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DDCD3" w14:textId="72072069" w:rsidR="006830C3" w:rsidRPr="008C7984" w:rsidRDefault="008C7984" w:rsidP="006830C3">
      <w:pPr>
        <w:rPr>
          <w:rFonts w:ascii="Avenir Next" w:hAnsi="Avenir Next"/>
          <w:b/>
          <w:bCs/>
          <w:color w:val="156082" w:themeColor="accent1"/>
        </w:rPr>
      </w:pPr>
      <w:r w:rsidRPr="008C7984">
        <w:rPr>
          <w:rFonts w:ascii="Avenir Next" w:hAnsi="Avenir Next"/>
          <w:b/>
          <w:bCs/>
          <w:color w:val="156082" w:themeColor="accent1"/>
        </w:rPr>
        <w:t>1.</w:t>
      </w:r>
      <w:r w:rsidR="006830C3" w:rsidRPr="008C7984">
        <w:rPr>
          <w:rFonts w:ascii="Avenir Next" w:hAnsi="Avenir Next"/>
          <w:b/>
          <w:bCs/>
          <w:color w:val="156082" w:themeColor="accent1"/>
        </w:rPr>
        <w:t xml:space="preserve"> Tissue Type </w:t>
      </w:r>
      <w:r w:rsidR="00BC46A5">
        <w:rPr>
          <w:rFonts w:ascii="Avenir Next" w:hAnsi="Avenir Next"/>
          <w:b/>
          <w:bCs/>
          <w:color w:val="156082" w:themeColor="accent1"/>
        </w:rPr>
        <w:t>Sorting</w:t>
      </w:r>
    </w:p>
    <w:p w14:paraId="03B7A922" w14:textId="77777777" w:rsidR="008C7984" w:rsidRDefault="006830C3" w:rsidP="006830C3">
      <w:pPr>
        <w:rPr>
          <w:rFonts w:ascii="Avenir Next" w:hAnsi="Avenir Next"/>
          <w:b/>
          <w:bCs/>
          <w:color w:val="000000" w:themeColor="text1"/>
          <w:sz w:val="20"/>
          <w:szCs w:val="20"/>
        </w:rPr>
      </w:pPr>
      <w:r w:rsidRPr="006830C3">
        <w:rPr>
          <w:rFonts w:ascii="Avenir Next" w:hAnsi="Avenir Next"/>
          <w:b/>
          <w:bCs/>
          <w:color w:val="000000" w:themeColor="text1"/>
          <w:sz w:val="20"/>
          <w:szCs w:val="20"/>
        </w:rPr>
        <w:t>Learning Objective(s):</w:t>
      </w:r>
      <w:r w:rsidRPr="006830C3">
        <w:rPr>
          <w:rFonts w:ascii="Avenir Next" w:hAnsi="Avenir Next"/>
          <w:color w:val="000000" w:themeColor="text1"/>
          <w:sz w:val="20"/>
          <w:szCs w:val="20"/>
        </w:rPr>
        <w:t xml:space="preserve"> List the four major tissue types</w:t>
      </w:r>
      <w:r w:rsidRPr="006830C3">
        <w:rPr>
          <w:rFonts w:ascii="Avenir Next" w:hAnsi="Avenir Next"/>
          <w:color w:val="000000" w:themeColor="text1"/>
          <w:sz w:val="20"/>
          <w:szCs w:val="20"/>
        </w:rPr>
        <w:br/>
      </w:r>
      <w:r w:rsidRPr="006830C3">
        <w:rPr>
          <w:rFonts w:ascii="Avenir Next" w:hAnsi="Avenir Next"/>
          <w:b/>
          <w:bCs/>
          <w:color w:val="000000" w:themeColor="text1"/>
          <w:sz w:val="20"/>
          <w:szCs w:val="20"/>
        </w:rPr>
        <w:t>Bloom's Level:</w:t>
      </w:r>
      <w:r w:rsidRPr="006830C3">
        <w:rPr>
          <w:rFonts w:ascii="Avenir Next" w:hAnsi="Avenir Next"/>
          <w:color w:val="000000" w:themeColor="text1"/>
          <w:sz w:val="20"/>
          <w:szCs w:val="20"/>
        </w:rPr>
        <w:t xml:space="preserve"> Remember</w:t>
      </w:r>
      <w:r w:rsidRPr="006830C3">
        <w:rPr>
          <w:rFonts w:ascii="Avenir Next" w:hAnsi="Avenir Next"/>
          <w:color w:val="000000" w:themeColor="text1"/>
          <w:sz w:val="20"/>
          <w:szCs w:val="20"/>
        </w:rPr>
        <w:br/>
      </w:r>
      <w:r w:rsidRPr="006830C3">
        <w:rPr>
          <w:rFonts w:ascii="Avenir Next" w:hAnsi="Avenir Next"/>
          <w:b/>
          <w:bCs/>
          <w:color w:val="000000" w:themeColor="text1"/>
          <w:sz w:val="20"/>
          <w:szCs w:val="20"/>
        </w:rPr>
        <w:t>Format:</w:t>
      </w:r>
      <w:r w:rsidRPr="006830C3">
        <w:rPr>
          <w:rFonts w:ascii="Avenir Next" w:hAnsi="Avenir Next"/>
          <w:color w:val="000000" w:themeColor="text1"/>
          <w:sz w:val="20"/>
          <w:szCs w:val="20"/>
        </w:rPr>
        <w:t xml:space="preserve"> Individual </w:t>
      </w:r>
      <w:r w:rsidRPr="006830C3">
        <w:rPr>
          <w:rFonts w:ascii="Arial" w:hAnsi="Arial" w:cs="Arial"/>
          <w:color w:val="000000" w:themeColor="text1"/>
          <w:sz w:val="20"/>
          <w:szCs w:val="20"/>
        </w:rPr>
        <w:t>→</w:t>
      </w:r>
      <w:r w:rsidRPr="006830C3">
        <w:rPr>
          <w:rFonts w:ascii="Avenir Next" w:hAnsi="Avenir Next"/>
          <w:color w:val="000000" w:themeColor="text1"/>
          <w:sz w:val="20"/>
          <w:szCs w:val="20"/>
        </w:rPr>
        <w:t xml:space="preserve"> Small Groups (4-6 students)</w:t>
      </w:r>
      <w:r w:rsidRPr="006830C3">
        <w:rPr>
          <w:rFonts w:ascii="Avenir Next" w:hAnsi="Avenir Next"/>
          <w:color w:val="000000" w:themeColor="text1"/>
          <w:sz w:val="20"/>
          <w:szCs w:val="20"/>
        </w:rPr>
        <w:br/>
      </w:r>
      <w:r w:rsidRPr="006830C3">
        <w:rPr>
          <w:rFonts w:ascii="Avenir Next" w:hAnsi="Avenir Next"/>
          <w:b/>
          <w:bCs/>
          <w:color w:val="000000" w:themeColor="text1"/>
          <w:sz w:val="20"/>
          <w:szCs w:val="20"/>
        </w:rPr>
        <w:t>Duration:</w:t>
      </w:r>
      <w:r w:rsidRPr="006830C3">
        <w:rPr>
          <w:rFonts w:ascii="Avenir Next" w:hAnsi="Avenir Next"/>
          <w:color w:val="000000" w:themeColor="text1"/>
          <w:sz w:val="20"/>
          <w:szCs w:val="20"/>
        </w:rPr>
        <w:t xml:space="preserve"> 8 minutes (3 min individual, 5 min group)</w:t>
      </w:r>
      <w:r w:rsidRPr="006830C3">
        <w:rPr>
          <w:rFonts w:ascii="Avenir Next" w:hAnsi="Avenir Next"/>
          <w:color w:val="000000" w:themeColor="text1"/>
          <w:sz w:val="20"/>
          <w:szCs w:val="20"/>
        </w:rPr>
        <w:br/>
      </w:r>
    </w:p>
    <w:p w14:paraId="1F0D76A0" w14:textId="3525BC5A" w:rsidR="006830C3" w:rsidRPr="006830C3" w:rsidRDefault="006830C3" w:rsidP="006830C3">
      <w:pPr>
        <w:rPr>
          <w:rFonts w:ascii="Avenir Next" w:hAnsi="Avenir Next"/>
          <w:color w:val="000000" w:themeColor="text1"/>
          <w:sz w:val="20"/>
          <w:szCs w:val="20"/>
        </w:rPr>
      </w:pPr>
      <w:r w:rsidRPr="006830C3">
        <w:rPr>
          <w:rFonts w:ascii="Avenir Next" w:hAnsi="Avenir Next"/>
          <w:b/>
          <w:bCs/>
          <w:color w:val="000000" w:themeColor="text1"/>
          <w:sz w:val="20"/>
          <w:szCs w:val="20"/>
        </w:rPr>
        <w:t>Materials:</w:t>
      </w:r>
      <w:r w:rsidRPr="006830C3">
        <w:rPr>
          <w:rFonts w:ascii="Avenir Next" w:hAnsi="Avenir Next"/>
          <w:color w:val="000000" w:themeColor="text1"/>
          <w:sz w:val="20"/>
          <w:szCs w:val="20"/>
        </w:rPr>
        <w:t xml:space="preserve"> Paper and pencils</w:t>
      </w:r>
    </w:p>
    <w:p w14:paraId="2D6DB5D2" w14:textId="77777777" w:rsidR="008C7984" w:rsidRDefault="008C7984" w:rsidP="006830C3">
      <w:pPr>
        <w:rPr>
          <w:rFonts w:ascii="Avenir Next" w:hAnsi="Avenir Next"/>
          <w:b/>
          <w:bCs/>
          <w:color w:val="000000" w:themeColor="text1"/>
          <w:sz w:val="20"/>
          <w:szCs w:val="20"/>
        </w:rPr>
      </w:pPr>
    </w:p>
    <w:p w14:paraId="628CA826" w14:textId="408F2804" w:rsidR="006830C3" w:rsidRPr="006830C3" w:rsidRDefault="006830C3" w:rsidP="006830C3">
      <w:pPr>
        <w:rPr>
          <w:rFonts w:ascii="Avenir Next" w:hAnsi="Avenir Next"/>
          <w:color w:val="000000" w:themeColor="text1"/>
          <w:sz w:val="20"/>
          <w:szCs w:val="20"/>
        </w:rPr>
      </w:pPr>
      <w:r w:rsidRPr="006830C3">
        <w:rPr>
          <w:rFonts w:ascii="Avenir Next" w:hAnsi="Avenir Next"/>
          <w:b/>
          <w:bCs/>
          <w:color w:val="000000" w:themeColor="text1"/>
          <w:sz w:val="20"/>
          <w:szCs w:val="20"/>
        </w:rPr>
        <w:t>Description:</w:t>
      </w:r>
      <w:r w:rsidR="008C7984">
        <w:rPr>
          <w:rFonts w:ascii="Avenir Next" w:hAnsi="Avenir Next"/>
          <w:color w:val="000000" w:themeColor="text1"/>
          <w:sz w:val="20"/>
          <w:szCs w:val="20"/>
        </w:rPr>
        <w:t xml:space="preserve"> </w:t>
      </w:r>
      <w:r w:rsidRPr="006830C3">
        <w:rPr>
          <w:rFonts w:ascii="Avenir Next" w:hAnsi="Avenir Next"/>
          <w:color w:val="000000" w:themeColor="text1"/>
          <w:sz w:val="20"/>
          <w:szCs w:val="20"/>
        </w:rPr>
        <w:t>Students individually brainstorm characteristics, functions, or examples they recall about the four tissue types from pre-class material. After individual work, groups combine their knowledge to create a comprehensive list for each tissue type, preparing them for deeper exploration.</w:t>
      </w:r>
    </w:p>
    <w:p w14:paraId="29204538" w14:textId="77777777" w:rsidR="008C7984" w:rsidRDefault="008C7984" w:rsidP="006830C3">
      <w:pPr>
        <w:rPr>
          <w:rFonts w:ascii="Avenir Next" w:hAnsi="Avenir Next"/>
          <w:b/>
          <w:bCs/>
          <w:color w:val="000000" w:themeColor="text1"/>
          <w:sz w:val="20"/>
          <w:szCs w:val="20"/>
        </w:rPr>
      </w:pPr>
    </w:p>
    <w:p w14:paraId="491B9358" w14:textId="4EFF099A" w:rsidR="006830C3" w:rsidRPr="006830C3" w:rsidRDefault="006830C3" w:rsidP="006830C3">
      <w:pPr>
        <w:rPr>
          <w:rFonts w:ascii="Avenir Next" w:hAnsi="Avenir Next"/>
          <w:color w:val="000000" w:themeColor="text1"/>
          <w:sz w:val="20"/>
          <w:szCs w:val="20"/>
        </w:rPr>
      </w:pPr>
      <w:r w:rsidRPr="006830C3">
        <w:rPr>
          <w:rFonts w:ascii="Avenir Next" w:hAnsi="Avenir Next"/>
          <w:b/>
          <w:bCs/>
          <w:color w:val="000000" w:themeColor="text1"/>
          <w:sz w:val="20"/>
          <w:szCs w:val="20"/>
        </w:rPr>
        <w:t>Instructions:</w:t>
      </w:r>
    </w:p>
    <w:p w14:paraId="41F07321" w14:textId="77777777" w:rsidR="006830C3" w:rsidRPr="006830C3" w:rsidRDefault="006830C3" w:rsidP="006830C3">
      <w:pPr>
        <w:numPr>
          <w:ilvl w:val="0"/>
          <w:numId w:val="47"/>
        </w:numPr>
        <w:rPr>
          <w:rFonts w:ascii="Avenir Next" w:hAnsi="Avenir Next"/>
          <w:color w:val="000000" w:themeColor="text1"/>
          <w:sz w:val="20"/>
          <w:szCs w:val="20"/>
        </w:rPr>
      </w:pPr>
      <w:r w:rsidRPr="006830C3">
        <w:rPr>
          <w:rFonts w:ascii="Avenir Next" w:hAnsi="Avenir Next"/>
          <w:color w:val="000000" w:themeColor="text1"/>
          <w:sz w:val="20"/>
          <w:szCs w:val="20"/>
        </w:rPr>
        <w:t>Individual (3 min): Write down everything you remember about each of the four major tissue types</w:t>
      </w:r>
    </w:p>
    <w:p w14:paraId="407DA2DD" w14:textId="77777777" w:rsidR="006830C3" w:rsidRPr="006830C3" w:rsidRDefault="006830C3" w:rsidP="006830C3">
      <w:pPr>
        <w:numPr>
          <w:ilvl w:val="0"/>
          <w:numId w:val="47"/>
        </w:numPr>
        <w:rPr>
          <w:rFonts w:ascii="Avenir Next" w:hAnsi="Avenir Next"/>
          <w:color w:val="000000" w:themeColor="text1"/>
          <w:sz w:val="20"/>
          <w:szCs w:val="20"/>
        </w:rPr>
      </w:pPr>
      <w:r w:rsidRPr="006830C3">
        <w:rPr>
          <w:rFonts w:ascii="Avenir Next" w:hAnsi="Avenir Next"/>
          <w:color w:val="000000" w:themeColor="text1"/>
          <w:sz w:val="20"/>
          <w:szCs w:val="20"/>
        </w:rPr>
        <w:t>Small groups (5 min): Share your lists and create one comprehensive group list</w:t>
      </w:r>
    </w:p>
    <w:p w14:paraId="2EDDC503" w14:textId="77777777" w:rsidR="006830C3" w:rsidRPr="006830C3" w:rsidRDefault="006830C3" w:rsidP="006830C3">
      <w:pPr>
        <w:numPr>
          <w:ilvl w:val="0"/>
          <w:numId w:val="47"/>
        </w:numPr>
        <w:rPr>
          <w:rFonts w:ascii="Avenir Next" w:hAnsi="Avenir Next"/>
          <w:color w:val="000000" w:themeColor="text1"/>
          <w:sz w:val="20"/>
          <w:szCs w:val="20"/>
        </w:rPr>
      </w:pPr>
      <w:r w:rsidRPr="006830C3">
        <w:rPr>
          <w:rFonts w:ascii="Avenir Next" w:hAnsi="Avenir Next"/>
          <w:color w:val="000000" w:themeColor="text1"/>
          <w:sz w:val="20"/>
          <w:szCs w:val="20"/>
        </w:rPr>
        <w:t>Completion check: Quick show of thumbs (up = confident in all four, sideways = mostly there, down = need more review)</w:t>
      </w:r>
    </w:p>
    <w:p w14:paraId="5D8E048E" w14:textId="77777777" w:rsidR="008C7984" w:rsidRDefault="008C7984" w:rsidP="006830C3">
      <w:pPr>
        <w:rPr>
          <w:rFonts w:ascii="Avenir Next" w:hAnsi="Avenir Next"/>
          <w:b/>
          <w:bCs/>
          <w:color w:val="000000" w:themeColor="text1"/>
          <w:sz w:val="20"/>
          <w:szCs w:val="20"/>
        </w:rPr>
      </w:pPr>
    </w:p>
    <w:p w14:paraId="0CDBDDEF" w14:textId="3DA77DB3" w:rsidR="006830C3" w:rsidRPr="006830C3" w:rsidRDefault="006830C3" w:rsidP="006830C3">
      <w:pPr>
        <w:rPr>
          <w:rFonts w:ascii="Avenir Next" w:hAnsi="Avenir Next"/>
          <w:color w:val="000000" w:themeColor="text1"/>
          <w:sz w:val="20"/>
          <w:szCs w:val="20"/>
        </w:rPr>
      </w:pPr>
      <w:r w:rsidRPr="006830C3">
        <w:rPr>
          <w:rFonts w:ascii="Avenir Next" w:hAnsi="Avenir Next"/>
          <w:b/>
          <w:bCs/>
          <w:color w:val="000000" w:themeColor="text1"/>
          <w:sz w:val="20"/>
          <w:szCs w:val="20"/>
        </w:rPr>
        <w:t>Instructor Answer Key:</w:t>
      </w:r>
    </w:p>
    <w:p w14:paraId="69DDC521" w14:textId="77777777" w:rsidR="006830C3" w:rsidRPr="00C53452" w:rsidRDefault="006830C3" w:rsidP="006830C3">
      <w:pPr>
        <w:numPr>
          <w:ilvl w:val="0"/>
          <w:numId w:val="48"/>
        </w:numPr>
        <w:rPr>
          <w:rFonts w:ascii="Avenir Next" w:hAnsi="Avenir Next"/>
          <w:color w:val="A02B93" w:themeColor="accent5"/>
          <w:sz w:val="20"/>
          <w:szCs w:val="20"/>
        </w:rPr>
      </w:pPr>
      <w:r w:rsidRPr="00C53452">
        <w:rPr>
          <w:rFonts w:ascii="Avenir Next" w:hAnsi="Avenir Next"/>
          <w:b/>
          <w:bCs/>
          <w:color w:val="A02B93" w:themeColor="accent5"/>
          <w:sz w:val="20"/>
          <w:szCs w:val="20"/>
        </w:rPr>
        <w:t>Epithelial:</w:t>
      </w:r>
      <w:r w:rsidRPr="00C53452">
        <w:rPr>
          <w:rFonts w:ascii="Avenir Next" w:hAnsi="Avenir Next"/>
          <w:color w:val="A02B93" w:themeColor="accent5"/>
          <w:sz w:val="20"/>
          <w:szCs w:val="20"/>
        </w:rPr>
        <w:t xml:space="preserve"> Covers/lines body surfaces, protection, secretion, absorption, little extracellular matrix, avascular, high regeneration</w:t>
      </w:r>
    </w:p>
    <w:p w14:paraId="7BE082BD" w14:textId="77777777" w:rsidR="006830C3" w:rsidRPr="00C53452" w:rsidRDefault="006830C3" w:rsidP="006830C3">
      <w:pPr>
        <w:numPr>
          <w:ilvl w:val="0"/>
          <w:numId w:val="48"/>
        </w:numPr>
        <w:rPr>
          <w:rFonts w:ascii="Avenir Next" w:hAnsi="Avenir Next"/>
          <w:color w:val="A02B93" w:themeColor="accent5"/>
          <w:sz w:val="20"/>
          <w:szCs w:val="20"/>
        </w:rPr>
      </w:pPr>
      <w:r w:rsidRPr="00C53452">
        <w:rPr>
          <w:rFonts w:ascii="Avenir Next" w:hAnsi="Avenir Next"/>
          <w:b/>
          <w:bCs/>
          <w:color w:val="A02B93" w:themeColor="accent5"/>
          <w:sz w:val="20"/>
          <w:szCs w:val="20"/>
        </w:rPr>
        <w:t>Connective:</w:t>
      </w:r>
      <w:r w:rsidRPr="00C53452">
        <w:rPr>
          <w:rFonts w:ascii="Avenir Next" w:hAnsi="Avenir Next"/>
          <w:color w:val="A02B93" w:themeColor="accent5"/>
          <w:sz w:val="20"/>
          <w:szCs w:val="20"/>
        </w:rPr>
        <w:t xml:space="preserve"> Support, connect/anchor, protection, diverse matrix, usually vascularized, cells spread apart</w:t>
      </w:r>
    </w:p>
    <w:p w14:paraId="6F04813F" w14:textId="77777777" w:rsidR="006830C3" w:rsidRPr="00C53452" w:rsidRDefault="006830C3" w:rsidP="006830C3">
      <w:pPr>
        <w:numPr>
          <w:ilvl w:val="0"/>
          <w:numId w:val="48"/>
        </w:numPr>
        <w:rPr>
          <w:rFonts w:ascii="Avenir Next" w:hAnsi="Avenir Next"/>
          <w:color w:val="A02B93" w:themeColor="accent5"/>
          <w:sz w:val="20"/>
          <w:szCs w:val="20"/>
        </w:rPr>
      </w:pPr>
      <w:r w:rsidRPr="00C53452">
        <w:rPr>
          <w:rFonts w:ascii="Avenir Next" w:hAnsi="Avenir Next"/>
          <w:b/>
          <w:bCs/>
          <w:color w:val="A02B93" w:themeColor="accent5"/>
          <w:sz w:val="20"/>
          <w:szCs w:val="20"/>
        </w:rPr>
        <w:t>Muscle:</w:t>
      </w:r>
      <w:r w:rsidRPr="00C53452">
        <w:rPr>
          <w:rFonts w:ascii="Avenir Next" w:hAnsi="Avenir Next"/>
          <w:color w:val="A02B93" w:themeColor="accent5"/>
          <w:sz w:val="20"/>
          <w:szCs w:val="20"/>
        </w:rPr>
        <w:t xml:space="preserve"> Movement, contraction, excitable cells, striated or smooth</w:t>
      </w:r>
    </w:p>
    <w:p w14:paraId="1ADF4001" w14:textId="77777777" w:rsidR="006830C3" w:rsidRPr="00C53452" w:rsidRDefault="006830C3" w:rsidP="006830C3">
      <w:pPr>
        <w:numPr>
          <w:ilvl w:val="0"/>
          <w:numId w:val="48"/>
        </w:numPr>
        <w:rPr>
          <w:rFonts w:ascii="Avenir Next" w:hAnsi="Avenir Next"/>
          <w:color w:val="A02B93" w:themeColor="accent5"/>
          <w:sz w:val="20"/>
          <w:szCs w:val="20"/>
        </w:rPr>
      </w:pPr>
      <w:r w:rsidRPr="00C53452">
        <w:rPr>
          <w:rFonts w:ascii="Avenir Next" w:hAnsi="Avenir Next"/>
          <w:b/>
          <w:bCs/>
          <w:color w:val="A02B93" w:themeColor="accent5"/>
          <w:sz w:val="20"/>
          <w:szCs w:val="20"/>
        </w:rPr>
        <w:t>Nervous:</w:t>
      </w:r>
      <w:r w:rsidRPr="00C53452">
        <w:rPr>
          <w:rFonts w:ascii="Avenir Next" w:hAnsi="Avenir Next"/>
          <w:color w:val="A02B93" w:themeColor="accent5"/>
          <w:sz w:val="20"/>
          <w:szCs w:val="20"/>
        </w:rPr>
        <w:t xml:space="preserve"> Communication, impulse transmission, neurons and support cells, excitable</w:t>
      </w:r>
    </w:p>
    <w:p w14:paraId="01A7326B" w14:textId="58BF8EA2" w:rsidR="006830C3" w:rsidRPr="006830C3" w:rsidRDefault="006830C3" w:rsidP="006830C3">
      <w:pPr>
        <w:rPr>
          <w:rFonts w:ascii="Avenir Next" w:hAnsi="Avenir Next"/>
          <w:color w:val="000000" w:themeColor="text1"/>
          <w:sz w:val="20"/>
          <w:szCs w:val="20"/>
        </w:rPr>
      </w:pPr>
    </w:p>
    <w:p w14:paraId="47C9F81B" w14:textId="77777777" w:rsidR="00DD07E6" w:rsidRDefault="00DD07E6">
      <w:pPr>
        <w:rPr>
          <w:rFonts w:ascii="Avenir Next" w:hAnsi="Avenir Next"/>
          <w:b/>
          <w:bCs/>
          <w:color w:val="156082" w:themeColor="accent1"/>
        </w:rPr>
      </w:pPr>
      <w:r>
        <w:rPr>
          <w:rFonts w:ascii="Avenir Next" w:hAnsi="Avenir Next"/>
          <w:b/>
          <w:bCs/>
          <w:color w:val="156082" w:themeColor="accent1"/>
        </w:rPr>
        <w:br w:type="page"/>
      </w:r>
    </w:p>
    <w:p w14:paraId="0645F45D" w14:textId="23607DE1" w:rsidR="006830C3" w:rsidRPr="008C7984" w:rsidRDefault="008C7984" w:rsidP="006830C3">
      <w:pPr>
        <w:rPr>
          <w:rFonts w:ascii="Avenir Next" w:hAnsi="Avenir Next"/>
          <w:b/>
          <w:bCs/>
          <w:color w:val="156082" w:themeColor="accent1"/>
        </w:rPr>
      </w:pPr>
      <w:r w:rsidRPr="008C7984">
        <w:rPr>
          <w:rFonts w:ascii="Avenir Next" w:hAnsi="Avenir Next"/>
          <w:b/>
          <w:bCs/>
          <w:color w:val="156082" w:themeColor="accent1"/>
        </w:rPr>
        <w:lastRenderedPageBreak/>
        <w:t>2.</w:t>
      </w:r>
      <w:r w:rsidR="006830C3" w:rsidRPr="008C7984">
        <w:rPr>
          <w:rFonts w:ascii="Avenir Next" w:hAnsi="Avenir Next"/>
          <w:b/>
          <w:bCs/>
          <w:color w:val="156082" w:themeColor="accent1"/>
        </w:rPr>
        <w:t xml:space="preserve"> Epithelial Cell Orientation </w:t>
      </w:r>
    </w:p>
    <w:p w14:paraId="015015B8" w14:textId="77777777" w:rsidR="008C7984" w:rsidRDefault="006830C3" w:rsidP="006830C3">
      <w:pPr>
        <w:rPr>
          <w:rFonts w:ascii="Avenir Next" w:hAnsi="Avenir Next"/>
          <w:b/>
          <w:bCs/>
          <w:color w:val="000000" w:themeColor="text1"/>
          <w:sz w:val="20"/>
          <w:szCs w:val="20"/>
        </w:rPr>
      </w:pPr>
      <w:r w:rsidRPr="006830C3">
        <w:rPr>
          <w:rFonts w:ascii="Avenir Next" w:hAnsi="Avenir Next"/>
          <w:b/>
          <w:bCs/>
          <w:color w:val="000000" w:themeColor="text1"/>
          <w:sz w:val="20"/>
          <w:szCs w:val="20"/>
        </w:rPr>
        <w:t>Learning Objective(s):</w:t>
      </w:r>
      <w:r w:rsidRPr="006830C3">
        <w:rPr>
          <w:rFonts w:ascii="Avenir Next" w:hAnsi="Avenir Next"/>
          <w:color w:val="000000" w:themeColor="text1"/>
          <w:sz w:val="20"/>
          <w:szCs w:val="20"/>
        </w:rPr>
        <w:t xml:space="preserve"> Differentiate between apical surface and basolateral surface; Describe basement membrane composition</w:t>
      </w:r>
      <w:r w:rsidRPr="006830C3">
        <w:rPr>
          <w:rFonts w:ascii="Avenir Next" w:hAnsi="Avenir Next"/>
          <w:color w:val="000000" w:themeColor="text1"/>
          <w:sz w:val="20"/>
          <w:szCs w:val="20"/>
        </w:rPr>
        <w:br/>
      </w:r>
      <w:r w:rsidRPr="006830C3">
        <w:rPr>
          <w:rFonts w:ascii="Avenir Next" w:hAnsi="Avenir Next"/>
          <w:b/>
          <w:bCs/>
          <w:color w:val="000000" w:themeColor="text1"/>
          <w:sz w:val="20"/>
          <w:szCs w:val="20"/>
        </w:rPr>
        <w:t>Bloom's Level:</w:t>
      </w:r>
      <w:r w:rsidRPr="006830C3">
        <w:rPr>
          <w:rFonts w:ascii="Avenir Next" w:hAnsi="Avenir Next"/>
          <w:color w:val="000000" w:themeColor="text1"/>
          <w:sz w:val="20"/>
          <w:szCs w:val="20"/>
        </w:rPr>
        <w:t xml:space="preserve"> Understand, </w:t>
      </w:r>
      <w:proofErr w:type="gramStart"/>
      <w:r w:rsidRPr="006830C3">
        <w:rPr>
          <w:rFonts w:ascii="Avenir Next" w:hAnsi="Avenir Next"/>
          <w:color w:val="000000" w:themeColor="text1"/>
          <w:sz w:val="20"/>
          <w:szCs w:val="20"/>
        </w:rPr>
        <w:t>Analyze</w:t>
      </w:r>
      <w:proofErr w:type="gramEnd"/>
      <w:r w:rsidRPr="006830C3">
        <w:rPr>
          <w:rFonts w:ascii="Avenir Next" w:hAnsi="Avenir Next"/>
          <w:color w:val="000000" w:themeColor="text1"/>
          <w:sz w:val="20"/>
          <w:szCs w:val="20"/>
        </w:rPr>
        <w:br/>
      </w:r>
      <w:r w:rsidRPr="006830C3">
        <w:rPr>
          <w:rFonts w:ascii="Avenir Next" w:hAnsi="Avenir Next"/>
          <w:b/>
          <w:bCs/>
          <w:color w:val="000000" w:themeColor="text1"/>
          <w:sz w:val="20"/>
          <w:szCs w:val="20"/>
        </w:rPr>
        <w:t>Format:</w:t>
      </w:r>
      <w:r w:rsidRPr="006830C3">
        <w:rPr>
          <w:rFonts w:ascii="Avenir Next" w:hAnsi="Avenir Next"/>
          <w:color w:val="000000" w:themeColor="text1"/>
          <w:sz w:val="20"/>
          <w:szCs w:val="20"/>
        </w:rPr>
        <w:t xml:space="preserve"> Think-Pair-Share</w:t>
      </w:r>
      <w:r w:rsidRPr="006830C3">
        <w:rPr>
          <w:rFonts w:ascii="Avenir Next" w:hAnsi="Avenir Next"/>
          <w:color w:val="000000" w:themeColor="text1"/>
          <w:sz w:val="20"/>
          <w:szCs w:val="20"/>
        </w:rPr>
        <w:br/>
      </w:r>
      <w:r w:rsidRPr="006830C3">
        <w:rPr>
          <w:rFonts w:ascii="Avenir Next" w:hAnsi="Avenir Next"/>
          <w:b/>
          <w:bCs/>
          <w:color w:val="000000" w:themeColor="text1"/>
          <w:sz w:val="20"/>
          <w:szCs w:val="20"/>
        </w:rPr>
        <w:t>Duration:</w:t>
      </w:r>
      <w:r w:rsidRPr="006830C3">
        <w:rPr>
          <w:rFonts w:ascii="Avenir Next" w:hAnsi="Avenir Next"/>
          <w:color w:val="000000" w:themeColor="text1"/>
          <w:sz w:val="20"/>
          <w:szCs w:val="20"/>
        </w:rPr>
        <w:t xml:space="preserve"> 10 minutes (3 min think, 4 min pair, 3 min share)</w:t>
      </w:r>
      <w:r w:rsidRPr="006830C3">
        <w:rPr>
          <w:rFonts w:ascii="Avenir Next" w:hAnsi="Avenir Next"/>
          <w:color w:val="000000" w:themeColor="text1"/>
          <w:sz w:val="20"/>
          <w:szCs w:val="20"/>
        </w:rPr>
        <w:br/>
      </w:r>
    </w:p>
    <w:p w14:paraId="44BC3DD2" w14:textId="327D05B1" w:rsidR="006830C3" w:rsidRPr="006830C3" w:rsidRDefault="006830C3" w:rsidP="006830C3">
      <w:pPr>
        <w:rPr>
          <w:rFonts w:ascii="Avenir Next" w:hAnsi="Avenir Next"/>
          <w:color w:val="000000" w:themeColor="text1"/>
          <w:sz w:val="20"/>
          <w:szCs w:val="20"/>
        </w:rPr>
      </w:pPr>
      <w:r w:rsidRPr="006830C3">
        <w:rPr>
          <w:rFonts w:ascii="Avenir Next" w:hAnsi="Avenir Next"/>
          <w:b/>
          <w:bCs/>
          <w:color w:val="000000" w:themeColor="text1"/>
          <w:sz w:val="20"/>
          <w:szCs w:val="20"/>
        </w:rPr>
        <w:t>Materials:</w:t>
      </w:r>
      <w:r w:rsidRPr="006830C3">
        <w:rPr>
          <w:rFonts w:ascii="Avenir Next" w:hAnsi="Avenir Next"/>
          <w:color w:val="000000" w:themeColor="text1"/>
          <w:sz w:val="20"/>
          <w:szCs w:val="20"/>
        </w:rPr>
        <w:t xml:space="preserve"> Paper and pencils</w:t>
      </w:r>
    </w:p>
    <w:p w14:paraId="14DB8BFE" w14:textId="77777777" w:rsidR="008C7984" w:rsidRDefault="008C7984" w:rsidP="006830C3">
      <w:pPr>
        <w:rPr>
          <w:rFonts w:ascii="Avenir Next" w:hAnsi="Avenir Next"/>
          <w:b/>
          <w:bCs/>
          <w:color w:val="000000" w:themeColor="text1"/>
          <w:sz w:val="20"/>
          <w:szCs w:val="20"/>
        </w:rPr>
      </w:pPr>
    </w:p>
    <w:p w14:paraId="049C82CF" w14:textId="41688468" w:rsidR="006830C3" w:rsidRPr="006830C3" w:rsidRDefault="006830C3" w:rsidP="006830C3">
      <w:pPr>
        <w:rPr>
          <w:rFonts w:ascii="Avenir Next" w:hAnsi="Avenir Next"/>
          <w:color w:val="000000" w:themeColor="text1"/>
          <w:sz w:val="20"/>
          <w:szCs w:val="20"/>
        </w:rPr>
      </w:pPr>
      <w:r w:rsidRPr="006830C3">
        <w:rPr>
          <w:rFonts w:ascii="Avenir Next" w:hAnsi="Avenir Next"/>
          <w:b/>
          <w:bCs/>
          <w:color w:val="000000" w:themeColor="text1"/>
          <w:sz w:val="20"/>
          <w:szCs w:val="20"/>
        </w:rPr>
        <w:t>Description:</w:t>
      </w:r>
      <w:r w:rsidR="008C7984">
        <w:rPr>
          <w:rFonts w:ascii="Avenir Next" w:hAnsi="Avenir Next"/>
          <w:color w:val="000000" w:themeColor="text1"/>
          <w:sz w:val="20"/>
          <w:szCs w:val="20"/>
        </w:rPr>
        <w:t xml:space="preserve"> </w:t>
      </w:r>
      <w:r w:rsidRPr="006830C3">
        <w:rPr>
          <w:rFonts w:ascii="Avenir Next" w:hAnsi="Avenir Next"/>
          <w:color w:val="000000" w:themeColor="text1"/>
          <w:sz w:val="20"/>
          <w:szCs w:val="20"/>
        </w:rPr>
        <w:t>Students label an epithelial cell showing surface specializations, then analyze why this orientation matters functionally. This reinforces the directional nature of epithelial tissue.</w:t>
      </w:r>
    </w:p>
    <w:p w14:paraId="33D2EBA9" w14:textId="77777777" w:rsidR="008C7984" w:rsidRDefault="008C7984" w:rsidP="006830C3">
      <w:pPr>
        <w:rPr>
          <w:rFonts w:ascii="Avenir Next" w:hAnsi="Avenir Next"/>
          <w:b/>
          <w:bCs/>
          <w:color w:val="000000" w:themeColor="text1"/>
          <w:sz w:val="20"/>
          <w:szCs w:val="20"/>
        </w:rPr>
      </w:pPr>
    </w:p>
    <w:p w14:paraId="0352E771" w14:textId="459658A1" w:rsidR="006830C3" w:rsidRPr="006830C3" w:rsidRDefault="006830C3" w:rsidP="006830C3">
      <w:pPr>
        <w:rPr>
          <w:rFonts w:ascii="Avenir Next" w:hAnsi="Avenir Next"/>
          <w:color w:val="000000" w:themeColor="text1"/>
          <w:sz w:val="20"/>
          <w:szCs w:val="20"/>
        </w:rPr>
      </w:pPr>
      <w:r w:rsidRPr="006830C3">
        <w:rPr>
          <w:rFonts w:ascii="Avenir Next" w:hAnsi="Avenir Next"/>
          <w:b/>
          <w:bCs/>
          <w:color w:val="000000" w:themeColor="text1"/>
          <w:sz w:val="20"/>
          <w:szCs w:val="20"/>
        </w:rPr>
        <w:t>Instructions:</w:t>
      </w:r>
    </w:p>
    <w:p w14:paraId="010D39F6" w14:textId="77777777" w:rsidR="00BC46A5" w:rsidRDefault="006830C3" w:rsidP="006830C3">
      <w:pPr>
        <w:numPr>
          <w:ilvl w:val="0"/>
          <w:numId w:val="49"/>
        </w:numPr>
        <w:rPr>
          <w:rFonts w:ascii="Avenir Next" w:hAnsi="Avenir Next"/>
          <w:color w:val="000000" w:themeColor="text1"/>
          <w:sz w:val="20"/>
          <w:szCs w:val="20"/>
        </w:rPr>
      </w:pPr>
      <w:r w:rsidRPr="006830C3">
        <w:rPr>
          <w:rFonts w:ascii="Avenir Next" w:hAnsi="Avenir Next"/>
          <w:color w:val="000000" w:themeColor="text1"/>
          <w:sz w:val="20"/>
          <w:szCs w:val="20"/>
        </w:rPr>
        <w:t xml:space="preserve">Think (3 min): </w:t>
      </w:r>
      <w:r w:rsidR="00BC46A5">
        <w:rPr>
          <w:rFonts w:ascii="Avenir Next" w:hAnsi="Avenir Next"/>
          <w:color w:val="000000" w:themeColor="text1"/>
          <w:sz w:val="20"/>
          <w:szCs w:val="20"/>
        </w:rPr>
        <w:t>Make a basic diagram of an epithelial cell</w:t>
      </w:r>
      <w:r w:rsidR="00C53452">
        <w:rPr>
          <w:rFonts w:ascii="Avenir Next" w:hAnsi="Avenir Next"/>
          <w:color w:val="000000" w:themeColor="text1"/>
          <w:sz w:val="20"/>
          <w:szCs w:val="20"/>
        </w:rPr>
        <w:t>.</w:t>
      </w:r>
      <w:r w:rsidRPr="006830C3">
        <w:rPr>
          <w:rFonts w:ascii="Avenir Next" w:hAnsi="Avenir Next"/>
          <w:color w:val="000000" w:themeColor="text1"/>
          <w:sz w:val="20"/>
          <w:szCs w:val="20"/>
        </w:rPr>
        <w:t xml:space="preserve"> </w:t>
      </w:r>
    </w:p>
    <w:p w14:paraId="1E857BEC" w14:textId="7725D299" w:rsidR="006830C3" w:rsidRPr="006830C3" w:rsidRDefault="006830C3" w:rsidP="00BC46A5">
      <w:pPr>
        <w:numPr>
          <w:ilvl w:val="1"/>
          <w:numId w:val="49"/>
        </w:numPr>
        <w:rPr>
          <w:rFonts w:ascii="Avenir Next" w:hAnsi="Avenir Next"/>
          <w:color w:val="000000" w:themeColor="text1"/>
          <w:sz w:val="20"/>
          <w:szCs w:val="20"/>
        </w:rPr>
      </w:pPr>
      <w:r w:rsidRPr="006830C3">
        <w:rPr>
          <w:rFonts w:ascii="Avenir Next" w:hAnsi="Avenir Next"/>
          <w:color w:val="000000" w:themeColor="text1"/>
          <w:sz w:val="20"/>
          <w:szCs w:val="20"/>
        </w:rPr>
        <w:t>Label: apical surface, basolateral surface, basement membrane. Add at least 2 specializations that might be found on the apical surface.</w:t>
      </w:r>
    </w:p>
    <w:p w14:paraId="01EFC41D" w14:textId="085A0D95" w:rsidR="006830C3" w:rsidRPr="006830C3" w:rsidRDefault="006830C3" w:rsidP="006830C3">
      <w:pPr>
        <w:numPr>
          <w:ilvl w:val="0"/>
          <w:numId w:val="49"/>
        </w:numPr>
        <w:rPr>
          <w:rFonts w:ascii="Avenir Next" w:hAnsi="Avenir Next"/>
          <w:color w:val="000000" w:themeColor="text1"/>
          <w:sz w:val="20"/>
          <w:szCs w:val="20"/>
        </w:rPr>
      </w:pPr>
      <w:r w:rsidRPr="006830C3">
        <w:rPr>
          <w:rFonts w:ascii="Avenir Next" w:hAnsi="Avenir Next"/>
          <w:color w:val="000000" w:themeColor="text1"/>
          <w:sz w:val="20"/>
          <w:szCs w:val="20"/>
        </w:rPr>
        <w:t xml:space="preserve">Pair (4 min): Compare </w:t>
      </w:r>
      <w:r w:rsidR="00C53452">
        <w:rPr>
          <w:rFonts w:ascii="Avenir Next" w:hAnsi="Avenir Next"/>
          <w:color w:val="000000" w:themeColor="text1"/>
          <w:sz w:val="20"/>
          <w:szCs w:val="20"/>
        </w:rPr>
        <w:t xml:space="preserve">labels </w:t>
      </w:r>
      <w:r w:rsidRPr="006830C3">
        <w:rPr>
          <w:rFonts w:ascii="Avenir Next" w:hAnsi="Avenir Next"/>
          <w:color w:val="000000" w:themeColor="text1"/>
          <w:sz w:val="20"/>
          <w:szCs w:val="20"/>
        </w:rPr>
        <w:t>with partner. Discuss: Why does the apical surface face "free space"? What's in the basement membrane and why is it important?</w:t>
      </w:r>
    </w:p>
    <w:p w14:paraId="66433991" w14:textId="77777777" w:rsidR="006830C3" w:rsidRPr="006830C3" w:rsidRDefault="006830C3" w:rsidP="006830C3">
      <w:pPr>
        <w:numPr>
          <w:ilvl w:val="0"/>
          <w:numId w:val="49"/>
        </w:numPr>
        <w:rPr>
          <w:rFonts w:ascii="Avenir Next" w:hAnsi="Avenir Next"/>
          <w:color w:val="000000" w:themeColor="text1"/>
          <w:sz w:val="20"/>
          <w:szCs w:val="20"/>
        </w:rPr>
      </w:pPr>
      <w:r w:rsidRPr="006830C3">
        <w:rPr>
          <w:rFonts w:ascii="Avenir Next" w:hAnsi="Avenir Next"/>
          <w:color w:val="000000" w:themeColor="text1"/>
          <w:sz w:val="20"/>
          <w:szCs w:val="20"/>
        </w:rPr>
        <w:t>Share (3 min): Call on pairs to share one key function of surface orientation</w:t>
      </w:r>
    </w:p>
    <w:p w14:paraId="72C1E8AF" w14:textId="77777777" w:rsidR="00DD07E6" w:rsidRDefault="00DD07E6" w:rsidP="006830C3">
      <w:pPr>
        <w:rPr>
          <w:rFonts w:ascii="Avenir Next" w:hAnsi="Avenir Next"/>
          <w:b/>
          <w:bCs/>
          <w:color w:val="000000" w:themeColor="text1"/>
          <w:sz w:val="20"/>
          <w:szCs w:val="20"/>
        </w:rPr>
      </w:pPr>
    </w:p>
    <w:p w14:paraId="3C044FE3" w14:textId="2A3FF5B5" w:rsidR="006830C3" w:rsidRPr="006830C3" w:rsidRDefault="006830C3" w:rsidP="006830C3">
      <w:pPr>
        <w:rPr>
          <w:rFonts w:ascii="Avenir Next" w:hAnsi="Avenir Next"/>
          <w:color w:val="000000" w:themeColor="text1"/>
          <w:sz w:val="20"/>
          <w:szCs w:val="20"/>
        </w:rPr>
      </w:pPr>
      <w:r w:rsidRPr="006830C3">
        <w:rPr>
          <w:rFonts w:ascii="Avenir Next" w:hAnsi="Avenir Next"/>
          <w:b/>
          <w:bCs/>
          <w:color w:val="000000" w:themeColor="text1"/>
          <w:sz w:val="20"/>
          <w:szCs w:val="20"/>
        </w:rPr>
        <w:t>Instructor Answer Key:</w:t>
      </w:r>
    </w:p>
    <w:p w14:paraId="0C798AA4" w14:textId="77777777" w:rsidR="006830C3" w:rsidRPr="00C53452" w:rsidRDefault="006830C3" w:rsidP="006830C3">
      <w:pPr>
        <w:numPr>
          <w:ilvl w:val="0"/>
          <w:numId w:val="50"/>
        </w:numPr>
        <w:rPr>
          <w:rFonts w:ascii="Avenir Next" w:hAnsi="Avenir Next"/>
          <w:color w:val="A02B93" w:themeColor="accent5"/>
          <w:sz w:val="20"/>
          <w:szCs w:val="20"/>
        </w:rPr>
      </w:pPr>
      <w:r w:rsidRPr="00C53452">
        <w:rPr>
          <w:rFonts w:ascii="Avenir Next" w:hAnsi="Avenir Next"/>
          <w:b/>
          <w:bCs/>
          <w:color w:val="A02B93" w:themeColor="accent5"/>
          <w:sz w:val="20"/>
          <w:szCs w:val="20"/>
        </w:rPr>
        <w:t>Apical surface:</w:t>
      </w:r>
      <w:r w:rsidRPr="00C53452">
        <w:rPr>
          <w:rFonts w:ascii="Avenir Next" w:hAnsi="Avenir Next"/>
          <w:color w:val="A02B93" w:themeColor="accent5"/>
          <w:sz w:val="20"/>
          <w:szCs w:val="20"/>
        </w:rPr>
        <w:t xml:space="preserve"> Faces lumen/external environment; may have microvilli (absorption), cilia (movement), or glycocalyx (protection)</w:t>
      </w:r>
    </w:p>
    <w:p w14:paraId="2DC85A85" w14:textId="77777777" w:rsidR="006830C3" w:rsidRPr="00C53452" w:rsidRDefault="006830C3" w:rsidP="006830C3">
      <w:pPr>
        <w:numPr>
          <w:ilvl w:val="0"/>
          <w:numId w:val="50"/>
        </w:numPr>
        <w:rPr>
          <w:rFonts w:ascii="Avenir Next" w:hAnsi="Avenir Next"/>
          <w:color w:val="A02B93" w:themeColor="accent5"/>
          <w:sz w:val="20"/>
          <w:szCs w:val="20"/>
        </w:rPr>
      </w:pPr>
      <w:r w:rsidRPr="00C53452">
        <w:rPr>
          <w:rFonts w:ascii="Avenir Next" w:hAnsi="Avenir Next"/>
          <w:b/>
          <w:bCs/>
          <w:color w:val="A02B93" w:themeColor="accent5"/>
          <w:sz w:val="20"/>
          <w:szCs w:val="20"/>
        </w:rPr>
        <w:t>Basolateral surface:</w:t>
      </w:r>
      <w:r w:rsidRPr="00C53452">
        <w:rPr>
          <w:rFonts w:ascii="Avenir Next" w:hAnsi="Avenir Next"/>
          <w:color w:val="A02B93" w:themeColor="accent5"/>
          <w:sz w:val="20"/>
          <w:szCs w:val="20"/>
        </w:rPr>
        <w:t xml:space="preserve"> Faces other cells (lateral) and basement membrane (basal); contains cell junctions</w:t>
      </w:r>
    </w:p>
    <w:p w14:paraId="7A4568D8" w14:textId="77777777" w:rsidR="006830C3" w:rsidRPr="00C53452" w:rsidRDefault="006830C3" w:rsidP="006830C3">
      <w:pPr>
        <w:numPr>
          <w:ilvl w:val="0"/>
          <w:numId w:val="50"/>
        </w:numPr>
        <w:rPr>
          <w:rFonts w:ascii="Avenir Next" w:hAnsi="Avenir Next"/>
          <w:color w:val="A02B93" w:themeColor="accent5"/>
          <w:sz w:val="20"/>
          <w:szCs w:val="20"/>
        </w:rPr>
      </w:pPr>
      <w:r w:rsidRPr="00C53452">
        <w:rPr>
          <w:rFonts w:ascii="Avenir Next" w:hAnsi="Avenir Next"/>
          <w:b/>
          <w:bCs/>
          <w:color w:val="A02B93" w:themeColor="accent5"/>
          <w:sz w:val="20"/>
          <w:szCs w:val="20"/>
        </w:rPr>
        <w:t>Basement membrane:</w:t>
      </w:r>
      <w:r w:rsidRPr="00C53452">
        <w:rPr>
          <w:rFonts w:ascii="Avenir Next" w:hAnsi="Avenir Next"/>
          <w:color w:val="A02B93" w:themeColor="accent5"/>
          <w:sz w:val="20"/>
          <w:szCs w:val="20"/>
        </w:rPr>
        <w:t xml:space="preserve"> Composed of basal lamina (collagen + glycoproteins from epithelium) and reticular lamina (from connective tissue); anchors epithelium, selective barrier, scaffolding for regeneration</w:t>
      </w:r>
    </w:p>
    <w:p w14:paraId="53D42014" w14:textId="77777777" w:rsidR="006830C3" w:rsidRPr="00C53452" w:rsidRDefault="006830C3" w:rsidP="006830C3">
      <w:pPr>
        <w:numPr>
          <w:ilvl w:val="0"/>
          <w:numId w:val="50"/>
        </w:numPr>
        <w:rPr>
          <w:rFonts w:ascii="Avenir Next" w:hAnsi="Avenir Next"/>
          <w:color w:val="A02B93" w:themeColor="accent5"/>
          <w:sz w:val="20"/>
          <w:szCs w:val="20"/>
        </w:rPr>
      </w:pPr>
      <w:r w:rsidRPr="00C53452">
        <w:rPr>
          <w:rFonts w:ascii="Avenir Next" w:hAnsi="Avenir Next"/>
          <w:b/>
          <w:bCs/>
          <w:color w:val="A02B93" w:themeColor="accent5"/>
          <w:sz w:val="20"/>
          <w:szCs w:val="20"/>
        </w:rPr>
        <w:t>Why orientation matters:</w:t>
      </w:r>
      <w:r w:rsidRPr="00C53452">
        <w:rPr>
          <w:rFonts w:ascii="Avenir Next" w:hAnsi="Avenir Next"/>
          <w:color w:val="A02B93" w:themeColor="accent5"/>
          <w:sz w:val="20"/>
          <w:szCs w:val="20"/>
        </w:rPr>
        <w:t xml:space="preserve"> Directional transport (absorption/secretion), protection from one side, coordinated function</w:t>
      </w:r>
    </w:p>
    <w:p w14:paraId="0BDF719E" w14:textId="140869CD" w:rsidR="006830C3" w:rsidRPr="006830C3" w:rsidRDefault="006830C3" w:rsidP="006830C3">
      <w:pPr>
        <w:rPr>
          <w:rFonts w:ascii="Avenir Next" w:hAnsi="Avenir Next"/>
          <w:color w:val="000000" w:themeColor="text1"/>
          <w:sz w:val="20"/>
          <w:szCs w:val="20"/>
        </w:rPr>
      </w:pPr>
    </w:p>
    <w:p w14:paraId="447EB205" w14:textId="77777777" w:rsidR="00DD07E6" w:rsidRDefault="00DD07E6">
      <w:pPr>
        <w:rPr>
          <w:rFonts w:ascii="Avenir Next" w:hAnsi="Avenir Next"/>
          <w:b/>
          <w:bCs/>
          <w:color w:val="156082" w:themeColor="accent1"/>
        </w:rPr>
      </w:pPr>
      <w:r>
        <w:rPr>
          <w:rFonts w:ascii="Avenir Next" w:hAnsi="Avenir Next"/>
          <w:b/>
          <w:bCs/>
          <w:color w:val="156082" w:themeColor="accent1"/>
        </w:rPr>
        <w:br w:type="page"/>
      </w:r>
    </w:p>
    <w:p w14:paraId="16165F6A" w14:textId="0F85B33A" w:rsidR="006830C3" w:rsidRPr="00DD07E6" w:rsidRDefault="00DD07E6" w:rsidP="006830C3">
      <w:pPr>
        <w:rPr>
          <w:rFonts w:ascii="Avenir Next" w:hAnsi="Avenir Next"/>
          <w:b/>
          <w:bCs/>
          <w:color w:val="156082" w:themeColor="accent1"/>
        </w:rPr>
      </w:pPr>
      <w:r>
        <w:rPr>
          <w:rFonts w:ascii="Avenir Next" w:hAnsi="Avenir Next"/>
          <w:b/>
          <w:bCs/>
          <w:color w:val="156082" w:themeColor="accent1"/>
        </w:rPr>
        <w:lastRenderedPageBreak/>
        <w:t>3.</w:t>
      </w:r>
      <w:r w:rsidR="006830C3" w:rsidRPr="00DD07E6">
        <w:rPr>
          <w:rFonts w:ascii="Avenir Next" w:hAnsi="Avenir Next"/>
          <w:b/>
          <w:bCs/>
          <w:color w:val="156082" w:themeColor="accent1"/>
        </w:rPr>
        <w:t xml:space="preserve"> Cell Junction </w:t>
      </w:r>
      <w:r w:rsidR="00A61E51">
        <w:rPr>
          <w:rFonts w:ascii="Avenir Next" w:hAnsi="Avenir Next"/>
          <w:b/>
          <w:bCs/>
          <w:color w:val="156082" w:themeColor="accent1"/>
        </w:rPr>
        <w:t>Matching</w:t>
      </w:r>
    </w:p>
    <w:p w14:paraId="73573501" w14:textId="32158C30" w:rsidR="006830C3" w:rsidRPr="006830C3" w:rsidRDefault="006830C3" w:rsidP="006830C3">
      <w:pPr>
        <w:rPr>
          <w:rFonts w:ascii="Avenir Next" w:hAnsi="Avenir Next"/>
          <w:color w:val="000000" w:themeColor="text1"/>
          <w:sz w:val="20"/>
          <w:szCs w:val="20"/>
        </w:rPr>
      </w:pPr>
      <w:r w:rsidRPr="006830C3">
        <w:rPr>
          <w:rFonts w:ascii="Avenir Next" w:hAnsi="Avenir Next"/>
          <w:b/>
          <w:bCs/>
          <w:color w:val="000000" w:themeColor="text1"/>
          <w:sz w:val="20"/>
          <w:szCs w:val="20"/>
        </w:rPr>
        <w:t>Learning Objective(s):</w:t>
      </w:r>
      <w:r w:rsidRPr="006830C3">
        <w:rPr>
          <w:rFonts w:ascii="Avenir Next" w:hAnsi="Avenir Next"/>
          <w:color w:val="000000" w:themeColor="text1"/>
          <w:sz w:val="20"/>
          <w:szCs w:val="20"/>
        </w:rPr>
        <w:t xml:space="preserve"> Recall structure and function of three types of cell junctions</w:t>
      </w:r>
      <w:r w:rsidRPr="006830C3">
        <w:rPr>
          <w:rFonts w:ascii="Avenir Next" w:hAnsi="Avenir Next"/>
          <w:color w:val="000000" w:themeColor="text1"/>
          <w:sz w:val="20"/>
          <w:szCs w:val="20"/>
        </w:rPr>
        <w:br/>
      </w:r>
      <w:r w:rsidRPr="006830C3">
        <w:rPr>
          <w:rFonts w:ascii="Avenir Next" w:hAnsi="Avenir Next"/>
          <w:b/>
          <w:bCs/>
          <w:color w:val="000000" w:themeColor="text1"/>
          <w:sz w:val="20"/>
          <w:szCs w:val="20"/>
        </w:rPr>
        <w:t>Bloom's Level:</w:t>
      </w:r>
      <w:r w:rsidRPr="006830C3">
        <w:rPr>
          <w:rFonts w:ascii="Avenir Next" w:hAnsi="Avenir Next"/>
          <w:color w:val="000000" w:themeColor="text1"/>
          <w:sz w:val="20"/>
          <w:szCs w:val="20"/>
        </w:rPr>
        <w:t xml:space="preserve"> Remember, </w:t>
      </w:r>
      <w:proofErr w:type="gramStart"/>
      <w:r w:rsidRPr="006830C3">
        <w:rPr>
          <w:rFonts w:ascii="Avenir Next" w:hAnsi="Avenir Next"/>
          <w:color w:val="000000" w:themeColor="text1"/>
          <w:sz w:val="20"/>
          <w:szCs w:val="20"/>
        </w:rPr>
        <w:t>Understand</w:t>
      </w:r>
      <w:proofErr w:type="gramEnd"/>
      <w:r w:rsidRPr="006830C3">
        <w:rPr>
          <w:rFonts w:ascii="Avenir Next" w:hAnsi="Avenir Next"/>
          <w:color w:val="000000" w:themeColor="text1"/>
          <w:sz w:val="20"/>
          <w:szCs w:val="20"/>
        </w:rPr>
        <w:br/>
      </w:r>
      <w:r w:rsidRPr="006830C3">
        <w:rPr>
          <w:rFonts w:ascii="Avenir Next" w:hAnsi="Avenir Next"/>
          <w:b/>
          <w:bCs/>
          <w:color w:val="000000" w:themeColor="text1"/>
          <w:sz w:val="20"/>
          <w:szCs w:val="20"/>
        </w:rPr>
        <w:t>Format:</w:t>
      </w:r>
      <w:r w:rsidRPr="006830C3">
        <w:rPr>
          <w:rFonts w:ascii="Avenir Next" w:hAnsi="Avenir Next"/>
          <w:color w:val="000000" w:themeColor="text1"/>
          <w:sz w:val="20"/>
          <w:szCs w:val="20"/>
        </w:rPr>
        <w:t xml:space="preserve"> Pairs (rotating)</w:t>
      </w:r>
      <w:r w:rsidRPr="006830C3">
        <w:rPr>
          <w:rFonts w:ascii="Avenir Next" w:hAnsi="Avenir Next"/>
          <w:color w:val="000000" w:themeColor="text1"/>
          <w:sz w:val="20"/>
          <w:szCs w:val="20"/>
        </w:rPr>
        <w:br/>
      </w:r>
      <w:r w:rsidRPr="006830C3">
        <w:rPr>
          <w:rFonts w:ascii="Avenir Next" w:hAnsi="Avenir Next"/>
          <w:b/>
          <w:bCs/>
          <w:color w:val="000000" w:themeColor="text1"/>
          <w:sz w:val="20"/>
          <w:szCs w:val="20"/>
        </w:rPr>
        <w:t>Duration:</w:t>
      </w:r>
      <w:r w:rsidRPr="006830C3">
        <w:rPr>
          <w:rFonts w:ascii="Avenir Next" w:hAnsi="Avenir Next"/>
          <w:color w:val="000000" w:themeColor="text1"/>
          <w:sz w:val="20"/>
          <w:szCs w:val="20"/>
        </w:rPr>
        <w:t xml:space="preserve"> 1</w:t>
      </w:r>
      <w:r w:rsidR="00BC46A5">
        <w:rPr>
          <w:rFonts w:ascii="Avenir Next" w:hAnsi="Avenir Next"/>
          <w:color w:val="000000" w:themeColor="text1"/>
          <w:sz w:val="20"/>
          <w:szCs w:val="20"/>
        </w:rPr>
        <w:t>0</w:t>
      </w:r>
      <w:r w:rsidRPr="006830C3">
        <w:rPr>
          <w:rFonts w:ascii="Avenir Next" w:hAnsi="Avenir Next"/>
          <w:color w:val="000000" w:themeColor="text1"/>
          <w:sz w:val="20"/>
          <w:szCs w:val="20"/>
        </w:rPr>
        <w:t xml:space="preserve"> minutes (</w:t>
      </w:r>
      <w:r w:rsidR="00BC46A5">
        <w:rPr>
          <w:rFonts w:ascii="Avenir Next" w:hAnsi="Avenir Next"/>
          <w:color w:val="000000" w:themeColor="text1"/>
          <w:sz w:val="20"/>
          <w:szCs w:val="20"/>
        </w:rPr>
        <w:t>2</w:t>
      </w:r>
      <w:r w:rsidRPr="006830C3">
        <w:rPr>
          <w:rFonts w:ascii="Avenir Next" w:hAnsi="Avenir Next"/>
          <w:color w:val="000000" w:themeColor="text1"/>
          <w:sz w:val="20"/>
          <w:szCs w:val="20"/>
        </w:rPr>
        <w:t xml:space="preserve"> rounds x 3 min, 3 min debrief)</w:t>
      </w:r>
      <w:r w:rsidRPr="006830C3">
        <w:rPr>
          <w:rFonts w:ascii="Avenir Next" w:hAnsi="Avenir Next"/>
          <w:color w:val="000000" w:themeColor="text1"/>
          <w:sz w:val="20"/>
          <w:szCs w:val="20"/>
        </w:rPr>
        <w:br/>
      </w:r>
      <w:r w:rsidRPr="006830C3">
        <w:rPr>
          <w:rFonts w:ascii="Avenir Next" w:hAnsi="Avenir Next"/>
          <w:b/>
          <w:bCs/>
          <w:color w:val="000000" w:themeColor="text1"/>
          <w:sz w:val="20"/>
          <w:szCs w:val="20"/>
        </w:rPr>
        <w:t>Materials:</w:t>
      </w:r>
      <w:r w:rsidRPr="006830C3">
        <w:rPr>
          <w:rFonts w:ascii="Avenir Next" w:hAnsi="Avenir Next"/>
          <w:color w:val="000000" w:themeColor="text1"/>
          <w:sz w:val="20"/>
          <w:szCs w:val="20"/>
        </w:rPr>
        <w:t xml:space="preserve"> Paper and pencils</w:t>
      </w:r>
    </w:p>
    <w:p w14:paraId="33BA4B15" w14:textId="77777777" w:rsidR="00DD07E6" w:rsidRDefault="00DD07E6" w:rsidP="006830C3">
      <w:pPr>
        <w:rPr>
          <w:rFonts w:ascii="Avenir Next" w:hAnsi="Avenir Next"/>
          <w:b/>
          <w:bCs/>
          <w:color w:val="000000" w:themeColor="text1"/>
          <w:sz w:val="20"/>
          <w:szCs w:val="20"/>
        </w:rPr>
      </w:pPr>
    </w:p>
    <w:p w14:paraId="73995CD9" w14:textId="6088003E" w:rsidR="006830C3" w:rsidRPr="006830C3" w:rsidRDefault="006830C3" w:rsidP="006830C3">
      <w:pPr>
        <w:rPr>
          <w:rFonts w:ascii="Avenir Next" w:hAnsi="Avenir Next"/>
          <w:color w:val="000000" w:themeColor="text1"/>
          <w:sz w:val="20"/>
          <w:szCs w:val="20"/>
        </w:rPr>
      </w:pPr>
      <w:r w:rsidRPr="006830C3">
        <w:rPr>
          <w:rFonts w:ascii="Avenir Next" w:hAnsi="Avenir Next"/>
          <w:b/>
          <w:bCs/>
          <w:color w:val="000000" w:themeColor="text1"/>
          <w:sz w:val="20"/>
          <w:szCs w:val="20"/>
        </w:rPr>
        <w:t>Description:</w:t>
      </w:r>
      <w:r w:rsidR="00DD07E6">
        <w:rPr>
          <w:rFonts w:ascii="Avenir Next" w:hAnsi="Avenir Next"/>
          <w:color w:val="000000" w:themeColor="text1"/>
          <w:sz w:val="20"/>
          <w:szCs w:val="20"/>
        </w:rPr>
        <w:t xml:space="preserve"> </w:t>
      </w:r>
      <w:r w:rsidR="00A61E51">
        <w:rPr>
          <w:rFonts w:ascii="Avenir Next" w:hAnsi="Avenir Next"/>
          <w:color w:val="000000" w:themeColor="text1"/>
          <w:sz w:val="20"/>
          <w:szCs w:val="20"/>
        </w:rPr>
        <w:t>Students match cell junctions to their correct description, then further match to an analogy for that junction type.</w:t>
      </w:r>
    </w:p>
    <w:p w14:paraId="6719A50E" w14:textId="77777777" w:rsidR="00DD07E6" w:rsidRDefault="00DD07E6" w:rsidP="006830C3">
      <w:pPr>
        <w:rPr>
          <w:rFonts w:ascii="Avenir Next" w:hAnsi="Avenir Next"/>
          <w:b/>
          <w:bCs/>
          <w:color w:val="000000" w:themeColor="text1"/>
          <w:sz w:val="20"/>
          <w:szCs w:val="20"/>
        </w:rPr>
      </w:pPr>
    </w:p>
    <w:p w14:paraId="5D8BE9D7" w14:textId="0CDF21A0" w:rsidR="006830C3" w:rsidRPr="006830C3" w:rsidRDefault="006830C3" w:rsidP="006830C3">
      <w:pPr>
        <w:rPr>
          <w:rFonts w:ascii="Avenir Next" w:hAnsi="Avenir Next"/>
          <w:color w:val="000000" w:themeColor="text1"/>
          <w:sz w:val="20"/>
          <w:szCs w:val="20"/>
        </w:rPr>
      </w:pPr>
      <w:r w:rsidRPr="006830C3">
        <w:rPr>
          <w:rFonts w:ascii="Avenir Next" w:hAnsi="Avenir Next"/>
          <w:b/>
          <w:bCs/>
          <w:color w:val="000000" w:themeColor="text1"/>
          <w:sz w:val="20"/>
          <w:szCs w:val="20"/>
        </w:rPr>
        <w:t>Instructions:</w:t>
      </w:r>
    </w:p>
    <w:p w14:paraId="5B96C46E" w14:textId="0ED57EE9" w:rsidR="006830C3" w:rsidRDefault="00A61E51" w:rsidP="006830C3">
      <w:pPr>
        <w:numPr>
          <w:ilvl w:val="0"/>
          <w:numId w:val="51"/>
        </w:numPr>
        <w:rPr>
          <w:rFonts w:ascii="Avenir Next" w:hAnsi="Avenir Next"/>
          <w:color w:val="000000" w:themeColor="text1"/>
          <w:sz w:val="20"/>
          <w:szCs w:val="20"/>
        </w:rPr>
      </w:pPr>
      <w:r>
        <w:rPr>
          <w:rFonts w:ascii="Avenir Next" w:hAnsi="Avenir Next"/>
          <w:color w:val="000000" w:themeColor="text1"/>
          <w:sz w:val="20"/>
          <w:szCs w:val="20"/>
        </w:rPr>
        <w:t>I will give project a list of cell junction types, functions, and real-life analogies</w:t>
      </w:r>
    </w:p>
    <w:p w14:paraId="548E72E1" w14:textId="5F5AFF2F" w:rsidR="00A61E51" w:rsidRPr="006830C3" w:rsidRDefault="00A61E51" w:rsidP="006830C3">
      <w:pPr>
        <w:numPr>
          <w:ilvl w:val="0"/>
          <w:numId w:val="51"/>
        </w:numPr>
        <w:rPr>
          <w:rFonts w:ascii="Avenir Next" w:hAnsi="Avenir Next"/>
          <w:color w:val="000000" w:themeColor="text1"/>
          <w:sz w:val="20"/>
          <w:szCs w:val="20"/>
        </w:rPr>
      </w:pPr>
      <w:r>
        <w:rPr>
          <w:rFonts w:ascii="Avenir Next" w:hAnsi="Avenir Next"/>
          <w:color w:val="000000" w:themeColor="text1"/>
          <w:sz w:val="20"/>
          <w:szCs w:val="20"/>
        </w:rPr>
        <w:t>Working in small groups, match the junction type to its function and the analogy</w:t>
      </w:r>
    </w:p>
    <w:p w14:paraId="3A5276B0" w14:textId="53502412" w:rsidR="006830C3" w:rsidRPr="006830C3" w:rsidRDefault="006830C3" w:rsidP="006830C3">
      <w:pPr>
        <w:numPr>
          <w:ilvl w:val="0"/>
          <w:numId w:val="51"/>
        </w:numPr>
        <w:rPr>
          <w:rFonts w:ascii="Avenir Next" w:hAnsi="Avenir Next"/>
          <w:color w:val="000000" w:themeColor="text1"/>
          <w:sz w:val="20"/>
          <w:szCs w:val="20"/>
        </w:rPr>
      </w:pPr>
      <w:r w:rsidRPr="006830C3">
        <w:rPr>
          <w:rFonts w:ascii="Avenir Next" w:hAnsi="Avenir Next"/>
          <w:color w:val="000000" w:themeColor="text1"/>
          <w:sz w:val="20"/>
          <w:szCs w:val="20"/>
        </w:rPr>
        <w:t>Debrief: Whole class - when might you want each type? (vote on scenarios)</w:t>
      </w:r>
    </w:p>
    <w:p w14:paraId="154857D5" w14:textId="77777777" w:rsidR="00DD07E6" w:rsidRDefault="00DD07E6" w:rsidP="006830C3">
      <w:pPr>
        <w:rPr>
          <w:rFonts w:ascii="Avenir Next" w:hAnsi="Avenir Next"/>
          <w:b/>
          <w:bCs/>
          <w:color w:val="000000" w:themeColor="text1"/>
          <w:sz w:val="20"/>
          <w:szCs w:val="20"/>
        </w:rPr>
      </w:pPr>
    </w:p>
    <w:p w14:paraId="08A01635" w14:textId="4B8054F7" w:rsidR="006830C3" w:rsidRPr="006830C3" w:rsidRDefault="006830C3" w:rsidP="006830C3">
      <w:pPr>
        <w:rPr>
          <w:rFonts w:ascii="Avenir Next" w:hAnsi="Avenir Next"/>
          <w:color w:val="000000" w:themeColor="text1"/>
          <w:sz w:val="20"/>
          <w:szCs w:val="20"/>
        </w:rPr>
      </w:pPr>
      <w:r w:rsidRPr="006830C3">
        <w:rPr>
          <w:rFonts w:ascii="Avenir Next" w:hAnsi="Avenir Next"/>
          <w:b/>
          <w:bCs/>
          <w:color w:val="000000" w:themeColor="text1"/>
          <w:sz w:val="20"/>
          <w:szCs w:val="20"/>
        </w:rPr>
        <w:t>Instructor Answer Key:</w:t>
      </w:r>
    </w:p>
    <w:p w14:paraId="143F9D3F" w14:textId="77777777" w:rsidR="00A61E51" w:rsidRPr="00A61E51" w:rsidRDefault="00A61E51" w:rsidP="00A61E51">
      <w:pPr>
        <w:pStyle w:val="ListParagraph"/>
        <w:numPr>
          <w:ilvl w:val="0"/>
          <w:numId w:val="75"/>
        </w:numPr>
        <w:rPr>
          <w:rFonts w:ascii="Avenir Next" w:hAnsi="Avenir Next"/>
          <w:color w:val="A02B93" w:themeColor="accent5"/>
          <w:sz w:val="20"/>
          <w:szCs w:val="20"/>
        </w:rPr>
      </w:pPr>
      <w:r w:rsidRPr="00A61E51">
        <w:rPr>
          <w:rFonts w:ascii="Avenir Next" w:hAnsi="Avenir Next"/>
          <w:b/>
          <w:bCs/>
          <w:color w:val="A02B93" w:themeColor="accent5"/>
          <w:sz w:val="20"/>
          <w:szCs w:val="20"/>
        </w:rPr>
        <w:t>Tight junctions</w:t>
      </w:r>
      <w:r w:rsidRPr="00A61E51">
        <w:rPr>
          <w:rFonts w:ascii="Avenir Next" w:hAnsi="Avenir Next"/>
          <w:color w:val="A02B93" w:themeColor="accent5"/>
          <w:sz w:val="20"/>
          <w:szCs w:val="20"/>
        </w:rPr>
        <w:t xml:space="preserve"> </w:t>
      </w:r>
      <w:r w:rsidRPr="00A61E51">
        <w:rPr>
          <w:rFonts w:ascii="Arial" w:hAnsi="Arial" w:cs="Arial"/>
          <w:color w:val="A02B93" w:themeColor="accent5"/>
          <w:sz w:val="20"/>
          <w:szCs w:val="20"/>
        </w:rPr>
        <w:t>→</w:t>
      </w:r>
      <w:r w:rsidRPr="00A61E51">
        <w:rPr>
          <w:rFonts w:ascii="Avenir Next" w:hAnsi="Avenir Next"/>
          <w:color w:val="A02B93" w:themeColor="accent5"/>
          <w:sz w:val="20"/>
          <w:szCs w:val="20"/>
        </w:rPr>
        <w:t xml:space="preserve"> Prevent passage of water and solutes </w:t>
      </w:r>
      <w:r w:rsidRPr="00A61E51">
        <w:rPr>
          <w:rFonts w:ascii="Arial" w:hAnsi="Arial" w:cs="Arial"/>
          <w:color w:val="A02B93" w:themeColor="accent5"/>
          <w:sz w:val="20"/>
          <w:szCs w:val="20"/>
        </w:rPr>
        <w:t>→</w:t>
      </w:r>
      <w:r w:rsidRPr="00A61E51">
        <w:rPr>
          <w:rFonts w:ascii="Avenir Next" w:hAnsi="Avenir Next"/>
          <w:color w:val="A02B93" w:themeColor="accent5"/>
          <w:sz w:val="20"/>
          <w:szCs w:val="20"/>
        </w:rPr>
        <w:t xml:space="preserve"> </w:t>
      </w:r>
      <w:r w:rsidRPr="00A61E51">
        <w:rPr>
          <w:rFonts w:ascii="Avenir Next" w:hAnsi="Avenir Next"/>
          <w:b/>
          <w:bCs/>
          <w:color w:val="A02B93" w:themeColor="accent5"/>
          <w:sz w:val="20"/>
          <w:szCs w:val="20"/>
        </w:rPr>
        <w:t>Like a zipper/seal</w:t>
      </w:r>
    </w:p>
    <w:p w14:paraId="4B789824" w14:textId="310ED707" w:rsidR="00A61E51" w:rsidRPr="00A61E51" w:rsidRDefault="00A61E51" w:rsidP="00A61E51">
      <w:pPr>
        <w:pStyle w:val="ListParagraph"/>
        <w:numPr>
          <w:ilvl w:val="1"/>
          <w:numId w:val="75"/>
        </w:numPr>
        <w:rPr>
          <w:rFonts w:ascii="Avenir Next" w:hAnsi="Avenir Next"/>
          <w:color w:val="A02B93" w:themeColor="accent5"/>
          <w:sz w:val="20"/>
          <w:szCs w:val="20"/>
        </w:rPr>
      </w:pPr>
      <w:r>
        <w:rPr>
          <w:rFonts w:ascii="Avenir Next" w:hAnsi="Avenir Next"/>
          <w:color w:val="A02B93" w:themeColor="accent5"/>
          <w:sz w:val="20"/>
          <w:szCs w:val="20"/>
        </w:rPr>
        <w:t>F</w:t>
      </w:r>
      <w:r w:rsidRPr="00C53452">
        <w:rPr>
          <w:rFonts w:ascii="Avenir Next" w:hAnsi="Avenir Next"/>
          <w:color w:val="A02B93" w:themeColor="accent5"/>
          <w:sz w:val="20"/>
          <w:szCs w:val="20"/>
        </w:rPr>
        <w:t>ound in intestines, blood-brain barrier</w:t>
      </w:r>
    </w:p>
    <w:p w14:paraId="678045B6" w14:textId="77777777" w:rsidR="00A61E51" w:rsidRPr="00A61E51" w:rsidRDefault="00A61E51" w:rsidP="00A61E51">
      <w:pPr>
        <w:pStyle w:val="ListParagraph"/>
        <w:numPr>
          <w:ilvl w:val="0"/>
          <w:numId w:val="75"/>
        </w:numPr>
        <w:rPr>
          <w:rFonts w:ascii="Avenir Next" w:hAnsi="Avenir Next"/>
          <w:color w:val="A02B93" w:themeColor="accent5"/>
          <w:sz w:val="20"/>
          <w:szCs w:val="20"/>
        </w:rPr>
      </w:pPr>
      <w:r w:rsidRPr="00A61E51">
        <w:rPr>
          <w:rFonts w:ascii="Avenir Next" w:hAnsi="Avenir Next"/>
          <w:b/>
          <w:bCs/>
          <w:color w:val="A02B93" w:themeColor="accent5"/>
          <w:sz w:val="20"/>
          <w:szCs w:val="20"/>
        </w:rPr>
        <w:t>Gap junctions</w:t>
      </w:r>
      <w:r w:rsidRPr="00A61E51">
        <w:rPr>
          <w:rFonts w:ascii="Avenir Next" w:hAnsi="Avenir Next"/>
          <w:color w:val="A02B93" w:themeColor="accent5"/>
          <w:sz w:val="20"/>
          <w:szCs w:val="20"/>
        </w:rPr>
        <w:t xml:space="preserve"> </w:t>
      </w:r>
      <w:r w:rsidRPr="00A61E51">
        <w:rPr>
          <w:rFonts w:ascii="Arial" w:hAnsi="Arial" w:cs="Arial"/>
          <w:color w:val="A02B93" w:themeColor="accent5"/>
          <w:sz w:val="20"/>
          <w:szCs w:val="20"/>
        </w:rPr>
        <w:t>→</w:t>
      </w:r>
      <w:r w:rsidRPr="00A61E51">
        <w:rPr>
          <w:rFonts w:ascii="Avenir Next" w:hAnsi="Avenir Next"/>
          <w:color w:val="A02B93" w:themeColor="accent5"/>
          <w:sz w:val="20"/>
          <w:szCs w:val="20"/>
        </w:rPr>
        <w:t xml:space="preserve"> Allow ions/small molecules to pass directly between cells </w:t>
      </w:r>
      <w:r w:rsidRPr="00A61E51">
        <w:rPr>
          <w:rFonts w:ascii="Arial" w:hAnsi="Arial" w:cs="Arial"/>
          <w:color w:val="A02B93" w:themeColor="accent5"/>
          <w:sz w:val="20"/>
          <w:szCs w:val="20"/>
        </w:rPr>
        <w:t>→</w:t>
      </w:r>
      <w:r w:rsidRPr="00A61E51">
        <w:rPr>
          <w:rFonts w:ascii="Avenir Next" w:hAnsi="Avenir Next"/>
          <w:color w:val="A02B93" w:themeColor="accent5"/>
          <w:sz w:val="20"/>
          <w:szCs w:val="20"/>
        </w:rPr>
        <w:t xml:space="preserve"> </w:t>
      </w:r>
      <w:r w:rsidRPr="00A61E51">
        <w:rPr>
          <w:rFonts w:ascii="Avenir Next" w:hAnsi="Avenir Next"/>
          <w:b/>
          <w:bCs/>
          <w:color w:val="A02B93" w:themeColor="accent5"/>
          <w:sz w:val="20"/>
          <w:szCs w:val="20"/>
        </w:rPr>
        <w:t>Like a tunnel/straw</w:t>
      </w:r>
    </w:p>
    <w:p w14:paraId="58A8FF07" w14:textId="5BA96FC9" w:rsidR="00A61E51" w:rsidRPr="00A61E51" w:rsidRDefault="00A61E51" w:rsidP="00A61E51">
      <w:pPr>
        <w:pStyle w:val="ListParagraph"/>
        <w:numPr>
          <w:ilvl w:val="1"/>
          <w:numId w:val="75"/>
        </w:numPr>
        <w:rPr>
          <w:rFonts w:ascii="Avenir Next" w:hAnsi="Avenir Next"/>
          <w:color w:val="A02B93" w:themeColor="accent5"/>
          <w:sz w:val="20"/>
          <w:szCs w:val="20"/>
        </w:rPr>
      </w:pPr>
      <w:r>
        <w:rPr>
          <w:rFonts w:ascii="Avenir Next" w:hAnsi="Avenir Next"/>
          <w:color w:val="A02B93" w:themeColor="accent5"/>
          <w:sz w:val="20"/>
          <w:szCs w:val="20"/>
        </w:rPr>
        <w:t>F</w:t>
      </w:r>
      <w:r w:rsidRPr="00C53452">
        <w:rPr>
          <w:rFonts w:ascii="Avenir Next" w:hAnsi="Avenir Next"/>
          <w:color w:val="A02B93" w:themeColor="accent5"/>
          <w:sz w:val="20"/>
          <w:szCs w:val="20"/>
        </w:rPr>
        <w:t>ound in cardiac/smooth muscle</w:t>
      </w:r>
    </w:p>
    <w:p w14:paraId="3EFF506D" w14:textId="77777777" w:rsidR="00A61E51" w:rsidRPr="00A61E51" w:rsidRDefault="00A61E51" w:rsidP="00A61E51">
      <w:pPr>
        <w:pStyle w:val="ListParagraph"/>
        <w:numPr>
          <w:ilvl w:val="0"/>
          <w:numId w:val="75"/>
        </w:numPr>
        <w:rPr>
          <w:rFonts w:ascii="Avenir Next" w:hAnsi="Avenir Next"/>
          <w:color w:val="A02B93" w:themeColor="accent5"/>
          <w:sz w:val="20"/>
          <w:szCs w:val="20"/>
        </w:rPr>
      </w:pPr>
      <w:r w:rsidRPr="00A61E51">
        <w:rPr>
          <w:rFonts w:ascii="Avenir Next" w:hAnsi="Avenir Next"/>
          <w:b/>
          <w:bCs/>
          <w:color w:val="A02B93" w:themeColor="accent5"/>
          <w:sz w:val="20"/>
          <w:szCs w:val="20"/>
        </w:rPr>
        <w:t>Desmosomes</w:t>
      </w:r>
      <w:r w:rsidRPr="00A61E51">
        <w:rPr>
          <w:rFonts w:ascii="Avenir Next" w:hAnsi="Avenir Next"/>
          <w:color w:val="A02B93" w:themeColor="accent5"/>
          <w:sz w:val="20"/>
          <w:szCs w:val="20"/>
        </w:rPr>
        <w:t xml:space="preserve"> </w:t>
      </w:r>
      <w:r w:rsidRPr="00A61E51">
        <w:rPr>
          <w:rFonts w:ascii="Arial" w:hAnsi="Arial" w:cs="Arial"/>
          <w:color w:val="A02B93" w:themeColor="accent5"/>
          <w:sz w:val="20"/>
          <w:szCs w:val="20"/>
        </w:rPr>
        <w:t>→</w:t>
      </w:r>
      <w:r w:rsidRPr="00A61E51">
        <w:rPr>
          <w:rFonts w:ascii="Avenir Next" w:hAnsi="Avenir Next"/>
          <w:color w:val="A02B93" w:themeColor="accent5"/>
          <w:sz w:val="20"/>
          <w:szCs w:val="20"/>
        </w:rPr>
        <w:t xml:space="preserve"> Anchor cells together to resist mechanical stress </w:t>
      </w:r>
      <w:r w:rsidRPr="00A61E51">
        <w:rPr>
          <w:rFonts w:ascii="Arial" w:hAnsi="Arial" w:cs="Arial"/>
          <w:color w:val="A02B93" w:themeColor="accent5"/>
          <w:sz w:val="20"/>
          <w:szCs w:val="20"/>
        </w:rPr>
        <w:t>→</w:t>
      </w:r>
      <w:r w:rsidRPr="00A61E51">
        <w:rPr>
          <w:rFonts w:ascii="Avenir Next" w:hAnsi="Avenir Next"/>
          <w:color w:val="A02B93" w:themeColor="accent5"/>
          <w:sz w:val="20"/>
          <w:szCs w:val="20"/>
        </w:rPr>
        <w:t xml:space="preserve"> </w:t>
      </w:r>
      <w:r w:rsidRPr="00A61E51">
        <w:rPr>
          <w:rFonts w:ascii="Avenir Next" w:hAnsi="Avenir Next"/>
          <w:b/>
          <w:bCs/>
          <w:color w:val="A02B93" w:themeColor="accent5"/>
          <w:sz w:val="20"/>
          <w:szCs w:val="20"/>
        </w:rPr>
        <w:t>Like a rivet/button snap</w:t>
      </w:r>
    </w:p>
    <w:p w14:paraId="74C609F4" w14:textId="38B62C19" w:rsidR="00A61E51" w:rsidRPr="00A61E51" w:rsidRDefault="00A61E51" w:rsidP="00A61E51">
      <w:pPr>
        <w:pStyle w:val="ListParagraph"/>
        <w:numPr>
          <w:ilvl w:val="1"/>
          <w:numId w:val="75"/>
        </w:numPr>
        <w:rPr>
          <w:rFonts w:ascii="Avenir Next" w:hAnsi="Avenir Next"/>
          <w:color w:val="A02B93" w:themeColor="accent5"/>
          <w:sz w:val="20"/>
          <w:szCs w:val="20"/>
        </w:rPr>
      </w:pPr>
      <w:r>
        <w:rPr>
          <w:rFonts w:ascii="Avenir Next" w:hAnsi="Avenir Next"/>
          <w:color w:val="A02B93" w:themeColor="accent5"/>
          <w:sz w:val="20"/>
          <w:szCs w:val="20"/>
        </w:rPr>
        <w:t>F</w:t>
      </w:r>
      <w:r w:rsidRPr="00C53452">
        <w:rPr>
          <w:rFonts w:ascii="Avenir Next" w:hAnsi="Avenir Next"/>
          <w:color w:val="A02B93" w:themeColor="accent5"/>
          <w:sz w:val="20"/>
          <w:szCs w:val="20"/>
        </w:rPr>
        <w:t>ound in skin</w:t>
      </w:r>
    </w:p>
    <w:p w14:paraId="4F242994" w14:textId="77777777" w:rsidR="00A61E51" w:rsidRPr="00C53452" w:rsidRDefault="00A61E51" w:rsidP="00A61E51">
      <w:pPr>
        <w:rPr>
          <w:rFonts w:ascii="Avenir Next" w:hAnsi="Avenir Next"/>
          <w:color w:val="A02B93" w:themeColor="accent5"/>
          <w:sz w:val="20"/>
          <w:szCs w:val="20"/>
        </w:rPr>
      </w:pPr>
    </w:p>
    <w:p w14:paraId="38D7923E" w14:textId="77777777" w:rsidR="00DD07E6" w:rsidRDefault="00DD07E6">
      <w:pPr>
        <w:rPr>
          <w:rFonts w:ascii="Avenir Next" w:hAnsi="Avenir Next"/>
          <w:b/>
          <w:bCs/>
          <w:color w:val="000000" w:themeColor="text1"/>
          <w:sz w:val="20"/>
          <w:szCs w:val="20"/>
        </w:rPr>
      </w:pPr>
      <w:r>
        <w:rPr>
          <w:rFonts w:ascii="Avenir Next" w:hAnsi="Avenir Next"/>
          <w:b/>
          <w:bCs/>
          <w:color w:val="000000" w:themeColor="text1"/>
          <w:sz w:val="20"/>
          <w:szCs w:val="20"/>
        </w:rPr>
        <w:br w:type="page"/>
      </w:r>
    </w:p>
    <w:p w14:paraId="548B90B5" w14:textId="5D711BC0" w:rsidR="006830C3" w:rsidRPr="00DD07E6" w:rsidRDefault="00DD07E6" w:rsidP="006830C3">
      <w:pPr>
        <w:rPr>
          <w:rFonts w:ascii="Avenir Next" w:hAnsi="Avenir Next"/>
          <w:b/>
          <w:bCs/>
          <w:color w:val="156082" w:themeColor="accent1"/>
        </w:rPr>
      </w:pPr>
      <w:r>
        <w:rPr>
          <w:rFonts w:ascii="Avenir Next" w:hAnsi="Avenir Next"/>
          <w:b/>
          <w:bCs/>
          <w:color w:val="156082" w:themeColor="accent1"/>
        </w:rPr>
        <w:lastRenderedPageBreak/>
        <w:t>4.</w:t>
      </w:r>
      <w:r w:rsidR="006830C3" w:rsidRPr="00DD07E6">
        <w:rPr>
          <w:rFonts w:ascii="Avenir Next" w:hAnsi="Avenir Next"/>
          <w:b/>
          <w:bCs/>
          <w:color w:val="156082" w:themeColor="accent1"/>
        </w:rPr>
        <w:t xml:space="preserve"> Epithelial Classification Matrix</w:t>
      </w:r>
    </w:p>
    <w:p w14:paraId="6A136C7B" w14:textId="77777777" w:rsidR="00DD07E6" w:rsidRDefault="006830C3" w:rsidP="006830C3">
      <w:pPr>
        <w:rPr>
          <w:rFonts w:ascii="Avenir Next" w:hAnsi="Avenir Next"/>
          <w:b/>
          <w:bCs/>
          <w:color w:val="000000" w:themeColor="text1"/>
          <w:sz w:val="20"/>
          <w:szCs w:val="20"/>
        </w:rPr>
      </w:pPr>
      <w:r w:rsidRPr="006830C3">
        <w:rPr>
          <w:rFonts w:ascii="Avenir Next" w:hAnsi="Avenir Next"/>
          <w:b/>
          <w:bCs/>
          <w:color w:val="000000" w:themeColor="text1"/>
          <w:sz w:val="20"/>
          <w:szCs w:val="20"/>
        </w:rPr>
        <w:t>Learning Objective(s):</w:t>
      </w:r>
      <w:r w:rsidRPr="006830C3">
        <w:rPr>
          <w:rFonts w:ascii="Avenir Next" w:hAnsi="Avenir Next"/>
          <w:color w:val="000000" w:themeColor="text1"/>
          <w:sz w:val="20"/>
          <w:szCs w:val="20"/>
        </w:rPr>
        <w:t xml:space="preserve"> Explain classification of epithelia; Differentiate between squamous/cuboidal/columnar and simple/stratified</w:t>
      </w:r>
      <w:r w:rsidRPr="006830C3">
        <w:rPr>
          <w:rFonts w:ascii="Avenir Next" w:hAnsi="Avenir Next"/>
          <w:color w:val="000000" w:themeColor="text1"/>
          <w:sz w:val="20"/>
          <w:szCs w:val="20"/>
        </w:rPr>
        <w:br/>
      </w:r>
      <w:r w:rsidRPr="006830C3">
        <w:rPr>
          <w:rFonts w:ascii="Avenir Next" w:hAnsi="Avenir Next"/>
          <w:b/>
          <w:bCs/>
          <w:color w:val="000000" w:themeColor="text1"/>
          <w:sz w:val="20"/>
          <w:szCs w:val="20"/>
        </w:rPr>
        <w:t>Bloom's Level:</w:t>
      </w:r>
      <w:r w:rsidRPr="006830C3">
        <w:rPr>
          <w:rFonts w:ascii="Avenir Next" w:hAnsi="Avenir Next"/>
          <w:color w:val="000000" w:themeColor="text1"/>
          <w:sz w:val="20"/>
          <w:szCs w:val="20"/>
        </w:rPr>
        <w:t xml:space="preserve"> Understand, </w:t>
      </w:r>
      <w:proofErr w:type="gramStart"/>
      <w:r w:rsidRPr="006830C3">
        <w:rPr>
          <w:rFonts w:ascii="Avenir Next" w:hAnsi="Avenir Next"/>
          <w:color w:val="000000" w:themeColor="text1"/>
          <w:sz w:val="20"/>
          <w:szCs w:val="20"/>
        </w:rPr>
        <w:t>Analyze</w:t>
      </w:r>
      <w:proofErr w:type="gramEnd"/>
      <w:r w:rsidRPr="006830C3">
        <w:rPr>
          <w:rFonts w:ascii="Avenir Next" w:hAnsi="Avenir Next"/>
          <w:color w:val="000000" w:themeColor="text1"/>
          <w:sz w:val="20"/>
          <w:szCs w:val="20"/>
        </w:rPr>
        <w:br/>
      </w:r>
      <w:r w:rsidRPr="006830C3">
        <w:rPr>
          <w:rFonts w:ascii="Avenir Next" w:hAnsi="Avenir Next"/>
          <w:b/>
          <w:bCs/>
          <w:color w:val="000000" w:themeColor="text1"/>
          <w:sz w:val="20"/>
          <w:szCs w:val="20"/>
        </w:rPr>
        <w:t>Format:</w:t>
      </w:r>
      <w:r w:rsidRPr="006830C3">
        <w:rPr>
          <w:rFonts w:ascii="Avenir Next" w:hAnsi="Avenir Next"/>
          <w:color w:val="000000" w:themeColor="text1"/>
          <w:sz w:val="20"/>
          <w:szCs w:val="20"/>
        </w:rPr>
        <w:t xml:space="preserve"> Small Groups (4-6 students) using mini whiteboards</w:t>
      </w:r>
      <w:r w:rsidRPr="006830C3">
        <w:rPr>
          <w:rFonts w:ascii="Avenir Next" w:hAnsi="Avenir Next"/>
          <w:color w:val="000000" w:themeColor="text1"/>
          <w:sz w:val="20"/>
          <w:szCs w:val="20"/>
        </w:rPr>
        <w:br/>
      </w:r>
      <w:r w:rsidRPr="006830C3">
        <w:rPr>
          <w:rFonts w:ascii="Avenir Next" w:hAnsi="Avenir Next"/>
          <w:b/>
          <w:bCs/>
          <w:color w:val="000000" w:themeColor="text1"/>
          <w:sz w:val="20"/>
          <w:szCs w:val="20"/>
        </w:rPr>
        <w:t>Duration:</w:t>
      </w:r>
      <w:r w:rsidRPr="006830C3">
        <w:rPr>
          <w:rFonts w:ascii="Avenir Next" w:hAnsi="Avenir Next"/>
          <w:color w:val="000000" w:themeColor="text1"/>
          <w:sz w:val="20"/>
          <w:szCs w:val="20"/>
        </w:rPr>
        <w:t xml:space="preserve"> 15 minutes (10 min work, 5 min gallery walk)</w:t>
      </w:r>
      <w:r w:rsidRPr="006830C3">
        <w:rPr>
          <w:rFonts w:ascii="Avenir Next" w:hAnsi="Avenir Next"/>
          <w:color w:val="000000" w:themeColor="text1"/>
          <w:sz w:val="20"/>
          <w:szCs w:val="20"/>
        </w:rPr>
        <w:br/>
      </w:r>
    </w:p>
    <w:p w14:paraId="093B495F" w14:textId="5FB97D93" w:rsidR="006830C3" w:rsidRPr="006830C3" w:rsidRDefault="006830C3" w:rsidP="006830C3">
      <w:pPr>
        <w:rPr>
          <w:rFonts w:ascii="Avenir Next" w:hAnsi="Avenir Next"/>
          <w:color w:val="000000" w:themeColor="text1"/>
          <w:sz w:val="20"/>
          <w:szCs w:val="20"/>
        </w:rPr>
      </w:pPr>
      <w:r w:rsidRPr="006830C3">
        <w:rPr>
          <w:rFonts w:ascii="Avenir Next" w:hAnsi="Avenir Next"/>
          <w:b/>
          <w:bCs/>
          <w:color w:val="000000" w:themeColor="text1"/>
          <w:sz w:val="20"/>
          <w:szCs w:val="20"/>
        </w:rPr>
        <w:t>Materials:</w:t>
      </w:r>
      <w:r w:rsidRPr="006830C3">
        <w:rPr>
          <w:rFonts w:ascii="Avenir Next" w:hAnsi="Avenir Next"/>
          <w:color w:val="000000" w:themeColor="text1"/>
          <w:sz w:val="20"/>
          <w:szCs w:val="20"/>
        </w:rPr>
        <w:t xml:space="preserve"> 12 mini whiteboards, dry erase markers</w:t>
      </w:r>
    </w:p>
    <w:p w14:paraId="2A0F6EBD" w14:textId="77777777" w:rsidR="00DD07E6" w:rsidRDefault="00DD07E6" w:rsidP="006830C3">
      <w:pPr>
        <w:rPr>
          <w:rFonts w:ascii="Avenir Next" w:hAnsi="Avenir Next"/>
          <w:b/>
          <w:bCs/>
          <w:color w:val="000000" w:themeColor="text1"/>
          <w:sz w:val="20"/>
          <w:szCs w:val="20"/>
        </w:rPr>
      </w:pPr>
    </w:p>
    <w:p w14:paraId="427A7E47" w14:textId="0D0552D2" w:rsidR="006830C3" w:rsidRPr="006830C3" w:rsidRDefault="006830C3" w:rsidP="006830C3">
      <w:pPr>
        <w:rPr>
          <w:rFonts w:ascii="Avenir Next" w:hAnsi="Avenir Next"/>
          <w:color w:val="000000" w:themeColor="text1"/>
          <w:sz w:val="20"/>
          <w:szCs w:val="20"/>
        </w:rPr>
      </w:pPr>
      <w:r w:rsidRPr="006830C3">
        <w:rPr>
          <w:rFonts w:ascii="Avenir Next" w:hAnsi="Avenir Next"/>
          <w:b/>
          <w:bCs/>
          <w:color w:val="000000" w:themeColor="text1"/>
          <w:sz w:val="20"/>
          <w:szCs w:val="20"/>
        </w:rPr>
        <w:t>Description:</w:t>
      </w:r>
      <w:r w:rsidR="00DD07E6">
        <w:rPr>
          <w:rFonts w:ascii="Avenir Next" w:hAnsi="Avenir Next"/>
          <w:color w:val="000000" w:themeColor="text1"/>
          <w:sz w:val="20"/>
          <w:szCs w:val="20"/>
        </w:rPr>
        <w:t xml:space="preserve"> </w:t>
      </w:r>
      <w:r w:rsidRPr="006830C3">
        <w:rPr>
          <w:rFonts w:ascii="Avenir Next" w:hAnsi="Avenir Next"/>
          <w:color w:val="000000" w:themeColor="text1"/>
          <w:sz w:val="20"/>
          <w:szCs w:val="20"/>
        </w:rPr>
        <w:t>Groups create a classification matrix showing how cell shape and layering combine to create different epithelial types, then identify which combinations exist in the body.</w:t>
      </w:r>
    </w:p>
    <w:p w14:paraId="5D88AF49" w14:textId="77777777" w:rsidR="00DD07E6" w:rsidRDefault="00DD07E6" w:rsidP="006830C3">
      <w:pPr>
        <w:rPr>
          <w:rFonts w:ascii="Avenir Next" w:hAnsi="Avenir Next"/>
          <w:b/>
          <w:bCs/>
          <w:color w:val="000000" w:themeColor="text1"/>
          <w:sz w:val="20"/>
          <w:szCs w:val="20"/>
        </w:rPr>
      </w:pPr>
    </w:p>
    <w:p w14:paraId="704B4F8B" w14:textId="2046F744" w:rsidR="006830C3" w:rsidRPr="006830C3" w:rsidRDefault="006830C3" w:rsidP="006830C3">
      <w:pPr>
        <w:rPr>
          <w:rFonts w:ascii="Avenir Next" w:hAnsi="Avenir Next"/>
          <w:color w:val="000000" w:themeColor="text1"/>
          <w:sz w:val="20"/>
          <w:szCs w:val="20"/>
        </w:rPr>
      </w:pPr>
      <w:r w:rsidRPr="006830C3">
        <w:rPr>
          <w:rFonts w:ascii="Avenir Next" w:hAnsi="Avenir Next"/>
          <w:b/>
          <w:bCs/>
          <w:color w:val="000000" w:themeColor="text1"/>
          <w:sz w:val="20"/>
          <w:szCs w:val="20"/>
        </w:rPr>
        <w:t>Instructions:</w:t>
      </w:r>
    </w:p>
    <w:p w14:paraId="14377AF7" w14:textId="3470F698" w:rsidR="006830C3" w:rsidRPr="006830C3" w:rsidRDefault="006830C3" w:rsidP="006830C3">
      <w:pPr>
        <w:numPr>
          <w:ilvl w:val="0"/>
          <w:numId w:val="53"/>
        </w:numPr>
        <w:rPr>
          <w:rFonts w:ascii="Avenir Next" w:hAnsi="Avenir Next"/>
          <w:color w:val="000000" w:themeColor="text1"/>
          <w:sz w:val="20"/>
          <w:szCs w:val="20"/>
        </w:rPr>
      </w:pPr>
      <w:r w:rsidRPr="006830C3">
        <w:rPr>
          <w:rFonts w:ascii="Avenir Next" w:hAnsi="Avenir Next"/>
          <w:color w:val="000000" w:themeColor="text1"/>
          <w:sz w:val="20"/>
          <w:szCs w:val="20"/>
        </w:rPr>
        <w:t>Groups (10 min): On your whiteboard, create a grid with cell shapes (squamous, cuboidal, columnar) on one axis and layering (simple, stratified) on the other. For each combination, give a quick functional note.</w:t>
      </w:r>
    </w:p>
    <w:p w14:paraId="2F7505C3" w14:textId="77777777" w:rsidR="006830C3" w:rsidRPr="006830C3" w:rsidRDefault="006830C3" w:rsidP="006830C3">
      <w:pPr>
        <w:numPr>
          <w:ilvl w:val="0"/>
          <w:numId w:val="53"/>
        </w:numPr>
        <w:rPr>
          <w:rFonts w:ascii="Avenir Next" w:hAnsi="Avenir Next"/>
          <w:color w:val="000000" w:themeColor="text1"/>
          <w:sz w:val="20"/>
          <w:szCs w:val="20"/>
        </w:rPr>
      </w:pPr>
      <w:r w:rsidRPr="006830C3">
        <w:rPr>
          <w:rFonts w:ascii="Avenir Next" w:hAnsi="Avenir Next"/>
          <w:color w:val="000000" w:themeColor="text1"/>
          <w:sz w:val="20"/>
          <w:szCs w:val="20"/>
        </w:rPr>
        <w:t>Gallery walk (5 min): Groups rotate to view other boards, note any differences</w:t>
      </w:r>
    </w:p>
    <w:p w14:paraId="376ACDE0" w14:textId="77777777" w:rsidR="006830C3" w:rsidRPr="006830C3" w:rsidRDefault="006830C3" w:rsidP="006830C3">
      <w:pPr>
        <w:numPr>
          <w:ilvl w:val="0"/>
          <w:numId w:val="53"/>
        </w:numPr>
        <w:rPr>
          <w:rFonts w:ascii="Avenir Next" w:hAnsi="Avenir Next"/>
          <w:color w:val="000000" w:themeColor="text1"/>
          <w:sz w:val="20"/>
          <w:szCs w:val="20"/>
        </w:rPr>
      </w:pPr>
      <w:r w:rsidRPr="006830C3">
        <w:rPr>
          <w:rFonts w:ascii="Avenir Next" w:hAnsi="Avenir Next"/>
          <w:color w:val="000000" w:themeColor="text1"/>
          <w:sz w:val="20"/>
          <w:szCs w:val="20"/>
        </w:rPr>
        <w:t>Completion check: Discussion - Which combinations are most common and why?</w:t>
      </w:r>
    </w:p>
    <w:p w14:paraId="52BEA596" w14:textId="77777777" w:rsidR="00DD07E6" w:rsidRDefault="00DD07E6" w:rsidP="006830C3">
      <w:pPr>
        <w:rPr>
          <w:rFonts w:ascii="Avenir Next" w:hAnsi="Avenir Next"/>
          <w:b/>
          <w:bCs/>
          <w:color w:val="000000" w:themeColor="text1"/>
          <w:sz w:val="20"/>
          <w:szCs w:val="20"/>
        </w:rPr>
      </w:pPr>
    </w:p>
    <w:p w14:paraId="1768E185" w14:textId="0635A319" w:rsidR="006830C3" w:rsidRPr="006830C3" w:rsidRDefault="006830C3" w:rsidP="006830C3">
      <w:pPr>
        <w:rPr>
          <w:rFonts w:ascii="Avenir Next" w:hAnsi="Avenir Next"/>
          <w:color w:val="000000" w:themeColor="text1"/>
          <w:sz w:val="20"/>
          <w:szCs w:val="20"/>
        </w:rPr>
      </w:pPr>
      <w:r w:rsidRPr="006830C3">
        <w:rPr>
          <w:rFonts w:ascii="Avenir Next" w:hAnsi="Avenir Next"/>
          <w:b/>
          <w:bCs/>
          <w:color w:val="000000" w:themeColor="text1"/>
          <w:sz w:val="20"/>
          <w:szCs w:val="20"/>
        </w:rPr>
        <w:t>Instructor Answer Key:</w:t>
      </w:r>
    </w:p>
    <w:tbl>
      <w:tblPr>
        <w:tblStyle w:val="TableGrid"/>
        <w:tblW w:w="0" w:type="auto"/>
        <w:tblLook w:val="04A0" w:firstRow="1" w:lastRow="0" w:firstColumn="1" w:lastColumn="0" w:noHBand="0" w:noVBand="1"/>
      </w:tblPr>
      <w:tblGrid>
        <w:gridCol w:w="1230"/>
        <w:gridCol w:w="4387"/>
        <w:gridCol w:w="4087"/>
      </w:tblGrid>
      <w:tr w:rsidR="006830C3" w:rsidRPr="006830C3" w14:paraId="4C8A7751" w14:textId="77777777" w:rsidTr="00DD07E6">
        <w:tc>
          <w:tcPr>
            <w:tcW w:w="0" w:type="auto"/>
            <w:hideMark/>
          </w:tcPr>
          <w:p w14:paraId="2DA0684F" w14:textId="77777777" w:rsidR="006830C3" w:rsidRPr="006830C3" w:rsidRDefault="006830C3" w:rsidP="006830C3">
            <w:pPr>
              <w:rPr>
                <w:rFonts w:ascii="Avenir Next" w:hAnsi="Avenir Next"/>
                <w:color w:val="000000" w:themeColor="text1"/>
                <w:sz w:val="20"/>
                <w:szCs w:val="20"/>
              </w:rPr>
            </w:pPr>
          </w:p>
        </w:tc>
        <w:tc>
          <w:tcPr>
            <w:tcW w:w="0" w:type="auto"/>
            <w:hideMark/>
          </w:tcPr>
          <w:p w14:paraId="7DCE72FD" w14:textId="77777777" w:rsidR="006830C3" w:rsidRPr="006830C3" w:rsidRDefault="006830C3" w:rsidP="00CD1289">
            <w:pPr>
              <w:jc w:val="center"/>
              <w:rPr>
                <w:rFonts w:ascii="Avenir Next" w:hAnsi="Avenir Next"/>
                <w:b/>
                <w:bCs/>
                <w:color w:val="000000" w:themeColor="text1"/>
                <w:sz w:val="20"/>
                <w:szCs w:val="20"/>
              </w:rPr>
            </w:pPr>
            <w:r w:rsidRPr="006830C3">
              <w:rPr>
                <w:rFonts w:ascii="Avenir Next" w:hAnsi="Avenir Next"/>
                <w:b/>
                <w:bCs/>
                <w:color w:val="000000" w:themeColor="text1"/>
                <w:sz w:val="20"/>
                <w:szCs w:val="20"/>
              </w:rPr>
              <w:t>Simple</w:t>
            </w:r>
          </w:p>
        </w:tc>
        <w:tc>
          <w:tcPr>
            <w:tcW w:w="0" w:type="auto"/>
            <w:hideMark/>
          </w:tcPr>
          <w:p w14:paraId="741E615F" w14:textId="77777777" w:rsidR="006830C3" w:rsidRPr="006830C3" w:rsidRDefault="006830C3" w:rsidP="00CD1289">
            <w:pPr>
              <w:jc w:val="center"/>
              <w:rPr>
                <w:rFonts w:ascii="Avenir Next" w:hAnsi="Avenir Next"/>
                <w:b/>
                <w:bCs/>
                <w:color w:val="000000" w:themeColor="text1"/>
                <w:sz w:val="20"/>
                <w:szCs w:val="20"/>
              </w:rPr>
            </w:pPr>
            <w:r w:rsidRPr="006830C3">
              <w:rPr>
                <w:rFonts w:ascii="Avenir Next" w:hAnsi="Avenir Next"/>
                <w:b/>
                <w:bCs/>
                <w:color w:val="000000" w:themeColor="text1"/>
                <w:sz w:val="20"/>
                <w:szCs w:val="20"/>
              </w:rPr>
              <w:t>Stratified</w:t>
            </w:r>
          </w:p>
        </w:tc>
      </w:tr>
      <w:tr w:rsidR="006830C3" w:rsidRPr="006830C3" w14:paraId="3DF1723D" w14:textId="77777777" w:rsidTr="00DD07E6">
        <w:tc>
          <w:tcPr>
            <w:tcW w:w="0" w:type="auto"/>
            <w:hideMark/>
          </w:tcPr>
          <w:p w14:paraId="7710375D" w14:textId="77777777" w:rsidR="006830C3" w:rsidRPr="006830C3" w:rsidRDefault="006830C3" w:rsidP="006830C3">
            <w:pPr>
              <w:rPr>
                <w:rFonts w:ascii="Avenir Next" w:hAnsi="Avenir Next"/>
                <w:color w:val="000000" w:themeColor="text1"/>
                <w:sz w:val="20"/>
                <w:szCs w:val="20"/>
              </w:rPr>
            </w:pPr>
            <w:r w:rsidRPr="006830C3">
              <w:rPr>
                <w:rFonts w:ascii="Avenir Next" w:hAnsi="Avenir Next"/>
                <w:b/>
                <w:bCs/>
                <w:color w:val="000000" w:themeColor="text1"/>
                <w:sz w:val="20"/>
                <w:szCs w:val="20"/>
              </w:rPr>
              <w:t>Squamous</w:t>
            </w:r>
          </w:p>
        </w:tc>
        <w:tc>
          <w:tcPr>
            <w:tcW w:w="0" w:type="auto"/>
            <w:hideMark/>
          </w:tcPr>
          <w:p w14:paraId="4428DBED" w14:textId="2E0ACDF8" w:rsidR="006830C3" w:rsidRPr="00C53452" w:rsidRDefault="006830C3" w:rsidP="006830C3">
            <w:pPr>
              <w:rPr>
                <w:rFonts w:ascii="Avenir Next" w:hAnsi="Avenir Next"/>
                <w:color w:val="A02B93" w:themeColor="accent5"/>
                <w:sz w:val="20"/>
                <w:szCs w:val="20"/>
              </w:rPr>
            </w:pPr>
            <w:r w:rsidRPr="00C53452">
              <w:rPr>
                <w:rFonts w:ascii="Avenir Next" w:hAnsi="Avenir Next"/>
                <w:color w:val="A02B93" w:themeColor="accent5"/>
                <w:sz w:val="20"/>
                <w:szCs w:val="20"/>
              </w:rPr>
              <w:t>Diffusion, filtration (lungs, blood vessels)</w:t>
            </w:r>
          </w:p>
        </w:tc>
        <w:tc>
          <w:tcPr>
            <w:tcW w:w="0" w:type="auto"/>
            <w:hideMark/>
          </w:tcPr>
          <w:p w14:paraId="6E89F7B9" w14:textId="4BFF197D" w:rsidR="006830C3" w:rsidRPr="00C53452" w:rsidRDefault="006830C3" w:rsidP="006830C3">
            <w:pPr>
              <w:rPr>
                <w:rFonts w:ascii="Avenir Next" w:hAnsi="Avenir Next"/>
                <w:color w:val="A02B93" w:themeColor="accent5"/>
                <w:sz w:val="20"/>
                <w:szCs w:val="20"/>
              </w:rPr>
            </w:pPr>
            <w:r w:rsidRPr="00C53452">
              <w:rPr>
                <w:rFonts w:ascii="Avenir Next" w:hAnsi="Avenir Next"/>
                <w:color w:val="A02B93" w:themeColor="accent5"/>
                <w:sz w:val="20"/>
                <w:szCs w:val="20"/>
              </w:rPr>
              <w:t>Protection from abrasion (skin, esophagus)</w:t>
            </w:r>
          </w:p>
        </w:tc>
      </w:tr>
      <w:tr w:rsidR="006830C3" w:rsidRPr="006830C3" w14:paraId="385091DE" w14:textId="77777777" w:rsidTr="00DD07E6">
        <w:tc>
          <w:tcPr>
            <w:tcW w:w="0" w:type="auto"/>
            <w:hideMark/>
          </w:tcPr>
          <w:p w14:paraId="72B855B7" w14:textId="77777777" w:rsidR="006830C3" w:rsidRPr="006830C3" w:rsidRDefault="006830C3" w:rsidP="006830C3">
            <w:pPr>
              <w:rPr>
                <w:rFonts w:ascii="Avenir Next" w:hAnsi="Avenir Next"/>
                <w:color w:val="000000" w:themeColor="text1"/>
                <w:sz w:val="20"/>
                <w:szCs w:val="20"/>
              </w:rPr>
            </w:pPr>
            <w:r w:rsidRPr="006830C3">
              <w:rPr>
                <w:rFonts w:ascii="Avenir Next" w:hAnsi="Avenir Next"/>
                <w:b/>
                <w:bCs/>
                <w:color w:val="000000" w:themeColor="text1"/>
                <w:sz w:val="20"/>
                <w:szCs w:val="20"/>
              </w:rPr>
              <w:t>Cuboidal</w:t>
            </w:r>
          </w:p>
        </w:tc>
        <w:tc>
          <w:tcPr>
            <w:tcW w:w="0" w:type="auto"/>
            <w:hideMark/>
          </w:tcPr>
          <w:p w14:paraId="24BD393B" w14:textId="4B900064" w:rsidR="006830C3" w:rsidRPr="00C53452" w:rsidRDefault="006830C3" w:rsidP="006830C3">
            <w:pPr>
              <w:rPr>
                <w:rFonts w:ascii="Avenir Next" w:hAnsi="Avenir Next"/>
                <w:color w:val="A02B93" w:themeColor="accent5"/>
                <w:sz w:val="20"/>
                <w:szCs w:val="20"/>
              </w:rPr>
            </w:pPr>
            <w:r w:rsidRPr="00C53452">
              <w:rPr>
                <w:rFonts w:ascii="Avenir Next" w:hAnsi="Avenir Next"/>
                <w:color w:val="A02B93" w:themeColor="accent5"/>
                <w:sz w:val="20"/>
                <w:szCs w:val="20"/>
              </w:rPr>
              <w:t>Secretion, absorption (kidney tubules, glands)</w:t>
            </w:r>
          </w:p>
        </w:tc>
        <w:tc>
          <w:tcPr>
            <w:tcW w:w="0" w:type="auto"/>
            <w:hideMark/>
          </w:tcPr>
          <w:p w14:paraId="0A4947B5" w14:textId="77777777" w:rsidR="006830C3" w:rsidRPr="00C53452" w:rsidRDefault="006830C3" w:rsidP="006830C3">
            <w:pPr>
              <w:rPr>
                <w:rFonts w:ascii="Avenir Next" w:hAnsi="Avenir Next"/>
                <w:color w:val="A02B93" w:themeColor="accent5"/>
                <w:sz w:val="20"/>
                <w:szCs w:val="20"/>
              </w:rPr>
            </w:pPr>
            <w:r w:rsidRPr="00C53452">
              <w:rPr>
                <w:rFonts w:ascii="Avenir Next" w:hAnsi="Avenir Next"/>
                <w:color w:val="A02B93" w:themeColor="accent5"/>
                <w:sz w:val="20"/>
                <w:szCs w:val="20"/>
              </w:rPr>
              <w:t>Rare (large ducts only)</w:t>
            </w:r>
          </w:p>
        </w:tc>
      </w:tr>
      <w:tr w:rsidR="006830C3" w:rsidRPr="006830C3" w14:paraId="310469FC" w14:textId="77777777" w:rsidTr="00DD07E6">
        <w:tc>
          <w:tcPr>
            <w:tcW w:w="0" w:type="auto"/>
            <w:hideMark/>
          </w:tcPr>
          <w:p w14:paraId="05F8C473" w14:textId="77777777" w:rsidR="006830C3" w:rsidRPr="006830C3" w:rsidRDefault="006830C3" w:rsidP="006830C3">
            <w:pPr>
              <w:rPr>
                <w:rFonts w:ascii="Avenir Next" w:hAnsi="Avenir Next"/>
                <w:color w:val="000000" w:themeColor="text1"/>
                <w:sz w:val="20"/>
                <w:szCs w:val="20"/>
              </w:rPr>
            </w:pPr>
            <w:r w:rsidRPr="006830C3">
              <w:rPr>
                <w:rFonts w:ascii="Avenir Next" w:hAnsi="Avenir Next"/>
                <w:b/>
                <w:bCs/>
                <w:color w:val="000000" w:themeColor="text1"/>
                <w:sz w:val="20"/>
                <w:szCs w:val="20"/>
              </w:rPr>
              <w:t>Columnar</w:t>
            </w:r>
          </w:p>
        </w:tc>
        <w:tc>
          <w:tcPr>
            <w:tcW w:w="0" w:type="auto"/>
            <w:hideMark/>
          </w:tcPr>
          <w:p w14:paraId="3395183D" w14:textId="38FB8D31" w:rsidR="006830C3" w:rsidRPr="00C53452" w:rsidRDefault="006830C3" w:rsidP="006830C3">
            <w:pPr>
              <w:rPr>
                <w:rFonts w:ascii="Avenir Next" w:hAnsi="Avenir Next"/>
                <w:color w:val="A02B93" w:themeColor="accent5"/>
                <w:sz w:val="20"/>
                <w:szCs w:val="20"/>
              </w:rPr>
            </w:pPr>
            <w:r w:rsidRPr="00C53452">
              <w:rPr>
                <w:rFonts w:ascii="Avenir Next" w:hAnsi="Avenir Next"/>
                <w:color w:val="A02B93" w:themeColor="accent5"/>
                <w:sz w:val="20"/>
                <w:szCs w:val="20"/>
              </w:rPr>
              <w:t>Absorption, secretion (intestines, stomach)</w:t>
            </w:r>
          </w:p>
        </w:tc>
        <w:tc>
          <w:tcPr>
            <w:tcW w:w="0" w:type="auto"/>
            <w:hideMark/>
          </w:tcPr>
          <w:p w14:paraId="79CFB94B" w14:textId="77777777" w:rsidR="006830C3" w:rsidRPr="00C53452" w:rsidRDefault="006830C3" w:rsidP="006830C3">
            <w:pPr>
              <w:rPr>
                <w:rFonts w:ascii="Avenir Next" w:hAnsi="Avenir Next"/>
                <w:color w:val="A02B93" w:themeColor="accent5"/>
                <w:sz w:val="20"/>
                <w:szCs w:val="20"/>
              </w:rPr>
            </w:pPr>
            <w:r w:rsidRPr="00C53452">
              <w:rPr>
                <w:rFonts w:ascii="Avenir Next" w:hAnsi="Avenir Next"/>
                <w:color w:val="A02B93" w:themeColor="accent5"/>
                <w:sz w:val="20"/>
                <w:szCs w:val="20"/>
              </w:rPr>
              <w:t>Rare (male urethra, large ducts)</w:t>
            </w:r>
          </w:p>
        </w:tc>
      </w:tr>
    </w:tbl>
    <w:p w14:paraId="60467FB8" w14:textId="77777777" w:rsidR="00DD07E6" w:rsidRDefault="00DD07E6" w:rsidP="006830C3">
      <w:pPr>
        <w:rPr>
          <w:rFonts w:ascii="Avenir Next" w:hAnsi="Avenir Next"/>
          <w:b/>
          <w:bCs/>
          <w:color w:val="000000" w:themeColor="text1"/>
          <w:sz w:val="20"/>
          <w:szCs w:val="20"/>
        </w:rPr>
      </w:pPr>
    </w:p>
    <w:p w14:paraId="1162A637" w14:textId="30AC625E" w:rsidR="006830C3" w:rsidRPr="00CD1289" w:rsidRDefault="006830C3" w:rsidP="006830C3">
      <w:pPr>
        <w:rPr>
          <w:rFonts w:ascii="Avenir Next" w:hAnsi="Avenir Next"/>
          <w:color w:val="A02B93" w:themeColor="accent5"/>
          <w:sz w:val="20"/>
          <w:szCs w:val="20"/>
        </w:rPr>
      </w:pPr>
      <w:r w:rsidRPr="00CD1289">
        <w:rPr>
          <w:rFonts w:ascii="Avenir Next" w:hAnsi="Avenir Next"/>
          <w:b/>
          <w:bCs/>
          <w:color w:val="A02B93" w:themeColor="accent5"/>
          <w:sz w:val="20"/>
          <w:szCs w:val="20"/>
        </w:rPr>
        <w:t>Special cases:</w:t>
      </w:r>
      <w:r w:rsidRPr="00CD1289">
        <w:rPr>
          <w:rFonts w:ascii="Avenir Next" w:hAnsi="Avenir Next"/>
          <w:color w:val="A02B93" w:themeColor="accent5"/>
          <w:sz w:val="20"/>
          <w:szCs w:val="20"/>
        </w:rPr>
        <w:t xml:space="preserve"> Pseudostratified columnar (appears stratified but isn't), Transitional (changes shape with stretch)</w:t>
      </w:r>
    </w:p>
    <w:p w14:paraId="108F5244" w14:textId="0B9EB24E" w:rsidR="006830C3" w:rsidRPr="006830C3" w:rsidRDefault="006830C3" w:rsidP="006830C3">
      <w:pPr>
        <w:rPr>
          <w:rFonts w:ascii="Avenir Next" w:hAnsi="Avenir Next"/>
          <w:color w:val="000000" w:themeColor="text1"/>
          <w:sz w:val="20"/>
          <w:szCs w:val="20"/>
        </w:rPr>
      </w:pPr>
    </w:p>
    <w:p w14:paraId="270BA9C4" w14:textId="77777777" w:rsidR="00DD07E6" w:rsidRDefault="00DD07E6">
      <w:pPr>
        <w:rPr>
          <w:rFonts w:ascii="Avenir Next" w:hAnsi="Avenir Next"/>
          <w:b/>
          <w:bCs/>
          <w:color w:val="000000" w:themeColor="text1"/>
          <w:sz w:val="20"/>
          <w:szCs w:val="20"/>
        </w:rPr>
      </w:pPr>
      <w:r>
        <w:rPr>
          <w:rFonts w:ascii="Avenir Next" w:hAnsi="Avenir Next"/>
          <w:b/>
          <w:bCs/>
          <w:color w:val="000000" w:themeColor="text1"/>
          <w:sz w:val="20"/>
          <w:szCs w:val="20"/>
        </w:rPr>
        <w:br w:type="page"/>
      </w:r>
    </w:p>
    <w:p w14:paraId="6553BCB7" w14:textId="641B5437" w:rsidR="006830C3" w:rsidRPr="00DD07E6" w:rsidRDefault="00DD07E6" w:rsidP="006830C3">
      <w:pPr>
        <w:rPr>
          <w:rFonts w:ascii="Avenir Next" w:hAnsi="Avenir Next"/>
          <w:b/>
          <w:bCs/>
          <w:color w:val="156082" w:themeColor="accent1"/>
        </w:rPr>
      </w:pPr>
      <w:r>
        <w:rPr>
          <w:rFonts w:ascii="Avenir Next" w:hAnsi="Avenir Next"/>
          <w:b/>
          <w:bCs/>
          <w:color w:val="156082" w:themeColor="accent1"/>
        </w:rPr>
        <w:lastRenderedPageBreak/>
        <w:t>5.</w:t>
      </w:r>
      <w:r w:rsidR="006830C3" w:rsidRPr="00DD07E6">
        <w:rPr>
          <w:rFonts w:ascii="Avenir Next" w:hAnsi="Avenir Next"/>
          <w:b/>
          <w:bCs/>
          <w:color w:val="156082" w:themeColor="accent1"/>
        </w:rPr>
        <w:t xml:space="preserve"> Epithelial Tissue Matching Tournament</w:t>
      </w:r>
    </w:p>
    <w:p w14:paraId="587B934B" w14:textId="77777777" w:rsidR="006830C3" w:rsidRPr="006830C3" w:rsidRDefault="006830C3" w:rsidP="006830C3">
      <w:pPr>
        <w:rPr>
          <w:rFonts w:ascii="Avenir Next" w:hAnsi="Avenir Next"/>
          <w:color w:val="000000" w:themeColor="text1"/>
          <w:sz w:val="20"/>
          <w:szCs w:val="20"/>
        </w:rPr>
      </w:pPr>
      <w:r w:rsidRPr="006830C3">
        <w:rPr>
          <w:rFonts w:ascii="Avenir Next" w:hAnsi="Avenir Next"/>
          <w:b/>
          <w:bCs/>
          <w:color w:val="000000" w:themeColor="text1"/>
          <w:sz w:val="20"/>
          <w:szCs w:val="20"/>
        </w:rPr>
        <w:t>Learning Objective(s):</w:t>
      </w:r>
      <w:r w:rsidRPr="006830C3">
        <w:rPr>
          <w:rFonts w:ascii="Avenir Next" w:hAnsi="Avenir Next"/>
          <w:color w:val="000000" w:themeColor="text1"/>
          <w:sz w:val="20"/>
          <w:szCs w:val="20"/>
        </w:rPr>
        <w:t xml:space="preserve"> Describe structure, function, and location for each epithelial type</w:t>
      </w:r>
      <w:r w:rsidRPr="006830C3">
        <w:rPr>
          <w:rFonts w:ascii="Avenir Next" w:hAnsi="Avenir Next"/>
          <w:color w:val="000000" w:themeColor="text1"/>
          <w:sz w:val="20"/>
          <w:szCs w:val="20"/>
        </w:rPr>
        <w:br/>
      </w:r>
      <w:r w:rsidRPr="006830C3">
        <w:rPr>
          <w:rFonts w:ascii="Avenir Next" w:hAnsi="Avenir Next"/>
          <w:b/>
          <w:bCs/>
          <w:color w:val="000000" w:themeColor="text1"/>
          <w:sz w:val="20"/>
          <w:szCs w:val="20"/>
        </w:rPr>
        <w:t>Bloom's Level:</w:t>
      </w:r>
      <w:r w:rsidRPr="006830C3">
        <w:rPr>
          <w:rFonts w:ascii="Avenir Next" w:hAnsi="Avenir Next"/>
          <w:color w:val="000000" w:themeColor="text1"/>
          <w:sz w:val="20"/>
          <w:szCs w:val="20"/>
        </w:rPr>
        <w:t xml:space="preserve"> Remember, Apply</w:t>
      </w:r>
      <w:r w:rsidRPr="006830C3">
        <w:rPr>
          <w:rFonts w:ascii="Avenir Next" w:hAnsi="Avenir Next"/>
          <w:color w:val="000000" w:themeColor="text1"/>
          <w:sz w:val="20"/>
          <w:szCs w:val="20"/>
        </w:rPr>
        <w:br/>
      </w:r>
      <w:r w:rsidRPr="006830C3">
        <w:rPr>
          <w:rFonts w:ascii="Avenir Next" w:hAnsi="Avenir Next"/>
          <w:b/>
          <w:bCs/>
          <w:color w:val="000000" w:themeColor="text1"/>
          <w:sz w:val="20"/>
          <w:szCs w:val="20"/>
        </w:rPr>
        <w:t>Format:</w:t>
      </w:r>
      <w:r w:rsidRPr="006830C3">
        <w:rPr>
          <w:rFonts w:ascii="Avenir Next" w:hAnsi="Avenir Next"/>
          <w:color w:val="000000" w:themeColor="text1"/>
          <w:sz w:val="20"/>
          <w:szCs w:val="20"/>
        </w:rPr>
        <w:t xml:space="preserve"> Small Groups (4-6 students) - competitive</w:t>
      </w:r>
      <w:r w:rsidRPr="006830C3">
        <w:rPr>
          <w:rFonts w:ascii="Avenir Next" w:hAnsi="Avenir Next"/>
          <w:color w:val="000000" w:themeColor="text1"/>
          <w:sz w:val="20"/>
          <w:szCs w:val="20"/>
        </w:rPr>
        <w:br/>
      </w:r>
      <w:r w:rsidRPr="006830C3">
        <w:rPr>
          <w:rFonts w:ascii="Avenir Next" w:hAnsi="Avenir Next"/>
          <w:b/>
          <w:bCs/>
          <w:color w:val="000000" w:themeColor="text1"/>
          <w:sz w:val="20"/>
          <w:szCs w:val="20"/>
        </w:rPr>
        <w:t>Duration:</w:t>
      </w:r>
      <w:r w:rsidRPr="006830C3">
        <w:rPr>
          <w:rFonts w:ascii="Avenir Next" w:hAnsi="Avenir Next"/>
          <w:color w:val="000000" w:themeColor="text1"/>
          <w:sz w:val="20"/>
          <w:szCs w:val="20"/>
        </w:rPr>
        <w:t xml:space="preserve"> 15 minutes (12 min tournament, 3 min reveal)</w:t>
      </w:r>
      <w:r w:rsidRPr="006830C3">
        <w:rPr>
          <w:rFonts w:ascii="Avenir Next" w:hAnsi="Avenir Next"/>
          <w:color w:val="000000" w:themeColor="text1"/>
          <w:sz w:val="20"/>
          <w:szCs w:val="20"/>
        </w:rPr>
        <w:br/>
      </w:r>
      <w:r w:rsidRPr="006830C3">
        <w:rPr>
          <w:rFonts w:ascii="Avenir Next" w:hAnsi="Avenir Next"/>
          <w:b/>
          <w:bCs/>
          <w:color w:val="000000" w:themeColor="text1"/>
          <w:sz w:val="20"/>
          <w:szCs w:val="20"/>
        </w:rPr>
        <w:t>Materials:</w:t>
      </w:r>
      <w:r w:rsidRPr="006830C3">
        <w:rPr>
          <w:rFonts w:ascii="Avenir Next" w:hAnsi="Avenir Next"/>
          <w:color w:val="000000" w:themeColor="text1"/>
          <w:sz w:val="20"/>
          <w:szCs w:val="20"/>
        </w:rPr>
        <w:t xml:space="preserve"> Paper and pencils</w:t>
      </w:r>
    </w:p>
    <w:p w14:paraId="6FA30A8C" w14:textId="77777777" w:rsidR="00DD07E6" w:rsidRDefault="00DD07E6" w:rsidP="006830C3">
      <w:pPr>
        <w:rPr>
          <w:rFonts w:ascii="Avenir Next" w:hAnsi="Avenir Next"/>
          <w:b/>
          <w:bCs/>
          <w:color w:val="000000" w:themeColor="text1"/>
          <w:sz w:val="20"/>
          <w:szCs w:val="20"/>
        </w:rPr>
      </w:pPr>
    </w:p>
    <w:p w14:paraId="17CE83C8" w14:textId="02CF8EB9" w:rsidR="006830C3" w:rsidRPr="006830C3" w:rsidRDefault="006830C3" w:rsidP="006830C3">
      <w:pPr>
        <w:rPr>
          <w:rFonts w:ascii="Avenir Next" w:hAnsi="Avenir Next"/>
          <w:color w:val="000000" w:themeColor="text1"/>
          <w:sz w:val="20"/>
          <w:szCs w:val="20"/>
        </w:rPr>
      </w:pPr>
      <w:r w:rsidRPr="006830C3">
        <w:rPr>
          <w:rFonts w:ascii="Avenir Next" w:hAnsi="Avenir Next"/>
          <w:b/>
          <w:bCs/>
          <w:color w:val="000000" w:themeColor="text1"/>
          <w:sz w:val="20"/>
          <w:szCs w:val="20"/>
        </w:rPr>
        <w:t>Description:</w:t>
      </w:r>
      <w:r w:rsidR="00DD07E6">
        <w:rPr>
          <w:rFonts w:ascii="Avenir Next" w:hAnsi="Avenir Next"/>
          <w:color w:val="000000" w:themeColor="text1"/>
          <w:sz w:val="20"/>
          <w:szCs w:val="20"/>
        </w:rPr>
        <w:t xml:space="preserve"> </w:t>
      </w:r>
      <w:r w:rsidRPr="006830C3">
        <w:rPr>
          <w:rFonts w:ascii="Avenir Next" w:hAnsi="Avenir Next"/>
          <w:color w:val="000000" w:themeColor="text1"/>
          <w:sz w:val="20"/>
          <w:szCs w:val="20"/>
        </w:rPr>
        <w:t>Groups compete to correctly match tissue types with their locations and functions. Points awarded for accuracy and speed.</w:t>
      </w:r>
    </w:p>
    <w:p w14:paraId="354DC01B" w14:textId="77777777" w:rsidR="00DD07E6" w:rsidRDefault="00DD07E6" w:rsidP="006830C3">
      <w:pPr>
        <w:rPr>
          <w:rFonts w:ascii="Avenir Next" w:hAnsi="Avenir Next"/>
          <w:b/>
          <w:bCs/>
          <w:color w:val="000000" w:themeColor="text1"/>
          <w:sz w:val="20"/>
          <w:szCs w:val="20"/>
        </w:rPr>
      </w:pPr>
    </w:p>
    <w:p w14:paraId="68A259D5" w14:textId="0562AB2E" w:rsidR="006830C3" w:rsidRPr="006830C3" w:rsidRDefault="006830C3" w:rsidP="006830C3">
      <w:pPr>
        <w:rPr>
          <w:rFonts w:ascii="Avenir Next" w:hAnsi="Avenir Next"/>
          <w:color w:val="000000" w:themeColor="text1"/>
          <w:sz w:val="20"/>
          <w:szCs w:val="20"/>
        </w:rPr>
      </w:pPr>
      <w:r w:rsidRPr="006830C3">
        <w:rPr>
          <w:rFonts w:ascii="Avenir Next" w:hAnsi="Avenir Next"/>
          <w:b/>
          <w:bCs/>
          <w:color w:val="000000" w:themeColor="text1"/>
          <w:sz w:val="20"/>
          <w:szCs w:val="20"/>
        </w:rPr>
        <w:t>Instructions:</w:t>
      </w:r>
    </w:p>
    <w:p w14:paraId="375D39D7" w14:textId="77777777" w:rsidR="006830C3" w:rsidRPr="006830C3" w:rsidRDefault="006830C3" w:rsidP="006830C3">
      <w:pPr>
        <w:numPr>
          <w:ilvl w:val="0"/>
          <w:numId w:val="54"/>
        </w:numPr>
        <w:rPr>
          <w:rFonts w:ascii="Avenir Next" w:hAnsi="Avenir Next"/>
          <w:color w:val="000000" w:themeColor="text1"/>
          <w:sz w:val="20"/>
          <w:szCs w:val="20"/>
        </w:rPr>
      </w:pPr>
      <w:r w:rsidRPr="006830C3">
        <w:rPr>
          <w:rFonts w:ascii="Avenir Next" w:hAnsi="Avenir Next"/>
          <w:color w:val="000000" w:themeColor="text1"/>
          <w:sz w:val="20"/>
          <w:szCs w:val="20"/>
        </w:rPr>
        <w:t>Groups receive the same list of 6 tissues and 12 statements (locations + functions mixed)</w:t>
      </w:r>
    </w:p>
    <w:p w14:paraId="0E80B172" w14:textId="77777777" w:rsidR="006830C3" w:rsidRPr="006830C3" w:rsidRDefault="006830C3" w:rsidP="006830C3">
      <w:pPr>
        <w:numPr>
          <w:ilvl w:val="0"/>
          <w:numId w:val="54"/>
        </w:numPr>
        <w:rPr>
          <w:rFonts w:ascii="Avenir Next" w:hAnsi="Avenir Next"/>
          <w:color w:val="000000" w:themeColor="text1"/>
          <w:sz w:val="20"/>
          <w:szCs w:val="20"/>
        </w:rPr>
      </w:pPr>
      <w:r w:rsidRPr="006830C3">
        <w:rPr>
          <w:rFonts w:ascii="Avenir Next" w:hAnsi="Avenir Next"/>
          <w:color w:val="000000" w:themeColor="text1"/>
          <w:sz w:val="20"/>
          <w:szCs w:val="20"/>
        </w:rPr>
        <w:t>Match each tissue to 2 statements (1 location, 1 function)</w:t>
      </w:r>
    </w:p>
    <w:p w14:paraId="7A2408B3" w14:textId="77777777" w:rsidR="006830C3" w:rsidRPr="006830C3" w:rsidRDefault="006830C3" w:rsidP="006830C3">
      <w:pPr>
        <w:numPr>
          <w:ilvl w:val="0"/>
          <w:numId w:val="54"/>
        </w:numPr>
        <w:rPr>
          <w:rFonts w:ascii="Avenir Next" w:hAnsi="Avenir Next"/>
          <w:color w:val="000000" w:themeColor="text1"/>
          <w:sz w:val="20"/>
          <w:szCs w:val="20"/>
        </w:rPr>
      </w:pPr>
      <w:r w:rsidRPr="006830C3">
        <w:rPr>
          <w:rFonts w:ascii="Avenir Next" w:hAnsi="Avenir Next"/>
          <w:color w:val="000000" w:themeColor="text1"/>
          <w:sz w:val="20"/>
          <w:szCs w:val="20"/>
        </w:rPr>
        <w:t>First group to finish holds up paper; all groups stop</w:t>
      </w:r>
    </w:p>
    <w:p w14:paraId="536EB443" w14:textId="4AF2FF7E" w:rsidR="006830C3" w:rsidRPr="006830C3" w:rsidRDefault="00894A39" w:rsidP="006830C3">
      <w:pPr>
        <w:numPr>
          <w:ilvl w:val="0"/>
          <w:numId w:val="54"/>
        </w:numPr>
        <w:rPr>
          <w:rFonts w:ascii="Avenir Next" w:hAnsi="Avenir Next"/>
          <w:color w:val="000000" w:themeColor="text1"/>
          <w:sz w:val="20"/>
          <w:szCs w:val="20"/>
        </w:rPr>
      </w:pPr>
      <w:r>
        <w:rPr>
          <w:rFonts w:ascii="Avenir Next" w:hAnsi="Avenir Next"/>
          <w:color w:val="000000" w:themeColor="text1"/>
          <w:sz w:val="20"/>
          <w:szCs w:val="20"/>
        </w:rPr>
        <w:t>I will check the answers before you claim your prize</w:t>
      </w:r>
    </w:p>
    <w:p w14:paraId="59064448" w14:textId="77777777" w:rsidR="006830C3" w:rsidRPr="006830C3" w:rsidRDefault="006830C3" w:rsidP="006830C3">
      <w:pPr>
        <w:numPr>
          <w:ilvl w:val="0"/>
          <w:numId w:val="54"/>
        </w:numPr>
        <w:rPr>
          <w:rFonts w:ascii="Avenir Next" w:hAnsi="Avenir Next"/>
          <w:color w:val="000000" w:themeColor="text1"/>
          <w:sz w:val="20"/>
          <w:szCs w:val="20"/>
        </w:rPr>
      </w:pPr>
      <w:r w:rsidRPr="006830C3">
        <w:rPr>
          <w:rFonts w:ascii="Avenir Next" w:hAnsi="Avenir Next"/>
          <w:color w:val="000000" w:themeColor="text1"/>
          <w:sz w:val="20"/>
          <w:szCs w:val="20"/>
        </w:rPr>
        <w:t>Review correct answers as class</w:t>
      </w:r>
    </w:p>
    <w:p w14:paraId="7C3F60CC" w14:textId="77777777" w:rsidR="00DD07E6" w:rsidRDefault="00DD07E6" w:rsidP="006830C3">
      <w:pPr>
        <w:rPr>
          <w:rFonts w:ascii="Avenir Next" w:hAnsi="Avenir Next"/>
          <w:b/>
          <w:bCs/>
          <w:color w:val="000000" w:themeColor="text1"/>
          <w:sz w:val="20"/>
          <w:szCs w:val="20"/>
        </w:rPr>
      </w:pPr>
    </w:p>
    <w:p w14:paraId="6076651B" w14:textId="5CD897AB" w:rsidR="006830C3" w:rsidRPr="006830C3" w:rsidRDefault="006830C3" w:rsidP="006830C3">
      <w:pPr>
        <w:rPr>
          <w:rFonts w:ascii="Avenir Next" w:hAnsi="Avenir Next"/>
          <w:color w:val="000000" w:themeColor="text1"/>
          <w:sz w:val="20"/>
          <w:szCs w:val="20"/>
        </w:rPr>
      </w:pPr>
      <w:r w:rsidRPr="006830C3">
        <w:rPr>
          <w:rFonts w:ascii="Avenir Next" w:hAnsi="Avenir Next"/>
          <w:b/>
          <w:bCs/>
          <w:color w:val="000000" w:themeColor="text1"/>
          <w:sz w:val="20"/>
          <w:szCs w:val="20"/>
        </w:rPr>
        <w:t>Tissue List:</w:t>
      </w:r>
    </w:p>
    <w:p w14:paraId="3911ACAD" w14:textId="77777777" w:rsidR="006830C3" w:rsidRPr="006830C3" w:rsidRDefault="006830C3" w:rsidP="006830C3">
      <w:pPr>
        <w:numPr>
          <w:ilvl w:val="0"/>
          <w:numId w:val="55"/>
        </w:numPr>
        <w:rPr>
          <w:rFonts w:ascii="Avenir Next" w:hAnsi="Avenir Next"/>
          <w:color w:val="000000" w:themeColor="text1"/>
          <w:sz w:val="20"/>
          <w:szCs w:val="20"/>
        </w:rPr>
      </w:pPr>
      <w:r w:rsidRPr="006830C3">
        <w:rPr>
          <w:rFonts w:ascii="Avenir Next" w:hAnsi="Avenir Next"/>
          <w:color w:val="000000" w:themeColor="text1"/>
          <w:sz w:val="20"/>
          <w:szCs w:val="20"/>
        </w:rPr>
        <w:t>Simple squamous</w:t>
      </w:r>
    </w:p>
    <w:p w14:paraId="761A49F4" w14:textId="77777777" w:rsidR="006830C3" w:rsidRPr="006830C3" w:rsidRDefault="006830C3" w:rsidP="006830C3">
      <w:pPr>
        <w:numPr>
          <w:ilvl w:val="0"/>
          <w:numId w:val="55"/>
        </w:numPr>
        <w:rPr>
          <w:rFonts w:ascii="Avenir Next" w:hAnsi="Avenir Next"/>
          <w:color w:val="000000" w:themeColor="text1"/>
          <w:sz w:val="20"/>
          <w:szCs w:val="20"/>
        </w:rPr>
      </w:pPr>
      <w:r w:rsidRPr="006830C3">
        <w:rPr>
          <w:rFonts w:ascii="Avenir Next" w:hAnsi="Avenir Next"/>
          <w:color w:val="000000" w:themeColor="text1"/>
          <w:sz w:val="20"/>
          <w:szCs w:val="20"/>
        </w:rPr>
        <w:t>Simple cuboidal</w:t>
      </w:r>
    </w:p>
    <w:p w14:paraId="6993FF10" w14:textId="77777777" w:rsidR="006830C3" w:rsidRPr="006830C3" w:rsidRDefault="006830C3" w:rsidP="006830C3">
      <w:pPr>
        <w:numPr>
          <w:ilvl w:val="0"/>
          <w:numId w:val="55"/>
        </w:numPr>
        <w:rPr>
          <w:rFonts w:ascii="Avenir Next" w:hAnsi="Avenir Next"/>
          <w:color w:val="000000" w:themeColor="text1"/>
          <w:sz w:val="20"/>
          <w:szCs w:val="20"/>
        </w:rPr>
      </w:pPr>
      <w:r w:rsidRPr="006830C3">
        <w:rPr>
          <w:rFonts w:ascii="Avenir Next" w:hAnsi="Avenir Next"/>
          <w:color w:val="000000" w:themeColor="text1"/>
          <w:sz w:val="20"/>
          <w:szCs w:val="20"/>
        </w:rPr>
        <w:t>Simple columnar</w:t>
      </w:r>
    </w:p>
    <w:p w14:paraId="6DACF887" w14:textId="77777777" w:rsidR="006830C3" w:rsidRPr="006830C3" w:rsidRDefault="006830C3" w:rsidP="006830C3">
      <w:pPr>
        <w:numPr>
          <w:ilvl w:val="0"/>
          <w:numId w:val="55"/>
        </w:numPr>
        <w:rPr>
          <w:rFonts w:ascii="Avenir Next" w:hAnsi="Avenir Next"/>
          <w:color w:val="000000" w:themeColor="text1"/>
          <w:sz w:val="20"/>
          <w:szCs w:val="20"/>
        </w:rPr>
      </w:pPr>
      <w:r w:rsidRPr="006830C3">
        <w:rPr>
          <w:rFonts w:ascii="Avenir Next" w:hAnsi="Avenir Next"/>
          <w:color w:val="000000" w:themeColor="text1"/>
          <w:sz w:val="20"/>
          <w:szCs w:val="20"/>
        </w:rPr>
        <w:t>Stratified squamous</w:t>
      </w:r>
    </w:p>
    <w:p w14:paraId="1FC74C94" w14:textId="77777777" w:rsidR="006830C3" w:rsidRPr="006830C3" w:rsidRDefault="006830C3" w:rsidP="006830C3">
      <w:pPr>
        <w:numPr>
          <w:ilvl w:val="0"/>
          <w:numId w:val="55"/>
        </w:numPr>
        <w:rPr>
          <w:rFonts w:ascii="Avenir Next" w:hAnsi="Avenir Next"/>
          <w:color w:val="000000" w:themeColor="text1"/>
          <w:sz w:val="20"/>
          <w:szCs w:val="20"/>
        </w:rPr>
      </w:pPr>
      <w:r w:rsidRPr="006830C3">
        <w:rPr>
          <w:rFonts w:ascii="Avenir Next" w:hAnsi="Avenir Next"/>
          <w:color w:val="000000" w:themeColor="text1"/>
          <w:sz w:val="20"/>
          <w:szCs w:val="20"/>
        </w:rPr>
        <w:t>Transitional</w:t>
      </w:r>
    </w:p>
    <w:p w14:paraId="3BD19538" w14:textId="77777777" w:rsidR="006830C3" w:rsidRPr="006830C3" w:rsidRDefault="006830C3" w:rsidP="006830C3">
      <w:pPr>
        <w:numPr>
          <w:ilvl w:val="0"/>
          <w:numId w:val="55"/>
        </w:numPr>
        <w:rPr>
          <w:rFonts w:ascii="Avenir Next" w:hAnsi="Avenir Next"/>
          <w:color w:val="000000" w:themeColor="text1"/>
          <w:sz w:val="20"/>
          <w:szCs w:val="20"/>
        </w:rPr>
      </w:pPr>
      <w:r w:rsidRPr="006830C3">
        <w:rPr>
          <w:rFonts w:ascii="Avenir Next" w:hAnsi="Avenir Next"/>
          <w:color w:val="000000" w:themeColor="text1"/>
          <w:sz w:val="20"/>
          <w:szCs w:val="20"/>
        </w:rPr>
        <w:t>Pseudostratified columnar</w:t>
      </w:r>
    </w:p>
    <w:p w14:paraId="66473ABF" w14:textId="77777777" w:rsidR="00DD07E6" w:rsidRDefault="00DD07E6" w:rsidP="006830C3">
      <w:pPr>
        <w:rPr>
          <w:rFonts w:ascii="Avenir Next" w:hAnsi="Avenir Next"/>
          <w:b/>
          <w:bCs/>
          <w:color w:val="000000" w:themeColor="text1"/>
          <w:sz w:val="20"/>
          <w:szCs w:val="20"/>
        </w:rPr>
      </w:pPr>
    </w:p>
    <w:p w14:paraId="72565BCF" w14:textId="26715E9C" w:rsidR="006830C3" w:rsidRPr="006830C3" w:rsidRDefault="006830C3" w:rsidP="006830C3">
      <w:pPr>
        <w:rPr>
          <w:rFonts w:ascii="Avenir Next" w:hAnsi="Avenir Next"/>
          <w:color w:val="000000" w:themeColor="text1"/>
          <w:sz w:val="20"/>
          <w:szCs w:val="20"/>
        </w:rPr>
      </w:pPr>
      <w:r w:rsidRPr="006830C3">
        <w:rPr>
          <w:rFonts w:ascii="Avenir Next" w:hAnsi="Avenir Next"/>
          <w:b/>
          <w:bCs/>
          <w:color w:val="000000" w:themeColor="text1"/>
          <w:sz w:val="20"/>
          <w:szCs w:val="20"/>
        </w:rPr>
        <w:t>Statement List (scrambled for students):</w:t>
      </w:r>
    </w:p>
    <w:p w14:paraId="1A6CAD09" w14:textId="77777777" w:rsidR="00DD07E6" w:rsidRDefault="006830C3" w:rsidP="006830C3">
      <w:pPr>
        <w:rPr>
          <w:rFonts w:ascii="Avenir Next" w:hAnsi="Avenir Next"/>
          <w:color w:val="000000" w:themeColor="text1"/>
          <w:sz w:val="20"/>
          <w:szCs w:val="20"/>
        </w:rPr>
      </w:pPr>
      <w:r w:rsidRPr="006830C3">
        <w:rPr>
          <w:rFonts w:ascii="Avenir Next" w:hAnsi="Avenir Next"/>
          <w:b/>
          <w:bCs/>
          <w:color w:val="000000" w:themeColor="text1"/>
          <w:sz w:val="20"/>
          <w:szCs w:val="20"/>
        </w:rPr>
        <w:t>Locations:</w:t>
      </w:r>
      <w:r w:rsidRPr="006830C3">
        <w:rPr>
          <w:rFonts w:ascii="Avenir Next" w:hAnsi="Avenir Next"/>
          <w:color w:val="000000" w:themeColor="text1"/>
          <w:sz w:val="20"/>
          <w:szCs w:val="20"/>
        </w:rPr>
        <w:t xml:space="preserve"> </w:t>
      </w:r>
    </w:p>
    <w:p w14:paraId="760D0590" w14:textId="6E0394B4" w:rsidR="006830C3" w:rsidRPr="006830C3" w:rsidRDefault="006830C3" w:rsidP="006830C3">
      <w:pPr>
        <w:rPr>
          <w:rFonts w:ascii="Avenir Next" w:hAnsi="Avenir Next"/>
          <w:color w:val="000000" w:themeColor="text1"/>
          <w:sz w:val="20"/>
          <w:szCs w:val="20"/>
        </w:rPr>
      </w:pPr>
      <w:r w:rsidRPr="006830C3">
        <w:rPr>
          <w:rFonts w:ascii="Avenir Next" w:hAnsi="Avenir Next"/>
          <w:color w:val="000000" w:themeColor="text1"/>
          <w:sz w:val="20"/>
          <w:szCs w:val="20"/>
        </w:rPr>
        <w:t>A. Lines most of the digestive tract</w:t>
      </w:r>
      <w:r w:rsidRPr="006830C3">
        <w:rPr>
          <w:rFonts w:ascii="Avenir Next" w:hAnsi="Avenir Next"/>
          <w:color w:val="000000" w:themeColor="text1"/>
          <w:sz w:val="20"/>
          <w:szCs w:val="20"/>
        </w:rPr>
        <w:br/>
        <w:t>B. Forms air sacs of lungs</w:t>
      </w:r>
      <w:r w:rsidRPr="006830C3">
        <w:rPr>
          <w:rFonts w:ascii="Avenir Next" w:hAnsi="Avenir Next"/>
          <w:color w:val="000000" w:themeColor="text1"/>
          <w:sz w:val="20"/>
          <w:szCs w:val="20"/>
        </w:rPr>
        <w:br/>
        <w:t>C. Lines the bladder</w:t>
      </w:r>
      <w:r w:rsidRPr="006830C3">
        <w:rPr>
          <w:rFonts w:ascii="Avenir Next" w:hAnsi="Avenir Next"/>
          <w:color w:val="000000" w:themeColor="text1"/>
          <w:sz w:val="20"/>
          <w:szCs w:val="20"/>
        </w:rPr>
        <w:br/>
        <w:t>D. Lines the trachea</w:t>
      </w:r>
      <w:r w:rsidRPr="006830C3">
        <w:rPr>
          <w:rFonts w:ascii="Avenir Next" w:hAnsi="Avenir Next"/>
          <w:color w:val="000000" w:themeColor="text1"/>
          <w:sz w:val="20"/>
          <w:szCs w:val="20"/>
        </w:rPr>
        <w:br/>
        <w:t>E. Forms outer layer of skin</w:t>
      </w:r>
      <w:r w:rsidRPr="006830C3">
        <w:rPr>
          <w:rFonts w:ascii="Avenir Next" w:hAnsi="Avenir Next"/>
          <w:color w:val="000000" w:themeColor="text1"/>
          <w:sz w:val="20"/>
          <w:szCs w:val="20"/>
        </w:rPr>
        <w:br/>
        <w:t>F. Forms kidney tubules</w:t>
      </w:r>
    </w:p>
    <w:p w14:paraId="4C3C91D6" w14:textId="77777777" w:rsidR="00DD07E6" w:rsidRDefault="00DD07E6" w:rsidP="006830C3">
      <w:pPr>
        <w:rPr>
          <w:rFonts w:ascii="Avenir Next" w:hAnsi="Avenir Next"/>
          <w:b/>
          <w:bCs/>
          <w:color w:val="000000" w:themeColor="text1"/>
          <w:sz w:val="20"/>
          <w:szCs w:val="20"/>
        </w:rPr>
      </w:pPr>
    </w:p>
    <w:p w14:paraId="16D2F720" w14:textId="77777777" w:rsidR="00DD07E6" w:rsidRDefault="006830C3" w:rsidP="006830C3">
      <w:pPr>
        <w:rPr>
          <w:rFonts w:ascii="Avenir Next" w:hAnsi="Avenir Next"/>
          <w:color w:val="000000" w:themeColor="text1"/>
          <w:sz w:val="20"/>
          <w:szCs w:val="20"/>
        </w:rPr>
      </w:pPr>
      <w:r w:rsidRPr="006830C3">
        <w:rPr>
          <w:rFonts w:ascii="Avenir Next" w:hAnsi="Avenir Next"/>
          <w:b/>
          <w:bCs/>
          <w:color w:val="000000" w:themeColor="text1"/>
          <w:sz w:val="20"/>
          <w:szCs w:val="20"/>
        </w:rPr>
        <w:t>Functions:</w:t>
      </w:r>
      <w:r w:rsidRPr="006830C3">
        <w:rPr>
          <w:rFonts w:ascii="Avenir Next" w:hAnsi="Avenir Next"/>
          <w:color w:val="000000" w:themeColor="text1"/>
          <w:sz w:val="20"/>
          <w:szCs w:val="20"/>
        </w:rPr>
        <w:t xml:space="preserve"> </w:t>
      </w:r>
    </w:p>
    <w:p w14:paraId="6C9B5EC5" w14:textId="2D6B50F7" w:rsidR="006830C3" w:rsidRPr="006830C3" w:rsidRDefault="006830C3" w:rsidP="006830C3">
      <w:pPr>
        <w:rPr>
          <w:rFonts w:ascii="Avenir Next" w:hAnsi="Avenir Next"/>
          <w:color w:val="000000" w:themeColor="text1"/>
          <w:sz w:val="20"/>
          <w:szCs w:val="20"/>
        </w:rPr>
      </w:pPr>
      <w:r w:rsidRPr="006830C3">
        <w:rPr>
          <w:rFonts w:ascii="Avenir Next" w:hAnsi="Avenir Next"/>
          <w:color w:val="000000" w:themeColor="text1"/>
          <w:sz w:val="20"/>
          <w:szCs w:val="20"/>
        </w:rPr>
        <w:t>G. Stretches to accommodate volume changes</w:t>
      </w:r>
      <w:r w:rsidRPr="006830C3">
        <w:rPr>
          <w:rFonts w:ascii="Avenir Next" w:hAnsi="Avenir Next"/>
          <w:color w:val="000000" w:themeColor="text1"/>
          <w:sz w:val="20"/>
          <w:szCs w:val="20"/>
        </w:rPr>
        <w:br/>
        <w:t>H. Diffusion and filtration</w:t>
      </w:r>
      <w:r w:rsidRPr="006830C3">
        <w:rPr>
          <w:rFonts w:ascii="Avenir Next" w:hAnsi="Avenir Next"/>
          <w:color w:val="000000" w:themeColor="text1"/>
          <w:sz w:val="20"/>
          <w:szCs w:val="20"/>
        </w:rPr>
        <w:br/>
        <w:t xml:space="preserve">I. Protection from </w:t>
      </w:r>
      <w:r w:rsidR="00CD1289">
        <w:rPr>
          <w:rFonts w:ascii="Avenir Next" w:hAnsi="Avenir Next"/>
          <w:color w:val="000000" w:themeColor="text1"/>
          <w:sz w:val="20"/>
          <w:szCs w:val="20"/>
        </w:rPr>
        <w:t>physical abrasion</w:t>
      </w:r>
      <w:r w:rsidRPr="006830C3">
        <w:rPr>
          <w:rFonts w:ascii="Avenir Next" w:hAnsi="Avenir Next"/>
          <w:color w:val="000000" w:themeColor="text1"/>
          <w:sz w:val="20"/>
          <w:szCs w:val="20"/>
        </w:rPr>
        <w:br/>
        <w:t>J. Absorption and secretion of mucus</w:t>
      </w:r>
      <w:r w:rsidRPr="006830C3">
        <w:rPr>
          <w:rFonts w:ascii="Avenir Next" w:hAnsi="Avenir Next"/>
          <w:color w:val="000000" w:themeColor="text1"/>
          <w:sz w:val="20"/>
          <w:szCs w:val="20"/>
        </w:rPr>
        <w:br/>
        <w:t>K. Secretion and absorption</w:t>
      </w:r>
      <w:r w:rsidRPr="006830C3">
        <w:rPr>
          <w:rFonts w:ascii="Avenir Next" w:hAnsi="Avenir Next"/>
          <w:color w:val="000000" w:themeColor="text1"/>
          <w:sz w:val="20"/>
          <w:szCs w:val="20"/>
        </w:rPr>
        <w:br/>
        <w:t>L. Moves mucus via cilia</w:t>
      </w:r>
    </w:p>
    <w:p w14:paraId="65A6CCAC" w14:textId="77777777" w:rsidR="00DD07E6" w:rsidRDefault="00DD07E6" w:rsidP="006830C3">
      <w:pPr>
        <w:rPr>
          <w:rFonts w:ascii="Avenir Next" w:hAnsi="Avenir Next"/>
          <w:b/>
          <w:bCs/>
          <w:color w:val="000000" w:themeColor="text1"/>
          <w:sz w:val="20"/>
          <w:szCs w:val="20"/>
        </w:rPr>
      </w:pPr>
    </w:p>
    <w:p w14:paraId="1F8F9657" w14:textId="4AB38FF7" w:rsidR="006830C3" w:rsidRPr="006830C3" w:rsidRDefault="006830C3" w:rsidP="006830C3">
      <w:pPr>
        <w:rPr>
          <w:rFonts w:ascii="Avenir Next" w:hAnsi="Avenir Next"/>
          <w:color w:val="000000" w:themeColor="text1"/>
          <w:sz w:val="20"/>
          <w:szCs w:val="20"/>
        </w:rPr>
      </w:pPr>
      <w:r w:rsidRPr="006830C3">
        <w:rPr>
          <w:rFonts w:ascii="Avenir Next" w:hAnsi="Avenir Next"/>
          <w:b/>
          <w:bCs/>
          <w:color w:val="000000" w:themeColor="text1"/>
          <w:sz w:val="20"/>
          <w:szCs w:val="20"/>
        </w:rPr>
        <w:t>Instructor Answer Key:</w:t>
      </w:r>
    </w:p>
    <w:p w14:paraId="62875B4C" w14:textId="77777777" w:rsidR="006830C3" w:rsidRPr="00CD1289" w:rsidRDefault="006830C3" w:rsidP="006830C3">
      <w:pPr>
        <w:numPr>
          <w:ilvl w:val="0"/>
          <w:numId w:val="56"/>
        </w:numPr>
        <w:rPr>
          <w:rFonts w:ascii="Avenir Next" w:hAnsi="Avenir Next"/>
          <w:color w:val="A02B93" w:themeColor="accent5"/>
          <w:sz w:val="20"/>
          <w:szCs w:val="20"/>
        </w:rPr>
      </w:pPr>
      <w:r w:rsidRPr="00CD1289">
        <w:rPr>
          <w:rFonts w:ascii="Avenir Next" w:hAnsi="Avenir Next"/>
          <w:b/>
          <w:bCs/>
          <w:color w:val="A02B93" w:themeColor="accent5"/>
          <w:sz w:val="20"/>
          <w:szCs w:val="20"/>
        </w:rPr>
        <w:t>Simple squamous:</w:t>
      </w:r>
      <w:r w:rsidRPr="00CD1289">
        <w:rPr>
          <w:rFonts w:ascii="Avenir Next" w:hAnsi="Avenir Next"/>
          <w:color w:val="A02B93" w:themeColor="accent5"/>
          <w:sz w:val="20"/>
          <w:szCs w:val="20"/>
        </w:rPr>
        <w:t xml:space="preserve"> B (air sacs/lungs), H (diffusion and filtration)</w:t>
      </w:r>
    </w:p>
    <w:p w14:paraId="7DC66EB0" w14:textId="77777777" w:rsidR="006830C3" w:rsidRPr="00CD1289" w:rsidRDefault="006830C3" w:rsidP="006830C3">
      <w:pPr>
        <w:numPr>
          <w:ilvl w:val="0"/>
          <w:numId w:val="56"/>
        </w:numPr>
        <w:rPr>
          <w:rFonts w:ascii="Avenir Next" w:hAnsi="Avenir Next"/>
          <w:color w:val="A02B93" w:themeColor="accent5"/>
          <w:sz w:val="20"/>
          <w:szCs w:val="20"/>
        </w:rPr>
      </w:pPr>
      <w:r w:rsidRPr="00CD1289">
        <w:rPr>
          <w:rFonts w:ascii="Avenir Next" w:hAnsi="Avenir Next"/>
          <w:b/>
          <w:bCs/>
          <w:color w:val="A02B93" w:themeColor="accent5"/>
          <w:sz w:val="20"/>
          <w:szCs w:val="20"/>
        </w:rPr>
        <w:t>Simple cuboidal:</w:t>
      </w:r>
      <w:r w:rsidRPr="00CD1289">
        <w:rPr>
          <w:rFonts w:ascii="Avenir Next" w:hAnsi="Avenir Next"/>
          <w:color w:val="A02B93" w:themeColor="accent5"/>
          <w:sz w:val="20"/>
          <w:szCs w:val="20"/>
        </w:rPr>
        <w:t xml:space="preserve"> F (kidney tubules), K (secretion and absorption)</w:t>
      </w:r>
    </w:p>
    <w:p w14:paraId="40914E59" w14:textId="77777777" w:rsidR="006830C3" w:rsidRPr="00CD1289" w:rsidRDefault="006830C3" w:rsidP="006830C3">
      <w:pPr>
        <w:numPr>
          <w:ilvl w:val="0"/>
          <w:numId w:val="56"/>
        </w:numPr>
        <w:rPr>
          <w:rFonts w:ascii="Avenir Next" w:hAnsi="Avenir Next"/>
          <w:color w:val="A02B93" w:themeColor="accent5"/>
          <w:sz w:val="20"/>
          <w:szCs w:val="20"/>
        </w:rPr>
      </w:pPr>
      <w:r w:rsidRPr="00CD1289">
        <w:rPr>
          <w:rFonts w:ascii="Avenir Next" w:hAnsi="Avenir Next"/>
          <w:b/>
          <w:bCs/>
          <w:color w:val="A02B93" w:themeColor="accent5"/>
          <w:sz w:val="20"/>
          <w:szCs w:val="20"/>
        </w:rPr>
        <w:t>Simple columnar:</w:t>
      </w:r>
      <w:r w:rsidRPr="00CD1289">
        <w:rPr>
          <w:rFonts w:ascii="Avenir Next" w:hAnsi="Avenir Next"/>
          <w:color w:val="A02B93" w:themeColor="accent5"/>
          <w:sz w:val="20"/>
          <w:szCs w:val="20"/>
        </w:rPr>
        <w:t xml:space="preserve"> A (digestive tract), J (absorption and secretion of mucus)</w:t>
      </w:r>
    </w:p>
    <w:p w14:paraId="21778247" w14:textId="1F9A219F" w:rsidR="006830C3" w:rsidRPr="00CD1289" w:rsidRDefault="006830C3" w:rsidP="006830C3">
      <w:pPr>
        <w:numPr>
          <w:ilvl w:val="0"/>
          <w:numId w:val="56"/>
        </w:numPr>
        <w:rPr>
          <w:rFonts w:ascii="Avenir Next" w:hAnsi="Avenir Next"/>
          <w:color w:val="A02B93" w:themeColor="accent5"/>
          <w:sz w:val="20"/>
          <w:szCs w:val="20"/>
        </w:rPr>
      </w:pPr>
      <w:r w:rsidRPr="00CD1289">
        <w:rPr>
          <w:rFonts w:ascii="Avenir Next" w:hAnsi="Avenir Next"/>
          <w:b/>
          <w:bCs/>
          <w:color w:val="A02B93" w:themeColor="accent5"/>
          <w:sz w:val="20"/>
          <w:szCs w:val="20"/>
        </w:rPr>
        <w:t>Stratified squamous:</w:t>
      </w:r>
      <w:r w:rsidRPr="00CD1289">
        <w:rPr>
          <w:rFonts w:ascii="Avenir Next" w:hAnsi="Avenir Next"/>
          <w:color w:val="A02B93" w:themeColor="accent5"/>
          <w:sz w:val="20"/>
          <w:szCs w:val="20"/>
        </w:rPr>
        <w:t xml:space="preserve"> E (skin), I (protection from </w:t>
      </w:r>
      <w:r w:rsidR="00CD1289">
        <w:rPr>
          <w:rFonts w:ascii="Avenir Next" w:hAnsi="Avenir Next"/>
          <w:color w:val="A02B93" w:themeColor="accent5"/>
          <w:sz w:val="20"/>
          <w:szCs w:val="20"/>
        </w:rPr>
        <w:t>physical abrasion</w:t>
      </w:r>
      <w:r w:rsidRPr="00CD1289">
        <w:rPr>
          <w:rFonts w:ascii="Avenir Next" w:hAnsi="Avenir Next"/>
          <w:color w:val="A02B93" w:themeColor="accent5"/>
          <w:sz w:val="20"/>
          <w:szCs w:val="20"/>
        </w:rPr>
        <w:t>)</w:t>
      </w:r>
    </w:p>
    <w:p w14:paraId="00CD9E63" w14:textId="77777777" w:rsidR="006830C3" w:rsidRPr="00CD1289" w:rsidRDefault="006830C3" w:rsidP="006830C3">
      <w:pPr>
        <w:numPr>
          <w:ilvl w:val="0"/>
          <w:numId w:val="56"/>
        </w:numPr>
        <w:rPr>
          <w:rFonts w:ascii="Avenir Next" w:hAnsi="Avenir Next"/>
          <w:color w:val="A02B93" w:themeColor="accent5"/>
          <w:sz w:val="20"/>
          <w:szCs w:val="20"/>
        </w:rPr>
      </w:pPr>
      <w:r w:rsidRPr="00CD1289">
        <w:rPr>
          <w:rFonts w:ascii="Avenir Next" w:hAnsi="Avenir Next"/>
          <w:b/>
          <w:bCs/>
          <w:color w:val="A02B93" w:themeColor="accent5"/>
          <w:sz w:val="20"/>
          <w:szCs w:val="20"/>
        </w:rPr>
        <w:t>Transitional:</w:t>
      </w:r>
      <w:r w:rsidRPr="00CD1289">
        <w:rPr>
          <w:rFonts w:ascii="Avenir Next" w:hAnsi="Avenir Next"/>
          <w:color w:val="A02B93" w:themeColor="accent5"/>
          <w:sz w:val="20"/>
          <w:szCs w:val="20"/>
        </w:rPr>
        <w:t xml:space="preserve"> C (bladder), G (stretches to accommodate volume)</w:t>
      </w:r>
    </w:p>
    <w:p w14:paraId="6B41DF1B" w14:textId="77777777" w:rsidR="006830C3" w:rsidRPr="00CD1289" w:rsidRDefault="006830C3" w:rsidP="006830C3">
      <w:pPr>
        <w:numPr>
          <w:ilvl w:val="0"/>
          <w:numId w:val="56"/>
        </w:numPr>
        <w:rPr>
          <w:rFonts w:ascii="Avenir Next" w:hAnsi="Avenir Next"/>
          <w:color w:val="A02B93" w:themeColor="accent5"/>
          <w:sz w:val="20"/>
          <w:szCs w:val="20"/>
        </w:rPr>
      </w:pPr>
      <w:r w:rsidRPr="00CD1289">
        <w:rPr>
          <w:rFonts w:ascii="Avenir Next" w:hAnsi="Avenir Next"/>
          <w:b/>
          <w:bCs/>
          <w:color w:val="A02B93" w:themeColor="accent5"/>
          <w:sz w:val="20"/>
          <w:szCs w:val="20"/>
        </w:rPr>
        <w:t>Pseudostratified columnar:</w:t>
      </w:r>
      <w:r w:rsidRPr="00CD1289">
        <w:rPr>
          <w:rFonts w:ascii="Avenir Next" w:hAnsi="Avenir Next"/>
          <w:color w:val="A02B93" w:themeColor="accent5"/>
          <w:sz w:val="20"/>
          <w:szCs w:val="20"/>
        </w:rPr>
        <w:t xml:space="preserve"> D (trachea), L (moves mucus via cilia)</w:t>
      </w:r>
    </w:p>
    <w:p w14:paraId="2CB8D8F9" w14:textId="199A21FD" w:rsidR="006830C3" w:rsidRPr="00DD07E6" w:rsidRDefault="00DD07E6" w:rsidP="006830C3">
      <w:pPr>
        <w:rPr>
          <w:rFonts w:ascii="Avenir Next" w:hAnsi="Avenir Next"/>
          <w:b/>
          <w:bCs/>
          <w:color w:val="156082" w:themeColor="accent1"/>
        </w:rPr>
      </w:pPr>
      <w:r>
        <w:rPr>
          <w:rFonts w:ascii="Avenir Next" w:hAnsi="Avenir Next"/>
          <w:b/>
          <w:bCs/>
          <w:color w:val="156082" w:themeColor="accent1"/>
        </w:rPr>
        <w:lastRenderedPageBreak/>
        <w:t>6.</w:t>
      </w:r>
      <w:r w:rsidR="006830C3" w:rsidRPr="00DD07E6">
        <w:rPr>
          <w:rFonts w:ascii="Avenir Next" w:hAnsi="Avenir Next"/>
          <w:b/>
          <w:bCs/>
          <w:color w:val="156082" w:themeColor="accent1"/>
        </w:rPr>
        <w:t xml:space="preserve"> Gland Type Comparison</w:t>
      </w:r>
    </w:p>
    <w:p w14:paraId="0367170E" w14:textId="77777777" w:rsidR="00DD07E6" w:rsidRDefault="006830C3" w:rsidP="006830C3">
      <w:pPr>
        <w:rPr>
          <w:rFonts w:ascii="Avenir Next" w:hAnsi="Avenir Next"/>
          <w:b/>
          <w:bCs/>
          <w:color w:val="000000" w:themeColor="text1"/>
          <w:sz w:val="20"/>
          <w:szCs w:val="20"/>
        </w:rPr>
      </w:pPr>
      <w:r w:rsidRPr="006830C3">
        <w:rPr>
          <w:rFonts w:ascii="Avenir Next" w:hAnsi="Avenir Next"/>
          <w:b/>
          <w:bCs/>
          <w:color w:val="000000" w:themeColor="text1"/>
          <w:sz w:val="20"/>
          <w:szCs w:val="20"/>
        </w:rPr>
        <w:t>Learning Objective(s):</w:t>
      </w:r>
      <w:r w:rsidRPr="006830C3">
        <w:rPr>
          <w:rFonts w:ascii="Avenir Next" w:hAnsi="Avenir Next"/>
          <w:color w:val="000000" w:themeColor="text1"/>
          <w:sz w:val="20"/>
          <w:szCs w:val="20"/>
        </w:rPr>
        <w:t xml:space="preserve"> Compare and contrast exocrine and endocrine glands</w:t>
      </w:r>
      <w:r w:rsidRPr="006830C3">
        <w:rPr>
          <w:rFonts w:ascii="Avenir Next" w:hAnsi="Avenir Next"/>
          <w:color w:val="000000" w:themeColor="text1"/>
          <w:sz w:val="20"/>
          <w:szCs w:val="20"/>
        </w:rPr>
        <w:br/>
      </w:r>
      <w:r w:rsidRPr="006830C3">
        <w:rPr>
          <w:rFonts w:ascii="Avenir Next" w:hAnsi="Avenir Next"/>
          <w:b/>
          <w:bCs/>
          <w:color w:val="000000" w:themeColor="text1"/>
          <w:sz w:val="20"/>
          <w:szCs w:val="20"/>
        </w:rPr>
        <w:t>Bloom's Level:</w:t>
      </w:r>
      <w:r w:rsidRPr="006830C3">
        <w:rPr>
          <w:rFonts w:ascii="Avenir Next" w:hAnsi="Avenir Next"/>
          <w:color w:val="000000" w:themeColor="text1"/>
          <w:sz w:val="20"/>
          <w:szCs w:val="20"/>
        </w:rPr>
        <w:t xml:space="preserve"> Understand, </w:t>
      </w:r>
      <w:proofErr w:type="gramStart"/>
      <w:r w:rsidRPr="006830C3">
        <w:rPr>
          <w:rFonts w:ascii="Avenir Next" w:hAnsi="Avenir Next"/>
          <w:color w:val="000000" w:themeColor="text1"/>
          <w:sz w:val="20"/>
          <w:szCs w:val="20"/>
        </w:rPr>
        <w:t>Analyze</w:t>
      </w:r>
      <w:proofErr w:type="gramEnd"/>
      <w:r w:rsidRPr="006830C3">
        <w:rPr>
          <w:rFonts w:ascii="Avenir Next" w:hAnsi="Avenir Next"/>
          <w:color w:val="000000" w:themeColor="text1"/>
          <w:sz w:val="20"/>
          <w:szCs w:val="20"/>
        </w:rPr>
        <w:br/>
      </w:r>
      <w:r w:rsidRPr="006830C3">
        <w:rPr>
          <w:rFonts w:ascii="Avenir Next" w:hAnsi="Avenir Next"/>
          <w:b/>
          <w:bCs/>
          <w:color w:val="000000" w:themeColor="text1"/>
          <w:sz w:val="20"/>
          <w:szCs w:val="20"/>
        </w:rPr>
        <w:t>Format:</w:t>
      </w:r>
      <w:r w:rsidRPr="006830C3">
        <w:rPr>
          <w:rFonts w:ascii="Avenir Next" w:hAnsi="Avenir Next"/>
          <w:color w:val="000000" w:themeColor="text1"/>
          <w:sz w:val="20"/>
          <w:szCs w:val="20"/>
        </w:rPr>
        <w:t xml:space="preserve"> Think-Pair-Share</w:t>
      </w:r>
      <w:r w:rsidRPr="006830C3">
        <w:rPr>
          <w:rFonts w:ascii="Avenir Next" w:hAnsi="Avenir Next"/>
          <w:color w:val="000000" w:themeColor="text1"/>
          <w:sz w:val="20"/>
          <w:szCs w:val="20"/>
        </w:rPr>
        <w:br/>
      </w:r>
      <w:r w:rsidRPr="006830C3">
        <w:rPr>
          <w:rFonts w:ascii="Avenir Next" w:hAnsi="Avenir Next"/>
          <w:b/>
          <w:bCs/>
          <w:color w:val="000000" w:themeColor="text1"/>
          <w:sz w:val="20"/>
          <w:szCs w:val="20"/>
        </w:rPr>
        <w:t>Duration:</w:t>
      </w:r>
      <w:r w:rsidRPr="006830C3">
        <w:rPr>
          <w:rFonts w:ascii="Avenir Next" w:hAnsi="Avenir Next"/>
          <w:color w:val="000000" w:themeColor="text1"/>
          <w:sz w:val="20"/>
          <w:szCs w:val="20"/>
        </w:rPr>
        <w:t xml:space="preserve"> 10 minutes (3 min think, 4 min pair, 3 min share)</w:t>
      </w:r>
      <w:r w:rsidRPr="006830C3">
        <w:rPr>
          <w:rFonts w:ascii="Avenir Next" w:hAnsi="Avenir Next"/>
          <w:color w:val="000000" w:themeColor="text1"/>
          <w:sz w:val="20"/>
          <w:szCs w:val="20"/>
        </w:rPr>
        <w:br/>
      </w:r>
    </w:p>
    <w:p w14:paraId="4A6890B0" w14:textId="49169BE2" w:rsidR="006830C3" w:rsidRPr="006830C3" w:rsidRDefault="006830C3" w:rsidP="006830C3">
      <w:pPr>
        <w:rPr>
          <w:rFonts w:ascii="Avenir Next" w:hAnsi="Avenir Next"/>
          <w:color w:val="000000" w:themeColor="text1"/>
          <w:sz w:val="20"/>
          <w:szCs w:val="20"/>
        </w:rPr>
      </w:pPr>
      <w:r w:rsidRPr="006830C3">
        <w:rPr>
          <w:rFonts w:ascii="Avenir Next" w:hAnsi="Avenir Next"/>
          <w:b/>
          <w:bCs/>
          <w:color w:val="000000" w:themeColor="text1"/>
          <w:sz w:val="20"/>
          <w:szCs w:val="20"/>
        </w:rPr>
        <w:t>Materials:</w:t>
      </w:r>
      <w:r w:rsidRPr="006830C3">
        <w:rPr>
          <w:rFonts w:ascii="Avenir Next" w:hAnsi="Avenir Next"/>
          <w:color w:val="000000" w:themeColor="text1"/>
          <w:sz w:val="20"/>
          <w:szCs w:val="20"/>
        </w:rPr>
        <w:t xml:space="preserve"> Paper and pencils</w:t>
      </w:r>
    </w:p>
    <w:p w14:paraId="11CADB98" w14:textId="77777777" w:rsidR="00DD07E6" w:rsidRDefault="00DD07E6" w:rsidP="006830C3">
      <w:pPr>
        <w:rPr>
          <w:rFonts w:ascii="Avenir Next" w:hAnsi="Avenir Next"/>
          <w:b/>
          <w:bCs/>
          <w:color w:val="000000" w:themeColor="text1"/>
          <w:sz w:val="20"/>
          <w:szCs w:val="20"/>
        </w:rPr>
      </w:pPr>
    </w:p>
    <w:p w14:paraId="28838DAD" w14:textId="63868F00" w:rsidR="006830C3" w:rsidRPr="006830C3" w:rsidRDefault="006830C3" w:rsidP="006830C3">
      <w:pPr>
        <w:rPr>
          <w:rFonts w:ascii="Avenir Next" w:hAnsi="Avenir Next"/>
          <w:color w:val="000000" w:themeColor="text1"/>
          <w:sz w:val="20"/>
          <w:szCs w:val="20"/>
        </w:rPr>
      </w:pPr>
      <w:r w:rsidRPr="006830C3">
        <w:rPr>
          <w:rFonts w:ascii="Avenir Next" w:hAnsi="Avenir Next"/>
          <w:b/>
          <w:bCs/>
          <w:color w:val="000000" w:themeColor="text1"/>
          <w:sz w:val="20"/>
          <w:szCs w:val="20"/>
        </w:rPr>
        <w:t>Description:</w:t>
      </w:r>
      <w:r w:rsidR="00DD07E6">
        <w:rPr>
          <w:rFonts w:ascii="Avenir Next" w:hAnsi="Avenir Next"/>
          <w:color w:val="000000" w:themeColor="text1"/>
          <w:sz w:val="20"/>
          <w:szCs w:val="20"/>
        </w:rPr>
        <w:t xml:space="preserve"> </w:t>
      </w:r>
      <w:r w:rsidRPr="006830C3">
        <w:rPr>
          <w:rFonts w:ascii="Avenir Next" w:hAnsi="Avenir Next"/>
          <w:color w:val="000000" w:themeColor="text1"/>
          <w:sz w:val="20"/>
          <w:szCs w:val="20"/>
        </w:rPr>
        <w:t>Students create a comparison table distinguishing exocrine from endocrine glands, then generate examples of each.</w:t>
      </w:r>
    </w:p>
    <w:p w14:paraId="083258A5" w14:textId="77777777" w:rsidR="00DD07E6" w:rsidRDefault="00DD07E6" w:rsidP="006830C3">
      <w:pPr>
        <w:rPr>
          <w:rFonts w:ascii="Avenir Next" w:hAnsi="Avenir Next"/>
          <w:b/>
          <w:bCs/>
          <w:color w:val="000000" w:themeColor="text1"/>
          <w:sz w:val="20"/>
          <w:szCs w:val="20"/>
        </w:rPr>
      </w:pPr>
    </w:p>
    <w:p w14:paraId="59DEE23D" w14:textId="3C28E6FD" w:rsidR="006830C3" w:rsidRPr="006830C3" w:rsidRDefault="006830C3" w:rsidP="006830C3">
      <w:pPr>
        <w:rPr>
          <w:rFonts w:ascii="Avenir Next" w:hAnsi="Avenir Next"/>
          <w:color w:val="000000" w:themeColor="text1"/>
          <w:sz w:val="20"/>
          <w:szCs w:val="20"/>
        </w:rPr>
      </w:pPr>
      <w:r w:rsidRPr="006830C3">
        <w:rPr>
          <w:rFonts w:ascii="Avenir Next" w:hAnsi="Avenir Next"/>
          <w:b/>
          <w:bCs/>
          <w:color w:val="000000" w:themeColor="text1"/>
          <w:sz w:val="20"/>
          <w:szCs w:val="20"/>
        </w:rPr>
        <w:t>Instructions:</w:t>
      </w:r>
    </w:p>
    <w:p w14:paraId="569A276F" w14:textId="0F5E1235" w:rsidR="006830C3" w:rsidRPr="006830C3" w:rsidRDefault="006830C3" w:rsidP="006830C3">
      <w:pPr>
        <w:numPr>
          <w:ilvl w:val="0"/>
          <w:numId w:val="57"/>
        </w:numPr>
        <w:rPr>
          <w:rFonts w:ascii="Avenir Next" w:hAnsi="Avenir Next"/>
          <w:color w:val="000000" w:themeColor="text1"/>
          <w:sz w:val="20"/>
          <w:szCs w:val="20"/>
        </w:rPr>
      </w:pPr>
      <w:r w:rsidRPr="006830C3">
        <w:rPr>
          <w:rFonts w:ascii="Avenir Next" w:hAnsi="Avenir Next"/>
          <w:color w:val="000000" w:themeColor="text1"/>
          <w:sz w:val="20"/>
          <w:szCs w:val="20"/>
        </w:rPr>
        <w:t xml:space="preserve">Think (3 min): Draw a </w:t>
      </w:r>
      <w:r w:rsidR="00DD07E6">
        <w:rPr>
          <w:rFonts w:ascii="Avenir Next" w:hAnsi="Avenir Next"/>
          <w:color w:val="000000" w:themeColor="text1"/>
          <w:sz w:val="20"/>
          <w:szCs w:val="20"/>
        </w:rPr>
        <w:t>chart</w:t>
      </w:r>
      <w:r w:rsidRPr="006830C3">
        <w:rPr>
          <w:rFonts w:ascii="Avenir Next" w:hAnsi="Avenir Next"/>
          <w:color w:val="000000" w:themeColor="text1"/>
          <w:sz w:val="20"/>
          <w:szCs w:val="20"/>
        </w:rPr>
        <w:t xml:space="preserve"> comparing exocrine and endocrine glands. Include: structure, secretion destination, examples</w:t>
      </w:r>
    </w:p>
    <w:p w14:paraId="72E7AF07" w14:textId="77777777" w:rsidR="006830C3" w:rsidRPr="006830C3" w:rsidRDefault="006830C3" w:rsidP="006830C3">
      <w:pPr>
        <w:numPr>
          <w:ilvl w:val="0"/>
          <w:numId w:val="57"/>
        </w:numPr>
        <w:rPr>
          <w:rFonts w:ascii="Avenir Next" w:hAnsi="Avenir Next"/>
          <w:color w:val="000000" w:themeColor="text1"/>
          <w:sz w:val="20"/>
          <w:szCs w:val="20"/>
        </w:rPr>
      </w:pPr>
      <w:r w:rsidRPr="006830C3">
        <w:rPr>
          <w:rFonts w:ascii="Avenir Next" w:hAnsi="Avenir Next"/>
          <w:color w:val="000000" w:themeColor="text1"/>
          <w:sz w:val="20"/>
          <w:szCs w:val="20"/>
        </w:rPr>
        <w:t>Pair (4 min): Compare with partner, refine your diagram, generate 3 examples of each type</w:t>
      </w:r>
    </w:p>
    <w:p w14:paraId="3D329A5A" w14:textId="77777777" w:rsidR="006830C3" w:rsidRPr="006830C3" w:rsidRDefault="006830C3" w:rsidP="006830C3">
      <w:pPr>
        <w:numPr>
          <w:ilvl w:val="0"/>
          <w:numId w:val="57"/>
        </w:numPr>
        <w:rPr>
          <w:rFonts w:ascii="Avenir Next" w:hAnsi="Avenir Next"/>
          <w:color w:val="000000" w:themeColor="text1"/>
          <w:sz w:val="20"/>
          <w:szCs w:val="20"/>
        </w:rPr>
      </w:pPr>
      <w:r w:rsidRPr="006830C3">
        <w:rPr>
          <w:rFonts w:ascii="Avenir Next" w:hAnsi="Avenir Next"/>
          <w:color w:val="000000" w:themeColor="text1"/>
          <w:sz w:val="20"/>
          <w:szCs w:val="20"/>
        </w:rPr>
        <w:t>Share (3 min): Whole class discussion - call on pairs for examples, correct misconceptions</w:t>
      </w:r>
    </w:p>
    <w:p w14:paraId="77CCC392" w14:textId="77777777" w:rsidR="00DD07E6" w:rsidRDefault="00DD07E6" w:rsidP="006830C3">
      <w:pPr>
        <w:rPr>
          <w:rFonts w:ascii="Avenir Next" w:hAnsi="Avenir Next"/>
          <w:b/>
          <w:bCs/>
          <w:color w:val="000000" w:themeColor="text1"/>
          <w:sz w:val="20"/>
          <w:szCs w:val="20"/>
        </w:rPr>
      </w:pPr>
    </w:p>
    <w:p w14:paraId="59583D72" w14:textId="26ED4715" w:rsidR="006830C3" w:rsidRPr="006830C3" w:rsidRDefault="006830C3" w:rsidP="006830C3">
      <w:pPr>
        <w:rPr>
          <w:rFonts w:ascii="Avenir Next" w:hAnsi="Avenir Next"/>
          <w:color w:val="000000" w:themeColor="text1"/>
          <w:sz w:val="20"/>
          <w:szCs w:val="20"/>
        </w:rPr>
      </w:pPr>
      <w:r w:rsidRPr="006830C3">
        <w:rPr>
          <w:rFonts w:ascii="Avenir Next" w:hAnsi="Avenir Next"/>
          <w:b/>
          <w:bCs/>
          <w:color w:val="000000" w:themeColor="text1"/>
          <w:sz w:val="20"/>
          <w:szCs w:val="20"/>
        </w:rPr>
        <w:t>Instructor Answer Key:</w:t>
      </w:r>
    </w:p>
    <w:p w14:paraId="293A1495" w14:textId="77777777" w:rsidR="006830C3" w:rsidRPr="00CD1289" w:rsidRDefault="006830C3" w:rsidP="006830C3">
      <w:pPr>
        <w:rPr>
          <w:rFonts w:ascii="Avenir Next" w:hAnsi="Avenir Next"/>
          <w:color w:val="A02B93" w:themeColor="accent5"/>
          <w:sz w:val="20"/>
          <w:szCs w:val="20"/>
        </w:rPr>
      </w:pPr>
      <w:r w:rsidRPr="00CD1289">
        <w:rPr>
          <w:rFonts w:ascii="Avenir Next" w:hAnsi="Avenir Next"/>
          <w:b/>
          <w:bCs/>
          <w:color w:val="A02B93" w:themeColor="accent5"/>
          <w:sz w:val="20"/>
          <w:szCs w:val="20"/>
        </w:rPr>
        <w:t>Exocrine Glands:</w:t>
      </w:r>
    </w:p>
    <w:p w14:paraId="34346DA0" w14:textId="77777777" w:rsidR="006830C3" w:rsidRPr="00CD1289" w:rsidRDefault="006830C3" w:rsidP="006830C3">
      <w:pPr>
        <w:numPr>
          <w:ilvl w:val="0"/>
          <w:numId w:val="58"/>
        </w:numPr>
        <w:rPr>
          <w:rFonts w:ascii="Avenir Next" w:hAnsi="Avenir Next"/>
          <w:color w:val="A02B93" w:themeColor="accent5"/>
          <w:sz w:val="20"/>
          <w:szCs w:val="20"/>
        </w:rPr>
      </w:pPr>
      <w:r w:rsidRPr="00CD1289">
        <w:rPr>
          <w:rFonts w:ascii="Avenir Next" w:hAnsi="Avenir Next"/>
          <w:color w:val="A02B93" w:themeColor="accent5"/>
          <w:sz w:val="20"/>
          <w:szCs w:val="20"/>
        </w:rPr>
        <w:t>Have ducts that carry secretions</w:t>
      </w:r>
    </w:p>
    <w:p w14:paraId="5A5E5044" w14:textId="77777777" w:rsidR="006830C3" w:rsidRPr="00CD1289" w:rsidRDefault="006830C3" w:rsidP="006830C3">
      <w:pPr>
        <w:numPr>
          <w:ilvl w:val="0"/>
          <w:numId w:val="58"/>
        </w:numPr>
        <w:rPr>
          <w:rFonts w:ascii="Avenir Next" w:hAnsi="Avenir Next"/>
          <w:color w:val="A02B93" w:themeColor="accent5"/>
          <w:sz w:val="20"/>
          <w:szCs w:val="20"/>
        </w:rPr>
      </w:pPr>
      <w:r w:rsidRPr="00CD1289">
        <w:rPr>
          <w:rFonts w:ascii="Avenir Next" w:hAnsi="Avenir Next"/>
          <w:color w:val="A02B93" w:themeColor="accent5"/>
          <w:sz w:val="20"/>
          <w:szCs w:val="20"/>
        </w:rPr>
        <w:t>Secrete onto surfaces or into cavities</w:t>
      </w:r>
    </w:p>
    <w:p w14:paraId="6F3A22EE" w14:textId="77777777" w:rsidR="006830C3" w:rsidRPr="00CD1289" w:rsidRDefault="006830C3" w:rsidP="006830C3">
      <w:pPr>
        <w:numPr>
          <w:ilvl w:val="0"/>
          <w:numId w:val="58"/>
        </w:numPr>
        <w:rPr>
          <w:rFonts w:ascii="Avenir Next" w:hAnsi="Avenir Next"/>
          <w:color w:val="A02B93" w:themeColor="accent5"/>
          <w:sz w:val="20"/>
          <w:szCs w:val="20"/>
        </w:rPr>
      </w:pPr>
      <w:r w:rsidRPr="00CD1289">
        <w:rPr>
          <w:rFonts w:ascii="Avenir Next" w:hAnsi="Avenir Next"/>
          <w:color w:val="A02B93" w:themeColor="accent5"/>
          <w:sz w:val="20"/>
          <w:szCs w:val="20"/>
        </w:rPr>
        <w:t>Products: mucus, sweat, oil, digestive enzymes, milk</w:t>
      </w:r>
    </w:p>
    <w:p w14:paraId="245B09AF" w14:textId="77777777" w:rsidR="006830C3" w:rsidRPr="00CD1289" w:rsidRDefault="006830C3" w:rsidP="006830C3">
      <w:pPr>
        <w:numPr>
          <w:ilvl w:val="0"/>
          <w:numId w:val="58"/>
        </w:numPr>
        <w:rPr>
          <w:rFonts w:ascii="Avenir Next" w:hAnsi="Avenir Next"/>
          <w:color w:val="A02B93" w:themeColor="accent5"/>
          <w:sz w:val="20"/>
          <w:szCs w:val="20"/>
        </w:rPr>
      </w:pPr>
      <w:r w:rsidRPr="00CD1289">
        <w:rPr>
          <w:rFonts w:ascii="Avenir Next" w:hAnsi="Avenir Next"/>
          <w:color w:val="A02B93" w:themeColor="accent5"/>
          <w:sz w:val="20"/>
          <w:szCs w:val="20"/>
        </w:rPr>
        <w:t>Examples: sweat glands, salivary glands, pancreas (exocrine portion), mammary glands</w:t>
      </w:r>
    </w:p>
    <w:p w14:paraId="5D540F4D" w14:textId="77777777" w:rsidR="00DD07E6" w:rsidRPr="00CD1289" w:rsidRDefault="00DD07E6" w:rsidP="006830C3">
      <w:pPr>
        <w:rPr>
          <w:rFonts w:ascii="Avenir Next" w:hAnsi="Avenir Next"/>
          <w:b/>
          <w:bCs/>
          <w:color w:val="A02B93" w:themeColor="accent5"/>
          <w:sz w:val="20"/>
          <w:szCs w:val="20"/>
        </w:rPr>
      </w:pPr>
    </w:p>
    <w:p w14:paraId="538F56EA" w14:textId="0577BB2B" w:rsidR="006830C3" w:rsidRPr="00CD1289" w:rsidRDefault="006830C3" w:rsidP="006830C3">
      <w:pPr>
        <w:rPr>
          <w:rFonts w:ascii="Avenir Next" w:hAnsi="Avenir Next"/>
          <w:color w:val="A02B93" w:themeColor="accent5"/>
          <w:sz w:val="20"/>
          <w:szCs w:val="20"/>
        </w:rPr>
      </w:pPr>
      <w:r w:rsidRPr="00CD1289">
        <w:rPr>
          <w:rFonts w:ascii="Avenir Next" w:hAnsi="Avenir Next"/>
          <w:b/>
          <w:bCs/>
          <w:color w:val="A02B93" w:themeColor="accent5"/>
          <w:sz w:val="20"/>
          <w:szCs w:val="20"/>
        </w:rPr>
        <w:t>Endocrine Glands:</w:t>
      </w:r>
    </w:p>
    <w:p w14:paraId="3D062EC4" w14:textId="77777777" w:rsidR="006830C3" w:rsidRPr="00CD1289" w:rsidRDefault="006830C3" w:rsidP="006830C3">
      <w:pPr>
        <w:numPr>
          <w:ilvl w:val="0"/>
          <w:numId w:val="59"/>
        </w:numPr>
        <w:rPr>
          <w:rFonts w:ascii="Avenir Next" w:hAnsi="Avenir Next"/>
          <w:color w:val="A02B93" w:themeColor="accent5"/>
          <w:sz w:val="20"/>
          <w:szCs w:val="20"/>
        </w:rPr>
      </w:pPr>
      <w:r w:rsidRPr="00CD1289">
        <w:rPr>
          <w:rFonts w:ascii="Avenir Next" w:hAnsi="Avenir Next"/>
          <w:color w:val="A02B93" w:themeColor="accent5"/>
          <w:sz w:val="20"/>
          <w:szCs w:val="20"/>
        </w:rPr>
        <w:t>Ductless</w:t>
      </w:r>
    </w:p>
    <w:p w14:paraId="313CF44A" w14:textId="77777777" w:rsidR="006830C3" w:rsidRPr="00CD1289" w:rsidRDefault="006830C3" w:rsidP="006830C3">
      <w:pPr>
        <w:numPr>
          <w:ilvl w:val="0"/>
          <w:numId w:val="59"/>
        </w:numPr>
        <w:rPr>
          <w:rFonts w:ascii="Avenir Next" w:hAnsi="Avenir Next"/>
          <w:color w:val="A02B93" w:themeColor="accent5"/>
          <w:sz w:val="20"/>
          <w:szCs w:val="20"/>
        </w:rPr>
      </w:pPr>
      <w:r w:rsidRPr="00CD1289">
        <w:rPr>
          <w:rFonts w:ascii="Avenir Next" w:hAnsi="Avenir Next"/>
          <w:color w:val="A02B93" w:themeColor="accent5"/>
          <w:sz w:val="20"/>
          <w:szCs w:val="20"/>
        </w:rPr>
        <w:t>Secrete hormones into bloodstream/extracellular fluid</w:t>
      </w:r>
    </w:p>
    <w:p w14:paraId="0A74819E" w14:textId="77777777" w:rsidR="006830C3" w:rsidRPr="00CD1289" w:rsidRDefault="006830C3" w:rsidP="006830C3">
      <w:pPr>
        <w:numPr>
          <w:ilvl w:val="0"/>
          <w:numId w:val="59"/>
        </w:numPr>
        <w:rPr>
          <w:rFonts w:ascii="Avenir Next" w:hAnsi="Avenir Next"/>
          <w:color w:val="A02B93" w:themeColor="accent5"/>
          <w:sz w:val="20"/>
          <w:szCs w:val="20"/>
        </w:rPr>
      </w:pPr>
      <w:r w:rsidRPr="00CD1289">
        <w:rPr>
          <w:rFonts w:ascii="Avenir Next" w:hAnsi="Avenir Next"/>
          <w:color w:val="A02B93" w:themeColor="accent5"/>
          <w:sz w:val="20"/>
          <w:szCs w:val="20"/>
        </w:rPr>
        <w:t>Products travel via blood to distant targets</w:t>
      </w:r>
    </w:p>
    <w:p w14:paraId="329D4FDC" w14:textId="77777777" w:rsidR="006830C3" w:rsidRPr="00CD1289" w:rsidRDefault="006830C3" w:rsidP="006830C3">
      <w:pPr>
        <w:numPr>
          <w:ilvl w:val="0"/>
          <w:numId w:val="59"/>
        </w:numPr>
        <w:rPr>
          <w:rFonts w:ascii="Avenir Next" w:hAnsi="Avenir Next"/>
          <w:color w:val="A02B93" w:themeColor="accent5"/>
          <w:sz w:val="20"/>
          <w:szCs w:val="20"/>
        </w:rPr>
      </w:pPr>
      <w:r w:rsidRPr="00CD1289">
        <w:rPr>
          <w:rFonts w:ascii="Avenir Next" w:hAnsi="Avenir Next"/>
          <w:color w:val="A02B93" w:themeColor="accent5"/>
          <w:sz w:val="20"/>
          <w:szCs w:val="20"/>
        </w:rPr>
        <w:t>Examples: thyroid, pituitary, adrenal, pancreas (endocrine portion - islets)</w:t>
      </w:r>
    </w:p>
    <w:p w14:paraId="19BB5081" w14:textId="77777777" w:rsidR="00DD07E6" w:rsidRPr="00CD1289" w:rsidRDefault="00DD07E6" w:rsidP="006830C3">
      <w:pPr>
        <w:rPr>
          <w:rFonts w:ascii="Avenir Next" w:hAnsi="Avenir Next"/>
          <w:b/>
          <w:bCs/>
          <w:color w:val="A02B93" w:themeColor="accent5"/>
          <w:sz w:val="20"/>
          <w:szCs w:val="20"/>
        </w:rPr>
      </w:pPr>
    </w:p>
    <w:p w14:paraId="580D6D02" w14:textId="7CDBDD07" w:rsidR="006830C3" w:rsidRPr="00CD1289" w:rsidRDefault="006830C3" w:rsidP="006830C3">
      <w:pPr>
        <w:rPr>
          <w:rFonts w:ascii="Avenir Next" w:hAnsi="Avenir Next"/>
          <w:color w:val="A02B93" w:themeColor="accent5"/>
          <w:sz w:val="20"/>
          <w:szCs w:val="20"/>
        </w:rPr>
      </w:pPr>
      <w:r w:rsidRPr="00CD1289">
        <w:rPr>
          <w:rFonts w:ascii="Avenir Next" w:hAnsi="Avenir Next"/>
          <w:b/>
          <w:bCs/>
          <w:color w:val="A02B93" w:themeColor="accent5"/>
          <w:sz w:val="20"/>
          <w:szCs w:val="20"/>
        </w:rPr>
        <w:t>Both:</w:t>
      </w:r>
    </w:p>
    <w:p w14:paraId="161BC783" w14:textId="77777777" w:rsidR="006830C3" w:rsidRPr="00CD1289" w:rsidRDefault="006830C3" w:rsidP="006830C3">
      <w:pPr>
        <w:numPr>
          <w:ilvl w:val="0"/>
          <w:numId w:val="60"/>
        </w:numPr>
        <w:rPr>
          <w:rFonts w:ascii="Avenir Next" w:hAnsi="Avenir Next"/>
          <w:color w:val="A02B93" w:themeColor="accent5"/>
          <w:sz w:val="20"/>
          <w:szCs w:val="20"/>
        </w:rPr>
      </w:pPr>
      <w:r w:rsidRPr="00CD1289">
        <w:rPr>
          <w:rFonts w:ascii="Avenir Next" w:hAnsi="Avenir Next"/>
          <w:color w:val="A02B93" w:themeColor="accent5"/>
          <w:sz w:val="20"/>
          <w:szCs w:val="20"/>
        </w:rPr>
        <w:t>Derived from epithelial tissue</w:t>
      </w:r>
    </w:p>
    <w:p w14:paraId="42C1A1A4" w14:textId="77777777" w:rsidR="006830C3" w:rsidRPr="00CD1289" w:rsidRDefault="006830C3" w:rsidP="006830C3">
      <w:pPr>
        <w:numPr>
          <w:ilvl w:val="0"/>
          <w:numId w:val="60"/>
        </w:numPr>
        <w:rPr>
          <w:rFonts w:ascii="Avenir Next" w:hAnsi="Avenir Next"/>
          <w:color w:val="A02B93" w:themeColor="accent5"/>
          <w:sz w:val="20"/>
          <w:szCs w:val="20"/>
        </w:rPr>
      </w:pPr>
      <w:r w:rsidRPr="00CD1289">
        <w:rPr>
          <w:rFonts w:ascii="Avenir Next" w:hAnsi="Avenir Next"/>
          <w:color w:val="A02B93" w:themeColor="accent5"/>
          <w:sz w:val="20"/>
          <w:szCs w:val="20"/>
        </w:rPr>
        <w:t>Secretory function</w:t>
      </w:r>
    </w:p>
    <w:p w14:paraId="1962DB22" w14:textId="77777777" w:rsidR="006830C3" w:rsidRPr="00CD1289" w:rsidRDefault="006830C3" w:rsidP="006830C3">
      <w:pPr>
        <w:numPr>
          <w:ilvl w:val="0"/>
          <w:numId w:val="60"/>
        </w:numPr>
        <w:rPr>
          <w:rFonts w:ascii="Avenir Next" w:hAnsi="Avenir Next"/>
          <w:color w:val="A02B93" w:themeColor="accent5"/>
          <w:sz w:val="20"/>
          <w:szCs w:val="20"/>
        </w:rPr>
      </w:pPr>
      <w:r w:rsidRPr="00CD1289">
        <w:rPr>
          <w:rFonts w:ascii="Avenir Next" w:hAnsi="Avenir Next"/>
          <w:color w:val="A02B93" w:themeColor="accent5"/>
          <w:sz w:val="20"/>
          <w:szCs w:val="20"/>
        </w:rPr>
        <w:t>Can be part of same organ (pancreas)</w:t>
      </w:r>
    </w:p>
    <w:p w14:paraId="007D76EE" w14:textId="420C1B30" w:rsidR="006830C3" w:rsidRPr="006830C3" w:rsidRDefault="006830C3" w:rsidP="006830C3">
      <w:pPr>
        <w:rPr>
          <w:rFonts w:ascii="Avenir Next" w:hAnsi="Avenir Next"/>
          <w:color w:val="000000" w:themeColor="text1"/>
          <w:sz w:val="20"/>
          <w:szCs w:val="20"/>
        </w:rPr>
      </w:pPr>
    </w:p>
    <w:p w14:paraId="59A89C07" w14:textId="77777777" w:rsidR="00DD07E6" w:rsidRDefault="00DD07E6">
      <w:pPr>
        <w:rPr>
          <w:rFonts w:ascii="Avenir Next" w:hAnsi="Avenir Next"/>
          <w:b/>
          <w:bCs/>
          <w:color w:val="000000" w:themeColor="text1"/>
          <w:sz w:val="20"/>
          <w:szCs w:val="20"/>
        </w:rPr>
      </w:pPr>
      <w:r>
        <w:rPr>
          <w:rFonts w:ascii="Avenir Next" w:hAnsi="Avenir Next"/>
          <w:b/>
          <w:bCs/>
          <w:color w:val="000000" w:themeColor="text1"/>
          <w:sz w:val="20"/>
          <w:szCs w:val="20"/>
        </w:rPr>
        <w:br w:type="page"/>
      </w:r>
    </w:p>
    <w:p w14:paraId="68483830" w14:textId="79D09164" w:rsidR="006830C3" w:rsidRPr="00DD07E6" w:rsidRDefault="00DD07E6" w:rsidP="006830C3">
      <w:pPr>
        <w:rPr>
          <w:rFonts w:ascii="Avenir Next" w:hAnsi="Avenir Next"/>
          <w:b/>
          <w:bCs/>
          <w:color w:val="156082" w:themeColor="accent1"/>
        </w:rPr>
      </w:pPr>
      <w:r>
        <w:rPr>
          <w:rFonts w:ascii="Avenir Next" w:hAnsi="Avenir Next"/>
          <w:b/>
          <w:bCs/>
          <w:color w:val="156082" w:themeColor="accent1"/>
        </w:rPr>
        <w:lastRenderedPageBreak/>
        <w:t>7.</w:t>
      </w:r>
      <w:r w:rsidR="006830C3" w:rsidRPr="00DD07E6">
        <w:rPr>
          <w:rFonts w:ascii="Avenir Next" w:hAnsi="Avenir Next"/>
          <w:b/>
          <w:bCs/>
          <w:color w:val="156082" w:themeColor="accent1"/>
        </w:rPr>
        <w:t xml:space="preserve"> Connective Tissue Proper - Matrix Madness</w:t>
      </w:r>
    </w:p>
    <w:p w14:paraId="6B4BCF19" w14:textId="77777777" w:rsidR="00DD07E6" w:rsidRDefault="006830C3" w:rsidP="006830C3">
      <w:pPr>
        <w:rPr>
          <w:rFonts w:ascii="Avenir Next" w:hAnsi="Avenir Next"/>
          <w:b/>
          <w:bCs/>
          <w:color w:val="000000" w:themeColor="text1"/>
          <w:sz w:val="20"/>
          <w:szCs w:val="20"/>
        </w:rPr>
      </w:pPr>
      <w:r w:rsidRPr="006830C3">
        <w:rPr>
          <w:rFonts w:ascii="Avenir Next" w:hAnsi="Avenir Next"/>
          <w:b/>
          <w:bCs/>
          <w:color w:val="000000" w:themeColor="text1"/>
          <w:sz w:val="20"/>
          <w:szCs w:val="20"/>
        </w:rPr>
        <w:t>Learning Objective(s):</w:t>
      </w:r>
      <w:r w:rsidRPr="006830C3">
        <w:rPr>
          <w:rFonts w:ascii="Avenir Next" w:hAnsi="Avenir Next"/>
          <w:color w:val="000000" w:themeColor="text1"/>
          <w:sz w:val="20"/>
          <w:szCs w:val="20"/>
        </w:rPr>
        <w:t xml:space="preserve"> Explain classification of connective tissue proper; Describe composition of matrix</w:t>
      </w:r>
      <w:r w:rsidRPr="006830C3">
        <w:rPr>
          <w:rFonts w:ascii="Avenir Next" w:hAnsi="Avenir Next"/>
          <w:color w:val="000000" w:themeColor="text1"/>
          <w:sz w:val="20"/>
          <w:szCs w:val="20"/>
        </w:rPr>
        <w:br/>
      </w:r>
      <w:r w:rsidRPr="006830C3">
        <w:rPr>
          <w:rFonts w:ascii="Avenir Next" w:hAnsi="Avenir Next"/>
          <w:b/>
          <w:bCs/>
          <w:color w:val="000000" w:themeColor="text1"/>
          <w:sz w:val="20"/>
          <w:szCs w:val="20"/>
        </w:rPr>
        <w:t>Bloom's Level:</w:t>
      </w:r>
      <w:r w:rsidRPr="006830C3">
        <w:rPr>
          <w:rFonts w:ascii="Avenir Next" w:hAnsi="Avenir Next"/>
          <w:color w:val="000000" w:themeColor="text1"/>
          <w:sz w:val="20"/>
          <w:szCs w:val="20"/>
        </w:rPr>
        <w:t xml:space="preserve"> Understand, Analyze</w:t>
      </w:r>
      <w:r w:rsidRPr="006830C3">
        <w:rPr>
          <w:rFonts w:ascii="Avenir Next" w:hAnsi="Avenir Next"/>
          <w:color w:val="000000" w:themeColor="text1"/>
          <w:sz w:val="20"/>
          <w:szCs w:val="20"/>
        </w:rPr>
        <w:br/>
      </w:r>
      <w:r w:rsidRPr="006830C3">
        <w:rPr>
          <w:rFonts w:ascii="Avenir Next" w:hAnsi="Avenir Next"/>
          <w:b/>
          <w:bCs/>
          <w:color w:val="000000" w:themeColor="text1"/>
          <w:sz w:val="20"/>
          <w:szCs w:val="20"/>
        </w:rPr>
        <w:t>Format:</w:t>
      </w:r>
      <w:r w:rsidRPr="006830C3">
        <w:rPr>
          <w:rFonts w:ascii="Avenir Next" w:hAnsi="Avenir Next"/>
          <w:color w:val="000000" w:themeColor="text1"/>
          <w:sz w:val="20"/>
          <w:szCs w:val="20"/>
        </w:rPr>
        <w:t xml:space="preserve"> Small Groups (4-6 students)</w:t>
      </w:r>
      <w:r w:rsidRPr="006830C3">
        <w:rPr>
          <w:rFonts w:ascii="Avenir Next" w:hAnsi="Avenir Next"/>
          <w:color w:val="000000" w:themeColor="text1"/>
          <w:sz w:val="20"/>
          <w:szCs w:val="20"/>
        </w:rPr>
        <w:br/>
      </w:r>
      <w:r w:rsidRPr="006830C3">
        <w:rPr>
          <w:rFonts w:ascii="Avenir Next" w:hAnsi="Avenir Next"/>
          <w:b/>
          <w:bCs/>
          <w:color w:val="000000" w:themeColor="text1"/>
          <w:sz w:val="20"/>
          <w:szCs w:val="20"/>
        </w:rPr>
        <w:t>Duration:</w:t>
      </w:r>
      <w:r w:rsidRPr="006830C3">
        <w:rPr>
          <w:rFonts w:ascii="Avenir Next" w:hAnsi="Avenir Next"/>
          <w:color w:val="000000" w:themeColor="text1"/>
          <w:sz w:val="20"/>
          <w:szCs w:val="20"/>
        </w:rPr>
        <w:t xml:space="preserve"> 12 minutes (8 min work, 4 min discussion)</w:t>
      </w:r>
      <w:r w:rsidRPr="006830C3">
        <w:rPr>
          <w:rFonts w:ascii="Avenir Next" w:hAnsi="Avenir Next"/>
          <w:color w:val="000000" w:themeColor="text1"/>
          <w:sz w:val="20"/>
          <w:szCs w:val="20"/>
        </w:rPr>
        <w:br/>
      </w:r>
    </w:p>
    <w:p w14:paraId="35A07E54" w14:textId="5166AEC6" w:rsidR="006830C3" w:rsidRPr="006830C3" w:rsidRDefault="006830C3" w:rsidP="006830C3">
      <w:pPr>
        <w:rPr>
          <w:rFonts w:ascii="Avenir Next" w:hAnsi="Avenir Next"/>
          <w:color w:val="000000" w:themeColor="text1"/>
          <w:sz w:val="20"/>
          <w:szCs w:val="20"/>
        </w:rPr>
      </w:pPr>
      <w:r w:rsidRPr="006830C3">
        <w:rPr>
          <w:rFonts w:ascii="Avenir Next" w:hAnsi="Avenir Next"/>
          <w:b/>
          <w:bCs/>
          <w:color w:val="000000" w:themeColor="text1"/>
          <w:sz w:val="20"/>
          <w:szCs w:val="20"/>
        </w:rPr>
        <w:t>Materials:</w:t>
      </w:r>
      <w:r w:rsidRPr="006830C3">
        <w:rPr>
          <w:rFonts w:ascii="Avenir Next" w:hAnsi="Avenir Next"/>
          <w:color w:val="000000" w:themeColor="text1"/>
          <w:sz w:val="20"/>
          <w:szCs w:val="20"/>
        </w:rPr>
        <w:t xml:space="preserve"> Paper and pencils</w:t>
      </w:r>
    </w:p>
    <w:p w14:paraId="11DD2358" w14:textId="77777777" w:rsidR="00DD07E6" w:rsidRDefault="00DD07E6" w:rsidP="006830C3">
      <w:pPr>
        <w:rPr>
          <w:rFonts w:ascii="Avenir Next" w:hAnsi="Avenir Next"/>
          <w:b/>
          <w:bCs/>
          <w:color w:val="000000" w:themeColor="text1"/>
          <w:sz w:val="20"/>
          <w:szCs w:val="20"/>
        </w:rPr>
      </w:pPr>
    </w:p>
    <w:p w14:paraId="691B293D" w14:textId="32EDEABB" w:rsidR="006830C3" w:rsidRPr="006830C3" w:rsidRDefault="006830C3" w:rsidP="006830C3">
      <w:pPr>
        <w:rPr>
          <w:rFonts w:ascii="Avenir Next" w:hAnsi="Avenir Next"/>
          <w:color w:val="000000" w:themeColor="text1"/>
          <w:sz w:val="20"/>
          <w:szCs w:val="20"/>
        </w:rPr>
      </w:pPr>
      <w:r w:rsidRPr="006830C3">
        <w:rPr>
          <w:rFonts w:ascii="Avenir Next" w:hAnsi="Avenir Next"/>
          <w:b/>
          <w:bCs/>
          <w:color w:val="000000" w:themeColor="text1"/>
          <w:sz w:val="20"/>
          <w:szCs w:val="20"/>
        </w:rPr>
        <w:t>Description:</w:t>
      </w:r>
      <w:r w:rsidR="00DD07E6">
        <w:rPr>
          <w:rFonts w:ascii="Avenir Next" w:hAnsi="Avenir Next"/>
          <w:color w:val="000000" w:themeColor="text1"/>
          <w:sz w:val="20"/>
          <w:szCs w:val="20"/>
        </w:rPr>
        <w:t xml:space="preserve"> </w:t>
      </w:r>
      <w:r w:rsidRPr="006830C3">
        <w:rPr>
          <w:rFonts w:ascii="Avenir Next" w:hAnsi="Avenir Next"/>
          <w:color w:val="000000" w:themeColor="text1"/>
          <w:sz w:val="20"/>
          <w:szCs w:val="20"/>
        </w:rPr>
        <w:t>Groups analyze what makes connective tissue "connective" by exploring matrix components and how they relate to tissue function.</w:t>
      </w:r>
    </w:p>
    <w:p w14:paraId="430DF634" w14:textId="77777777" w:rsidR="00DD07E6" w:rsidRDefault="00DD07E6" w:rsidP="006830C3">
      <w:pPr>
        <w:rPr>
          <w:rFonts w:ascii="Avenir Next" w:hAnsi="Avenir Next"/>
          <w:b/>
          <w:bCs/>
          <w:color w:val="000000" w:themeColor="text1"/>
          <w:sz w:val="20"/>
          <w:szCs w:val="20"/>
        </w:rPr>
      </w:pPr>
    </w:p>
    <w:p w14:paraId="520A095D" w14:textId="6C52E451" w:rsidR="006830C3" w:rsidRPr="006830C3" w:rsidRDefault="006830C3" w:rsidP="006830C3">
      <w:pPr>
        <w:rPr>
          <w:rFonts w:ascii="Avenir Next" w:hAnsi="Avenir Next"/>
          <w:color w:val="000000" w:themeColor="text1"/>
          <w:sz w:val="20"/>
          <w:szCs w:val="20"/>
        </w:rPr>
      </w:pPr>
      <w:r w:rsidRPr="006830C3">
        <w:rPr>
          <w:rFonts w:ascii="Avenir Next" w:hAnsi="Avenir Next"/>
          <w:b/>
          <w:bCs/>
          <w:color w:val="000000" w:themeColor="text1"/>
          <w:sz w:val="20"/>
          <w:szCs w:val="20"/>
        </w:rPr>
        <w:t>Instructions:</w:t>
      </w:r>
    </w:p>
    <w:p w14:paraId="66160674" w14:textId="77777777" w:rsidR="006830C3" w:rsidRPr="006830C3" w:rsidRDefault="006830C3" w:rsidP="006830C3">
      <w:pPr>
        <w:numPr>
          <w:ilvl w:val="0"/>
          <w:numId w:val="61"/>
        </w:numPr>
        <w:rPr>
          <w:rFonts w:ascii="Avenir Next" w:hAnsi="Avenir Next"/>
          <w:color w:val="000000" w:themeColor="text1"/>
          <w:sz w:val="20"/>
          <w:szCs w:val="20"/>
        </w:rPr>
      </w:pPr>
      <w:r w:rsidRPr="006830C3">
        <w:rPr>
          <w:rFonts w:ascii="Avenir Next" w:hAnsi="Avenir Next"/>
          <w:color w:val="000000" w:themeColor="text1"/>
          <w:sz w:val="20"/>
          <w:szCs w:val="20"/>
        </w:rPr>
        <w:t xml:space="preserve">Groups (8 min): Answer these questions together: </w:t>
      </w:r>
    </w:p>
    <w:p w14:paraId="76028FE4" w14:textId="77777777" w:rsidR="006830C3" w:rsidRPr="006830C3" w:rsidRDefault="006830C3" w:rsidP="006830C3">
      <w:pPr>
        <w:numPr>
          <w:ilvl w:val="1"/>
          <w:numId w:val="61"/>
        </w:numPr>
        <w:rPr>
          <w:rFonts w:ascii="Avenir Next" w:hAnsi="Avenir Next"/>
          <w:color w:val="000000" w:themeColor="text1"/>
          <w:sz w:val="20"/>
          <w:szCs w:val="20"/>
        </w:rPr>
      </w:pPr>
      <w:r w:rsidRPr="006830C3">
        <w:rPr>
          <w:rFonts w:ascii="Avenir Next" w:hAnsi="Avenir Next"/>
          <w:color w:val="000000" w:themeColor="text1"/>
          <w:sz w:val="20"/>
          <w:szCs w:val="20"/>
        </w:rPr>
        <w:t>What are the two main components of connective tissue proper matrix?</w:t>
      </w:r>
    </w:p>
    <w:p w14:paraId="5B57126A" w14:textId="77777777" w:rsidR="006830C3" w:rsidRPr="006830C3" w:rsidRDefault="006830C3" w:rsidP="006830C3">
      <w:pPr>
        <w:numPr>
          <w:ilvl w:val="1"/>
          <w:numId w:val="61"/>
        </w:numPr>
        <w:rPr>
          <w:rFonts w:ascii="Avenir Next" w:hAnsi="Avenir Next"/>
          <w:color w:val="000000" w:themeColor="text1"/>
          <w:sz w:val="20"/>
          <w:szCs w:val="20"/>
        </w:rPr>
      </w:pPr>
      <w:r w:rsidRPr="006830C3">
        <w:rPr>
          <w:rFonts w:ascii="Avenir Next" w:hAnsi="Avenir Next"/>
          <w:color w:val="000000" w:themeColor="text1"/>
          <w:sz w:val="20"/>
          <w:szCs w:val="20"/>
        </w:rPr>
        <w:t>For ground substance: what is it made of and what does it do?</w:t>
      </w:r>
    </w:p>
    <w:p w14:paraId="366A5EA0" w14:textId="77777777" w:rsidR="006830C3" w:rsidRPr="006830C3" w:rsidRDefault="006830C3" w:rsidP="006830C3">
      <w:pPr>
        <w:numPr>
          <w:ilvl w:val="1"/>
          <w:numId w:val="61"/>
        </w:numPr>
        <w:rPr>
          <w:rFonts w:ascii="Avenir Next" w:hAnsi="Avenir Next"/>
          <w:color w:val="000000" w:themeColor="text1"/>
          <w:sz w:val="20"/>
          <w:szCs w:val="20"/>
        </w:rPr>
      </w:pPr>
      <w:r w:rsidRPr="006830C3">
        <w:rPr>
          <w:rFonts w:ascii="Avenir Next" w:hAnsi="Avenir Next"/>
          <w:color w:val="000000" w:themeColor="text1"/>
          <w:sz w:val="20"/>
          <w:szCs w:val="20"/>
        </w:rPr>
        <w:t>For fibers: what are the three types and what's special about each?</w:t>
      </w:r>
    </w:p>
    <w:p w14:paraId="4FBA8254" w14:textId="4C9917A0" w:rsidR="006830C3" w:rsidRPr="006830C3" w:rsidRDefault="006830C3" w:rsidP="00894A39">
      <w:pPr>
        <w:numPr>
          <w:ilvl w:val="1"/>
          <w:numId w:val="61"/>
        </w:numPr>
        <w:rPr>
          <w:rFonts w:ascii="Avenir Next" w:hAnsi="Avenir Next"/>
          <w:color w:val="000000" w:themeColor="text1"/>
          <w:sz w:val="20"/>
          <w:szCs w:val="20"/>
        </w:rPr>
      </w:pPr>
      <w:r w:rsidRPr="006830C3">
        <w:rPr>
          <w:rFonts w:ascii="Avenir Next" w:hAnsi="Avenir Next"/>
          <w:color w:val="000000" w:themeColor="text1"/>
          <w:sz w:val="20"/>
          <w:szCs w:val="20"/>
        </w:rPr>
        <w:t>How does matrix composition differ between loose and dense CT?</w:t>
      </w:r>
    </w:p>
    <w:p w14:paraId="4126A509" w14:textId="77777777" w:rsidR="006830C3" w:rsidRPr="006830C3" w:rsidRDefault="006830C3" w:rsidP="006830C3">
      <w:pPr>
        <w:numPr>
          <w:ilvl w:val="0"/>
          <w:numId w:val="61"/>
        </w:numPr>
        <w:rPr>
          <w:rFonts w:ascii="Avenir Next" w:hAnsi="Avenir Next"/>
          <w:color w:val="000000" w:themeColor="text1"/>
          <w:sz w:val="20"/>
          <w:szCs w:val="20"/>
        </w:rPr>
      </w:pPr>
      <w:r w:rsidRPr="006830C3">
        <w:rPr>
          <w:rFonts w:ascii="Avenir Next" w:hAnsi="Avenir Next"/>
          <w:color w:val="000000" w:themeColor="text1"/>
          <w:sz w:val="20"/>
          <w:szCs w:val="20"/>
        </w:rPr>
        <w:t>Completion check: Thumbs vote on confidence understanding matrix</w:t>
      </w:r>
    </w:p>
    <w:p w14:paraId="37DAF070" w14:textId="77777777" w:rsidR="00AB4CA5" w:rsidRDefault="00AB4CA5" w:rsidP="006830C3">
      <w:pPr>
        <w:rPr>
          <w:rFonts w:ascii="Avenir Next" w:hAnsi="Avenir Next"/>
          <w:b/>
          <w:bCs/>
          <w:color w:val="000000" w:themeColor="text1"/>
          <w:sz w:val="20"/>
          <w:szCs w:val="20"/>
        </w:rPr>
      </w:pPr>
    </w:p>
    <w:p w14:paraId="02961FEB" w14:textId="21F10F0B" w:rsidR="006830C3" w:rsidRPr="006830C3" w:rsidRDefault="006830C3" w:rsidP="006830C3">
      <w:pPr>
        <w:rPr>
          <w:rFonts w:ascii="Avenir Next" w:hAnsi="Avenir Next"/>
          <w:color w:val="000000" w:themeColor="text1"/>
          <w:sz w:val="20"/>
          <w:szCs w:val="20"/>
        </w:rPr>
      </w:pPr>
      <w:r w:rsidRPr="006830C3">
        <w:rPr>
          <w:rFonts w:ascii="Avenir Next" w:hAnsi="Avenir Next"/>
          <w:b/>
          <w:bCs/>
          <w:color w:val="000000" w:themeColor="text1"/>
          <w:sz w:val="20"/>
          <w:szCs w:val="20"/>
        </w:rPr>
        <w:t>Instructor Answer Key:</w:t>
      </w:r>
    </w:p>
    <w:p w14:paraId="54531F16" w14:textId="77777777" w:rsidR="006830C3" w:rsidRPr="00CD1289" w:rsidRDefault="006830C3" w:rsidP="006830C3">
      <w:pPr>
        <w:rPr>
          <w:rFonts w:ascii="Avenir Next" w:hAnsi="Avenir Next"/>
          <w:color w:val="A02B93" w:themeColor="accent5"/>
          <w:sz w:val="20"/>
          <w:szCs w:val="20"/>
        </w:rPr>
      </w:pPr>
      <w:r w:rsidRPr="00CD1289">
        <w:rPr>
          <w:rFonts w:ascii="Avenir Next" w:hAnsi="Avenir Next"/>
          <w:b/>
          <w:bCs/>
          <w:color w:val="A02B93" w:themeColor="accent5"/>
          <w:sz w:val="20"/>
          <w:szCs w:val="20"/>
        </w:rPr>
        <w:t>Matrix Components:</w:t>
      </w:r>
    </w:p>
    <w:p w14:paraId="13DC68FD" w14:textId="77777777" w:rsidR="006830C3" w:rsidRPr="00CD1289" w:rsidRDefault="006830C3" w:rsidP="006830C3">
      <w:pPr>
        <w:numPr>
          <w:ilvl w:val="0"/>
          <w:numId w:val="62"/>
        </w:numPr>
        <w:rPr>
          <w:rFonts w:ascii="Avenir Next" w:hAnsi="Avenir Next"/>
          <w:color w:val="A02B93" w:themeColor="accent5"/>
          <w:sz w:val="20"/>
          <w:szCs w:val="20"/>
        </w:rPr>
      </w:pPr>
      <w:r w:rsidRPr="00CD1289">
        <w:rPr>
          <w:rFonts w:ascii="Avenir Next" w:hAnsi="Avenir Next"/>
          <w:b/>
          <w:bCs/>
          <w:color w:val="A02B93" w:themeColor="accent5"/>
          <w:sz w:val="20"/>
          <w:szCs w:val="20"/>
        </w:rPr>
        <w:t>Ground substance:</w:t>
      </w:r>
      <w:r w:rsidRPr="00CD1289">
        <w:rPr>
          <w:rFonts w:ascii="Avenir Next" w:hAnsi="Avenir Next"/>
          <w:color w:val="A02B93" w:themeColor="accent5"/>
          <w:sz w:val="20"/>
          <w:szCs w:val="20"/>
        </w:rPr>
        <w:t xml:space="preserve"> Gel-like material between cells and fibers </w:t>
      </w:r>
    </w:p>
    <w:p w14:paraId="09B45BCC" w14:textId="2819A10D" w:rsidR="006830C3" w:rsidRPr="00CD1289" w:rsidRDefault="00CD1289" w:rsidP="006830C3">
      <w:pPr>
        <w:numPr>
          <w:ilvl w:val="1"/>
          <w:numId w:val="62"/>
        </w:numPr>
        <w:rPr>
          <w:rFonts w:ascii="Avenir Next" w:hAnsi="Avenir Next"/>
          <w:color w:val="A02B93" w:themeColor="accent5"/>
          <w:sz w:val="20"/>
          <w:szCs w:val="20"/>
        </w:rPr>
      </w:pPr>
      <w:r w:rsidRPr="00CD1289">
        <w:rPr>
          <w:rFonts w:ascii="Avenir Next" w:hAnsi="Avenir Next"/>
          <w:color w:val="A02B93" w:themeColor="accent5"/>
          <w:sz w:val="20"/>
          <w:szCs w:val="20"/>
        </w:rPr>
        <w:t>P</w:t>
      </w:r>
      <w:r w:rsidR="006830C3" w:rsidRPr="00CD1289">
        <w:rPr>
          <w:rFonts w:ascii="Avenir Next" w:hAnsi="Avenir Next"/>
          <w:color w:val="A02B93" w:themeColor="accent5"/>
          <w:sz w:val="20"/>
          <w:szCs w:val="20"/>
        </w:rPr>
        <w:t>roteoglycans, glycoproteins, water</w:t>
      </w:r>
    </w:p>
    <w:p w14:paraId="67326930" w14:textId="77777777" w:rsidR="006830C3" w:rsidRPr="00CD1289" w:rsidRDefault="006830C3" w:rsidP="006830C3">
      <w:pPr>
        <w:numPr>
          <w:ilvl w:val="1"/>
          <w:numId w:val="62"/>
        </w:numPr>
        <w:rPr>
          <w:rFonts w:ascii="Avenir Next" w:hAnsi="Avenir Next"/>
          <w:color w:val="A02B93" w:themeColor="accent5"/>
          <w:sz w:val="20"/>
          <w:szCs w:val="20"/>
        </w:rPr>
      </w:pPr>
      <w:r w:rsidRPr="00CD1289">
        <w:rPr>
          <w:rFonts w:ascii="Avenir Next" w:hAnsi="Avenir Next"/>
          <w:color w:val="A02B93" w:themeColor="accent5"/>
          <w:sz w:val="20"/>
          <w:szCs w:val="20"/>
        </w:rPr>
        <w:t>Functions: holds tissue fluid, medium for nutrient/waste diffusion, resists compression</w:t>
      </w:r>
    </w:p>
    <w:p w14:paraId="13FA4C9A" w14:textId="77777777" w:rsidR="006830C3" w:rsidRPr="00CD1289" w:rsidRDefault="006830C3" w:rsidP="006830C3">
      <w:pPr>
        <w:numPr>
          <w:ilvl w:val="0"/>
          <w:numId w:val="62"/>
        </w:numPr>
        <w:rPr>
          <w:rFonts w:ascii="Avenir Next" w:hAnsi="Avenir Next"/>
          <w:color w:val="A02B93" w:themeColor="accent5"/>
          <w:sz w:val="20"/>
          <w:szCs w:val="20"/>
        </w:rPr>
      </w:pPr>
      <w:r w:rsidRPr="00CD1289">
        <w:rPr>
          <w:rFonts w:ascii="Avenir Next" w:hAnsi="Avenir Next"/>
          <w:b/>
          <w:bCs/>
          <w:color w:val="A02B93" w:themeColor="accent5"/>
          <w:sz w:val="20"/>
          <w:szCs w:val="20"/>
        </w:rPr>
        <w:t>Fibers:</w:t>
      </w:r>
      <w:r w:rsidRPr="00CD1289">
        <w:rPr>
          <w:rFonts w:ascii="Avenir Next" w:hAnsi="Avenir Next"/>
          <w:color w:val="A02B93" w:themeColor="accent5"/>
          <w:sz w:val="20"/>
          <w:szCs w:val="20"/>
        </w:rPr>
        <w:t xml:space="preserve"> Protein structures providing strength </w:t>
      </w:r>
    </w:p>
    <w:p w14:paraId="04597495" w14:textId="77777777" w:rsidR="006830C3" w:rsidRPr="00CD1289" w:rsidRDefault="006830C3" w:rsidP="006830C3">
      <w:pPr>
        <w:numPr>
          <w:ilvl w:val="1"/>
          <w:numId w:val="62"/>
        </w:numPr>
        <w:rPr>
          <w:rFonts w:ascii="Avenir Next" w:hAnsi="Avenir Next"/>
          <w:color w:val="A02B93" w:themeColor="accent5"/>
          <w:sz w:val="20"/>
          <w:szCs w:val="20"/>
        </w:rPr>
      </w:pPr>
      <w:r w:rsidRPr="00CD1289">
        <w:rPr>
          <w:rFonts w:ascii="Avenir Next" w:hAnsi="Avenir Next"/>
          <w:b/>
          <w:bCs/>
          <w:color w:val="A02B93" w:themeColor="accent5"/>
          <w:sz w:val="20"/>
          <w:szCs w:val="20"/>
        </w:rPr>
        <w:t>Collagen:</w:t>
      </w:r>
      <w:r w:rsidRPr="00CD1289">
        <w:rPr>
          <w:rFonts w:ascii="Avenir Next" w:hAnsi="Avenir Next"/>
          <w:color w:val="A02B93" w:themeColor="accent5"/>
          <w:sz w:val="20"/>
          <w:szCs w:val="20"/>
        </w:rPr>
        <w:t xml:space="preserve"> Strong, rope-like, resists tension (most abundant)</w:t>
      </w:r>
    </w:p>
    <w:p w14:paraId="76DA3A4A" w14:textId="77777777" w:rsidR="006830C3" w:rsidRPr="00CD1289" w:rsidRDefault="006830C3" w:rsidP="006830C3">
      <w:pPr>
        <w:numPr>
          <w:ilvl w:val="1"/>
          <w:numId w:val="62"/>
        </w:numPr>
        <w:rPr>
          <w:rFonts w:ascii="Avenir Next" w:hAnsi="Avenir Next"/>
          <w:color w:val="A02B93" w:themeColor="accent5"/>
          <w:sz w:val="20"/>
          <w:szCs w:val="20"/>
        </w:rPr>
      </w:pPr>
      <w:r w:rsidRPr="00CD1289">
        <w:rPr>
          <w:rFonts w:ascii="Avenir Next" w:hAnsi="Avenir Next"/>
          <w:b/>
          <w:bCs/>
          <w:color w:val="A02B93" w:themeColor="accent5"/>
          <w:sz w:val="20"/>
          <w:szCs w:val="20"/>
        </w:rPr>
        <w:t>Elastic:</w:t>
      </w:r>
      <w:r w:rsidRPr="00CD1289">
        <w:rPr>
          <w:rFonts w:ascii="Avenir Next" w:hAnsi="Avenir Next"/>
          <w:color w:val="A02B93" w:themeColor="accent5"/>
          <w:sz w:val="20"/>
          <w:szCs w:val="20"/>
        </w:rPr>
        <w:t xml:space="preserve"> Stretchy, allows recoil after stretching</w:t>
      </w:r>
    </w:p>
    <w:p w14:paraId="2CFB11A2" w14:textId="77777777" w:rsidR="006830C3" w:rsidRPr="00CD1289" w:rsidRDefault="006830C3" w:rsidP="006830C3">
      <w:pPr>
        <w:numPr>
          <w:ilvl w:val="1"/>
          <w:numId w:val="62"/>
        </w:numPr>
        <w:rPr>
          <w:rFonts w:ascii="Avenir Next" w:hAnsi="Avenir Next"/>
          <w:color w:val="A02B93" w:themeColor="accent5"/>
          <w:sz w:val="20"/>
          <w:szCs w:val="20"/>
        </w:rPr>
      </w:pPr>
      <w:r w:rsidRPr="00CD1289">
        <w:rPr>
          <w:rFonts w:ascii="Avenir Next" w:hAnsi="Avenir Next"/>
          <w:b/>
          <w:bCs/>
          <w:color w:val="A02B93" w:themeColor="accent5"/>
          <w:sz w:val="20"/>
          <w:szCs w:val="20"/>
        </w:rPr>
        <w:t>Reticular:</w:t>
      </w:r>
      <w:r w:rsidRPr="00CD1289">
        <w:rPr>
          <w:rFonts w:ascii="Avenir Next" w:hAnsi="Avenir Next"/>
          <w:color w:val="A02B93" w:themeColor="accent5"/>
          <w:sz w:val="20"/>
          <w:szCs w:val="20"/>
        </w:rPr>
        <w:t xml:space="preserve"> Fine, branching, forms supportive networks</w:t>
      </w:r>
    </w:p>
    <w:p w14:paraId="68E1F865" w14:textId="77777777" w:rsidR="00AB4CA5" w:rsidRPr="00CD1289" w:rsidRDefault="00AB4CA5" w:rsidP="006830C3">
      <w:pPr>
        <w:rPr>
          <w:rFonts w:ascii="Avenir Next" w:hAnsi="Avenir Next"/>
          <w:b/>
          <w:bCs/>
          <w:color w:val="A02B93" w:themeColor="accent5"/>
          <w:sz w:val="20"/>
          <w:szCs w:val="20"/>
        </w:rPr>
      </w:pPr>
    </w:p>
    <w:p w14:paraId="36E04B4B" w14:textId="6546D18D" w:rsidR="006830C3" w:rsidRPr="00CD1289" w:rsidRDefault="006830C3" w:rsidP="006830C3">
      <w:pPr>
        <w:rPr>
          <w:rFonts w:ascii="Avenir Next" w:hAnsi="Avenir Next"/>
          <w:color w:val="A02B93" w:themeColor="accent5"/>
          <w:sz w:val="20"/>
          <w:szCs w:val="20"/>
        </w:rPr>
      </w:pPr>
      <w:r w:rsidRPr="00CD1289">
        <w:rPr>
          <w:rFonts w:ascii="Avenir Next" w:hAnsi="Avenir Next"/>
          <w:b/>
          <w:bCs/>
          <w:color w:val="A02B93" w:themeColor="accent5"/>
          <w:sz w:val="20"/>
          <w:szCs w:val="20"/>
        </w:rPr>
        <w:t>Loose vs Dense CT:</w:t>
      </w:r>
    </w:p>
    <w:p w14:paraId="55B5551C" w14:textId="77777777" w:rsidR="006830C3" w:rsidRPr="00CD1289" w:rsidRDefault="006830C3" w:rsidP="006830C3">
      <w:pPr>
        <w:numPr>
          <w:ilvl w:val="0"/>
          <w:numId w:val="63"/>
        </w:numPr>
        <w:rPr>
          <w:rFonts w:ascii="Avenir Next" w:hAnsi="Avenir Next"/>
          <w:color w:val="A02B93" w:themeColor="accent5"/>
          <w:sz w:val="20"/>
          <w:szCs w:val="20"/>
        </w:rPr>
      </w:pPr>
      <w:r w:rsidRPr="00CD1289">
        <w:rPr>
          <w:rFonts w:ascii="Avenir Next" w:hAnsi="Avenir Next"/>
          <w:b/>
          <w:bCs/>
          <w:color w:val="A02B93" w:themeColor="accent5"/>
          <w:sz w:val="20"/>
          <w:szCs w:val="20"/>
        </w:rPr>
        <w:t>Loose:</w:t>
      </w:r>
      <w:r w:rsidRPr="00CD1289">
        <w:rPr>
          <w:rFonts w:ascii="Avenir Next" w:hAnsi="Avenir Next"/>
          <w:color w:val="A02B93" w:themeColor="accent5"/>
          <w:sz w:val="20"/>
          <w:szCs w:val="20"/>
        </w:rPr>
        <w:t xml:space="preserve"> More ground substance, fewer/looser fibers, more cells, more space</w:t>
      </w:r>
    </w:p>
    <w:p w14:paraId="288EFD59" w14:textId="77777777" w:rsidR="006830C3" w:rsidRPr="00CD1289" w:rsidRDefault="006830C3" w:rsidP="006830C3">
      <w:pPr>
        <w:numPr>
          <w:ilvl w:val="0"/>
          <w:numId w:val="63"/>
        </w:numPr>
        <w:rPr>
          <w:rFonts w:ascii="Avenir Next" w:hAnsi="Avenir Next"/>
          <w:color w:val="A02B93" w:themeColor="accent5"/>
          <w:sz w:val="20"/>
          <w:szCs w:val="20"/>
        </w:rPr>
      </w:pPr>
      <w:r w:rsidRPr="00CD1289">
        <w:rPr>
          <w:rFonts w:ascii="Avenir Next" w:hAnsi="Avenir Next"/>
          <w:b/>
          <w:bCs/>
          <w:color w:val="A02B93" w:themeColor="accent5"/>
          <w:sz w:val="20"/>
          <w:szCs w:val="20"/>
        </w:rPr>
        <w:t>Dense:</w:t>
      </w:r>
      <w:r w:rsidRPr="00CD1289">
        <w:rPr>
          <w:rFonts w:ascii="Avenir Next" w:hAnsi="Avenir Next"/>
          <w:color w:val="A02B93" w:themeColor="accent5"/>
          <w:sz w:val="20"/>
          <w:szCs w:val="20"/>
        </w:rPr>
        <w:t xml:space="preserve"> Less ground substance, tightly packed fibers, fewer cells, less space</w:t>
      </w:r>
    </w:p>
    <w:p w14:paraId="109A0192" w14:textId="4003234B" w:rsidR="006830C3" w:rsidRPr="006830C3" w:rsidRDefault="006830C3" w:rsidP="006830C3">
      <w:pPr>
        <w:rPr>
          <w:rFonts w:ascii="Avenir Next" w:hAnsi="Avenir Next"/>
          <w:color w:val="000000" w:themeColor="text1"/>
          <w:sz w:val="20"/>
          <w:szCs w:val="20"/>
        </w:rPr>
      </w:pPr>
    </w:p>
    <w:p w14:paraId="340F901E" w14:textId="77777777" w:rsidR="00AB4CA5" w:rsidRDefault="00AB4CA5">
      <w:pPr>
        <w:rPr>
          <w:rFonts w:ascii="Avenir Next" w:hAnsi="Avenir Next"/>
          <w:b/>
          <w:bCs/>
          <w:color w:val="000000" w:themeColor="text1"/>
          <w:sz w:val="20"/>
          <w:szCs w:val="20"/>
        </w:rPr>
      </w:pPr>
      <w:r>
        <w:rPr>
          <w:rFonts w:ascii="Avenir Next" w:hAnsi="Avenir Next"/>
          <w:b/>
          <w:bCs/>
          <w:color w:val="000000" w:themeColor="text1"/>
          <w:sz w:val="20"/>
          <w:szCs w:val="20"/>
        </w:rPr>
        <w:br w:type="page"/>
      </w:r>
    </w:p>
    <w:p w14:paraId="7F3B0764" w14:textId="6E75C59E" w:rsidR="006830C3" w:rsidRPr="00AB4CA5" w:rsidRDefault="00AB4CA5" w:rsidP="006830C3">
      <w:pPr>
        <w:rPr>
          <w:rFonts w:ascii="Avenir Next" w:hAnsi="Avenir Next"/>
          <w:b/>
          <w:bCs/>
          <w:color w:val="156082" w:themeColor="accent1"/>
        </w:rPr>
      </w:pPr>
      <w:r>
        <w:rPr>
          <w:rFonts w:ascii="Avenir Next" w:hAnsi="Avenir Next"/>
          <w:b/>
          <w:bCs/>
          <w:color w:val="156082" w:themeColor="accent1"/>
        </w:rPr>
        <w:lastRenderedPageBreak/>
        <w:t>8.</w:t>
      </w:r>
      <w:r w:rsidR="006830C3" w:rsidRPr="00AB4CA5">
        <w:rPr>
          <w:rFonts w:ascii="Avenir Next" w:hAnsi="Avenir Next"/>
          <w:b/>
          <w:bCs/>
          <w:color w:val="156082" w:themeColor="accent1"/>
        </w:rPr>
        <w:t xml:space="preserve"> Connective Tissue Proper </w:t>
      </w:r>
      <w:r w:rsidR="002726D8">
        <w:rPr>
          <w:rFonts w:ascii="Avenir Next" w:hAnsi="Avenir Next"/>
          <w:b/>
          <w:bCs/>
          <w:color w:val="156082" w:themeColor="accent1"/>
        </w:rPr>
        <w:t>Mini Cases</w:t>
      </w:r>
    </w:p>
    <w:p w14:paraId="5C96E669" w14:textId="77777777" w:rsidR="00AB4CA5" w:rsidRDefault="006830C3" w:rsidP="006830C3">
      <w:pPr>
        <w:rPr>
          <w:rFonts w:ascii="Avenir Next" w:hAnsi="Avenir Next"/>
          <w:b/>
          <w:bCs/>
          <w:color w:val="000000" w:themeColor="text1"/>
          <w:sz w:val="20"/>
          <w:szCs w:val="20"/>
        </w:rPr>
      </w:pPr>
      <w:r w:rsidRPr="006830C3">
        <w:rPr>
          <w:rFonts w:ascii="Avenir Next" w:hAnsi="Avenir Next"/>
          <w:b/>
          <w:bCs/>
          <w:color w:val="000000" w:themeColor="text1"/>
          <w:sz w:val="20"/>
          <w:szCs w:val="20"/>
        </w:rPr>
        <w:t>Learning Objective(s):</w:t>
      </w:r>
      <w:r w:rsidRPr="006830C3">
        <w:rPr>
          <w:rFonts w:ascii="Avenir Next" w:hAnsi="Avenir Next"/>
          <w:color w:val="000000" w:themeColor="text1"/>
          <w:sz w:val="20"/>
          <w:szCs w:val="20"/>
        </w:rPr>
        <w:t xml:space="preserve"> Describe structure, function, and location for each CT proper type; Differentiate dense from loose CT</w:t>
      </w:r>
      <w:r w:rsidRPr="006830C3">
        <w:rPr>
          <w:rFonts w:ascii="Avenir Next" w:hAnsi="Avenir Next"/>
          <w:color w:val="000000" w:themeColor="text1"/>
          <w:sz w:val="20"/>
          <w:szCs w:val="20"/>
        </w:rPr>
        <w:br/>
      </w:r>
      <w:r w:rsidRPr="006830C3">
        <w:rPr>
          <w:rFonts w:ascii="Avenir Next" w:hAnsi="Avenir Next"/>
          <w:b/>
          <w:bCs/>
          <w:color w:val="000000" w:themeColor="text1"/>
          <w:sz w:val="20"/>
          <w:szCs w:val="20"/>
        </w:rPr>
        <w:t>Bloom's Level:</w:t>
      </w:r>
      <w:r w:rsidRPr="006830C3">
        <w:rPr>
          <w:rFonts w:ascii="Avenir Next" w:hAnsi="Avenir Next"/>
          <w:color w:val="000000" w:themeColor="text1"/>
          <w:sz w:val="20"/>
          <w:szCs w:val="20"/>
        </w:rPr>
        <w:t xml:space="preserve"> Apply, Analyze, </w:t>
      </w:r>
      <w:proofErr w:type="gramStart"/>
      <w:r w:rsidRPr="006830C3">
        <w:rPr>
          <w:rFonts w:ascii="Avenir Next" w:hAnsi="Avenir Next"/>
          <w:color w:val="000000" w:themeColor="text1"/>
          <w:sz w:val="20"/>
          <w:szCs w:val="20"/>
        </w:rPr>
        <w:t>Evaluate</w:t>
      </w:r>
      <w:proofErr w:type="gramEnd"/>
      <w:r w:rsidRPr="006830C3">
        <w:rPr>
          <w:rFonts w:ascii="Avenir Next" w:hAnsi="Avenir Next"/>
          <w:color w:val="000000" w:themeColor="text1"/>
          <w:sz w:val="20"/>
          <w:szCs w:val="20"/>
        </w:rPr>
        <w:br/>
      </w:r>
      <w:r w:rsidRPr="006830C3">
        <w:rPr>
          <w:rFonts w:ascii="Avenir Next" w:hAnsi="Avenir Next"/>
          <w:b/>
          <w:bCs/>
          <w:color w:val="000000" w:themeColor="text1"/>
          <w:sz w:val="20"/>
          <w:szCs w:val="20"/>
        </w:rPr>
        <w:t>Format:</w:t>
      </w:r>
      <w:r w:rsidRPr="006830C3">
        <w:rPr>
          <w:rFonts w:ascii="Avenir Next" w:hAnsi="Avenir Next"/>
          <w:color w:val="000000" w:themeColor="text1"/>
          <w:sz w:val="20"/>
          <w:szCs w:val="20"/>
        </w:rPr>
        <w:t xml:space="preserve"> Small Groups (4-6 students) using mini whiteboards</w:t>
      </w:r>
      <w:r w:rsidRPr="006830C3">
        <w:rPr>
          <w:rFonts w:ascii="Avenir Next" w:hAnsi="Avenir Next"/>
          <w:color w:val="000000" w:themeColor="text1"/>
          <w:sz w:val="20"/>
          <w:szCs w:val="20"/>
        </w:rPr>
        <w:br/>
      </w:r>
      <w:r w:rsidRPr="006830C3">
        <w:rPr>
          <w:rFonts w:ascii="Avenir Next" w:hAnsi="Avenir Next"/>
          <w:b/>
          <w:bCs/>
          <w:color w:val="000000" w:themeColor="text1"/>
          <w:sz w:val="20"/>
          <w:szCs w:val="20"/>
        </w:rPr>
        <w:t>Duration:</w:t>
      </w:r>
      <w:r w:rsidRPr="006830C3">
        <w:rPr>
          <w:rFonts w:ascii="Avenir Next" w:hAnsi="Avenir Next"/>
          <w:color w:val="000000" w:themeColor="text1"/>
          <w:sz w:val="20"/>
          <w:szCs w:val="20"/>
        </w:rPr>
        <w:t xml:space="preserve"> 18 minutes (12 min cases, 6 min presentations)</w:t>
      </w:r>
      <w:r w:rsidRPr="006830C3">
        <w:rPr>
          <w:rFonts w:ascii="Avenir Next" w:hAnsi="Avenir Next"/>
          <w:color w:val="000000" w:themeColor="text1"/>
          <w:sz w:val="20"/>
          <w:szCs w:val="20"/>
        </w:rPr>
        <w:br/>
      </w:r>
    </w:p>
    <w:p w14:paraId="169780DD" w14:textId="2E6E67F5" w:rsidR="006830C3" w:rsidRPr="006830C3" w:rsidRDefault="006830C3" w:rsidP="006830C3">
      <w:pPr>
        <w:rPr>
          <w:rFonts w:ascii="Avenir Next" w:hAnsi="Avenir Next"/>
          <w:color w:val="000000" w:themeColor="text1"/>
          <w:sz w:val="20"/>
          <w:szCs w:val="20"/>
        </w:rPr>
      </w:pPr>
      <w:r w:rsidRPr="006830C3">
        <w:rPr>
          <w:rFonts w:ascii="Avenir Next" w:hAnsi="Avenir Next"/>
          <w:b/>
          <w:bCs/>
          <w:color w:val="000000" w:themeColor="text1"/>
          <w:sz w:val="20"/>
          <w:szCs w:val="20"/>
        </w:rPr>
        <w:t>Materials:</w:t>
      </w:r>
      <w:r w:rsidRPr="006830C3">
        <w:rPr>
          <w:rFonts w:ascii="Avenir Next" w:hAnsi="Avenir Next"/>
          <w:color w:val="000000" w:themeColor="text1"/>
          <w:sz w:val="20"/>
          <w:szCs w:val="20"/>
        </w:rPr>
        <w:t xml:space="preserve"> 12 mini whiteboards, dry erase markers</w:t>
      </w:r>
    </w:p>
    <w:p w14:paraId="6BCC74BC" w14:textId="77777777" w:rsidR="00AB4CA5" w:rsidRDefault="00AB4CA5" w:rsidP="006830C3">
      <w:pPr>
        <w:rPr>
          <w:rFonts w:ascii="Avenir Next" w:hAnsi="Avenir Next"/>
          <w:b/>
          <w:bCs/>
          <w:color w:val="000000" w:themeColor="text1"/>
          <w:sz w:val="20"/>
          <w:szCs w:val="20"/>
        </w:rPr>
      </w:pPr>
    </w:p>
    <w:p w14:paraId="4D3769BD" w14:textId="363B36A9" w:rsidR="006830C3" w:rsidRPr="006830C3" w:rsidRDefault="006830C3" w:rsidP="006830C3">
      <w:pPr>
        <w:rPr>
          <w:rFonts w:ascii="Avenir Next" w:hAnsi="Avenir Next"/>
          <w:color w:val="000000" w:themeColor="text1"/>
          <w:sz w:val="20"/>
          <w:szCs w:val="20"/>
        </w:rPr>
      </w:pPr>
      <w:r w:rsidRPr="006830C3">
        <w:rPr>
          <w:rFonts w:ascii="Avenir Next" w:hAnsi="Avenir Next"/>
          <w:b/>
          <w:bCs/>
          <w:color w:val="000000" w:themeColor="text1"/>
          <w:sz w:val="20"/>
          <w:szCs w:val="20"/>
        </w:rPr>
        <w:t>Description:</w:t>
      </w:r>
      <w:r w:rsidR="00AB4CA5">
        <w:rPr>
          <w:rFonts w:ascii="Avenir Next" w:hAnsi="Avenir Next"/>
          <w:color w:val="000000" w:themeColor="text1"/>
          <w:sz w:val="20"/>
          <w:szCs w:val="20"/>
        </w:rPr>
        <w:t xml:space="preserve"> </w:t>
      </w:r>
      <w:r w:rsidRPr="006830C3">
        <w:rPr>
          <w:rFonts w:ascii="Avenir Next" w:hAnsi="Avenir Next"/>
          <w:color w:val="000000" w:themeColor="text1"/>
          <w:sz w:val="20"/>
          <w:szCs w:val="20"/>
        </w:rPr>
        <w:t>Groups receive clinical or everyday scenarios and must identify which connective tissue proper type is involved and justify their reasoning.</w:t>
      </w:r>
    </w:p>
    <w:p w14:paraId="35C747F2" w14:textId="77777777" w:rsidR="00AB4CA5" w:rsidRDefault="00AB4CA5" w:rsidP="006830C3">
      <w:pPr>
        <w:rPr>
          <w:rFonts w:ascii="Avenir Next" w:hAnsi="Avenir Next"/>
          <w:b/>
          <w:bCs/>
          <w:color w:val="000000" w:themeColor="text1"/>
          <w:sz w:val="20"/>
          <w:szCs w:val="20"/>
        </w:rPr>
      </w:pPr>
    </w:p>
    <w:p w14:paraId="61E04E20" w14:textId="18ACBC7A" w:rsidR="006830C3" w:rsidRPr="006830C3" w:rsidRDefault="006830C3" w:rsidP="006830C3">
      <w:pPr>
        <w:rPr>
          <w:rFonts w:ascii="Avenir Next" w:hAnsi="Avenir Next"/>
          <w:color w:val="000000" w:themeColor="text1"/>
          <w:sz w:val="20"/>
          <w:szCs w:val="20"/>
        </w:rPr>
      </w:pPr>
      <w:r w:rsidRPr="006830C3">
        <w:rPr>
          <w:rFonts w:ascii="Avenir Next" w:hAnsi="Avenir Next"/>
          <w:b/>
          <w:bCs/>
          <w:color w:val="000000" w:themeColor="text1"/>
          <w:sz w:val="20"/>
          <w:szCs w:val="20"/>
        </w:rPr>
        <w:t>Instructions:</w:t>
      </w:r>
    </w:p>
    <w:p w14:paraId="752212FD" w14:textId="039D5D4A" w:rsidR="006830C3" w:rsidRPr="006830C3" w:rsidRDefault="006830C3" w:rsidP="006830C3">
      <w:pPr>
        <w:numPr>
          <w:ilvl w:val="0"/>
          <w:numId w:val="64"/>
        </w:numPr>
        <w:rPr>
          <w:rFonts w:ascii="Avenir Next" w:hAnsi="Avenir Next"/>
          <w:color w:val="000000" w:themeColor="text1"/>
          <w:sz w:val="20"/>
          <w:szCs w:val="20"/>
        </w:rPr>
      </w:pPr>
      <w:r w:rsidRPr="006830C3">
        <w:rPr>
          <w:rFonts w:ascii="Avenir Next" w:hAnsi="Avenir Next"/>
          <w:color w:val="000000" w:themeColor="text1"/>
          <w:sz w:val="20"/>
          <w:szCs w:val="20"/>
        </w:rPr>
        <w:t xml:space="preserve">Each group receives </w:t>
      </w:r>
      <w:r w:rsidR="002726D8">
        <w:rPr>
          <w:rFonts w:ascii="Avenir Next" w:hAnsi="Avenir Next"/>
          <w:color w:val="000000" w:themeColor="text1"/>
          <w:sz w:val="20"/>
          <w:szCs w:val="20"/>
        </w:rPr>
        <w:t>4</w:t>
      </w:r>
      <w:r w:rsidRPr="006830C3">
        <w:rPr>
          <w:rFonts w:ascii="Avenir Next" w:hAnsi="Avenir Next"/>
          <w:color w:val="000000" w:themeColor="text1"/>
          <w:sz w:val="20"/>
          <w:szCs w:val="20"/>
        </w:rPr>
        <w:t xml:space="preserve"> scenarios</w:t>
      </w:r>
    </w:p>
    <w:p w14:paraId="373F6D4B" w14:textId="77777777" w:rsidR="006830C3" w:rsidRPr="006830C3" w:rsidRDefault="006830C3" w:rsidP="006830C3">
      <w:pPr>
        <w:numPr>
          <w:ilvl w:val="0"/>
          <w:numId w:val="64"/>
        </w:numPr>
        <w:rPr>
          <w:rFonts w:ascii="Avenir Next" w:hAnsi="Avenir Next"/>
          <w:color w:val="000000" w:themeColor="text1"/>
          <w:sz w:val="20"/>
          <w:szCs w:val="20"/>
        </w:rPr>
      </w:pPr>
      <w:r w:rsidRPr="006830C3">
        <w:rPr>
          <w:rFonts w:ascii="Avenir Next" w:hAnsi="Avenir Next"/>
          <w:color w:val="000000" w:themeColor="text1"/>
          <w:sz w:val="20"/>
          <w:szCs w:val="20"/>
        </w:rPr>
        <w:t xml:space="preserve">Groups (12 min): For each scenario, identify the CT type and explain: </w:t>
      </w:r>
    </w:p>
    <w:p w14:paraId="1750B9FA" w14:textId="77777777" w:rsidR="006830C3" w:rsidRPr="006830C3" w:rsidRDefault="006830C3" w:rsidP="006830C3">
      <w:pPr>
        <w:numPr>
          <w:ilvl w:val="1"/>
          <w:numId w:val="64"/>
        </w:numPr>
        <w:rPr>
          <w:rFonts w:ascii="Avenir Next" w:hAnsi="Avenir Next"/>
          <w:color w:val="000000" w:themeColor="text1"/>
          <w:sz w:val="20"/>
          <w:szCs w:val="20"/>
        </w:rPr>
      </w:pPr>
      <w:r w:rsidRPr="006830C3">
        <w:rPr>
          <w:rFonts w:ascii="Avenir Next" w:hAnsi="Avenir Next"/>
          <w:color w:val="000000" w:themeColor="text1"/>
          <w:sz w:val="20"/>
          <w:szCs w:val="20"/>
        </w:rPr>
        <w:t>Which tissue is involved?</w:t>
      </w:r>
    </w:p>
    <w:p w14:paraId="0EFB7C99" w14:textId="77777777" w:rsidR="006830C3" w:rsidRPr="006830C3" w:rsidRDefault="006830C3" w:rsidP="006830C3">
      <w:pPr>
        <w:numPr>
          <w:ilvl w:val="1"/>
          <w:numId w:val="64"/>
        </w:numPr>
        <w:rPr>
          <w:rFonts w:ascii="Avenir Next" w:hAnsi="Avenir Next"/>
          <w:color w:val="000000" w:themeColor="text1"/>
          <w:sz w:val="20"/>
          <w:szCs w:val="20"/>
        </w:rPr>
      </w:pPr>
      <w:r w:rsidRPr="006830C3">
        <w:rPr>
          <w:rFonts w:ascii="Avenir Next" w:hAnsi="Avenir Next"/>
          <w:color w:val="000000" w:themeColor="text1"/>
          <w:sz w:val="20"/>
          <w:szCs w:val="20"/>
        </w:rPr>
        <w:t>What structural features make it suited for this role?</w:t>
      </w:r>
    </w:p>
    <w:p w14:paraId="60E7A5B7" w14:textId="77777777" w:rsidR="006830C3" w:rsidRPr="006830C3" w:rsidRDefault="006830C3" w:rsidP="006830C3">
      <w:pPr>
        <w:numPr>
          <w:ilvl w:val="1"/>
          <w:numId w:val="64"/>
        </w:numPr>
        <w:rPr>
          <w:rFonts w:ascii="Avenir Next" w:hAnsi="Avenir Next"/>
          <w:color w:val="000000" w:themeColor="text1"/>
          <w:sz w:val="20"/>
          <w:szCs w:val="20"/>
        </w:rPr>
      </w:pPr>
      <w:r w:rsidRPr="006830C3">
        <w:rPr>
          <w:rFonts w:ascii="Avenir Next" w:hAnsi="Avenir Next"/>
          <w:color w:val="000000" w:themeColor="text1"/>
          <w:sz w:val="20"/>
          <w:szCs w:val="20"/>
        </w:rPr>
        <w:t>Where in the body would you find this tissue?</w:t>
      </w:r>
    </w:p>
    <w:p w14:paraId="31CD36CC" w14:textId="77777777" w:rsidR="006830C3" w:rsidRPr="006830C3" w:rsidRDefault="006830C3" w:rsidP="006830C3">
      <w:pPr>
        <w:numPr>
          <w:ilvl w:val="0"/>
          <w:numId w:val="64"/>
        </w:numPr>
        <w:rPr>
          <w:rFonts w:ascii="Avenir Next" w:hAnsi="Avenir Next"/>
          <w:color w:val="000000" w:themeColor="text1"/>
          <w:sz w:val="20"/>
          <w:szCs w:val="20"/>
        </w:rPr>
      </w:pPr>
      <w:r w:rsidRPr="006830C3">
        <w:rPr>
          <w:rFonts w:ascii="Avenir Next" w:hAnsi="Avenir Next"/>
          <w:color w:val="000000" w:themeColor="text1"/>
          <w:sz w:val="20"/>
          <w:szCs w:val="20"/>
        </w:rPr>
        <w:t>Presentations (6 min): Each group shares one scenario, class votes on agreement</w:t>
      </w:r>
    </w:p>
    <w:p w14:paraId="190E5BD4" w14:textId="77777777" w:rsidR="00AB4CA5" w:rsidRDefault="00AB4CA5" w:rsidP="006830C3">
      <w:pPr>
        <w:rPr>
          <w:rFonts w:ascii="Avenir Next" w:hAnsi="Avenir Next"/>
          <w:b/>
          <w:bCs/>
          <w:color w:val="000000" w:themeColor="text1"/>
          <w:sz w:val="20"/>
          <w:szCs w:val="20"/>
        </w:rPr>
      </w:pPr>
    </w:p>
    <w:p w14:paraId="28BBF75E" w14:textId="391FEE86" w:rsidR="006830C3" w:rsidRPr="006830C3" w:rsidRDefault="006830C3" w:rsidP="006830C3">
      <w:pPr>
        <w:rPr>
          <w:rFonts w:ascii="Avenir Next" w:hAnsi="Avenir Next"/>
          <w:color w:val="000000" w:themeColor="text1"/>
          <w:sz w:val="20"/>
          <w:szCs w:val="20"/>
        </w:rPr>
      </w:pPr>
      <w:r w:rsidRPr="006830C3">
        <w:rPr>
          <w:rFonts w:ascii="Avenir Next" w:hAnsi="Avenir Next"/>
          <w:b/>
          <w:bCs/>
          <w:color w:val="000000" w:themeColor="text1"/>
          <w:sz w:val="20"/>
          <w:szCs w:val="20"/>
        </w:rPr>
        <w:t>Scenarios:</w:t>
      </w:r>
    </w:p>
    <w:p w14:paraId="4479D6D6" w14:textId="77777777" w:rsidR="00CD1289" w:rsidRPr="00CD1289" w:rsidRDefault="006830C3" w:rsidP="00CD1289">
      <w:pPr>
        <w:rPr>
          <w:rFonts w:ascii="Avenir Next" w:hAnsi="Avenir Next"/>
          <w:color w:val="000000" w:themeColor="text1"/>
          <w:sz w:val="20"/>
          <w:szCs w:val="20"/>
        </w:rPr>
      </w:pPr>
      <w:r w:rsidRPr="00CD1289">
        <w:rPr>
          <w:rFonts w:ascii="Avenir Next" w:hAnsi="Avenir Next"/>
          <w:b/>
          <w:bCs/>
          <w:color w:val="000000" w:themeColor="text1"/>
          <w:sz w:val="20"/>
          <w:szCs w:val="20"/>
        </w:rPr>
        <w:t>Scenario 1:</w:t>
      </w:r>
      <w:r w:rsidRPr="00CD1289">
        <w:rPr>
          <w:rFonts w:ascii="Avenir Next" w:hAnsi="Avenir Next"/>
          <w:color w:val="000000" w:themeColor="text1"/>
          <w:sz w:val="20"/>
          <w:szCs w:val="20"/>
        </w:rPr>
        <w:t xml:space="preserve"> A patient receives a deep cut that reaches below the skin. The wound is packed with a soft, gel-like tissue that contains many white blood cells fighting infection. This tissue also wraps around blood vessels supplying the area.</w:t>
      </w:r>
    </w:p>
    <w:p w14:paraId="4E0DA105" w14:textId="627BDA7D" w:rsidR="006830C3" w:rsidRPr="00CD1289" w:rsidRDefault="006830C3" w:rsidP="00CD1289">
      <w:pPr>
        <w:pStyle w:val="ListParagraph"/>
        <w:numPr>
          <w:ilvl w:val="0"/>
          <w:numId w:val="74"/>
        </w:numPr>
        <w:rPr>
          <w:rFonts w:ascii="Avenir Next" w:hAnsi="Avenir Next"/>
          <w:color w:val="A02B93" w:themeColor="accent5"/>
          <w:sz w:val="20"/>
          <w:szCs w:val="20"/>
        </w:rPr>
      </w:pPr>
      <w:r w:rsidRPr="00CD1289">
        <w:rPr>
          <w:rFonts w:ascii="Avenir Next" w:hAnsi="Avenir Next"/>
          <w:b/>
          <w:bCs/>
          <w:color w:val="A02B93" w:themeColor="accent5"/>
          <w:sz w:val="20"/>
          <w:szCs w:val="20"/>
        </w:rPr>
        <w:t>Answer:</w:t>
      </w:r>
      <w:r w:rsidRPr="00CD1289">
        <w:rPr>
          <w:rFonts w:ascii="Avenir Next" w:hAnsi="Avenir Next"/>
          <w:color w:val="A02B93" w:themeColor="accent5"/>
          <w:sz w:val="20"/>
          <w:szCs w:val="20"/>
        </w:rPr>
        <w:t xml:space="preserve"> Areolar CT - loose, gel-like matrix, holds tissue fluid, contains wandering immune cells (WBCs), wraps organs/vessels, found under epithelia</w:t>
      </w:r>
    </w:p>
    <w:p w14:paraId="198B507A" w14:textId="77777777" w:rsidR="00CD1289" w:rsidRDefault="006830C3" w:rsidP="006830C3">
      <w:pPr>
        <w:rPr>
          <w:rFonts w:ascii="Avenir Next" w:hAnsi="Avenir Next"/>
          <w:color w:val="000000" w:themeColor="text1"/>
          <w:sz w:val="20"/>
          <w:szCs w:val="20"/>
        </w:rPr>
      </w:pPr>
      <w:r w:rsidRPr="006830C3">
        <w:rPr>
          <w:rFonts w:ascii="Avenir Next" w:hAnsi="Avenir Next"/>
          <w:b/>
          <w:bCs/>
          <w:color w:val="000000" w:themeColor="text1"/>
          <w:sz w:val="20"/>
          <w:szCs w:val="20"/>
        </w:rPr>
        <w:t>Scenario 2:</w:t>
      </w:r>
      <w:r w:rsidRPr="006830C3">
        <w:rPr>
          <w:rFonts w:ascii="Avenir Next" w:hAnsi="Avenir Next"/>
          <w:color w:val="000000" w:themeColor="text1"/>
          <w:sz w:val="20"/>
          <w:szCs w:val="20"/>
        </w:rPr>
        <w:t xml:space="preserve"> During a kidney transplant, surgeons note a delicate mesh-like framework supporting the internal structure of lymph nodes they must navigate around.</w:t>
      </w:r>
    </w:p>
    <w:p w14:paraId="7BE72EC7" w14:textId="5020E8AF" w:rsidR="006830C3" w:rsidRPr="00CD1289" w:rsidRDefault="006830C3" w:rsidP="00CD1289">
      <w:pPr>
        <w:pStyle w:val="ListParagraph"/>
        <w:numPr>
          <w:ilvl w:val="0"/>
          <w:numId w:val="74"/>
        </w:numPr>
        <w:rPr>
          <w:rFonts w:ascii="Avenir Next" w:hAnsi="Avenir Next"/>
          <w:color w:val="A02B93" w:themeColor="accent5"/>
          <w:sz w:val="20"/>
          <w:szCs w:val="20"/>
        </w:rPr>
      </w:pPr>
      <w:r w:rsidRPr="00CD1289">
        <w:rPr>
          <w:rFonts w:ascii="Avenir Next" w:hAnsi="Avenir Next"/>
          <w:b/>
          <w:bCs/>
          <w:color w:val="A02B93" w:themeColor="accent5"/>
          <w:sz w:val="20"/>
          <w:szCs w:val="20"/>
        </w:rPr>
        <w:t>Answer:</w:t>
      </w:r>
      <w:r w:rsidRPr="00CD1289">
        <w:rPr>
          <w:rFonts w:ascii="Avenir Next" w:hAnsi="Avenir Next"/>
          <w:color w:val="A02B93" w:themeColor="accent5"/>
          <w:sz w:val="20"/>
          <w:szCs w:val="20"/>
        </w:rPr>
        <w:t xml:space="preserve"> Reticular CT - fine reticular fibers form 3D network, supports lymphoid organs (spleen, lymph nodes, bone marrow), traps cells in framework</w:t>
      </w:r>
    </w:p>
    <w:p w14:paraId="24291712" w14:textId="77777777" w:rsidR="00CD1289" w:rsidRDefault="006830C3" w:rsidP="006830C3">
      <w:pPr>
        <w:rPr>
          <w:rFonts w:ascii="Avenir Next" w:hAnsi="Avenir Next"/>
          <w:color w:val="000000" w:themeColor="text1"/>
          <w:sz w:val="20"/>
          <w:szCs w:val="20"/>
        </w:rPr>
      </w:pPr>
      <w:r w:rsidRPr="006830C3">
        <w:rPr>
          <w:rFonts w:ascii="Avenir Next" w:hAnsi="Avenir Next"/>
          <w:b/>
          <w:bCs/>
          <w:color w:val="000000" w:themeColor="text1"/>
          <w:sz w:val="20"/>
          <w:szCs w:val="20"/>
        </w:rPr>
        <w:t>Scenario 3:</w:t>
      </w:r>
      <w:r w:rsidRPr="006830C3">
        <w:rPr>
          <w:rFonts w:ascii="Avenir Next" w:hAnsi="Avenir Next"/>
          <w:color w:val="000000" w:themeColor="text1"/>
          <w:sz w:val="20"/>
          <w:szCs w:val="20"/>
        </w:rPr>
        <w:t xml:space="preserve"> A person training for a marathon stores energy reserves that provide insulation and cushion vital organs. This tissue also produces hormones that regulate metabolism.</w:t>
      </w:r>
    </w:p>
    <w:p w14:paraId="6EFA930F" w14:textId="28AA3111" w:rsidR="006830C3" w:rsidRPr="00CD1289" w:rsidRDefault="006830C3" w:rsidP="00CD1289">
      <w:pPr>
        <w:pStyle w:val="ListParagraph"/>
        <w:numPr>
          <w:ilvl w:val="0"/>
          <w:numId w:val="74"/>
        </w:numPr>
        <w:rPr>
          <w:rFonts w:ascii="Avenir Next" w:hAnsi="Avenir Next"/>
          <w:color w:val="A02B93" w:themeColor="accent5"/>
          <w:sz w:val="20"/>
          <w:szCs w:val="20"/>
        </w:rPr>
      </w:pPr>
      <w:r w:rsidRPr="00CD1289">
        <w:rPr>
          <w:rFonts w:ascii="Avenir Next" w:hAnsi="Avenir Next"/>
          <w:b/>
          <w:bCs/>
          <w:color w:val="A02B93" w:themeColor="accent5"/>
          <w:sz w:val="20"/>
          <w:szCs w:val="20"/>
        </w:rPr>
        <w:t>Answer:</w:t>
      </w:r>
      <w:r w:rsidRPr="00CD1289">
        <w:rPr>
          <w:rFonts w:ascii="Avenir Next" w:hAnsi="Avenir Next"/>
          <w:color w:val="A02B93" w:themeColor="accent5"/>
          <w:sz w:val="20"/>
          <w:szCs w:val="20"/>
        </w:rPr>
        <w:t xml:space="preserve"> Adipose tissue - adipocytes store triglycerides, insulation, protection, energy reserve, endocrine function (leptin), found under skin, around organs</w:t>
      </w:r>
    </w:p>
    <w:p w14:paraId="28F17F0C" w14:textId="77777777" w:rsidR="00CD1289" w:rsidRDefault="006830C3" w:rsidP="006830C3">
      <w:pPr>
        <w:rPr>
          <w:rFonts w:ascii="Avenir Next" w:hAnsi="Avenir Next"/>
          <w:color w:val="000000" w:themeColor="text1"/>
          <w:sz w:val="20"/>
          <w:szCs w:val="20"/>
        </w:rPr>
      </w:pPr>
      <w:r w:rsidRPr="006830C3">
        <w:rPr>
          <w:rFonts w:ascii="Avenir Next" w:hAnsi="Avenir Next"/>
          <w:b/>
          <w:bCs/>
          <w:color w:val="000000" w:themeColor="text1"/>
          <w:sz w:val="20"/>
          <w:szCs w:val="20"/>
        </w:rPr>
        <w:t>Scenario 4:</w:t>
      </w:r>
      <w:r w:rsidRPr="006830C3">
        <w:rPr>
          <w:rFonts w:ascii="Avenir Next" w:hAnsi="Avenir Next"/>
          <w:color w:val="000000" w:themeColor="text1"/>
          <w:sz w:val="20"/>
          <w:szCs w:val="20"/>
        </w:rPr>
        <w:t xml:space="preserve"> An athlete tears their Achilles tendon, which normally connects calf muscle to heel bone. The tissue is white, tough, and has fibers all running in the same direction.</w:t>
      </w:r>
    </w:p>
    <w:p w14:paraId="1DE88F93" w14:textId="1C3B45CD" w:rsidR="006830C3" w:rsidRPr="00CD1289" w:rsidRDefault="006830C3" w:rsidP="00CD1289">
      <w:pPr>
        <w:pStyle w:val="ListParagraph"/>
        <w:numPr>
          <w:ilvl w:val="0"/>
          <w:numId w:val="74"/>
        </w:numPr>
        <w:rPr>
          <w:rFonts w:ascii="Avenir Next" w:hAnsi="Avenir Next"/>
          <w:color w:val="A02B93" w:themeColor="accent5"/>
          <w:sz w:val="20"/>
          <w:szCs w:val="20"/>
        </w:rPr>
      </w:pPr>
      <w:r w:rsidRPr="00CD1289">
        <w:rPr>
          <w:rFonts w:ascii="Avenir Next" w:hAnsi="Avenir Next"/>
          <w:b/>
          <w:bCs/>
          <w:color w:val="A02B93" w:themeColor="accent5"/>
          <w:sz w:val="20"/>
          <w:szCs w:val="20"/>
        </w:rPr>
        <w:t>Answer:</w:t>
      </w:r>
      <w:r w:rsidRPr="00CD1289">
        <w:rPr>
          <w:rFonts w:ascii="Avenir Next" w:hAnsi="Avenir Next"/>
          <w:color w:val="A02B93" w:themeColor="accent5"/>
          <w:sz w:val="20"/>
          <w:szCs w:val="20"/>
        </w:rPr>
        <w:t xml:space="preserve"> Dense regular CT - parallel collagen fibers, withstands tension in one direction, tendons (muscle to bone) and ligaments (bone to bone), white/shiny appearance</w:t>
      </w:r>
    </w:p>
    <w:p w14:paraId="09244A07" w14:textId="77777777" w:rsidR="00CD1289" w:rsidRDefault="006830C3" w:rsidP="006830C3">
      <w:pPr>
        <w:rPr>
          <w:rFonts w:ascii="Avenir Next" w:hAnsi="Avenir Next"/>
          <w:color w:val="000000" w:themeColor="text1"/>
          <w:sz w:val="20"/>
          <w:szCs w:val="20"/>
        </w:rPr>
      </w:pPr>
      <w:r w:rsidRPr="006830C3">
        <w:rPr>
          <w:rFonts w:ascii="Avenir Next" w:hAnsi="Avenir Next"/>
          <w:b/>
          <w:bCs/>
          <w:color w:val="000000" w:themeColor="text1"/>
          <w:sz w:val="20"/>
          <w:szCs w:val="20"/>
        </w:rPr>
        <w:t>Scenario 5:</w:t>
      </w:r>
      <w:r w:rsidRPr="006830C3">
        <w:rPr>
          <w:rFonts w:ascii="Avenir Next" w:hAnsi="Avenir Next"/>
          <w:color w:val="000000" w:themeColor="text1"/>
          <w:sz w:val="20"/>
          <w:szCs w:val="20"/>
        </w:rPr>
        <w:t xml:space="preserve"> A leather craftsman works with animal skin (dermis), noting its toughness and ability to withstand stress from multiple directions. The tissue forms a strong, irregularly arranged layer.</w:t>
      </w:r>
    </w:p>
    <w:p w14:paraId="7DD8CE3E" w14:textId="4CAFA39B" w:rsidR="006830C3" w:rsidRPr="00CD1289" w:rsidRDefault="006830C3" w:rsidP="00CD1289">
      <w:pPr>
        <w:pStyle w:val="ListParagraph"/>
        <w:numPr>
          <w:ilvl w:val="0"/>
          <w:numId w:val="74"/>
        </w:numPr>
        <w:rPr>
          <w:rFonts w:ascii="Avenir Next" w:hAnsi="Avenir Next"/>
          <w:color w:val="A02B93" w:themeColor="accent5"/>
          <w:sz w:val="20"/>
          <w:szCs w:val="20"/>
        </w:rPr>
      </w:pPr>
      <w:r w:rsidRPr="00CD1289">
        <w:rPr>
          <w:rFonts w:ascii="Avenir Next" w:hAnsi="Avenir Next"/>
          <w:b/>
          <w:bCs/>
          <w:color w:val="A02B93" w:themeColor="accent5"/>
          <w:sz w:val="20"/>
          <w:szCs w:val="20"/>
        </w:rPr>
        <w:t>Answer:</w:t>
      </w:r>
      <w:r w:rsidRPr="00CD1289">
        <w:rPr>
          <w:rFonts w:ascii="Avenir Next" w:hAnsi="Avenir Next"/>
          <w:color w:val="A02B93" w:themeColor="accent5"/>
          <w:sz w:val="20"/>
          <w:szCs w:val="20"/>
        </w:rPr>
        <w:t xml:space="preserve"> Dense irregular CT - collagen fibers in multiple directions, withstands tension from various angles, dermis of skin, organ capsules, joint capsules</w:t>
      </w:r>
    </w:p>
    <w:p w14:paraId="6571B04D" w14:textId="77777777" w:rsidR="00CD1289" w:rsidRDefault="006830C3" w:rsidP="006830C3">
      <w:pPr>
        <w:rPr>
          <w:rFonts w:ascii="Avenir Next" w:hAnsi="Avenir Next"/>
          <w:color w:val="000000" w:themeColor="text1"/>
          <w:sz w:val="20"/>
          <w:szCs w:val="20"/>
        </w:rPr>
      </w:pPr>
      <w:r w:rsidRPr="006830C3">
        <w:rPr>
          <w:rFonts w:ascii="Avenir Next" w:hAnsi="Avenir Next"/>
          <w:b/>
          <w:bCs/>
          <w:color w:val="000000" w:themeColor="text1"/>
          <w:sz w:val="20"/>
          <w:szCs w:val="20"/>
        </w:rPr>
        <w:t>Scenario 6:</w:t>
      </w:r>
      <w:r w:rsidRPr="006830C3">
        <w:rPr>
          <w:rFonts w:ascii="Avenir Next" w:hAnsi="Avenir Next"/>
          <w:color w:val="000000" w:themeColor="text1"/>
          <w:sz w:val="20"/>
          <w:szCs w:val="20"/>
        </w:rPr>
        <w:t xml:space="preserve"> An infant has difficulty maintaining body temperature because they lack sufficient tissue for insulation underneath their skin.</w:t>
      </w:r>
    </w:p>
    <w:p w14:paraId="016D2A8C" w14:textId="2808675A" w:rsidR="006830C3" w:rsidRPr="00CD1289" w:rsidRDefault="006830C3" w:rsidP="00CD1289">
      <w:pPr>
        <w:pStyle w:val="ListParagraph"/>
        <w:numPr>
          <w:ilvl w:val="0"/>
          <w:numId w:val="74"/>
        </w:numPr>
        <w:rPr>
          <w:rFonts w:ascii="Avenir Next" w:hAnsi="Avenir Next"/>
          <w:color w:val="A02B93" w:themeColor="accent5"/>
          <w:sz w:val="20"/>
          <w:szCs w:val="20"/>
        </w:rPr>
      </w:pPr>
      <w:r w:rsidRPr="00CD1289">
        <w:rPr>
          <w:rFonts w:ascii="Avenir Next" w:hAnsi="Avenir Next"/>
          <w:b/>
          <w:bCs/>
          <w:color w:val="A02B93" w:themeColor="accent5"/>
          <w:sz w:val="20"/>
          <w:szCs w:val="20"/>
        </w:rPr>
        <w:t>Answer:</w:t>
      </w:r>
      <w:r w:rsidRPr="00CD1289">
        <w:rPr>
          <w:rFonts w:ascii="Avenir Next" w:hAnsi="Avenir Next"/>
          <w:color w:val="A02B93" w:themeColor="accent5"/>
          <w:sz w:val="20"/>
          <w:szCs w:val="20"/>
        </w:rPr>
        <w:t xml:space="preserve"> Adipose tissue - infants have less subcutaneous fat, develops more with age, brown fat in infants for heat generation</w:t>
      </w:r>
    </w:p>
    <w:p w14:paraId="5405E073" w14:textId="56E5A2FD" w:rsidR="006830C3" w:rsidRPr="006830C3" w:rsidRDefault="006830C3" w:rsidP="006830C3">
      <w:pPr>
        <w:rPr>
          <w:rFonts w:ascii="Avenir Next" w:hAnsi="Avenir Next"/>
          <w:color w:val="000000" w:themeColor="text1"/>
          <w:sz w:val="20"/>
          <w:szCs w:val="20"/>
        </w:rPr>
      </w:pPr>
    </w:p>
    <w:p w14:paraId="2907C2AE" w14:textId="77777777" w:rsidR="00AB4CA5" w:rsidRDefault="00AB4CA5">
      <w:pPr>
        <w:rPr>
          <w:rFonts w:ascii="Avenir Next" w:hAnsi="Avenir Next"/>
          <w:b/>
          <w:bCs/>
          <w:color w:val="000000" w:themeColor="text1"/>
          <w:sz w:val="20"/>
          <w:szCs w:val="20"/>
        </w:rPr>
      </w:pPr>
      <w:r>
        <w:rPr>
          <w:rFonts w:ascii="Avenir Next" w:hAnsi="Avenir Next"/>
          <w:b/>
          <w:bCs/>
          <w:color w:val="000000" w:themeColor="text1"/>
          <w:sz w:val="20"/>
          <w:szCs w:val="20"/>
        </w:rPr>
        <w:br w:type="page"/>
      </w:r>
    </w:p>
    <w:p w14:paraId="00808056" w14:textId="3F98D751" w:rsidR="006830C3" w:rsidRPr="00AB4CA5" w:rsidRDefault="00AB4CA5" w:rsidP="006830C3">
      <w:pPr>
        <w:rPr>
          <w:rFonts w:ascii="Avenir Next" w:hAnsi="Avenir Next"/>
          <w:b/>
          <w:bCs/>
          <w:color w:val="156082" w:themeColor="accent1"/>
        </w:rPr>
      </w:pPr>
      <w:r>
        <w:rPr>
          <w:rFonts w:ascii="Avenir Next" w:hAnsi="Avenir Next"/>
          <w:b/>
          <w:bCs/>
          <w:color w:val="156082" w:themeColor="accent1"/>
        </w:rPr>
        <w:lastRenderedPageBreak/>
        <w:t>9.</w:t>
      </w:r>
      <w:r w:rsidR="006830C3" w:rsidRPr="00AB4CA5">
        <w:rPr>
          <w:rFonts w:ascii="Avenir Next" w:hAnsi="Avenir Next"/>
          <w:b/>
          <w:bCs/>
          <w:color w:val="156082" w:themeColor="accent1"/>
        </w:rPr>
        <w:t xml:space="preserve"> Tissue Integration Synthesis</w:t>
      </w:r>
    </w:p>
    <w:p w14:paraId="580D1385" w14:textId="77777777" w:rsidR="00AB4CA5" w:rsidRDefault="006830C3" w:rsidP="006830C3">
      <w:pPr>
        <w:rPr>
          <w:rFonts w:ascii="Avenir Next" w:hAnsi="Avenir Next"/>
          <w:b/>
          <w:bCs/>
          <w:color w:val="000000" w:themeColor="text1"/>
          <w:sz w:val="20"/>
          <w:szCs w:val="20"/>
        </w:rPr>
      </w:pPr>
      <w:r w:rsidRPr="006830C3">
        <w:rPr>
          <w:rFonts w:ascii="Avenir Next" w:hAnsi="Avenir Next"/>
          <w:b/>
          <w:bCs/>
          <w:color w:val="000000" w:themeColor="text1"/>
          <w:sz w:val="20"/>
          <w:szCs w:val="20"/>
        </w:rPr>
        <w:t>Learning Objective(s):</w:t>
      </w:r>
      <w:r w:rsidRPr="006830C3">
        <w:rPr>
          <w:rFonts w:ascii="Avenir Next" w:hAnsi="Avenir Next"/>
          <w:color w:val="000000" w:themeColor="text1"/>
          <w:sz w:val="20"/>
          <w:szCs w:val="20"/>
        </w:rPr>
        <w:t xml:space="preserve"> Multiple objectives - integrating all concepts from class</w:t>
      </w:r>
      <w:r w:rsidRPr="006830C3">
        <w:rPr>
          <w:rFonts w:ascii="Avenir Next" w:hAnsi="Avenir Next"/>
          <w:color w:val="000000" w:themeColor="text1"/>
          <w:sz w:val="20"/>
          <w:szCs w:val="20"/>
        </w:rPr>
        <w:br/>
      </w:r>
      <w:r w:rsidRPr="006830C3">
        <w:rPr>
          <w:rFonts w:ascii="Avenir Next" w:hAnsi="Avenir Next"/>
          <w:b/>
          <w:bCs/>
          <w:color w:val="000000" w:themeColor="text1"/>
          <w:sz w:val="20"/>
          <w:szCs w:val="20"/>
        </w:rPr>
        <w:t>Bloom's Level:</w:t>
      </w:r>
      <w:r w:rsidRPr="006830C3">
        <w:rPr>
          <w:rFonts w:ascii="Avenir Next" w:hAnsi="Avenir Next"/>
          <w:color w:val="000000" w:themeColor="text1"/>
          <w:sz w:val="20"/>
          <w:szCs w:val="20"/>
        </w:rPr>
        <w:t xml:space="preserve"> Analyze, Evaluate</w:t>
      </w:r>
      <w:r w:rsidRPr="006830C3">
        <w:rPr>
          <w:rFonts w:ascii="Avenir Next" w:hAnsi="Avenir Next"/>
          <w:color w:val="000000" w:themeColor="text1"/>
          <w:sz w:val="20"/>
          <w:szCs w:val="20"/>
        </w:rPr>
        <w:br/>
      </w:r>
      <w:r w:rsidRPr="006830C3">
        <w:rPr>
          <w:rFonts w:ascii="Avenir Next" w:hAnsi="Avenir Next"/>
          <w:b/>
          <w:bCs/>
          <w:color w:val="000000" w:themeColor="text1"/>
          <w:sz w:val="20"/>
          <w:szCs w:val="20"/>
        </w:rPr>
        <w:t>Format:</w:t>
      </w:r>
      <w:r w:rsidRPr="006830C3">
        <w:rPr>
          <w:rFonts w:ascii="Avenir Next" w:hAnsi="Avenir Next"/>
          <w:color w:val="000000" w:themeColor="text1"/>
          <w:sz w:val="20"/>
          <w:szCs w:val="20"/>
        </w:rPr>
        <w:t xml:space="preserve"> Individual </w:t>
      </w:r>
      <w:r w:rsidRPr="006830C3">
        <w:rPr>
          <w:rFonts w:ascii="Arial" w:hAnsi="Arial" w:cs="Arial"/>
          <w:color w:val="000000" w:themeColor="text1"/>
          <w:sz w:val="20"/>
          <w:szCs w:val="20"/>
        </w:rPr>
        <w:t>→</w:t>
      </w:r>
      <w:r w:rsidRPr="006830C3">
        <w:rPr>
          <w:rFonts w:ascii="Avenir Next" w:hAnsi="Avenir Next"/>
          <w:color w:val="000000" w:themeColor="text1"/>
          <w:sz w:val="20"/>
          <w:szCs w:val="20"/>
        </w:rPr>
        <w:t xml:space="preserve"> Whole Class Discussion</w:t>
      </w:r>
      <w:r w:rsidRPr="006830C3">
        <w:rPr>
          <w:rFonts w:ascii="Avenir Next" w:hAnsi="Avenir Next"/>
          <w:color w:val="000000" w:themeColor="text1"/>
          <w:sz w:val="20"/>
          <w:szCs w:val="20"/>
        </w:rPr>
        <w:br/>
      </w:r>
      <w:r w:rsidRPr="006830C3">
        <w:rPr>
          <w:rFonts w:ascii="Avenir Next" w:hAnsi="Avenir Next"/>
          <w:b/>
          <w:bCs/>
          <w:color w:val="000000" w:themeColor="text1"/>
          <w:sz w:val="20"/>
          <w:szCs w:val="20"/>
        </w:rPr>
        <w:t>Duration:</w:t>
      </w:r>
      <w:r w:rsidRPr="006830C3">
        <w:rPr>
          <w:rFonts w:ascii="Avenir Next" w:hAnsi="Avenir Next"/>
          <w:color w:val="000000" w:themeColor="text1"/>
          <w:sz w:val="20"/>
          <w:szCs w:val="20"/>
        </w:rPr>
        <w:t xml:space="preserve"> 10 minutes (5 min individual, 5 min discussion)</w:t>
      </w:r>
      <w:r w:rsidRPr="006830C3">
        <w:rPr>
          <w:rFonts w:ascii="Avenir Next" w:hAnsi="Avenir Next"/>
          <w:color w:val="000000" w:themeColor="text1"/>
          <w:sz w:val="20"/>
          <w:szCs w:val="20"/>
        </w:rPr>
        <w:br/>
      </w:r>
    </w:p>
    <w:p w14:paraId="5CC8190A" w14:textId="65891C3C" w:rsidR="006830C3" w:rsidRPr="006830C3" w:rsidRDefault="006830C3" w:rsidP="006830C3">
      <w:pPr>
        <w:rPr>
          <w:rFonts w:ascii="Avenir Next" w:hAnsi="Avenir Next"/>
          <w:color w:val="000000" w:themeColor="text1"/>
          <w:sz w:val="20"/>
          <w:szCs w:val="20"/>
        </w:rPr>
      </w:pPr>
      <w:r w:rsidRPr="006830C3">
        <w:rPr>
          <w:rFonts w:ascii="Avenir Next" w:hAnsi="Avenir Next"/>
          <w:b/>
          <w:bCs/>
          <w:color w:val="000000" w:themeColor="text1"/>
          <w:sz w:val="20"/>
          <w:szCs w:val="20"/>
        </w:rPr>
        <w:t>Materials:</w:t>
      </w:r>
      <w:r w:rsidRPr="006830C3">
        <w:rPr>
          <w:rFonts w:ascii="Avenir Next" w:hAnsi="Avenir Next"/>
          <w:color w:val="000000" w:themeColor="text1"/>
          <w:sz w:val="20"/>
          <w:szCs w:val="20"/>
        </w:rPr>
        <w:t xml:space="preserve"> Paper and pencils</w:t>
      </w:r>
    </w:p>
    <w:p w14:paraId="4BA86FAD" w14:textId="77777777" w:rsidR="00AB4CA5" w:rsidRDefault="00AB4CA5" w:rsidP="006830C3">
      <w:pPr>
        <w:rPr>
          <w:rFonts w:ascii="Avenir Next" w:hAnsi="Avenir Next"/>
          <w:b/>
          <w:bCs/>
          <w:color w:val="000000" w:themeColor="text1"/>
          <w:sz w:val="20"/>
          <w:szCs w:val="20"/>
        </w:rPr>
      </w:pPr>
    </w:p>
    <w:p w14:paraId="03757E83" w14:textId="4A7D3600" w:rsidR="006830C3" w:rsidRPr="006830C3" w:rsidRDefault="006830C3" w:rsidP="006830C3">
      <w:pPr>
        <w:rPr>
          <w:rFonts w:ascii="Avenir Next" w:hAnsi="Avenir Next"/>
          <w:color w:val="000000" w:themeColor="text1"/>
          <w:sz w:val="20"/>
          <w:szCs w:val="20"/>
        </w:rPr>
      </w:pPr>
      <w:r w:rsidRPr="006830C3">
        <w:rPr>
          <w:rFonts w:ascii="Avenir Next" w:hAnsi="Avenir Next"/>
          <w:b/>
          <w:bCs/>
          <w:color w:val="000000" w:themeColor="text1"/>
          <w:sz w:val="20"/>
          <w:szCs w:val="20"/>
        </w:rPr>
        <w:t>Description:</w:t>
      </w:r>
      <w:r w:rsidR="00AB4CA5">
        <w:rPr>
          <w:rFonts w:ascii="Avenir Next" w:hAnsi="Avenir Next"/>
          <w:color w:val="000000" w:themeColor="text1"/>
          <w:sz w:val="20"/>
          <w:szCs w:val="20"/>
        </w:rPr>
        <w:t xml:space="preserve"> </w:t>
      </w:r>
      <w:r w:rsidRPr="006830C3">
        <w:rPr>
          <w:rFonts w:ascii="Avenir Next" w:hAnsi="Avenir Next"/>
          <w:color w:val="000000" w:themeColor="text1"/>
          <w:sz w:val="20"/>
          <w:szCs w:val="20"/>
        </w:rPr>
        <w:t>Students analyze a complex body location (like the digestive tract) and predict which tissues would be present and why, integrating epithelial and connective tissue knowledge.</w:t>
      </w:r>
    </w:p>
    <w:p w14:paraId="0CEAF3E9" w14:textId="77777777" w:rsidR="00AB4CA5" w:rsidRDefault="00AB4CA5" w:rsidP="006830C3">
      <w:pPr>
        <w:rPr>
          <w:rFonts w:ascii="Avenir Next" w:hAnsi="Avenir Next"/>
          <w:b/>
          <w:bCs/>
          <w:color w:val="000000" w:themeColor="text1"/>
          <w:sz w:val="20"/>
          <w:szCs w:val="20"/>
        </w:rPr>
      </w:pPr>
    </w:p>
    <w:p w14:paraId="4D83196B" w14:textId="408D6F13" w:rsidR="006830C3" w:rsidRPr="006830C3" w:rsidRDefault="006830C3" w:rsidP="006830C3">
      <w:pPr>
        <w:rPr>
          <w:rFonts w:ascii="Avenir Next" w:hAnsi="Avenir Next"/>
          <w:color w:val="000000" w:themeColor="text1"/>
          <w:sz w:val="20"/>
          <w:szCs w:val="20"/>
        </w:rPr>
      </w:pPr>
      <w:r w:rsidRPr="006830C3">
        <w:rPr>
          <w:rFonts w:ascii="Avenir Next" w:hAnsi="Avenir Next"/>
          <w:b/>
          <w:bCs/>
          <w:color w:val="000000" w:themeColor="text1"/>
          <w:sz w:val="20"/>
          <w:szCs w:val="20"/>
        </w:rPr>
        <w:t>Instructions:</w:t>
      </w:r>
    </w:p>
    <w:p w14:paraId="3972EFB2" w14:textId="40B5288F" w:rsidR="006830C3" w:rsidRPr="006830C3" w:rsidRDefault="006830C3" w:rsidP="006830C3">
      <w:pPr>
        <w:numPr>
          <w:ilvl w:val="0"/>
          <w:numId w:val="65"/>
        </w:numPr>
        <w:rPr>
          <w:rFonts w:ascii="Avenir Next" w:hAnsi="Avenir Next"/>
          <w:color w:val="000000" w:themeColor="text1"/>
          <w:sz w:val="20"/>
          <w:szCs w:val="20"/>
        </w:rPr>
      </w:pPr>
      <w:r w:rsidRPr="006830C3">
        <w:rPr>
          <w:rFonts w:ascii="Avenir Next" w:hAnsi="Avenir Next"/>
          <w:color w:val="000000" w:themeColor="text1"/>
          <w:sz w:val="20"/>
          <w:szCs w:val="20"/>
        </w:rPr>
        <w:t xml:space="preserve">Individual (5 min): Consider the </w:t>
      </w:r>
      <w:r w:rsidR="00C53452">
        <w:rPr>
          <w:rFonts w:ascii="Avenir Next" w:hAnsi="Avenir Next"/>
          <w:color w:val="000000" w:themeColor="text1"/>
          <w:sz w:val="20"/>
          <w:szCs w:val="20"/>
        </w:rPr>
        <w:t>[organ]</w:t>
      </w:r>
      <w:r w:rsidRPr="006830C3">
        <w:rPr>
          <w:rFonts w:ascii="Avenir Next" w:hAnsi="Avenir Next"/>
          <w:color w:val="000000" w:themeColor="text1"/>
          <w:sz w:val="20"/>
          <w:szCs w:val="20"/>
        </w:rPr>
        <w:t xml:space="preserve">. List: </w:t>
      </w:r>
    </w:p>
    <w:p w14:paraId="096240A1" w14:textId="77777777" w:rsidR="006830C3" w:rsidRPr="006830C3" w:rsidRDefault="006830C3" w:rsidP="006830C3">
      <w:pPr>
        <w:numPr>
          <w:ilvl w:val="1"/>
          <w:numId w:val="65"/>
        </w:numPr>
        <w:rPr>
          <w:rFonts w:ascii="Avenir Next" w:hAnsi="Avenir Next"/>
          <w:color w:val="000000" w:themeColor="text1"/>
          <w:sz w:val="20"/>
          <w:szCs w:val="20"/>
        </w:rPr>
      </w:pPr>
      <w:r w:rsidRPr="006830C3">
        <w:rPr>
          <w:rFonts w:ascii="Avenir Next" w:hAnsi="Avenir Next"/>
          <w:color w:val="000000" w:themeColor="text1"/>
          <w:sz w:val="20"/>
          <w:szCs w:val="20"/>
        </w:rPr>
        <w:t>Which epithelial tissue(s) line it and why?</w:t>
      </w:r>
    </w:p>
    <w:p w14:paraId="19562679" w14:textId="77777777" w:rsidR="006830C3" w:rsidRPr="006830C3" w:rsidRDefault="006830C3" w:rsidP="006830C3">
      <w:pPr>
        <w:numPr>
          <w:ilvl w:val="1"/>
          <w:numId w:val="65"/>
        </w:numPr>
        <w:rPr>
          <w:rFonts w:ascii="Avenir Next" w:hAnsi="Avenir Next"/>
          <w:color w:val="000000" w:themeColor="text1"/>
          <w:sz w:val="20"/>
          <w:szCs w:val="20"/>
        </w:rPr>
      </w:pPr>
      <w:r w:rsidRPr="006830C3">
        <w:rPr>
          <w:rFonts w:ascii="Avenir Next" w:hAnsi="Avenir Next"/>
          <w:color w:val="000000" w:themeColor="text1"/>
          <w:sz w:val="20"/>
          <w:szCs w:val="20"/>
        </w:rPr>
        <w:t>Which connective tissue(s) support it and why?</w:t>
      </w:r>
    </w:p>
    <w:p w14:paraId="190EBC76" w14:textId="77777777" w:rsidR="006830C3" w:rsidRPr="006830C3" w:rsidRDefault="006830C3" w:rsidP="006830C3">
      <w:pPr>
        <w:numPr>
          <w:ilvl w:val="1"/>
          <w:numId w:val="65"/>
        </w:numPr>
        <w:rPr>
          <w:rFonts w:ascii="Avenir Next" w:hAnsi="Avenir Next"/>
          <w:color w:val="000000" w:themeColor="text1"/>
          <w:sz w:val="20"/>
          <w:szCs w:val="20"/>
        </w:rPr>
      </w:pPr>
      <w:r w:rsidRPr="006830C3">
        <w:rPr>
          <w:rFonts w:ascii="Avenir Next" w:hAnsi="Avenir Next"/>
          <w:color w:val="000000" w:themeColor="text1"/>
          <w:sz w:val="20"/>
          <w:szCs w:val="20"/>
        </w:rPr>
        <w:t>What cell junctions would be important and why?</w:t>
      </w:r>
    </w:p>
    <w:p w14:paraId="6560BFCD" w14:textId="77777777" w:rsidR="006830C3" w:rsidRPr="006830C3" w:rsidRDefault="006830C3" w:rsidP="006830C3">
      <w:pPr>
        <w:numPr>
          <w:ilvl w:val="0"/>
          <w:numId w:val="65"/>
        </w:numPr>
        <w:rPr>
          <w:rFonts w:ascii="Avenir Next" w:hAnsi="Avenir Next"/>
          <w:color w:val="000000" w:themeColor="text1"/>
          <w:sz w:val="20"/>
          <w:szCs w:val="20"/>
        </w:rPr>
      </w:pPr>
      <w:r w:rsidRPr="006830C3">
        <w:rPr>
          <w:rFonts w:ascii="Avenir Next" w:hAnsi="Avenir Next"/>
          <w:color w:val="000000" w:themeColor="text1"/>
          <w:sz w:val="20"/>
          <w:szCs w:val="20"/>
        </w:rPr>
        <w:t>Discussion (5 min): Build a complete picture as a class, correcting misconceptions</w:t>
      </w:r>
    </w:p>
    <w:p w14:paraId="76E4E313" w14:textId="77777777" w:rsidR="00AB4CA5" w:rsidRDefault="00AB4CA5" w:rsidP="006830C3">
      <w:pPr>
        <w:rPr>
          <w:rFonts w:ascii="Avenir Next" w:hAnsi="Avenir Next"/>
          <w:b/>
          <w:bCs/>
          <w:color w:val="000000" w:themeColor="text1"/>
          <w:sz w:val="20"/>
          <w:szCs w:val="20"/>
        </w:rPr>
      </w:pPr>
    </w:p>
    <w:p w14:paraId="38704FC1" w14:textId="77777777" w:rsidR="00175118" w:rsidRDefault="00175118">
      <w:pPr>
        <w:rPr>
          <w:rFonts w:ascii="Avenir Next" w:hAnsi="Avenir Next"/>
          <w:b/>
          <w:bCs/>
          <w:color w:val="000000" w:themeColor="text1"/>
          <w:sz w:val="20"/>
          <w:szCs w:val="20"/>
        </w:rPr>
      </w:pPr>
      <w:r>
        <w:rPr>
          <w:rFonts w:ascii="Avenir Next" w:hAnsi="Avenir Next"/>
          <w:b/>
          <w:bCs/>
          <w:color w:val="000000" w:themeColor="text1"/>
          <w:sz w:val="20"/>
          <w:szCs w:val="20"/>
        </w:rPr>
        <w:br w:type="page"/>
      </w:r>
    </w:p>
    <w:p w14:paraId="4BAAF982" w14:textId="684EF740" w:rsidR="006830C3" w:rsidRPr="006830C3" w:rsidRDefault="006830C3" w:rsidP="006830C3">
      <w:pPr>
        <w:rPr>
          <w:rFonts w:ascii="Avenir Next" w:hAnsi="Avenir Next"/>
          <w:color w:val="000000" w:themeColor="text1"/>
          <w:sz w:val="20"/>
          <w:szCs w:val="20"/>
        </w:rPr>
      </w:pPr>
      <w:r w:rsidRPr="006830C3">
        <w:rPr>
          <w:rFonts w:ascii="Avenir Next" w:hAnsi="Avenir Next"/>
          <w:b/>
          <w:bCs/>
          <w:color w:val="000000" w:themeColor="text1"/>
          <w:sz w:val="20"/>
          <w:szCs w:val="20"/>
        </w:rPr>
        <w:lastRenderedPageBreak/>
        <w:t>Instructor Answer Key:</w:t>
      </w:r>
    </w:p>
    <w:p w14:paraId="623E4166" w14:textId="694EAA25" w:rsidR="00C53452" w:rsidRPr="00CD1289" w:rsidRDefault="00C53452" w:rsidP="00C53452">
      <w:pPr>
        <w:rPr>
          <w:rFonts w:ascii="Avenir Next" w:hAnsi="Avenir Next"/>
          <w:b/>
          <w:bCs/>
          <w:color w:val="A02B93" w:themeColor="accent5"/>
          <w:sz w:val="20"/>
          <w:szCs w:val="20"/>
        </w:rPr>
      </w:pPr>
      <w:r w:rsidRPr="00CD1289">
        <w:rPr>
          <w:rFonts w:ascii="Avenir Next" w:hAnsi="Avenir Next"/>
          <w:b/>
          <w:bCs/>
          <w:color w:val="A02B93" w:themeColor="accent5"/>
          <w:sz w:val="20"/>
          <w:szCs w:val="20"/>
        </w:rPr>
        <w:t>Example 1 = Small Intestine</w:t>
      </w:r>
    </w:p>
    <w:p w14:paraId="614CC01B" w14:textId="77777777" w:rsidR="00175118" w:rsidRPr="00175118" w:rsidRDefault="00175118" w:rsidP="00175118">
      <w:pPr>
        <w:rPr>
          <w:rFonts w:ascii="Avenir Next" w:hAnsi="Avenir Next"/>
          <w:color w:val="A02B93" w:themeColor="accent5"/>
          <w:sz w:val="20"/>
          <w:szCs w:val="20"/>
        </w:rPr>
      </w:pPr>
      <w:r w:rsidRPr="00175118">
        <w:rPr>
          <w:rFonts w:ascii="Avenir Next" w:hAnsi="Avenir Next"/>
          <w:b/>
          <w:bCs/>
          <w:color w:val="A02B93" w:themeColor="accent5"/>
          <w:sz w:val="20"/>
          <w:szCs w:val="20"/>
        </w:rPr>
        <w:t>Which epithelial tissue(s) line it and why?</w:t>
      </w:r>
    </w:p>
    <w:p w14:paraId="5872B7A1" w14:textId="77777777" w:rsidR="00175118" w:rsidRPr="00175118" w:rsidRDefault="00175118" w:rsidP="00175118">
      <w:pPr>
        <w:numPr>
          <w:ilvl w:val="0"/>
          <w:numId w:val="76"/>
        </w:numPr>
        <w:rPr>
          <w:rFonts w:ascii="Avenir Next" w:hAnsi="Avenir Next"/>
          <w:color w:val="A02B93" w:themeColor="accent5"/>
          <w:sz w:val="20"/>
          <w:szCs w:val="20"/>
        </w:rPr>
      </w:pPr>
      <w:r w:rsidRPr="00175118">
        <w:rPr>
          <w:rFonts w:ascii="Avenir Next" w:hAnsi="Avenir Next"/>
          <w:b/>
          <w:bCs/>
          <w:color w:val="A02B93" w:themeColor="accent5"/>
          <w:sz w:val="20"/>
          <w:szCs w:val="20"/>
        </w:rPr>
        <w:t>Simple columnar epithelium</w:t>
      </w:r>
      <w:r w:rsidRPr="00175118">
        <w:rPr>
          <w:rFonts w:ascii="Avenir Next" w:hAnsi="Avenir Next"/>
          <w:color w:val="A02B93" w:themeColor="accent5"/>
          <w:sz w:val="20"/>
          <w:szCs w:val="20"/>
        </w:rPr>
        <w:t xml:space="preserve"> lines the inner surface (lumen)</w:t>
      </w:r>
    </w:p>
    <w:p w14:paraId="43FB83F0" w14:textId="77777777" w:rsidR="00175118" w:rsidRPr="00175118" w:rsidRDefault="00175118" w:rsidP="00175118">
      <w:pPr>
        <w:numPr>
          <w:ilvl w:val="0"/>
          <w:numId w:val="76"/>
        </w:numPr>
        <w:rPr>
          <w:rFonts w:ascii="Avenir Next" w:hAnsi="Avenir Next"/>
          <w:color w:val="A02B93" w:themeColor="accent5"/>
          <w:sz w:val="20"/>
          <w:szCs w:val="20"/>
        </w:rPr>
      </w:pPr>
      <w:r w:rsidRPr="00175118">
        <w:rPr>
          <w:rFonts w:ascii="Avenir Next" w:hAnsi="Avenir Next"/>
          <w:b/>
          <w:bCs/>
          <w:color w:val="A02B93" w:themeColor="accent5"/>
          <w:sz w:val="20"/>
          <w:szCs w:val="20"/>
        </w:rPr>
        <w:t>WHY:</w:t>
      </w:r>
      <w:r w:rsidRPr="00175118">
        <w:rPr>
          <w:rFonts w:ascii="Avenir Next" w:hAnsi="Avenir Next"/>
          <w:color w:val="A02B93" w:themeColor="accent5"/>
          <w:sz w:val="20"/>
          <w:szCs w:val="20"/>
        </w:rPr>
        <w:t xml:space="preserve"> Single cell layer allows for efficient nutrient absorption (thin barrier between food and blood vessels); tall columnar cells have more cytoplasm for organelles needed for absorption and secretion</w:t>
      </w:r>
    </w:p>
    <w:p w14:paraId="23016FF9" w14:textId="77777777" w:rsidR="00175118" w:rsidRPr="00175118" w:rsidRDefault="00175118" w:rsidP="00175118">
      <w:pPr>
        <w:numPr>
          <w:ilvl w:val="0"/>
          <w:numId w:val="76"/>
        </w:numPr>
        <w:rPr>
          <w:rFonts w:ascii="Avenir Next" w:hAnsi="Avenir Next"/>
          <w:color w:val="A02B93" w:themeColor="accent5"/>
          <w:sz w:val="20"/>
          <w:szCs w:val="20"/>
        </w:rPr>
      </w:pPr>
      <w:r w:rsidRPr="00175118">
        <w:rPr>
          <w:rFonts w:ascii="Avenir Next" w:hAnsi="Avenir Next"/>
          <w:b/>
          <w:bCs/>
          <w:color w:val="A02B93" w:themeColor="accent5"/>
          <w:sz w:val="20"/>
          <w:szCs w:val="20"/>
        </w:rPr>
        <w:t>Specializations:</w:t>
      </w:r>
      <w:r w:rsidRPr="00175118">
        <w:rPr>
          <w:rFonts w:ascii="Avenir Next" w:hAnsi="Avenir Next"/>
          <w:color w:val="A02B93" w:themeColor="accent5"/>
          <w:sz w:val="20"/>
          <w:szCs w:val="20"/>
        </w:rPr>
        <w:t xml:space="preserve"> Microvilli on apical surface dramatically increase surface area for maximum nutrient absorption; goblet cells interspersed throughout secrete protective mucus</w:t>
      </w:r>
    </w:p>
    <w:p w14:paraId="24CEC8ED" w14:textId="77777777" w:rsidR="00175118" w:rsidRDefault="00175118" w:rsidP="00175118">
      <w:pPr>
        <w:rPr>
          <w:rFonts w:ascii="Avenir Next" w:hAnsi="Avenir Next"/>
          <w:b/>
          <w:bCs/>
          <w:color w:val="A02B93" w:themeColor="accent5"/>
          <w:sz w:val="20"/>
          <w:szCs w:val="20"/>
        </w:rPr>
      </w:pPr>
    </w:p>
    <w:p w14:paraId="09315883" w14:textId="3D7AA312" w:rsidR="00175118" w:rsidRPr="00175118" w:rsidRDefault="00175118" w:rsidP="00175118">
      <w:pPr>
        <w:rPr>
          <w:rFonts w:ascii="Avenir Next" w:hAnsi="Avenir Next"/>
          <w:color w:val="A02B93" w:themeColor="accent5"/>
          <w:sz w:val="20"/>
          <w:szCs w:val="20"/>
        </w:rPr>
      </w:pPr>
      <w:r w:rsidRPr="00175118">
        <w:rPr>
          <w:rFonts w:ascii="Avenir Next" w:hAnsi="Avenir Next"/>
          <w:b/>
          <w:bCs/>
          <w:color w:val="A02B93" w:themeColor="accent5"/>
          <w:sz w:val="20"/>
          <w:szCs w:val="20"/>
        </w:rPr>
        <w:t>Which connective tissue(s) support it and why?</w:t>
      </w:r>
    </w:p>
    <w:p w14:paraId="451D3DC8" w14:textId="77777777" w:rsidR="00175118" w:rsidRPr="00175118" w:rsidRDefault="00175118" w:rsidP="00175118">
      <w:pPr>
        <w:numPr>
          <w:ilvl w:val="0"/>
          <w:numId w:val="77"/>
        </w:numPr>
        <w:rPr>
          <w:rFonts w:ascii="Avenir Next" w:hAnsi="Avenir Next"/>
          <w:color w:val="A02B93" w:themeColor="accent5"/>
          <w:sz w:val="20"/>
          <w:szCs w:val="20"/>
        </w:rPr>
      </w:pPr>
      <w:r w:rsidRPr="00175118">
        <w:rPr>
          <w:rFonts w:ascii="Avenir Next" w:hAnsi="Avenir Next"/>
          <w:b/>
          <w:bCs/>
          <w:color w:val="A02B93" w:themeColor="accent5"/>
          <w:sz w:val="20"/>
          <w:szCs w:val="20"/>
        </w:rPr>
        <w:t>Areolar connective tissue (loose CT proper)</w:t>
      </w:r>
      <w:r w:rsidRPr="00175118">
        <w:rPr>
          <w:rFonts w:ascii="Avenir Next" w:hAnsi="Avenir Next"/>
          <w:color w:val="A02B93" w:themeColor="accent5"/>
          <w:sz w:val="20"/>
          <w:szCs w:val="20"/>
        </w:rPr>
        <w:t xml:space="preserve"> - forms the lamina propria directly beneath the epithelium </w:t>
      </w:r>
    </w:p>
    <w:p w14:paraId="0DD7F13C" w14:textId="5B4992C3" w:rsidR="00175118" w:rsidRPr="00175118" w:rsidRDefault="00175118" w:rsidP="00175118">
      <w:pPr>
        <w:numPr>
          <w:ilvl w:val="1"/>
          <w:numId w:val="77"/>
        </w:numPr>
        <w:rPr>
          <w:rFonts w:ascii="Avenir Next" w:hAnsi="Avenir Next"/>
          <w:color w:val="A02B93" w:themeColor="accent5"/>
          <w:sz w:val="20"/>
          <w:szCs w:val="20"/>
        </w:rPr>
      </w:pPr>
      <w:r w:rsidRPr="00175118">
        <w:rPr>
          <w:rFonts w:ascii="Avenir Next" w:hAnsi="Avenir Next"/>
          <w:b/>
          <w:bCs/>
          <w:color w:val="A02B93" w:themeColor="accent5"/>
          <w:sz w:val="20"/>
          <w:szCs w:val="20"/>
        </w:rPr>
        <w:t>WHY:</w:t>
      </w:r>
      <w:r w:rsidRPr="00175118">
        <w:rPr>
          <w:rFonts w:ascii="Avenir Next" w:hAnsi="Avenir Next"/>
          <w:color w:val="A02B93" w:themeColor="accent5"/>
          <w:sz w:val="20"/>
          <w:szCs w:val="20"/>
        </w:rPr>
        <w:t xml:space="preserve"> Loose, gel-like matrix allows space for dense network of blood capillaries and lymphatic vessels that absorb nutrients; contains wandering immune cells (lymphocytes, macrophages) for protection against pathogens; flexible enough to accommodate constant movement during peristalsis</w:t>
      </w:r>
    </w:p>
    <w:p w14:paraId="304E3A87" w14:textId="77777777" w:rsidR="00175118" w:rsidRPr="00175118" w:rsidRDefault="00175118" w:rsidP="00175118">
      <w:pPr>
        <w:numPr>
          <w:ilvl w:val="0"/>
          <w:numId w:val="77"/>
        </w:numPr>
        <w:rPr>
          <w:rFonts w:ascii="Avenir Next" w:hAnsi="Avenir Next"/>
          <w:color w:val="A02B93" w:themeColor="accent5"/>
          <w:sz w:val="20"/>
          <w:szCs w:val="20"/>
        </w:rPr>
      </w:pPr>
      <w:r w:rsidRPr="00175118">
        <w:rPr>
          <w:rFonts w:ascii="Avenir Next" w:hAnsi="Avenir Next"/>
          <w:b/>
          <w:bCs/>
          <w:color w:val="A02B93" w:themeColor="accent5"/>
          <w:sz w:val="20"/>
          <w:szCs w:val="20"/>
        </w:rPr>
        <w:t>Dense irregular connective tissue</w:t>
      </w:r>
      <w:r w:rsidRPr="00175118">
        <w:rPr>
          <w:rFonts w:ascii="Avenir Next" w:hAnsi="Avenir Next"/>
          <w:color w:val="A02B93" w:themeColor="accent5"/>
          <w:sz w:val="20"/>
          <w:szCs w:val="20"/>
        </w:rPr>
        <w:t xml:space="preserve"> - forms deeper layers of intestinal wall (submucosa) </w:t>
      </w:r>
    </w:p>
    <w:p w14:paraId="44281B91" w14:textId="77777777" w:rsidR="00175118" w:rsidRPr="00175118" w:rsidRDefault="00175118" w:rsidP="00175118">
      <w:pPr>
        <w:numPr>
          <w:ilvl w:val="1"/>
          <w:numId w:val="77"/>
        </w:numPr>
        <w:rPr>
          <w:rFonts w:ascii="Avenir Next" w:hAnsi="Avenir Next"/>
          <w:color w:val="A02B93" w:themeColor="accent5"/>
          <w:sz w:val="20"/>
          <w:szCs w:val="20"/>
        </w:rPr>
      </w:pPr>
      <w:r w:rsidRPr="00175118">
        <w:rPr>
          <w:rFonts w:ascii="Avenir Next" w:hAnsi="Avenir Next"/>
          <w:b/>
          <w:bCs/>
          <w:color w:val="A02B93" w:themeColor="accent5"/>
          <w:sz w:val="20"/>
          <w:szCs w:val="20"/>
        </w:rPr>
        <w:t>WHY:</w:t>
      </w:r>
      <w:r w:rsidRPr="00175118">
        <w:rPr>
          <w:rFonts w:ascii="Avenir Next" w:hAnsi="Avenir Next"/>
          <w:color w:val="A02B93" w:themeColor="accent5"/>
          <w:sz w:val="20"/>
          <w:szCs w:val="20"/>
        </w:rPr>
        <w:t xml:space="preserve"> Collagen fibers arranged in multiple directions provide strength to withstand stretching and movement in various directions as food passes through</w:t>
      </w:r>
    </w:p>
    <w:p w14:paraId="51B6714D" w14:textId="77777777" w:rsidR="00175118" w:rsidRPr="00175118" w:rsidRDefault="00175118" w:rsidP="00175118">
      <w:pPr>
        <w:numPr>
          <w:ilvl w:val="0"/>
          <w:numId w:val="77"/>
        </w:numPr>
        <w:rPr>
          <w:rFonts w:ascii="Avenir Next" w:hAnsi="Avenir Next"/>
          <w:color w:val="A02B93" w:themeColor="accent5"/>
          <w:sz w:val="20"/>
          <w:szCs w:val="20"/>
        </w:rPr>
      </w:pPr>
      <w:r w:rsidRPr="00175118">
        <w:rPr>
          <w:rFonts w:ascii="Avenir Next" w:hAnsi="Avenir Next"/>
          <w:b/>
          <w:bCs/>
          <w:color w:val="A02B93" w:themeColor="accent5"/>
          <w:sz w:val="20"/>
          <w:szCs w:val="20"/>
        </w:rPr>
        <w:t>Adipose tissue</w:t>
      </w:r>
      <w:r w:rsidRPr="00175118">
        <w:rPr>
          <w:rFonts w:ascii="Avenir Next" w:hAnsi="Avenir Next"/>
          <w:color w:val="A02B93" w:themeColor="accent5"/>
          <w:sz w:val="20"/>
          <w:szCs w:val="20"/>
        </w:rPr>
        <w:t xml:space="preserve"> - surrounds the intestines externally </w:t>
      </w:r>
    </w:p>
    <w:p w14:paraId="5F2578D4" w14:textId="77777777" w:rsidR="00175118" w:rsidRPr="00175118" w:rsidRDefault="00175118" w:rsidP="00175118">
      <w:pPr>
        <w:numPr>
          <w:ilvl w:val="1"/>
          <w:numId w:val="77"/>
        </w:numPr>
        <w:rPr>
          <w:rFonts w:ascii="Avenir Next" w:hAnsi="Avenir Next"/>
          <w:color w:val="A02B93" w:themeColor="accent5"/>
          <w:sz w:val="20"/>
          <w:szCs w:val="20"/>
        </w:rPr>
      </w:pPr>
      <w:r w:rsidRPr="00175118">
        <w:rPr>
          <w:rFonts w:ascii="Avenir Next" w:hAnsi="Avenir Next"/>
          <w:b/>
          <w:bCs/>
          <w:color w:val="A02B93" w:themeColor="accent5"/>
          <w:sz w:val="20"/>
          <w:szCs w:val="20"/>
        </w:rPr>
        <w:t>WHY:</w:t>
      </w:r>
      <w:r w:rsidRPr="00175118">
        <w:rPr>
          <w:rFonts w:ascii="Avenir Next" w:hAnsi="Avenir Next"/>
          <w:color w:val="A02B93" w:themeColor="accent5"/>
          <w:sz w:val="20"/>
          <w:szCs w:val="20"/>
        </w:rPr>
        <w:t xml:space="preserve"> Cushions and protects intestines; stores energy; anchors intestines in place</w:t>
      </w:r>
    </w:p>
    <w:p w14:paraId="5A9FBF4C" w14:textId="77777777" w:rsidR="00175118" w:rsidRDefault="00175118" w:rsidP="00175118">
      <w:pPr>
        <w:rPr>
          <w:rFonts w:ascii="Avenir Next" w:hAnsi="Avenir Next"/>
          <w:b/>
          <w:bCs/>
          <w:color w:val="A02B93" w:themeColor="accent5"/>
          <w:sz w:val="20"/>
          <w:szCs w:val="20"/>
        </w:rPr>
      </w:pPr>
    </w:p>
    <w:p w14:paraId="3B993F66" w14:textId="0A182067" w:rsidR="00175118" w:rsidRPr="00175118" w:rsidRDefault="00175118" w:rsidP="00175118">
      <w:pPr>
        <w:rPr>
          <w:rFonts w:ascii="Avenir Next" w:hAnsi="Avenir Next"/>
          <w:color w:val="A02B93" w:themeColor="accent5"/>
          <w:sz w:val="20"/>
          <w:szCs w:val="20"/>
        </w:rPr>
      </w:pPr>
      <w:r w:rsidRPr="00175118">
        <w:rPr>
          <w:rFonts w:ascii="Avenir Next" w:hAnsi="Avenir Next"/>
          <w:b/>
          <w:bCs/>
          <w:color w:val="A02B93" w:themeColor="accent5"/>
          <w:sz w:val="20"/>
          <w:szCs w:val="20"/>
        </w:rPr>
        <w:t>What cell junctions would be important and why?</w:t>
      </w:r>
    </w:p>
    <w:p w14:paraId="0121F27E" w14:textId="77777777" w:rsidR="00175118" w:rsidRPr="00175118" w:rsidRDefault="00175118" w:rsidP="00175118">
      <w:pPr>
        <w:numPr>
          <w:ilvl w:val="0"/>
          <w:numId w:val="78"/>
        </w:numPr>
        <w:rPr>
          <w:rFonts w:ascii="Avenir Next" w:hAnsi="Avenir Next"/>
          <w:color w:val="A02B93" w:themeColor="accent5"/>
          <w:sz w:val="20"/>
          <w:szCs w:val="20"/>
        </w:rPr>
      </w:pPr>
      <w:r w:rsidRPr="00175118">
        <w:rPr>
          <w:rFonts w:ascii="Avenir Next" w:hAnsi="Avenir Next"/>
          <w:b/>
          <w:bCs/>
          <w:color w:val="A02B93" w:themeColor="accent5"/>
          <w:sz w:val="20"/>
          <w:szCs w:val="20"/>
        </w:rPr>
        <w:t>Tight junctions</w:t>
      </w:r>
      <w:r w:rsidRPr="00175118">
        <w:rPr>
          <w:rFonts w:ascii="Avenir Next" w:hAnsi="Avenir Next"/>
          <w:color w:val="A02B93" w:themeColor="accent5"/>
          <w:sz w:val="20"/>
          <w:szCs w:val="20"/>
        </w:rPr>
        <w:t xml:space="preserve"> - seal adjacent epithelial cells together at apical region </w:t>
      </w:r>
    </w:p>
    <w:p w14:paraId="0E60755D" w14:textId="77777777" w:rsidR="00175118" w:rsidRPr="00175118" w:rsidRDefault="00175118" w:rsidP="00175118">
      <w:pPr>
        <w:numPr>
          <w:ilvl w:val="1"/>
          <w:numId w:val="78"/>
        </w:numPr>
        <w:rPr>
          <w:rFonts w:ascii="Avenir Next" w:hAnsi="Avenir Next"/>
          <w:color w:val="A02B93" w:themeColor="accent5"/>
          <w:sz w:val="20"/>
          <w:szCs w:val="20"/>
        </w:rPr>
      </w:pPr>
      <w:r w:rsidRPr="00175118">
        <w:rPr>
          <w:rFonts w:ascii="Avenir Next" w:hAnsi="Avenir Next"/>
          <w:b/>
          <w:bCs/>
          <w:color w:val="A02B93" w:themeColor="accent5"/>
          <w:sz w:val="20"/>
          <w:szCs w:val="20"/>
        </w:rPr>
        <w:t>WHY:</w:t>
      </w:r>
      <w:r w:rsidRPr="00175118">
        <w:rPr>
          <w:rFonts w:ascii="Avenir Next" w:hAnsi="Avenir Next"/>
          <w:color w:val="A02B93" w:themeColor="accent5"/>
          <w:sz w:val="20"/>
          <w:szCs w:val="20"/>
        </w:rPr>
        <w:t xml:space="preserve"> Control what can pass between cells (paracellular transport); prevent digestive enzymes and bacteria from leaking between cells into underlying tissue; maintain concentration gradients needed for absorption; force substances to pass through cells (transcellular) where transport can be regulated</w:t>
      </w:r>
    </w:p>
    <w:p w14:paraId="25831CFF" w14:textId="77777777" w:rsidR="00175118" w:rsidRPr="00175118" w:rsidRDefault="00175118" w:rsidP="00175118">
      <w:pPr>
        <w:numPr>
          <w:ilvl w:val="0"/>
          <w:numId w:val="78"/>
        </w:numPr>
        <w:rPr>
          <w:rFonts w:ascii="Avenir Next" w:hAnsi="Avenir Next"/>
          <w:color w:val="A02B93" w:themeColor="accent5"/>
          <w:sz w:val="20"/>
          <w:szCs w:val="20"/>
        </w:rPr>
      </w:pPr>
      <w:proofErr w:type="spellStart"/>
      <w:r w:rsidRPr="00175118">
        <w:rPr>
          <w:rFonts w:ascii="Avenir Next" w:hAnsi="Avenir Next"/>
          <w:b/>
          <w:bCs/>
          <w:color w:val="A02B93" w:themeColor="accent5"/>
          <w:sz w:val="20"/>
          <w:szCs w:val="20"/>
        </w:rPr>
        <w:t>Adherens</w:t>
      </w:r>
      <w:proofErr w:type="spellEnd"/>
      <w:r w:rsidRPr="00175118">
        <w:rPr>
          <w:rFonts w:ascii="Avenir Next" w:hAnsi="Avenir Next"/>
          <w:b/>
          <w:bCs/>
          <w:color w:val="A02B93" w:themeColor="accent5"/>
          <w:sz w:val="20"/>
          <w:szCs w:val="20"/>
        </w:rPr>
        <w:t xml:space="preserve"> junctions and desmosomes</w:t>
      </w:r>
      <w:r w:rsidRPr="00175118">
        <w:rPr>
          <w:rFonts w:ascii="Avenir Next" w:hAnsi="Avenir Next"/>
          <w:color w:val="A02B93" w:themeColor="accent5"/>
          <w:sz w:val="20"/>
          <w:szCs w:val="20"/>
        </w:rPr>
        <w:t xml:space="preserve"> - connect epithelial cells </w:t>
      </w:r>
    </w:p>
    <w:p w14:paraId="31FC280F" w14:textId="77777777" w:rsidR="00175118" w:rsidRPr="00175118" w:rsidRDefault="00175118" w:rsidP="00175118">
      <w:pPr>
        <w:numPr>
          <w:ilvl w:val="1"/>
          <w:numId w:val="78"/>
        </w:numPr>
        <w:rPr>
          <w:rFonts w:ascii="Avenir Next" w:hAnsi="Avenir Next"/>
          <w:color w:val="A02B93" w:themeColor="accent5"/>
          <w:sz w:val="20"/>
          <w:szCs w:val="20"/>
        </w:rPr>
      </w:pPr>
      <w:r w:rsidRPr="00175118">
        <w:rPr>
          <w:rFonts w:ascii="Avenir Next" w:hAnsi="Avenir Next"/>
          <w:b/>
          <w:bCs/>
          <w:color w:val="A02B93" w:themeColor="accent5"/>
          <w:sz w:val="20"/>
          <w:szCs w:val="20"/>
        </w:rPr>
        <w:t>WHY:</w:t>
      </w:r>
      <w:r w:rsidRPr="00175118">
        <w:rPr>
          <w:rFonts w:ascii="Avenir Next" w:hAnsi="Avenir Next"/>
          <w:color w:val="A02B93" w:themeColor="accent5"/>
          <w:sz w:val="20"/>
          <w:szCs w:val="20"/>
        </w:rPr>
        <w:t xml:space="preserve"> Provide mechanical strength to resist stress from food movement and muscular contractions; hold tissue together as single functional unit</w:t>
      </w:r>
    </w:p>
    <w:p w14:paraId="3199993C" w14:textId="77777777" w:rsidR="00175118" w:rsidRPr="00175118" w:rsidRDefault="00175118" w:rsidP="00175118">
      <w:pPr>
        <w:numPr>
          <w:ilvl w:val="0"/>
          <w:numId w:val="78"/>
        </w:numPr>
        <w:rPr>
          <w:rFonts w:ascii="Avenir Next" w:hAnsi="Avenir Next"/>
          <w:color w:val="A02B93" w:themeColor="accent5"/>
          <w:sz w:val="20"/>
          <w:szCs w:val="20"/>
        </w:rPr>
      </w:pPr>
      <w:r w:rsidRPr="00175118">
        <w:rPr>
          <w:rFonts w:ascii="Avenir Next" w:hAnsi="Avenir Next"/>
          <w:b/>
          <w:bCs/>
          <w:color w:val="A02B93" w:themeColor="accent5"/>
          <w:sz w:val="20"/>
          <w:szCs w:val="20"/>
        </w:rPr>
        <w:t>Gap junctions</w:t>
      </w:r>
      <w:r w:rsidRPr="00175118">
        <w:rPr>
          <w:rFonts w:ascii="Avenir Next" w:hAnsi="Avenir Next"/>
          <w:color w:val="A02B93" w:themeColor="accent5"/>
          <w:sz w:val="20"/>
          <w:szCs w:val="20"/>
        </w:rPr>
        <w:t xml:space="preserve"> - in smooth muscle layers </w:t>
      </w:r>
    </w:p>
    <w:p w14:paraId="6C986374" w14:textId="77777777" w:rsidR="00175118" w:rsidRPr="00175118" w:rsidRDefault="00175118" w:rsidP="00175118">
      <w:pPr>
        <w:numPr>
          <w:ilvl w:val="1"/>
          <w:numId w:val="78"/>
        </w:numPr>
        <w:rPr>
          <w:rFonts w:ascii="Avenir Next" w:hAnsi="Avenir Next"/>
          <w:color w:val="A02B93" w:themeColor="accent5"/>
          <w:sz w:val="20"/>
          <w:szCs w:val="20"/>
        </w:rPr>
      </w:pPr>
      <w:r w:rsidRPr="00175118">
        <w:rPr>
          <w:rFonts w:ascii="Avenir Next" w:hAnsi="Avenir Next"/>
          <w:b/>
          <w:bCs/>
          <w:color w:val="A02B93" w:themeColor="accent5"/>
          <w:sz w:val="20"/>
          <w:szCs w:val="20"/>
        </w:rPr>
        <w:t>WHY:</w:t>
      </w:r>
      <w:r w:rsidRPr="00175118">
        <w:rPr>
          <w:rFonts w:ascii="Avenir Next" w:hAnsi="Avenir Next"/>
          <w:color w:val="A02B93" w:themeColor="accent5"/>
          <w:sz w:val="20"/>
          <w:szCs w:val="20"/>
        </w:rPr>
        <w:t xml:space="preserve"> Allow coordinated waves of contraction (peristalsis) by spreading electrical signals between muscle cells</w:t>
      </w:r>
    </w:p>
    <w:p w14:paraId="7D0D80EE" w14:textId="77777777" w:rsidR="00175118" w:rsidRDefault="00175118" w:rsidP="00175118">
      <w:pPr>
        <w:rPr>
          <w:rFonts w:ascii="Avenir Next" w:hAnsi="Avenir Next"/>
          <w:b/>
          <w:bCs/>
          <w:color w:val="A02B93" w:themeColor="accent5"/>
          <w:sz w:val="20"/>
          <w:szCs w:val="20"/>
        </w:rPr>
      </w:pPr>
    </w:p>
    <w:p w14:paraId="2D2C5ABB" w14:textId="266147D5" w:rsidR="00175118" w:rsidRPr="00175118" w:rsidRDefault="00175118" w:rsidP="00175118">
      <w:pPr>
        <w:rPr>
          <w:rFonts w:ascii="Avenir Next" w:hAnsi="Avenir Next"/>
          <w:color w:val="A02B93" w:themeColor="accent5"/>
          <w:sz w:val="20"/>
          <w:szCs w:val="20"/>
        </w:rPr>
      </w:pPr>
      <w:r w:rsidRPr="00175118">
        <w:rPr>
          <w:rFonts w:ascii="Avenir Next" w:hAnsi="Avenir Next"/>
          <w:b/>
          <w:bCs/>
          <w:color w:val="A02B93" w:themeColor="accent5"/>
          <w:sz w:val="20"/>
          <w:szCs w:val="20"/>
        </w:rPr>
        <w:t>Why this arrangement:</w:t>
      </w:r>
      <w:r w:rsidRPr="00175118">
        <w:rPr>
          <w:rFonts w:ascii="Avenir Next" w:hAnsi="Avenir Next"/>
          <w:color w:val="A02B93" w:themeColor="accent5"/>
          <w:sz w:val="20"/>
          <w:szCs w:val="20"/>
        </w:rPr>
        <w:t xml:space="preserve"> Maximizes absorption (thin single-layer epithelium with microvilli, close to blood supply in areolar CT), protects from bacteria and enzymes (mucus secretion, tight junctions prevent leakage), provides structural support (dense irregular CT resists stretching), allows coordinated movement (smooth muscle with gap junctions), continuously regenerates (epithelium replaced every 3-5 days)</w:t>
      </w:r>
    </w:p>
    <w:p w14:paraId="00356663" w14:textId="185262A6" w:rsidR="00C53452" w:rsidRDefault="00C53452" w:rsidP="00C53452">
      <w:pPr>
        <w:rPr>
          <w:rFonts w:ascii="Avenir Next" w:hAnsi="Avenir Next"/>
          <w:color w:val="A02B93" w:themeColor="accent5"/>
          <w:sz w:val="20"/>
          <w:szCs w:val="20"/>
        </w:rPr>
      </w:pPr>
    </w:p>
    <w:p w14:paraId="11D5C464" w14:textId="77777777" w:rsidR="00175118" w:rsidRPr="00175118" w:rsidRDefault="00175118" w:rsidP="00C53452">
      <w:pPr>
        <w:rPr>
          <w:rFonts w:ascii="Avenir Next" w:hAnsi="Avenir Next"/>
          <w:color w:val="A02B93" w:themeColor="accent5"/>
          <w:sz w:val="20"/>
          <w:szCs w:val="20"/>
        </w:rPr>
      </w:pPr>
    </w:p>
    <w:p w14:paraId="598A09E3" w14:textId="77777777" w:rsidR="00175118" w:rsidRDefault="00175118">
      <w:pPr>
        <w:rPr>
          <w:rFonts w:ascii="Avenir Next" w:hAnsi="Avenir Next"/>
          <w:b/>
          <w:bCs/>
          <w:color w:val="A02B93" w:themeColor="accent5"/>
          <w:sz w:val="20"/>
          <w:szCs w:val="20"/>
        </w:rPr>
      </w:pPr>
      <w:r>
        <w:rPr>
          <w:rFonts w:ascii="Avenir Next" w:hAnsi="Avenir Next"/>
          <w:b/>
          <w:bCs/>
          <w:color w:val="A02B93" w:themeColor="accent5"/>
          <w:sz w:val="20"/>
          <w:szCs w:val="20"/>
        </w:rPr>
        <w:br w:type="page"/>
      </w:r>
    </w:p>
    <w:p w14:paraId="1BA58130" w14:textId="47B08278" w:rsidR="00C53452" w:rsidRPr="00CD1289" w:rsidRDefault="00C53452" w:rsidP="00C53452">
      <w:pPr>
        <w:rPr>
          <w:rFonts w:ascii="Avenir Next" w:hAnsi="Avenir Next"/>
          <w:b/>
          <w:bCs/>
          <w:color w:val="A02B93" w:themeColor="accent5"/>
          <w:sz w:val="20"/>
          <w:szCs w:val="20"/>
        </w:rPr>
      </w:pPr>
      <w:r w:rsidRPr="00CD1289">
        <w:rPr>
          <w:rFonts w:ascii="Avenir Next" w:hAnsi="Avenir Next"/>
          <w:b/>
          <w:bCs/>
          <w:color w:val="A02B93" w:themeColor="accent5"/>
          <w:sz w:val="20"/>
          <w:szCs w:val="20"/>
        </w:rPr>
        <w:lastRenderedPageBreak/>
        <w:t>Example 2 = Urinary Bladder</w:t>
      </w:r>
    </w:p>
    <w:p w14:paraId="09E0CEFB" w14:textId="77777777" w:rsidR="00175118" w:rsidRPr="00175118" w:rsidRDefault="00175118" w:rsidP="00175118">
      <w:pPr>
        <w:rPr>
          <w:rFonts w:ascii="Avenir Next" w:hAnsi="Avenir Next"/>
          <w:color w:val="A02B93" w:themeColor="accent5"/>
          <w:sz w:val="20"/>
          <w:szCs w:val="20"/>
        </w:rPr>
      </w:pPr>
      <w:r w:rsidRPr="00175118">
        <w:rPr>
          <w:rFonts w:ascii="Avenir Next" w:hAnsi="Avenir Next"/>
          <w:b/>
          <w:bCs/>
          <w:color w:val="A02B93" w:themeColor="accent5"/>
          <w:sz w:val="20"/>
          <w:szCs w:val="20"/>
        </w:rPr>
        <w:t>Which epithelial tissue(s) line it and why?</w:t>
      </w:r>
    </w:p>
    <w:p w14:paraId="107119B3" w14:textId="77777777" w:rsidR="00175118" w:rsidRPr="00175118" w:rsidRDefault="00175118" w:rsidP="00175118">
      <w:pPr>
        <w:numPr>
          <w:ilvl w:val="0"/>
          <w:numId w:val="79"/>
        </w:numPr>
        <w:rPr>
          <w:rFonts w:ascii="Avenir Next" w:hAnsi="Avenir Next"/>
          <w:color w:val="A02B93" w:themeColor="accent5"/>
          <w:sz w:val="20"/>
          <w:szCs w:val="20"/>
        </w:rPr>
      </w:pPr>
      <w:r w:rsidRPr="00175118">
        <w:rPr>
          <w:rFonts w:ascii="Avenir Next" w:hAnsi="Avenir Next"/>
          <w:b/>
          <w:bCs/>
          <w:color w:val="A02B93" w:themeColor="accent5"/>
          <w:sz w:val="20"/>
          <w:szCs w:val="20"/>
        </w:rPr>
        <w:t>Transitional epithelium</w:t>
      </w:r>
      <w:r w:rsidRPr="00175118">
        <w:rPr>
          <w:rFonts w:ascii="Avenir Next" w:hAnsi="Avenir Next"/>
          <w:color w:val="A02B93" w:themeColor="accent5"/>
          <w:sz w:val="20"/>
          <w:szCs w:val="20"/>
        </w:rPr>
        <w:t xml:space="preserve"> lines the inner surface</w:t>
      </w:r>
    </w:p>
    <w:p w14:paraId="5DF3A970" w14:textId="77777777" w:rsidR="00175118" w:rsidRPr="00175118" w:rsidRDefault="00175118" w:rsidP="00175118">
      <w:pPr>
        <w:numPr>
          <w:ilvl w:val="0"/>
          <w:numId w:val="79"/>
        </w:numPr>
        <w:rPr>
          <w:rFonts w:ascii="Avenir Next" w:hAnsi="Avenir Next"/>
          <w:color w:val="A02B93" w:themeColor="accent5"/>
          <w:sz w:val="20"/>
          <w:szCs w:val="20"/>
        </w:rPr>
      </w:pPr>
      <w:r w:rsidRPr="00175118">
        <w:rPr>
          <w:rFonts w:ascii="Avenir Next" w:hAnsi="Avenir Next"/>
          <w:b/>
          <w:bCs/>
          <w:color w:val="A02B93" w:themeColor="accent5"/>
          <w:sz w:val="20"/>
          <w:szCs w:val="20"/>
        </w:rPr>
        <w:t>WHY:</w:t>
      </w:r>
      <w:r w:rsidRPr="00175118">
        <w:rPr>
          <w:rFonts w:ascii="Avenir Next" w:hAnsi="Avenir Next"/>
          <w:color w:val="A02B93" w:themeColor="accent5"/>
          <w:sz w:val="20"/>
          <w:szCs w:val="20"/>
        </w:rPr>
        <w:t xml:space="preserve"> Uniquely suited for organs that must stretch dramatically; appears thick (5-6 cell layers) when bladder is empty, stretches thin (2-3 layers) when full; cells can slide over each other and change shape from rounded/dome-shaped to flattened; allows bladder to expand from ~50 mL to 500+ mL capacity without tearing</w:t>
      </w:r>
    </w:p>
    <w:p w14:paraId="67B81D7A" w14:textId="77777777" w:rsidR="00175118" w:rsidRPr="00175118" w:rsidRDefault="00175118" w:rsidP="00175118">
      <w:pPr>
        <w:numPr>
          <w:ilvl w:val="0"/>
          <w:numId w:val="79"/>
        </w:numPr>
        <w:rPr>
          <w:rFonts w:ascii="Avenir Next" w:hAnsi="Avenir Next"/>
          <w:color w:val="A02B93" w:themeColor="accent5"/>
          <w:sz w:val="20"/>
          <w:szCs w:val="20"/>
        </w:rPr>
      </w:pPr>
      <w:r w:rsidRPr="00175118">
        <w:rPr>
          <w:rFonts w:ascii="Avenir Next" w:hAnsi="Avenir Next"/>
          <w:b/>
          <w:bCs/>
          <w:color w:val="A02B93" w:themeColor="accent5"/>
          <w:sz w:val="20"/>
          <w:szCs w:val="20"/>
        </w:rPr>
        <w:t>Specializations:</w:t>
      </w:r>
      <w:r w:rsidRPr="00175118">
        <w:rPr>
          <w:rFonts w:ascii="Avenir Next" w:hAnsi="Avenir Next"/>
          <w:color w:val="A02B93" w:themeColor="accent5"/>
          <w:sz w:val="20"/>
          <w:szCs w:val="20"/>
        </w:rPr>
        <w:t xml:space="preserve"> Apical surface has specialized thick membrane (plaques of uroplakin proteins) that is impermeable to water and urine salts - prevents toxic urine components from crossing into underlying tissue</w:t>
      </w:r>
    </w:p>
    <w:p w14:paraId="6E1B3F88" w14:textId="77777777" w:rsidR="00175118" w:rsidRDefault="00175118" w:rsidP="00175118">
      <w:pPr>
        <w:rPr>
          <w:rFonts w:ascii="Avenir Next" w:hAnsi="Avenir Next"/>
          <w:b/>
          <w:bCs/>
          <w:color w:val="A02B93" w:themeColor="accent5"/>
          <w:sz w:val="20"/>
          <w:szCs w:val="20"/>
        </w:rPr>
      </w:pPr>
    </w:p>
    <w:p w14:paraId="1D4FD1D3" w14:textId="62EB0B3E" w:rsidR="00175118" w:rsidRPr="00175118" w:rsidRDefault="00175118" w:rsidP="00175118">
      <w:pPr>
        <w:rPr>
          <w:rFonts w:ascii="Avenir Next" w:hAnsi="Avenir Next"/>
          <w:color w:val="A02B93" w:themeColor="accent5"/>
          <w:sz w:val="20"/>
          <w:szCs w:val="20"/>
        </w:rPr>
      </w:pPr>
      <w:r w:rsidRPr="00175118">
        <w:rPr>
          <w:rFonts w:ascii="Avenir Next" w:hAnsi="Avenir Next"/>
          <w:b/>
          <w:bCs/>
          <w:color w:val="A02B93" w:themeColor="accent5"/>
          <w:sz w:val="20"/>
          <w:szCs w:val="20"/>
        </w:rPr>
        <w:t>Which connective tissue(s) support it and why?</w:t>
      </w:r>
    </w:p>
    <w:p w14:paraId="1A3152D6" w14:textId="77777777" w:rsidR="00175118" w:rsidRPr="00175118" w:rsidRDefault="00175118" w:rsidP="00175118">
      <w:pPr>
        <w:numPr>
          <w:ilvl w:val="0"/>
          <w:numId w:val="80"/>
        </w:numPr>
        <w:rPr>
          <w:rFonts w:ascii="Avenir Next" w:hAnsi="Avenir Next"/>
          <w:color w:val="A02B93" w:themeColor="accent5"/>
          <w:sz w:val="20"/>
          <w:szCs w:val="20"/>
        </w:rPr>
      </w:pPr>
      <w:r w:rsidRPr="00175118">
        <w:rPr>
          <w:rFonts w:ascii="Avenir Next" w:hAnsi="Avenir Next"/>
          <w:b/>
          <w:bCs/>
          <w:color w:val="A02B93" w:themeColor="accent5"/>
          <w:sz w:val="20"/>
          <w:szCs w:val="20"/>
        </w:rPr>
        <w:t>Areolar connective tissue (loose CT proper)</w:t>
      </w:r>
      <w:r w:rsidRPr="00175118">
        <w:rPr>
          <w:rFonts w:ascii="Avenir Next" w:hAnsi="Avenir Next"/>
          <w:color w:val="A02B93" w:themeColor="accent5"/>
          <w:sz w:val="20"/>
          <w:szCs w:val="20"/>
        </w:rPr>
        <w:t xml:space="preserve"> - lamina propria directly beneath epithelium </w:t>
      </w:r>
    </w:p>
    <w:p w14:paraId="7143A4A5" w14:textId="77777777" w:rsidR="00175118" w:rsidRPr="00175118" w:rsidRDefault="00175118" w:rsidP="00175118">
      <w:pPr>
        <w:numPr>
          <w:ilvl w:val="1"/>
          <w:numId w:val="80"/>
        </w:numPr>
        <w:rPr>
          <w:rFonts w:ascii="Avenir Next" w:hAnsi="Avenir Next"/>
          <w:color w:val="A02B93" w:themeColor="accent5"/>
          <w:sz w:val="20"/>
          <w:szCs w:val="20"/>
        </w:rPr>
      </w:pPr>
      <w:r w:rsidRPr="00175118">
        <w:rPr>
          <w:rFonts w:ascii="Avenir Next" w:hAnsi="Avenir Next"/>
          <w:b/>
          <w:bCs/>
          <w:color w:val="A02B93" w:themeColor="accent5"/>
          <w:sz w:val="20"/>
          <w:szCs w:val="20"/>
        </w:rPr>
        <w:t>WHY:</w:t>
      </w:r>
      <w:r w:rsidRPr="00175118">
        <w:rPr>
          <w:rFonts w:ascii="Avenir Next" w:hAnsi="Avenir Next"/>
          <w:color w:val="A02B93" w:themeColor="accent5"/>
          <w:sz w:val="20"/>
          <w:szCs w:val="20"/>
        </w:rPr>
        <w:t xml:space="preserve"> Loose, flexible structure allows epithelium to stretch extensively during bladder filling; contains elastic fibers that help bladder recoil when emptied; vascularized to nourish avascular epithelium</w:t>
      </w:r>
    </w:p>
    <w:p w14:paraId="4B104407" w14:textId="77777777" w:rsidR="00175118" w:rsidRPr="00175118" w:rsidRDefault="00175118" w:rsidP="00175118">
      <w:pPr>
        <w:numPr>
          <w:ilvl w:val="0"/>
          <w:numId w:val="80"/>
        </w:numPr>
        <w:rPr>
          <w:rFonts w:ascii="Avenir Next" w:hAnsi="Avenir Next"/>
          <w:color w:val="A02B93" w:themeColor="accent5"/>
          <w:sz w:val="20"/>
          <w:szCs w:val="20"/>
        </w:rPr>
      </w:pPr>
      <w:r w:rsidRPr="00175118">
        <w:rPr>
          <w:rFonts w:ascii="Avenir Next" w:hAnsi="Avenir Next"/>
          <w:b/>
          <w:bCs/>
          <w:color w:val="A02B93" w:themeColor="accent5"/>
          <w:sz w:val="20"/>
          <w:szCs w:val="20"/>
        </w:rPr>
        <w:t>Dense irregular connective tissue</w:t>
      </w:r>
      <w:r w:rsidRPr="00175118">
        <w:rPr>
          <w:rFonts w:ascii="Avenir Next" w:hAnsi="Avenir Next"/>
          <w:color w:val="A02B93" w:themeColor="accent5"/>
          <w:sz w:val="20"/>
          <w:szCs w:val="20"/>
        </w:rPr>
        <w:t xml:space="preserve"> - forms deeper layers of bladder wall </w:t>
      </w:r>
    </w:p>
    <w:p w14:paraId="4A0EA492" w14:textId="77777777" w:rsidR="00175118" w:rsidRPr="00175118" w:rsidRDefault="00175118" w:rsidP="00175118">
      <w:pPr>
        <w:numPr>
          <w:ilvl w:val="1"/>
          <w:numId w:val="80"/>
        </w:numPr>
        <w:rPr>
          <w:rFonts w:ascii="Avenir Next" w:hAnsi="Avenir Next"/>
          <w:color w:val="A02B93" w:themeColor="accent5"/>
          <w:sz w:val="20"/>
          <w:szCs w:val="20"/>
        </w:rPr>
      </w:pPr>
      <w:r w:rsidRPr="00175118">
        <w:rPr>
          <w:rFonts w:ascii="Avenir Next" w:hAnsi="Avenir Next"/>
          <w:b/>
          <w:bCs/>
          <w:color w:val="A02B93" w:themeColor="accent5"/>
          <w:sz w:val="20"/>
          <w:szCs w:val="20"/>
        </w:rPr>
        <w:t>WHY:</w:t>
      </w:r>
      <w:r w:rsidRPr="00175118">
        <w:rPr>
          <w:rFonts w:ascii="Avenir Next" w:hAnsi="Avenir Next"/>
          <w:color w:val="A02B93" w:themeColor="accent5"/>
          <w:sz w:val="20"/>
          <w:szCs w:val="20"/>
        </w:rPr>
        <w:t xml:space="preserve"> Strong collagen fibers in multiple directions withstand pressure from multiple angles as bladder fills with urine; prevents rupture under high internal pressure; maintains structural integrity</w:t>
      </w:r>
    </w:p>
    <w:p w14:paraId="2ECC61B0" w14:textId="77777777" w:rsidR="00175118" w:rsidRPr="00175118" w:rsidRDefault="00175118" w:rsidP="00175118">
      <w:pPr>
        <w:numPr>
          <w:ilvl w:val="0"/>
          <w:numId w:val="80"/>
        </w:numPr>
        <w:rPr>
          <w:rFonts w:ascii="Avenir Next" w:hAnsi="Avenir Next"/>
          <w:color w:val="A02B93" w:themeColor="accent5"/>
          <w:sz w:val="20"/>
          <w:szCs w:val="20"/>
        </w:rPr>
      </w:pPr>
      <w:r w:rsidRPr="00175118">
        <w:rPr>
          <w:rFonts w:ascii="Avenir Next" w:hAnsi="Avenir Next"/>
          <w:b/>
          <w:bCs/>
          <w:color w:val="A02B93" w:themeColor="accent5"/>
          <w:sz w:val="20"/>
          <w:szCs w:val="20"/>
        </w:rPr>
        <w:t>Adipose tissue</w:t>
      </w:r>
      <w:r w:rsidRPr="00175118">
        <w:rPr>
          <w:rFonts w:ascii="Avenir Next" w:hAnsi="Avenir Next"/>
          <w:color w:val="A02B93" w:themeColor="accent5"/>
          <w:sz w:val="20"/>
          <w:szCs w:val="20"/>
        </w:rPr>
        <w:t xml:space="preserve"> - surrounds bladder externally </w:t>
      </w:r>
    </w:p>
    <w:p w14:paraId="71CC5EF2" w14:textId="77777777" w:rsidR="00175118" w:rsidRPr="00175118" w:rsidRDefault="00175118" w:rsidP="00175118">
      <w:pPr>
        <w:numPr>
          <w:ilvl w:val="1"/>
          <w:numId w:val="80"/>
        </w:numPr>
        <w:rPr>
          <w:rFonts w:ascii="Avenir Next" w:hAnsi="Avenir Next"/>
          <w:color w:val="A02B93" w:themeColor="accent5"/>
          <w:sz w:val="20"/>
          <w:szCs w:val="20"/>
        </w:rPr>
      </w:pPr>
      <w:r w:rsidRPr="00175118">
        <w:rPr>
          <w:rFonts w:ascii="Avenir Next" w:hAnsi="Avenir Next"/>
          <w:b/>
          <w:bCs/>
          <w:color w:val="A02B93" w:themeColor="accent5"/>
          <w:sz w:val="20"/>
          <w:szCs w:val="20"/>
        </w:rPr>
        <w:t>WHY:</w:t>
      </w:r>
      <w:r w:rsidRPr="00175118">
        <w:rPr>
          <w:rFonts w:ascii="Avenir Next" w:hAnsi="Avenir Next"/>
          <w:color w:val="A02B93" w:themeColor="accent5"/>
          <w:sz w:val="20"/>
          <w:szCs w:val="20"/>
        </w:rPr>
        <w:t xml:space="preserve"> Cushions bladder and protects from external forces; allows some movement</w:t>
      </w:r>
    </w:p>
    <w:p w14:paraId="0747A755" w14:textId="77777777" w:rsidR="00175118" w:rsidRDefault="00175118" w:rsidP="00175118">
      <w:pPr>
        <w:rPr>
          <w:rFonts w:ascii="Avenir Next" w:hAnsi="Avenir Next"/>
          <w:b/>
          <w:bCs/>
          <w:color w:val="A02B93" w:themeColor="accent5"/>
          <w:sz w:val="20"/>
          <w:szCs w:val="20"/>
        </w:rPr>
      </w:pPr>
    </w:p>
    <w:p w14:paraId="48636B17" w14:textId="6A2ACEAD" w:rsidR="00175118" w:rsidRPr="00175118" w:rsidRDefault="00175118" w:rsidP="00175118">
      <w:pPr>
        <w:rPr>
          <w:rFonts w:ascii="Avenir Next" w:hAnsi="Avenir Next"/>
          <w:color w:val="A02B93" w:themeColor="accent5"/>
          <w:sz w:val="20"/>
          <w:szCs w:val="20"/>
        </w:rPr>
      </w:pPr>
      <w:r w:rsidRPr="00175118">
        <w:rPr>
          <w:rFonts w:ascii="Avenir Next" w:hAnsi="Avenir Next"/>
          <w:b/>
          <w:bCs/>
          <w:color w:val="A02B93" w:themeColor="accent5"/>
          <w:sz w:val="20"/>
          <w:szCs w:val="20"/>
        </w:rPr>
        <w:t>What cell junctions would be important and why?</w:t>
      </w:r>
    </w:p>
    <w:p w14:paraId="291030E4" w14:textId="77777777" w:rsidR="00175118" w:rsidRPr="00175118" w:rsidRDefault="00175118" w:rsidP="00175118">
      <w:pPr>
        <w:numPr>
          <w:ilvl w:val="0"/>
          <w:numId w:val="81"/>
        </w:numPr>
        <w:rPr>
          <w:rFonts w:ascii="Avenir Next" w:hAnsi="Avenir Next"/>
          <w:color w:val="A02B93" w:themeColor="accent5"/>
          <w:sz w:val="20"/>
          <w:szCs w:val="20"/>
        </w:rPr>
      </w:pPr>
      <w:r w:rsidRPr="00175118">
        <w:rPr>
          <w:rFonts w:ascii="Avenir Next" w:hAnsi="Avenir Next"/>
          <w:b/>
          <w:bCs/>
          <w:color w:val="A02B93" w:themeColor="accent5"/>
          <w:sz w:val="20"/>
          <w:szCs w:val="20"/>
        </w:rPr>
        <w:t>Tight junctions</w:t>
      </w:r>
      <w:r w:rsidRPr="00175118">
        <w:rPr>
          <w:rFonts w:ascii="Avenir Next" w:hAnsi="Avenir Next"/>
          <w:color w:val="A02B93" w:themeColor="accent5"/>
          <w:sz w:val="20"/>
          <w:szCs w:val="20"/>
        </w:rPr>
        <w:t xml:space="preserve"> - seal cells together, especially important in deeper layers </w:t>
      </w:r>
    </w:p>
    <w:p w14:paraId="6D306501" w14:textId="77777777" w:rsidR="00175118" w:rsidRPr="00175118" w:rsidRDefault="00175118" w:rsidP="00175118">
      <w:pPr>
        <w:numPr>
          <w:ilvl w:val="1"/>
          <w:numId w:val="81"/>
        </w:numPr>
        <w:rPr>
          <w:rFonts w:ascii="Avenir Next" w:hAnsi="Avenir Next"/>
          <w:color w:val="A02B93" w:themeColor="accent5"/>
          <w:sz w:val="20"/>
          <w:szCs w:val="20"/>
        </w:rPr>
      </w:pPr>
      <w:r w:rsidRPr="00175118">
        <w:rPr>
          <w:rFonts w:ascii="Avenir Next" w:hAnsi="Avenir Next"/>
          <w:b/>
          <w:bCs/>
          <w:color w:val="A02B93" w:themeColor="accent5"/>
          <w:sz w:val="20"/>
          <w:szCs w:val="20"/>
        </w:rPr>
        <w:t>WHY:</w:t>
      </w:r>
      <w:r w:rsidRPr="00175118">
        <w:rPr>
          <w:rFonts w:ascii="Avenir Next" w:hAnsi="Avenir Next"/>
          <w:color w:val="A02B93" w:themeColor="accent5"/>
          <w:sz w:val="20"/>
          <w:szCs w:val="20"/>
        </w:rPr>
        <w:t xml:space="preserve"> Create impermeable barrier preventing caustic urine (contains urea, acids, toxins) from leaking into underlying tissues and bloodstream; essential for urinary system function</w:t>
      </w:r>
    </w:p>
    <w:p w14:paraId="749FD0D2" w14:textId="77777777" w:rsidR="00175118" w:rsidRPr="00175118" w:rsidRDefault="00175118" w:rsidP="00175118">
      <w:pPr>
        <w:numPr>
          <w:ilvl w:val="0"/>
          <w:numId w:val="81"/>
        </w:numPr>
        <w:rPr>
          <w:rFonts w:ascii="Avenir Next" w:hAnsi="Avenir Next"/>
          <w:color w:val="A02B93" w:themeColor="accent5"/>
          <w:sz w:val="20"/>
          <w:szCs w:val="20"/>
        </w:rPr>
      </w:pPr>
      <w:r w:rsidRPr="00175118">
        <w:rPr>
          <w:rFonts w:ascii="Avenir Next" w:hAnsi="Avenir Next"/>
          <w:b/>
          <w:bCs/>
          <w:color w:val="A02B93" w:themeColor="accent5"/>
          <w:sz w:val="20"/>
          <w:szCs w:val="20"/>
        </w:rPr>
        <w:t>Desmosomes</w:t>
      </w:r>
      <w:r w:rsidRPr="00175118">
        <w:rPr>
          <w:rFonts w:ascii="Avenir Next" w:hAnsi="Avenir Next"/>
          <w:color w:val="A02B93" w:themeColor="accent5"/>
          <w:sz w:val="20"/>
          <w:szCs w:val="20"/>
        </w:rPr>
        <w:t xml:space="preserve"> - abundant between transitional epithelial cells </w:t>
      </w:r>
    </w:p>
    <w:p w14:paraId="321AF310" w14:textId="77777777" w:rsidR="00175118" w:rsidRPr="00175118" w:rsidRDefault="00175118" w:rsidP="00175118">
      <w:pPr>
        <w:numPr>
          <w:ilvl w:val="1"/>
          <w:numId w:val="81"/>
        </w:numPr>
        <w:rPr>
          <w:rFonts w:ascii="Avenir Next" w:hAnsi="Avenir Next"/>
          <w:color w:val="A02B93" w:themeColor="accent5"/>
          <w:sz w:val="20"/>
          <w:szCs w:val="20"/>
        </w:rPr>
      </w:pPr>
      <w:r w:rsidRPr="00175118">
        <w:rPr>
          <w:rFonts w:ascii="Avenir Next" w:hAnsi="Avenir Next"/>
          <w:b/>
          <w:bCs/>
          <w:color w:val="A02B93" w:themeColor="accent5"/>
          <w:sz w:val="20"/>
          <w:szCs w:val="20"/>
        </w:rPr>
        <w:t>WHY:</w:t>
      </w:r>
      <w:r w:rsidRPr="00175118">
        <w:rPr>
          <w:rFonts w:ascii="Avenir Next" w:hAnsi="Avenir Next"/>
          <w:color w:val="A02B93" w:themeColor="accent5"/>
          <w:sz w:val="20"/>
          <w:szCs w:val="20"/>
        </w:rPr>
        <w:t xml:space="preserve"> Provide strong mechanical attachments that hold cells together during extreme stretching; prevent tissue from tearing as bladder expands; allow cells to slide past each other while maintaining connections</w:t>
      </w:r>
    </w:p>
    <w:p w14:paraId="4EEB8082" w14:textId="77777777" w:rsidR="00175118" w:rsidRPr="00175118" w:rsidRDefault="00175118" w:rsidP="00175118">
      <w:pPr>
        <w:numPr>
          <w:ilvl w:val="0"/>
          <w:numId w:val="81"/>
        </w:numPr>
        <w:rPr>
          <w:rFonts w:ascii="Avenir Next" w:hAnsi="Avenir Next"/>
          <w:color w:val="A02B93" w:themeColor="accent5"/>
          <w:sz w:val="20"/>
          <w:szCs w:val="20"/>
        </w:rPr>
      </w:pPr>
      <w:r w:rsidRPr="00175118">
        <w:rPr>
          <w:rFonts w:ascii="Avenir Next" w:hAnsi="Avenir Next"/>
          <w:b/>
          <w:bCs/>
          <w:color w:val="A02B93" w:themeColor="accent5"/>
          <w:sz w:val="20"/>
          <w:szCs w:val="20"/>
        </w:rPr>
        <w:t>Gap junctions</w:t>
      </w:r>
      <w:r w:rsidRPr="00175118">
        <w:rPr>
          <w:rFonts w:ascii="Avenir Next" w:hAnsi="Avenir Next"/>
          <w:color w:val="A02B93" w:themeColor="accent5"/>
          <w:sz w:val="20"/>
          <w:szCs w:val="20"/>
        </w:rPr>
        <w:t xml:space="preserve"> - in smooth muscle layers of bladder wall </w:t>
      </w:r>
    </w:p>
    <w:p w14:paraId="3BADD0F2" w14:textId="77777777" w:rsidR="00175118" w:rsidRPr="00175118" w:rsidRDefault="00175118" w:rsidP="00175118">
      <w:pPr>
        <w:numPr>
          <w:ilvl w:val="1"/>
          <w:numId w:val="81"/>
        </w:numPr>
        <w:rPr>
          <w:rFonts w:ascii="Avenir Next" w:hAnsi="Avenir Next"/>
          <w:color w:val="A02B93" w:themeColor="accent5"/>
          <w:sz w:val="20"/>
          <w:szCs w:val="20"/>
        </w:rPr>
      </w:pPr>
      <w:r w:rsidRPr="00175118">
        <w:rPr>
          <w:rFonts w:ascii="Avenir Next" w:hAnsi="Avenir Next"/>
          <w:b/>
          <w:bCs/>
          <w:color w:val="A02B93" w:themeColor="accent5"/>
          <w:sz w:val="20"/>
          <w:szCs w:val="20"/>
        </w:rPr>
        <w:t>WHY:</w:t>
      </w:r>
      <w:r w:rsidRPr="00175118">
        <w:rPr>
          <w:rFonts w:ascii="Avenir Next" w:hAnsi="Avenir Next"/>
          <w:color w:val="A02B93" w:themeColor="accent5"/>
          <w:sz w:val="20"/>
          <w:szCs w:val="20"/>
        </w:rPr>
        <w:t xml:space="preserve"> Coordinate contraction of bladder during urination; allow synchronized emptying</w:t>
      </w:r>
    </w:p>
    <w:p w14:paraId="7D13582E" w14:textId="77777777" w:rsidR="00175118" w:rsidRDefault="00175118" w:rsidP="00175118">
      <w:pPr>
        <w:rPr>
          <w:rFonts w:ascii="Avenir Next" w:hAnsi="Avenir Next"/>
          <w:b/>
          <w:bCs/>
          <w:color w:val="A02B93" w:themeColor="accent5"/>
          <w:sz w:val="20"/>
          <w:szCs w:val="20"/>
        </w:rPr>
      </w:pPr>
    </w:p>
    <w:p w14:paraId="1635A5F7" w14:textId="5E5BA69A" w:rsidR="00175118" w:rsidRPr="00175118" w:rsidRDefault="00175118" w:rsidP="00175118">
      <w:pPr>
        <w:rPr>
          <w:rFonts w:ascii="Avenir Next" w:hAnsi="Avenir Next"/>
          <w:color w:val="A02B93" w:themeColor="accent5"/>
          <w:sz w:val="20"/>
          <w:szCs w:val="20"/>
        </w:rPr>
      </w:pPr>
      <w:r w:rsidRPr="00175118">
        <w:rPr>
          <w:rFonts w:ascii="Avenir Next" w:hAnsi="Avenir Next"/>
          <w:b/>
          <w:bCs/>
          <w:color w:val="A02B93" w:themeColor="accent5"/>
          <w:sz w:val="20"/>
          <w:szCs w:val="20"/>
        </w:rPr>
        <w:t>Why this arrangement:</w:t>
      </w:r>
      <w:r w:rsidRPr="00175118">
        <w:rPr>
          <w:rFonts w:ascii="Avenir Next" w:hAnsi="Avenir Next"/>
          <w:color w:val="A02B93" w:themeColor="accent5"/>
          <w:sz w:val="20"/>
          <w:szCs w:val="20"/>
        </w:rPr>
        <w:t xml:space="preserve"> Allows dramatic volume changes without tissue damage (transitional epithelium stretches, areolar CT provides flexibility), prevents toxic urine components from entering body (tight junctions, specialized impermeable apical membrane), provides structural strength under varying pressure (dense irregular CT, desmosomes), enables controlled emptying (smooth muscle with gap junctions)</w:t>
      </w:r>
    </w:p>
    <w:p w14:paraId="64A3E073" w14:textId="77777777" w:rsidR="00175118" w:rsidRPr="00175118" w:rsidRDefault="00175118" w:rsidP="00C53452">
      <w:pPr>
        <w:rPr>
          <w:rFonts w:ascii="Avenir Next" w:hAnsi="Avenir Next"/>
          <w:color w:val="A02B93" w:themeColor="accent5"/>
          <w:sz w:val="20"/>
          <w:szCs w:val="20"/>
        </w:rPr>
      </w:pPr>
    </w:p>
    <w:p w14:paraId="42CA5C97" w14:textId="77777777" w:rsidR="00175118" w:rsidRDefault="00175118">
      <w:pPr>
        <w:rPr>
          <w:rFonts w:ascii="Avenir Next" w:hAnsi="Avenir Next"/>
          <w:b/>
          <w:bCs/>
          <w:color w:val="A02B93" w:themeColor="accent5"/>
          <w:sz w:val="20"/>
          <w:szCs w:val="20"/>
        </w:rPr>
      </w:pPr>
      <w:r>
        <w:rPr>
          <w:rFonts w:ascii="Avenir Next" w:hAnsi="Avenir Next"/>
          <w:b/>
          <w:bCs/>
          <w:color w:val="A02B93" w:themeColor="accent5"/>
          <w:sz w:val="20"/>
          <w:szCs w:val="20"/>
        </w:rPr>
        <w:br w:type="page"/>
      </w:r>
    </w:p>
    <w:p w14:paraId="36396AC5" w14:textId="210E75CF" w:rsidR="00C53452" w:rsidRPr="00CD1289" w:rsidRDefault="00C53452" w:rsidP="00C53452">
      <w:pPr>
        <w:rPr>
          <w:rFonts w:ascii="Avenir Next" w:hAnsi="Avenir Next"/>
          <w:b/>
          <w:bCs/>
          <w:color w:val="A02B93" w:themeColor="accent5"/>
          <w:sz w:val="20"/>
          <w:szCs w:val="20"/>
        </w:rPr>
      </w:pPr>
      <w:r w:rsidRPr="00CD1289">
        <w:rPr>
          <w:rFonts w:ascii="Avenir Next" w:hAnsi="Avenir Next"/>
          <w:b/>
          <w:bCs/>
          <w:color w:val="A02B93" w:themeColor="accent5"/>
          <w:sz w:val="20"/>
          <w:szCs w:val="20"/>
        </w:rPr>
        <w:lastRenderedPageBreak/>
        <w:t>Example 3 = Trachea</w:t>
      </w:r>
    </w:p>
    <w:p w14:paraId="6BBAF4F8" w14:textId="77777777" w:rsidR="00175118" w:rsidRPr="00175118" w:rsidRDefault="00175118" w:rsidP="00175118">
      <w:pPr>
        <w:rPr>
          <w:rFonts w:ascii="Avenir Next" w:hAnsi="Avenir Next"/>
          <w:color w:val="A02B93" w:themeColor="accent5"/>
          <w:sz w:val="20"/>
          <w:szCs w:val="20"/>
        </w:rPr>
      </w:pPr>
      <w:r w:rsidRPr="00175118">
        <w:rPr>
          <w:rFonts w:ascii="Avenir Next" w:hAnsi="Avenir Next"/>
          <w:b/>
          <w:bCs/>
          <w:color w:val="A02B93" w:themeColor="accent5"/>
          <w:sz w:val="20"/>
          <w:szCs w:val="20"/>
        </w:rPr>
        <w:t>Which epithelial tissue(s) line it and why?</w:t>
      </w:r>
    </w:p>
    <w:p w14:paraId="7E54B591" w14:textId="77777777" w:rsidR="00175118" w:rsidRPr="00175118" w:rsidRDefault="00175118" w:rsidP="00175118">
      <w:pPr>
        <w:numPr>
          <w:ilvl w:val="0"/>
          <w:numId w:val="82"/>
        </w:numPr>
        <w:rPr>
          <w:rFonts w:ascii="Avenir Next" w:hAnsi="Avenir Next"/>
          <w:color w:val="A02B93" w:themeColor="accent5"/>
          <w:sz w:val="20"/>
          <w:szCs w:val="20"/>
        </w:rPr>
      </w:pPr>
      <w:r w:rsidRPr="00175118">
        <w:rPr>
          <w:rFonts w:ascii="Avenir Next" w:hAnsi="Avenir Next"/>
          <w:b/>
          <w:bCs/>
          <w:color w:val="A02B93" w:themeColor="accent5"/>
          <w:sz w:val="20"/>
          <w:szCs w:val="20"/>
        </w:rPr>
        <w:t>Pseudostratified columnar ciliated epithelium</w:t>
      </w:r>
      <w:r w:rsidRPr="00175118">
        <w:rPr>
          <w:rFonts w:ascii="Avenir Next" w:hAnsi="Avenir Next"/>
          <w:color w:val="A02B93" w:themeColor="accent5"/>
          <w:sz w:val="20"/>
          <w:szCs w:val="20"/>
        </w:rPr>
        <w:t xml:space="preserve"> lines the inner surface (lumen)</w:t>
      </w:r>
    </w:p>
    <w:p w14:paraId="12C67609" w14:textId="77777777" w:rsidR="00175118" w:rsidRPr="00175118" w:rsidRDefault="00175118" w:rsidP="00175118">
      <w:pPr>
        <w:numPr>
          <w:ilvl w:val="0"/>
          <w:numId w:val="82"/>
        </w:numPr>
        <w:rPr>
          <w:rFonts w:ascii="Avenir Next" w:hAnsi="Avenir Next"/>
          <w:color w:val="A02B93" w:themeColor="accent5"/>
          <w:sz w:val="20"/>
          <w:szCs w:val="20"/>
        </w:rPr>
      </w:pPr>
      <w:r w:rsidRPr="00175118">
        <w:rPr>
          <w:rFonts w:ascii="Avenir Next" w:hAnsi="Avenir Next"/>
          <w:b/>
          <w:bCs/>
          <w:color w:val="A02B93" w:themeColor="accent5"/>
          <w:sz w:val="20"/>
          <w:szCs w:val="20"/>
        </w:rPr>
        <w:t>WHY:</w:t>
      </w:r>
      <w:r w:rsidRPr="00175118">
        <w:rPr>
          <w:rFonts w:ascii="Avenir Next" w:hAnsi="Avenir Next"/>
          <w:color w:val="A02B93" w:themeColor="accent5"/>
          <w:sz w:val="20"/>
          <w:szCs w:val="20"/>
        </w:rPr>
        <w:t xml:space="preserve"> Appears stratified (cells at different heights, nuclei at different levels) but all cells touch basement membrane; height variation allows room for both ciliated cells and mucus-secreting goblet cells; columnar shape provides space for numerous cilia and cellular machinery</w:t>
      </w:r>
    </w:p>
    <w:p w14:paraId="62AB0292" w14:textId="77777777" w:rsidR="00175118" w:rsidRPr="00175118" w:rsidRDefault="00175118" w:rsidP="00175118">
      <w:pPr>
        <w:numPr>
          <w:ilvl w:val="0"/>
          <w:numId w:val="82"/>
        </w:numPr>
        <w:rPr>
          <w:rFonts w:ascii="Avenir Next" w:hAnsi="Avenir Next"/>
          <w:color w:val="A02B93" w:themeColor="accent5"/>
          <w:sz w:val="20"/>
          <w:szCs w:val="20"/>
        </w:rPr>
      </w:pPr>
      <w:r w:rsidRPr="00175118">
        <w:rPr>
          <w:rFonts w:ascii="Avenir Next" w:hAnsi="Avenir Next"/>
          <w:b/>
          <w:bCs/>
          <w:color w:val="A02B93" w:themeColor="accent5"/>
          <w:sz w:val="20"/>
          <w:szCs w:val="20"/>
        </w:rPr>
        <w:t>Specializations:</w:t>
      </w:r>
      <w:r w:rsidRPr="00175118">
        <w:rPr>
          <w:rFonts w:ascii="Avenir Next" w:hAnsi="Avenir Next"/>
          <w:color w:val="A02B93" w:themeColor="accent5"/>
          <w:sz w:val="20"/>
          <w:szCs w:val="20"/>
        </w:rPr>
        <w:t xml:space="preserve"> Cilia on apical surface beat in coordinated waves (mucociliary escalator) to move mucus upward toward throat; goblet cells scattered throughout secrete sticky mucus that traps dust, debris, and pathogens</w:t>
      </w:r>
    </w:p>
    <w:p w14:paraId="2984952D" w14:textId="77777777" w:rsidR="00175118" w:rsidRDefault="00175118" w:rsidP="00175118">
      <w:pPr>
        <w:rPr>
          <w:rFonts w:ascii="Avenir Next" w:hAnsi="Avenir Next"/>
          <w:b/>
          <w:bCs/>
          <w:color w:val="A02B93" w:themeColor="accent5"/>
          <w:sz w:val="20"/>
          <w:szCs w:val="20"/>
        </w:rPr>
      </w:pPr>
    </w:p>
    <w:p w14:paraId="558E89EF" w14:textId="261FB58C" w:rsidR="00175118" w:rsidRPr="00175118" w:rsidRDefault="00175118" w:rsidP="00175118">
      <w:pPr>
        <w:rPr>
          <w:rFonts w:ascii="Avenir Next" w:hAnsi="Avenir Next"/>
          <w:color w:val="A02B93" w:themeColor="accent5"/>
          <w:sz w:val="20"/>
          <w:szCs w:val="20"/>
        </w:rPr>
      </w:pPr>
      <w:r w:rsidRPr="00175118">
        <w:rPr>
          <w:rFonts w:ascii="Avenir Next" w:hAnsi="Avenir Next"/>
          <w:b/>
          <w:bCs/>
          <w:color w:val="A02B93" w:themeColor="accent5"/>
          <w:sz w:val="20"/>
          <w:szCs w:val="20"/>
        </w:rPr>
        <w:t>Which connective tissue(s) support it and why?</w:t>
      </w:r>
    </w:p>
    <w:p w14:paraId="584E6912" w14:textId="77777777" w:rsidR="00175118" w:rsidRPr="00175118" w:rsidRDefault="00175118" w:rsidP="00175118">
      <w:pPr>
        <w:numPr>
          <w:ilvl w:val="0"/>
          <w:numId w:val="83"/>
        </w:numPr>
        <w:rPr>
          <w:rFonts w:ascii="Avenir Next" w:hAnsi="Avenir Next"/>
          <w:color w:val="A02B93" w:themeColor="accent5"/>
          <w:sz w:val="20"/>
          <w:szCs w:val="20"/>
        </w:rPr>
      </w:pPr>
      <w:r w:rsidRPr="00175118">
        <w:rPr>
          <w:rFonts w:ascii="Avenir Next" w:hAnsi="Avenir Next"/>
          <w:b/>
          <w:bCs/>
          <w:color w:val="A02B93" w:themeColor="accent5"/>
          <w:sz w:val="20"/>
          <w:szCs w:val="20"/>
        </w:rPr>
        <w:t>Areolar connective tissue (loose CT proper)</w:t>
      </w:r>
      <w:r w:rsidRPr="00175118">
        <w:rPr>
          <w:rFonts w:ascii="Avenir Next" w:hAnsi="Avenir Next"/>
          <w:color w:val="A02B93" w:themeColor="accent5"/>
          <w:sz w:val="20"/>
          <w:szCs w:val="20"/>
        </w:rPr>
        <w:t xml:space="preserve"> - lamina propria beneath epithelium </w:t>
      </w:r>
    </w:p>
    <w:p w14:paraId="5321A9CF" w14:textId="77777777" w:rsidR="00175118" w:rsidRPr="00175118" w:rsidRDefault="00175118" w:rsidP="00175118">
      <w:pPr>
        <w:numPr>
          <w:ilvl w:val="1"/>
          <w:numId w:val="83"/>
        </w:numPr>
        <w:rPr>
          <w:rFonts w:ascii="Avenir Next" w:hAnsi="Avenir Next"/>
          <w:color w:val="A02B93" w:themeColor="accent5"/>
          <w:sz w:val="20"/>
          <w:szCs w:val="20"/>
        </w:rPr>
      </w:pPr>
      <w:r w:rsidRPr="00175118">
        <w:rPr>
          <w:rFonts w:ascii="Avenir Next" w:hAnsi="Avenir Next"/>
          <w:b/>
          <w:bCs/>
          <w:color w:val="A02B93" w:themeColor="accent5"/>
          <w:sz w:val="20"/>
          <w:szCs w:val="20"/>
        </w:rPr>
        <w:t>WHY:</w:t>
      </w:r>
      <w:r w:rsidRPr="00175118">
        <w:rPr>
          <w:rFonts w:ascii="Avenir Next" w:hAnsi="Avenir Next"/>
          <w:color w:val="A02B93" w:themeColor="accent5"/>
          <w:sz w:val="20"/>
          <w:szCs w:val="20"/>
        </w:rPr>
        <w:t xml:space="preserve"> Highly vascularized to warm and humidify inhaled air (blood vessels close to epithelium); contains elastic fibers allowing flexibility as trachea moves during breathing, swallowing, and head movement; houses immune cells for defense; loose structure accommodates blood vessels and glands</w:t>
      </w:r>
    </w:p>
    <w:p w14:paraId="4D7C54F9" w14:textId="77777777" w:rsidR="00175118" w:rsidRPr="00175118" w:rsidRDefault="00175118" w:rsidP="00175118">
      <w:pPr>
        <w:numPr>
          <w:ilvl w:val="0"/>
          <w:numId w:val="83"/>
        </w:numPr>
        <w:rPr>
          <w:rFonts w:ascii="Avenir Next" w:hAnsi="Avenir Next"/>
          <w:color w:val="A02B93" w:themeColor="accent5"/>
          <w:sz w:val="20"/>
          <w:szCs w:val="20"/>
        </w:rPr>
      </w:pPr>
      <w:r w:rsidRPr="00175118">
        <w:rPr>
          <w:rFonts w:ascii="Avenir Next" w:hAnsi="Avenir Next"/>
          <w:b/>
          <w:bCs/>
          <w:color w:val="A02B93" w:themeColor="accent5"/>
          <w:sz w:val="20"/>
          <w:szCs w:val="20"/>
        </w:rPr>
        <w:t>Dense irregular connective tissue</w:t>
      </w:r>
      <w:r w:rsidRPr="00175118">
        <w:rPr>
          <w:rFonts w:ascii="Avenir Next" w:hAnsi="Avenir Next"/>
          <w:color w:val="A02B93" w:themeColor="accent5"/>
          <w:sz w:val="20"/>
          <w:szCs w:val="20"/>
        </w:rPr>
        <w:t xml:space="preserve"> - forms perichondrium surrounding cartilage rings </w:t>
      </w:r>
    </w:p>
    <w:p w14:paraId="35D4A814" w14:textId="77777777" w:rsidR="00175118" w:rsidRPr="00175118" w:rsidRDefault="00175118" w:rsidP="00175118">
      <w:pPr>
        <w:numPr>
          <w:ilvl w:val="1"/>
          <w:numId w:val="83"/>
        </w:numPr>
        <w:rPr>
          <w:rFonts w:ascii="Avenir Next" w:hAnsi="Avenir Next"/>
          <w:color w:val="A02B93" w:themeColor="accent5"/>
          <w:sz w:val="20"/>
          <w:szCs w:val="20"/>
        </w:rPr>
      </w:pPr>
      <w:r w:rsidRPr="00175118">
        <w:rPr>
          <w:rFonts w:ascii="Avenir Next" w:hAnsi="Avenir Next"/>
          <w:b/>
          <w:bCs/>
          <w:color w:val="A02B93" w:themeColor="accent5"/>
          <w:sz w:val="20"/>
          <w:szCs w:val="20"/>
        </w:rPr>
        <w:t>WHY:</w:t>
      </w:r>
      <w:r w:rsidRPr="00175118">
        <w:rPr>
          <w:rFonts w:ascii="Avenir Next" w:hAnsi="Avenir Next"/>
          <w:color w:val="A02B93" w:themeColor="accent5"/>
          <w:sz w:val="20"/>
          <w:szCs w:val="20"/>
        </w:rPr>
        <w:t xml:space="preserve"> Strong fibrous covering protects and anchors cartilage; provides attachment for muscles and ligaments</w:t>
      </w:r>
    </w:p>
    <w:p w14:paraId="3A40D604" w14:textId="77777777" w:rsidR="00175118" w:rsidRPr="00175118" w:rsidRDefault="00175118" w:rsidP="00175118">
      <w:pPr>
        <w:numPr>
          <w:ilvl w:val="0"/>
          <w:numId w:val="83"/>
        </w:numPr>
        <w:rPr>
          <w:rFonts w:ascii="Avenir Next" w:hAnsi="Avenir Next"/>
          <w:color w:val="A02B93" w:themeColor="accent5"/>
          <w:sz w:val="20"/>
          <w:szCs w:val="20"/>
        </w:rPr>
      </w:pPr>
      <w:r w:rsidRPr="00175118">
        <w:rPr>
          <w:rFonts w:ascii="Avenir Next" w:hAnsi="Avenir Next"/>
          <w:b/>
          <w:bCs/>
          <w:color w:val="A02B93" w:themeColor="accent5"/>
          <w:sz w:val="20"/>
          <w:szCs w:val="20"/>
        </w:rPr>
        <w:t>Hyaline cartilage</w:t>
      </w:r>
      <w:r w:rsidRPr="00175118">
        <w:rPr>
          <w:rFonts w:ascii="Avenir Next" w:hAnsi="Avenir Next"/>
          <w:color w:val="A02B93" w:themeColor="accent5"/>
          <w:sz w:val="20"/>
          <w:szCs w:val="20"/>
        </w:rPr>
        <w:t xml:space="preserve"> - C-shaped rings embedded in tracheal wall </w:t>
      </w:r>
    </w:p>
    <w:p w14:paraId="645F2D9E" w14:textId="77777777" w:rsidR="00175118" w:rsidRPr="00175118" w:rsidRDefault="00175118" w:rsidP="00175118">
      <w:pPr>
        <w:numPr>
          <w:ilvl w:val="1"/>
          <w:numId w:val="83"/>
        </w:numPr>
        <w:rPr>
          <w:rFonts w:ascii="Avenir Next" w:hAnsi="Avenir Next"/>
          <w:color w:val="A02B93" w:themeColor="accent5"/>
          <w:sz w:val="20"/>
          <w:szCs w:val="20"/>
        </w:rPr>
      </w:pPr>
      <w:r w:rsidRPr="00175118">
        <w:rPr>
          <w:rFonts w:ascii="Avenir Next" w:hAnsi="Avenir Next"/>
          <w:b/>
          <w:bCs/>
          <w:color w:val="A02B93" w:themeColor="accent5"/>
          <w:sz w:val="20"/>
          <w:szCs w:val="20"/>
        </w:rPr>
        <w:t>WHY:</w:t>
      </w:r>
      <w:r w:rsidRPr="00175118">
        <w:rPr>
          <w:rFonts w:ascii="Avenir Next" w:hAnsi="Avenir Next"/>
          <w:color w:val="A02B93" w:themeColor="accent5"/>
          <w:sz w:val="20"/>
          <w:szCs w:val="20"/>
        </w:rPr>
        <w:t xml:space="preserve"> Rigid structure keeps airway open at all times (prevents collapse during inhalation when pressure drops); C-shape (incomplete rings) allows esophagus behind trachea to expand during swallowing; flexible enough to move with neck motion</w:t>
      </w:r>
    </w:p>
    <w:p w14:paraId="2C828471" w14:textId="77777777" w:rsidR="00175118" w:rsidRDefault="00175118" w:rsidP="00175118">
      <w:pPr>
        <w:rPr>
          <w:rFonts w:ascii="Avenir Next" w:hAnsi="Avenir Next"/>
          <w:b/>
          <w:bCs/>
          <w:color w:val="A02B93" w:themeColor="accent5"/>
          <w:sz w:val="20"/>
          <w:szCs w:val="20"/>
        </w:rPr>
      </w:pPr>
    </w:p>
    <w:p w14:paraId="32660242" w14:textId="2C0A91A7" w:rsidR="00175118" w:rsidRPr="00175118" w:rsidRDefault="00175118" w:rsidP="00175118">
      <w:pPr>
        <w:rPr>
          <w:rFonts w:ascii="Avenir Next" w:hAnsi="Avenir Next"/>
          <w:color w:val="A02B93" w:themeColor="accent5"/>
          <w:sz w:val="20"/>
          <w:szCs w:val="20"/>
        </w:rPr>
      </w:pPr>
      <w:r w:rsidRPr="00175118">
        <w:rPr>
          <w:rFonts w:ascii="Avenir Next" w:hAnsi="Avenir Next"/>
          <w:b/>
          <w:bCs/>
          <w:color w:val="A02B93" w:themeColor="accent5"/>
          <w:sz w:val="20"/>
          <w:szCs w:val="20"/>
        </w:rPr>
        <w:t>What cell junctions would be important and why?</w:t>
      </w:r>
    </w:p>
    <w:p w14:paraId="0E715B1F" w14:textId="77777777" w:rsidR="00175118" w:rsidRPr="00175118" w:rsidRDefault="00175118" w:rsidP="00175118">
      <w:pPr>
        <w:numPr>
          <w:ilvl w:val="0"/>
          <w:numId w:val="84"/>
        </w:numPr>
        <w:rPr>
          <w:rFonts w:ascii="Avenir Next" w:hAnsi="Avenir Next"/>
          <w:color w:val="A02B93" w:themeColor="accent5"/>
          <w:sz w:val="20"/>
          <w:szCs w:val="20"/>
        </w:rPr>
      </w:pPr>
      <w:r w:rsidRPr="00175118">
        <w:rPr>
          <w:rFonts w:ascii="Avenir Next" w:hAnsi="Avenir Next"/>
          <w:b/>
          <w:bCs/>
          <w:color w:val="A02B93" w:themeColor="accent5"/>
          <w:sz w:val="20"/>
          <w:szCs w:val="20"/>
        </w:rPr>
        <w:t>Tight junctions</w:t>
      </w:r>
      <w:r w:rsidRPr="00175118">
        <w:rPr>
          <w:rFonts w:ascii="Avenir Next" w:hAnsi="Avenir Next"/>
          <w:color w:val="A02B93" w:themeColor="accent5"/>
          <w:sz w:val="20"/>
          <w:szCs w:val="20"/>
        </w:rPr>
        <w:t xml:space="preserve"> - seal epithelial cells at apical region </w:t>
      </w:r>
    </w:p>
    <w:p w14:paraId="2DC17022" w14:textId="77777777" w:rsidR="00175118" w:rsidRPr="00175118" w:rsidRDefault="00175118" w:rsidP="00175118">
      <w:pPr>
        <w:numPr>
          <w:ilvl w:val="1"/>
          <w:numId w:val="84"/>
        </w:numPr>
        <w:rPr>
          <w:rFonts w:ascii="Avenir Next" w:hAnsi="Avenir Next"/>
          <w:color w:val="A02B93" w:themeColor="accent5"/>
          <w:sz w:val="20"/>
          <w:szCs w:val="20"/>
        </w:rPr>
      </w:pPr>
      <w:r w:rsidRPr="00175118">
        <w:rPr>
          <w:rFonts w:ascii="Avenir Next" w:hAnsi="Avenir Next"/>
          <w:b/>
          <w:bCs/>
          <w:color w:val="A02B93" w:themeColor="accent5"/>
          <w:sz w:val="20"/>
          <w:szCs w:val="20"/>
        </w:rPr>
        <w:t>WHY:</w:t>
      </w:r>
      <w:r w:rsidRPr="00175118">
        <w:rPr>
          <w:rFonts w:ascii="Avenir Next" w:hAnsi="Avenir Next"/>
          <w:color w:val="A02B93" w:themeColor="accent5"/>
          <w:sz w:val="20"/>
          <w:szCs w:val="20"/>
        </w:rPr>
        <w:t xml:space="preserve"> Prevent inhaled particles, pathogens, and debris trapped in mucus from penetrating between cells into underlying tissue; protect delicate lung tissue from contamination; maintain barrier function</w:t>
      </w:r>
    </w:p>
    <w:p w14:paraId="70F780D8" w14:textId="77777777" w:rsidR="00175118" w:rsidRPr="00175118" w:rsidRDefault="00175118" w:rsidP="00175118">
      <w:pPr>
        <w:numPr>
          <w:ilvl w:val="0"/>
          <w:numId w:val="84"/>
        </w:numPr>
        <w:rPr>
          <w:rFonts w:ascii="Avenir Next" w:hAnsi="Avenir Next"/>
          <w:color w:val="A02B93" w:themeColor="accent5"/>
          <w:sz w:val="20"/>
          <w:szCs w:val="20"/>
        </w:rPr>
      </w:pPr>
      <w:proofErr w:type="spellStart"/>
      <w:r w:rsidRPr="00175118">
        <w:rPr>
          <w:rFonts w:ascii="Avenir Next" w:hAnsi="Avenir Next"/>
          <w:b/>
          <w:bCs/>
          <w:color w:val="A02B93" w:themeColor="accent5"/>
          <w:sz w:val="20"/>
          <w:szCs w:val="20"/>
        </w:rPr>
        <w:t>Adherens</w:t>
      </w:r>
      <w:proofErr w:type="spellEnd"/>
      <w:r w:rsidRPr="00175118">
        <w:rPr>
          <w:rFonts w:ascii="Avenir Next" w:hAnsi="Avenir Next"/>
          <w:b/>
          <w:bCs/>
          <w:color w:val="A02B93" w:themeColor="accent5"/>
          <w:sz w:val="20"/>
          <w:szCs w:val="20"/>
        </w:rPr>
        <w:t xml:space="preserve"> junctions and desmosomes</w:t>
      </w:r>
      <w:r w:rsidRPr="00175118">
        <w:rPr>
          <w:rFonts w:ascii="Avenir Next" w:hAnsi="Avenir Next"/>
          <w:color w:val="A02B93" w:themeColor="accent5"/>
          <w:sz w:val="20"/>
          <w:szCs w:val="20"/>
        </w:rPr>
        <w:t xml:space="preserve"> - connect epithelial cells </w:t>
      </w:r>
    </w:p>
    <w:p w14:paraId="6216DD05" w14:textId="77777777" w:rsidR="00175118" w:rsidRPr="00175118" w:rsidRDefault="00175118" w:rsidP="00175118">
      <w:pPr>
        <w:numPr>
          <w:ilvl w:val="1"/>
          <w:numId w:val="84"/>
        </w:numPr>
        <w:rPr>
          <w:rFonts w:ascii="Avenir Next" w:hAnsi="Avenir Next"/>
          <w:color w:val="A02B93" w:themeColor="accent5"/>
          <w:sz w:val="20"/>
          <w:szCs w:val="20"/>
        </w:rPr>
      </w:pPr>
      <w:r w:rsidRPr="00175118">
        <w:rPr>
          <w:rFonts w:ascii="Avenir Next" w:hAnsi="Avenir Next"/>
          <w:b/>
          <w:bCs/>
          <w:color w:val="A02B93" w:themeColor="accent5"/>
          <w:sz w:val="20"/>
          <w:szCs w:val="20"/>
        </w:rPr>
        <w:t>WHY:</w:t>
      </w:r>
      <w:r w:rsidRPr="00175118">
        <w:rPr>
          <w:rFonts w:ascii="Avenir Next" w:hAnsi="Avenir Next"/>
          <w:color w:val="A02B93" w:themeColor="accent5"/>
          <w:sz w:val="20"/>
          <w:szCs w:val="20"/>
        </w:rPr>
        <w:t xml:space="preserve"> Hold ciliated epithelium together as cells beat cilia in coordinated fashion; resist mechanical stress from constant air movement and coughing</w:t>
      </w:r>
    </w:p>
    <w:p w14:paraId="222A0114" w14:textId="77777777" w:rsidR="00175118" w:rsidRPr="00175118" w:rsidRDefault="00175118" w:rsidP="00175118">
      <w:pPr>
        <w:numPr>
          <w:ilvl w:val="0"/>
          <w:numId w:val="84"/>
        </w:numPr>
        <w:rPr>
          <w:rFonts w:ascii="Avenir Next" w:hAnsi="Avenir Next"/>
          <w:color w:val="A02B93" w:themeColor="accent5"/>
          <w:sz w:val="20"/>
          <w:szCs w:val="20"/>
        </w:rPr>
      </w:pPr>
      <w:r w:rsidRPr="00175118">
        <w:rPr>
          <w:rFonts w:ascii="Avenir Next" w:hAnsi="Avenir Next"/>
          <w:b/>
          <w:bCs/>
          <w:color w:val="A02B93" w:themeColor="accent5"/>
          <w:sz w:val="20"/>
          <w:szCs w:val="20"/>
        </w:rPr>
        <w:t>Gap junctions</w:t>
      </w:r>
      <w:r w:rsidRPr="00175118">
        <w:rPr>
          <w:rFonts w:ascii="Avenir Next" w:hAnsi="Avenir Next"/>
          <w:color w:val="A02B93" w:themeColor="accent5"/>
          <w:sz w:val="20"/>
          <w:szCs w:val="20"/>
        </w:rPr>
        <w:t xml:space="preserve"> - between ciliated cells </w:t>
      </w:r>
    </w:p>
    <w:p w14:paraId="40782432" w14:textId="77777777" w:rsidR="00175118" w:rsidRPr="00175118" w:rsidRDefault="00175118" w:rsidP="00175118">
      <w:pPr>
        <w:numPr>
          <w:ilvl w:val="1"/>
          <w:numId w:val="84"/>
        </w:numPr>
        <w:rPr>
          <w:rFonts w:ascii="Avenir Next" w:hAnsi="Avenir Next"/>
          <w:color w:val="A02B93" w:themeColor="accent5"/>
          <w:sz w:val="20"/>
          <w:szCs w:val="20"/>
        </w:rPr>
      </w:pPr>
      <w:r w:rsidRPr="00175118">
        <w:rPr>
          <w:rFonts w:ascii="Avenir Next" w:hAnsi="Avenir Next"/>
          <w:b/>
          <w:bCs/>
          <w:color w:val="A02B93" w:themeColor="accent5"/>
          <w:sz w:val="20"/>
          <w:szCs w:val="20"/>
        </w:rPr>
        <w:t>WHY:</w:t>
      </w:r>
      <w:r w:rsidRPr="00175118">
        <w:rPr>
          <w:rFonts w:ascii="Avenir Next" w:hAnsi="Avenir Next"/>
          <w:color w:val="A02B93" w:themeColor="accent5"/>
          <w:sz w:val="20"/>
          <w:szCs w:val="20"/>
        </w:rPr>
        <w:t xml:space="preserve"> Coordinate ciliary beating so all cilia beat in same direction with proper timing; creates effective upward current to move mucus</w:t>
      </w:r>
    </w:p>
    <w:p w14:paraId="22582EDD" w14:textId="77777777" w:rsidR="00175118" w:rsidRDefault="00175118" w:rsidP="00175118">
      <w:pPr>
        <w:rPr>
          <w:rFonts w:ascii="Avenir Next" w:hAnsi="Avenir Next"/>
          <w:b/>
          <w:bCs/>
          <w:color w:val="A02B93" w:themeColor="accent5"/>
          <w:sz w:val="20"/>
          <w:szCs w:val="20"/>
        </w:rPr>
      </w:pPr>
    </w:p>
    <w:p w14:paraId="5C117A63" w14:textId="765E7FC2" w:rsidR="00175118" w:rsidRPr="00175118" w:rsidRDefault="00175118" w:rsidP="00175118">
      <w:pPr>
        <w:rPr>
          <w:rFonts w:ascii="Avenir Next" w:hAnsi="Avenir Next"/>
          <w:color w:val="A02B93" w:themeColor="accent5"/>
          <w:sz w:val="20"/>
          <w:szCs w:val="20"/>
        </w:rPr>
      </w:pPr>
      <w:r w:rsidRPr="00175118">
        <w:rPr>
          <w:rFonts w:ascii="Avenir Next" w:hAnsi="Avenir Next"/>
          <w:b/>
          <w:bCs/>
          <w:color w:val="A02B93" w:themeColor="accent5"/>
          <w:sz w:val="20"/>
          <w:szCs w:val="20"/>
        </w:rPr>
        <w:t>Why this arrangement:</w:t>
      </w:r>
      <w:r w:rsidRPr="00175118">
        <w:rPr>
          <w:rFonts w:ascii="Avenir Next" w:hAnsi="Avenir Next"/>
          <w:color w:val="A02B93" w:themeColor="accent5"/>
          <w:sz w:val="20"/>
          <w:szCs w:val="20"/>
        </w:rPr>
        <w:t xml:space="preserve"> Constantly keeps airway open for breathing (cartilage rings provide rigid support), removes debris and pathogens before they reach lungs (cilia + mucus = mucociliary escalator, tight junctions prevent penetration), warms and moistens incoming air (vascularized areolar CT), flexible enough to accommodate swallowing and movement (C-shaped cartilage, elastic fibers, incomplete rings), rapidly regenerates if damaged</w:t>
      </w:r>
    </w:p>
    <w:p w14:paraId="23960927" w14:textId="434B1161" w:rsidR="00C53452" w:rsidRPr="00175118" w:rsidRDefault="00C53452" w:rsidP="00C53452">
      <w:pPr>
        <w:rPr>
          <w:rFonts w:ascii="Avenir Next" w:hAnsi="Avenir Next"/>
          <w:color w:val="A02B93" w:themeColor="accent5"/>
          <w:sz w:val="20"/>
          <w:szCs w:val="20"/>
        </w:rPr>
      </w:pPr>
    </w:p>
    <w:p w14:paraId="0EEFF763" w14:textId="77777777" w:rsidR="00175118" w:rsidRPr="00175118" w:rsidRDefault="00175118" w:rsidP="00C53452">
      <w:pPr>
        <w:rPr>
          <w:rFonts w:ascii="Avenir Next" w:hAnsi="Avenir Next"/>
          <w:color w:val="A02B93" w:themeColor="accent5"/>
          <w:sz w:val="20"/>
          <w:szCs w:val="20"/>
        </w:rPr>
      </w:pPr>
    </w:p>
    <w:p w14:paraId="7D14C675" w14:textId="77777777" w:rsidR="00175118" w:rsidRDefault="00175118">
      <w:pPr>
        <w:rPr>
          <w:rFonts w:ascii="Avenir Next" w:hAnsi="Avenir Next"/>
          <w:b/>
          <w:bCs/>
          <w:color w:val="A02B93" w:themeColor="accent5"/>
          <w:sz w:val="20"/>
          <w:szCs w:val="20"/>
        </w:rPr>
      </w:pPr>
      <w:r>
        <w:rPr>
          <w:rFonts w:ascii="Avenir Next" w:hAnsi="Avenir Next"/>
          <w:b/>
          <w:bCs/>
          <w:color w:val="A02B93" w:themeColor="accent5"/>
          <w:sz w:val="20"/>
          <w:szCs w:val="20"/>
        </w:rPr>
        <w:br w:type="page"/>
      </w:r>
    </w:p>
    <w:p w14:paraId="1E971460" w14:textId="007E01B9" w:rsidR="00C53452" w:rsidRPr="00CD1289" w:rsidRDefault="00C53452" w:rsidP="00C53452">
      <w:pPr>
        <w:rPr>
          <w:rFonts w:ascii="Avenir Next" w:hAnsi="Avenir Next"/>
          <w:color w:val="A02B93" w:themeColor="accent5"/>
          <w:sz w:val="20"/>
          <w:szCs w:val="20"/>
        </w:rPr>
      </w:pPr>
      <w:r w:rsidRPr="00CD1289">
        <w:rPr>
          <w:rFonts w:ascii="Avenir Next" w:hAnsi="Avenir Next"/>
          <w:b/>
          <w:bCs/>
          <w:color w:val="A02B93" w:themeColor="accent5"/>
          <w:sz w:val="20"/>
          <w:szCs w:val="20"/>
        </w:rPr>
        <w:lastRenderedPageBreak/>
        <w:t>Example 4 = Skin (Integument)</w:t>
      </w:r>
    </w:p>
    <w:p w14:paraId="42A43D28" w14:textId="77777777" w:rsidR="00175118" w:rsidRPr="00175118" w:rsidRDefault="00175118" w:rsidP="00175118">
      <w:pPr>
        <w:rPr>
          <w:rFonts w:ascii="Avenir Next" w:hAnsi="Avenir Next"/>
          <w:color w:val="A02B93" w:themeColor="accent5"/>
          <w:sz w:val="20"/>
          <w:szCs w:val="20"/>
        </w:rPr>
      </w:pPr>
      <w:r w:rsidRPr="00175118">
        <w:rPr>
          <w:rFonts w:ascii="Avenir Next" w:hAnsi="Avenir Next"/>
          <w:b/>
          <w:bCs/>
          <w:color w:val="A02B93" w:themeColor="accent5"/>
          <w:sz w:val="20"/>
          <w:szCs w:val="20"/>
        </w:rPr>
        <w:t>Which epithelial tissue(s) line it and why?</w:t>
      </w:r>
    </w:p>
    <w:p w14:paraId="31CAFEC0" w14:textId="77777777" w:rsidR="00175118" w:rsidRPr="00175118" w:rsidRDefault="00175118" w:rsidP="00175118">
      <w:pPr>
        <w:numPr>
          <w:ilvl w:val="0"/>
          <w:numId w:val="85"/>
        </w:numPr>
        <w:rPr>
          <w:rFonts w:ascii="Avenir Next" w:hAnsi="Avenir Next"/>
          <w:color w:val="A02B93" w:themeColor="accent5"/>
          <w:sz w:val="20"/>
          <w:szCs w:val="20"/>
        </w:rPr>
      </w:pPr>
      <w:r w:rsidRPr="00175118">
        <w:rPr>
          <w:rFonts w:ascii="Avenir Next" w:hAnsi="Avenir Next"/>
          <w:b/>
          <w:bCs/>
          <w:color w:val="A02B93" w:themeColor="accent5"/>
          <w:sz w:val="20"/>
          <w:szCs w:val="20"/>
        </w:rPr>
        <w:t>Stratified squamous epithelium (keratinized)</w:t>
      </w:r>
      <w:r w:rsidRPr="00175118">
        <w:rPr>
          <w:rFonts w:ascii="Avenir Next" w:hAnsi="Avenir Next"/>
          <w:color w:val="A02B93" w:themeColor="accent5"/>
          <w:sz w:val="20"/>
          <w:szCs w:val="20"/>
        </w:rPr>
        <w:t xml:space="preserve"> forms the epidermis (outer layer)</w:t>
      </w:r>
    </w:p>
    <w:p w14:paraId="539BCFB6" w14:textId="77777777" w:rsidR="00175118" w:rsidRPr="00175118" w:rsidRDefault="00175118" w:rsidP="00175118">
      <w:pPr>
        <w:numPr>
          <w:ilvl w:val="0"/>
          <w:numId w:val="85"/>
        </w:numPr>
        <w:rPr>
          <w:rFonts w:ascii="Avenir Next" w:hAnsi="Avenir Next"/>
          <w:color w:val="A02B93" w:themeColor="accent5"/>
          <w:sz w:val="20"/>
          <w:szCs w:val="20"/>
        </w:rPr>
      </w:pPr>
      <w:r w:rsidRPr="00175118">
        <w:rPr>
          <w:rFonts w:ascii="Avenir Next" w:hAnsi="Avenir Next"/>
          <w:b/>
          <w:bCs/>
          <w:color w:val="A02B93" w:themeColor="accent5"/>
          <w:sz w:val="20"/>
          <w:szCs w:val="20"/>
        </w:rPr>
        <w:t>WHY:</w:t>
      </w:r>
      <w:r w:rsidRPr="00175118">
        <w:rPr>
          <w:rFonts w:ascii="Avenir Next" w:hAnsi="Avenir Next"/>
          <w:color w:val="A02B93" w:themeColor="accent5"/>
          <w:sz w:val="20"/>
          <w:szCs w:val="20"/>
        </w:rPr>
        <w:t xml:space="preserve"> Multiple cell layers (sometimes 20-30 layers thick) provide maximum protection from external environment; squamous (flat) cells at surface create tight barrier; stratified arrangement allows continuous replacement as surface cells are abraded away</w:t>
      </w:r>
    </w:p>
    <w:p w14:paraId="1B7C494B" w14:textId="77777777" w:rsidR="00175118" w:rsidRPr="00175118" w:rsidRDefault="00175118" w:rsidP="00175118">
      <w:pPr>
        <w:numPr>
          <w:ilvl w:val="0"/>
          <w:numId w:val="85"/>
        </w:numPr>
        <w:rPr>
          <w:rFonts w:ascii="Avenir Next" w:hAnsi="Avenir Next"/>
          <w:color w:val="A02B93" w:themeColor="accent5"/>
          <w:sz w:val="20"/>
          <w:szCs w:val="20"/>
        </w:rPr>
      </w:pPr>
      <w:r w:rsidRPr="00175118">
        <w:rPr>
          <w:rFonts w:ascii="Avenir Next" w:hAnsi="Avenir Next"/>
          <w:b/>
          <w:bCs/>
          <w:color w:val="A02B93" w:themeColor="accent5"/>
          <w:sz w:val="20"/>
          <w:szCs w:val="20"/>
        </w:rPr>
        <w:t>Specializations:</w:t>
      </w:r>
      <w:r w:rsidRPr="00175118">
        <w:rPr>
          <w:rFonts w:ascii="Avenir Next" w:hAnsi="Avenir Next"/>
          <w:color w:val="A02B93" w:themeColor="accent5"/>
          <w:sz w:val="20"/>
          <w:szCs w:val="20"/>
        </w:rPr>
        <w:t xml:space="preserve"> </w:t>
      </w:r>
    </w:p>
    <w:p w14:paraId="0A14835D" w14:textId="77777777" w:rsidR="00175118" w:rsidRPr="00175118" w:rsidRDefault="00175118" w:rsidP="00175118">
      <w:pPr>
        <w:numPr>
          <w:ilvl w:val="1"/>
          <w:numId w:val="85"/>
        </w:numPr>
        <w:rPr>
          <w:rFonts w:ascii="Avenir Next" w:hAnsi="Avenir Next"/>
          <w:color w:val="A02B93" w:themeColor="accent5"/>
          <w:sz w:val="20"/>
          <w:szCs w:val="20"/>
        </w:rPr>
      </w:pPr>
      <w:r w:rsidRPr="00175118">
        <w:rPr>
          <w:rFonts w:ascii="Avenir Next" w:hAnsi="Avenir Next"/>
          <w:b/>
          <w:bCs/>
          <w:color w:val="A02B93" w:themeColor="accent5"/>
          <w:sz w:val="20"/>
          <w:szCs w:val="20"/>
        </w:rPr>
        <w:t>Keratinization:</w:t>
      </w:r>
      <w:r w:rsidRPr="00175118">
        <w:rPr>
          <w:rFonts w:ascii="Avenir Next" w:hAnsi="Avenir Next"/>
          <w:color w:val="A02B93" w:themeColor="accent5"/>
          <w:sz w:val="20"/>
          <w:szCs w:val="20"/>
        </w:rPr>
        <w:t xml:space="preserve"> Surface cells are dead and filled with tough keratin protein - waterproofs skin, protects from dehydration, resists mechanical damage</w:t>
      </w:r>
    </w:p>
    <w:p w14:paraId="50003457" w14:textId="77777777" w:rsidR="00175118" w:rsidRPr="00175118" w:rsidRDefault="00175118" w:rsidP="00175118">
      <w:pPr>
        <w:numPr>
          <w:ilvl w:val="1"/>
          <w:numId w:val="85"/>
        </w:numPr>
        <w:rPr>
          <w:rFonts w:ascii="Avenir Next" w:hAnsi="Avenir Next"/>
          <w:color w:val="A02B93" w:themeColor="accent5"/>
          <w:sz w:val="20"/>
          <w:szCs w:val="20"/>
        </w:rPr>
      </w:pPr>
      <w:r w:rsidRPr="00175118">
        <w:rPr>
          <w:rFonts w:ascii="Avenir Next" w:hAnsi="Avenir Next"/>
          <w:b/>
          <w:bCs/>
          <w:color w:val="A02B93" w:themeColor="accent5"/>
          <w:sz w:val="20"/>
          <w:szCs w:val="20"/>
        </w:rPr>
        <w:t>Basal layer:</w:t>
      </w:r>
      <w:r w:rsidRPr="00175118">
        <w:rPr>
          <w:rFonts w:ascii="Avenir Next" w:hAnsi="Avenir Next"/>
          <w:color w:val="A02B93" w:themeColor="accent5"/>
          <w:sz w:val="20"/>
          <w:szCs w:val="20"/>
        </w:rPr>
        <w:t xml:space="preserve"> Deepest cells actively divide to continuously replace cells lost from surface</w:t>
      </w:r>
    </w:p>
    <w:p w14:paraId="32E4D83B" w14:textId="77777777" w:rsidR="00175118" w:rsidRPr="00175118" w:rsidRDefault="00175118" w:rsidP="00175118">
      <w:pPr>
        <w:numPr>
          <w:ilvl w:val="1"/>
          <w:numId w:val="85"/>
        </w:numPr>
        <w:rPr>
          <w:rFonts w:ascii="Avenir Next" w:hAnsi="Avenir Next"/>
          <w:color w:val="A02B93" w:themeColor="accent5"/>
          <w:sz w:val="20"/>
          <w:szCs w:val="20"/>
        </w:rPr>
      </w:pPr>
      <w:r w:rsidRPr="00175118">
        <w:rPr>
          <w:rFonts w:ascii="Avenir Next" w:hAnsi="Avenir Next"/>
          <w:b/>
          <w:bCs/>
          <w:color w:val="A02B93" w:themeColor="accent5"/>
          <w:sz w:val="20"/>
          <w:szCs w:val="20"/>
        </w:rPr>
        <w:t>Melanocytes:</w:t>
      </w:r>
      <w:r w:rsidRPr="00175118">
        <w:rPr>
          <w:rFonts w:ascii="Avenir Next" w:hAnsi="Avenir Next"/>
          <w:color w:val="A02B93" w:themeColor="accent5"/>
          <w:sz w:val="20"/>
          <w:szCs w:val="20"/>
        </w:rPr>
        <w:t xml:space="preserve"> Produce melanin pigment for UV protection (not epithelial cells but located in basal layer)</w:t>
      </w:r>
    </w:p>
    <w:p w14:paraId="32BF77AA" w14:textId="77777777" w:rsidR="00175118" w:rsidRDefault="00175118" w:rsidP="00175118">
      <w:pPr>
        <w:rPr>
          <w:rFonts w:ascii="Avenir Next" w:hAnsi="Avenir Next"/>
          <w:b/>
          <w:bCs/>
          <w:color w:val="A02B93" w:themeColor="accent5"/>
          <w:sz w:val="20"/>
          <w:szCs w:val="20"/>
        </w:rPr>
      </w:pPr>
    </w:p>
    <w:p w14:paraId="1048151F" w14:textId="1AC28044" w:rsidR="00175118" w:rsidRPr="00175118" w:rsidRDefault="00175118" w:rsidP="00175118">
      <w:pPr>
        <w:rPr>
          <w:rFonts w:ascii="Avenir Next" w:hAnsi="Avenir Next"/>
          <w:color w:val="A02B93" w:themeColor="accent5"/>
          <w:sz w:val="20"/>
          <w:szCs w:val="20"/>
        </w:rPr>
      </w:pPr>
      <w:r w:rsidRPr="00175118">
        <w:rPr>
          <w:rFonts w:ascii="Avenir Next" w:hAnsi="Avenir Next"/>
          <w:b/>
          <w:bCs/>
          <w:color w:val="A02B93" w:themeColor="accent5"/>
          <w:sz w:val="20"/>
          <w:szCs w:val="20"/>
        </w:rPr>
        <w:t>Which connective tissue(s) support it and why?</w:t>
      </w:r>
    </w:p>
    <w:p w14:paraId="385EF6E4" w14:textId="77777777" w:rsidR="00175118" w:rsidRPr="00175118" w:rsidRDefault="00175118" w:rsidP="00175118">
      <w:pPr>
        <w:numPr>
          <w:ilvl w:val="0"/>
          <w:numId w:val="86"/>
        </w:numPr>
        <w:rPr>
          <w:rFonts w:ascii="Avenir Next" w:hAnsi="Avenir Next"/>
          <w:color w:val="A02B93" w:themeColor="accent5"/>
          <w:sz w:val="20"/>
          <w:szCs w:val="20"/>
        </w:rPr>
      </w:pPr>
      <w:r w:rsidRPr="00175118">
        <w:rPr>
          <w:rFonts w:ascii="Avenir Next" w:hAnsi="Avenir Next"/>
          <w:b/>
          <w:bCs/>
          <w:color w:val="A02B93" w:themeColor="accent5"/>
          <w:sz w:val="20"/>
          <w:szCs w:val="20"/>
        </w:rPr>
        <w:t>Areolar connective tissue (loose CT proper)</w:t>
      </w:r>
      <w:r w:rsidRPr="00175118">
        <w:rPr>
          <w:rFonts w:ascii="Avenir Next" w:hAnsi="Avenir Next"/>
          <w:color w:val="A02B93" w:themeColor="accent5"/>
          <w:sz w:val="20"/>
          <w:szCs w:val="20"/>
        </w:rPr>
        <w:t xml:space="preserve"> - forms papillary layer of dermis (directly beneath epidermis) </w:t>
      </w:r>
    </w:p>
    <w:p w14:paraId="2E325E3F" w14:textId="77777777" w:rsidR="00175118" w:rsidRPr="00175118" w:rsidRDefault="00175118" w:rsidP="00175118">
      <w:pPr>
        <w:numPr>
          <w:ilvl w:val="1"/>
          <w:numId w:val="86"/>
        </w:numPr>
        <w:rPr>
          <w:rFonts w:ascii="Avenir Next" w:hAnsi="Avenir Next"/>
          <w:color w:val="A02B93" w:themeColor="accent5"/>
          <w:sz w:val="20"/>
          <w:szCs w:val="20"/>
        </w:rPr>
      </w:pPr>
      <w:r w:rsidRPr="00175118">
        <w:rPr>
          <w:rFonts w:ascii="Avenir Next" w:hAnsi="Avenir Next"/>
          <w:b/>
          <w:bCs/>
          <w:color w:val="A02B93" w:themeColor="accent5"/>
          <w:sz w:val="20"/>
          <w:szCs w:val="20"/>
        </w:rPr>
        <w:t>WHY:</w:t>
      </w:r>
      <w:r w:rsidRPr="00175118">
        <w:rPr>
          <w:rFonts w:ascii="Avenir Next" w:hAnsi="Avenir Next"/>
          <w:color w:val="A02B93" w:themeColor="accent5"/>
          <w:sz w:val="20"/>
          <w:szCs w:val="20"/>
        </w:rPr>
        <w:t xml:space="preserve"> Contains dense network of capillaries that nourish avascular epidermis (nutrients diffuse up); houses sensory receptors (touch, pressure, pain, temperature) in close proximity to surface; loose structure allows for capillary loops (dermal papillae) that project toward epidermis; provides some cushioning</w:t>
      </w:r>
    </w:p>
    <w:p w14:paraId="5D56736C" w14:textId="77777777" w:rsidR="00175118" w:rsidRPr="00175118" w:rsidRDefault="00175118" w:rsidP="00175118">
      <w:pPr>
        <w:numPr>
          <w:ilvl w:val="0"/>
          <w:numId w:val="86"/>
        </w:numPr>
        <w:rPr>
          <w:rFonts w:ascii="Avenir Next" w:hAnsi="Avenir Next"/>
          <w:color w:val="A02B93" w:themeColor="accent5"/>
          <w:sz w:val="20"/>
          <w:szCs w:val="20"/>
        </w:rPr>
      </w:pPr>
      <w:r w:rsidRPr="00175118">
        <w:rPr>
          <w:rFonts w:ascii="Avenir Next" w:hAnsi="Avenir Next"/>
          <w:b/>
          <w:bCs/>
          <w:color w:val="A02B93" w:themeColor="accent5"/>
          <w:sz w:val="20"/>
          <w:szCs w:val="20"/>
        </w:rPr>
        <w:t>Dense irregular connective tissue</w:t>
      </w:r>
      <w:r w:rsidRPr="00175118">
        <w:rPr>
          <w:rFonts w:ascii="Avenir Next" w:hAnsi="Avenir Next"/>
          <w:color w:val="A02B93" w:themeColor="accent5"/>
          <w:sz w:val="20"/>
          <w:szCs w:val="20"/>
        </w:rPr>
        <w:t xml:space="preserve"> - forms reticular layer of dermis (deep layer) </w:t>
      </w:r>
    </w:p>
    <w:p w14:paraId="5896DC96" w14:textId="77777777" w:rsidR="00175118" w:rsidRPr="00175118" w:rsidRDefault="00175118" w:rsidP="00175118">
      <w:pPr>
        <w:numPr>
          <w:ilvl w:val="1"/>
          <w:numId w:val="86"/>
        </w:numPr>
        <w:rPr>
          <w:rFonts w:ascii="Avenir Next" w:hAnsi="Avenir Next"/>
          <w:color w:val="A02B93" w:themeColor="accent5"/>
          <w:sz w:val="20"/>
          <w:szCs w:val="20"/>
        </w:rPr>
      </w:pPr>
      <w:r w:rsidRPr="00175118">
        <w:rPr>
          <w:rFonts w:ascii="Avenir Next" w:hAnsi="Avenir Next"/>
          <w:b/>
          <w:bCs/>
          <w:color w:val="A02B93" w:themeColor="accent5"/>
          <w:sz w:val="20"/>
          <w:szCs w:val="20"/>
        </w:rPr>
        <w:t>WHY:</w:t>
      </w:r>
      <w:r w:rsidRPr="00175118">
        <w:rPr>
          <w:rFonts w:ascii="Avenir Next" w:hAnsi="Avenir Next"/>
          <w:color w:val="A02B93" w:themeColor="accent5"/>
          <w:sz w:val="20"/>
          <w:szCs w:val="20"/>
        </w:rPr>
        <w:t xml:space="preserve"> Thick collagen fibers running in multiple directions provide exceptional strength and resist tearing from various angles (prevents skin from ripping during daily activities); contains elastic fibers that allow skin to stretch and recoil; houses hair follicles, glands, and deeper blood vessels</w:t>
      </w:r>
    </w:p>
    <w:p w14:paraId="2E9944FA" w14:textId="77777777" w:rsidR="00175118" w:rsidRPr="00175118" w:rsidRDefault="00175118" w:rsidP="00175118">
      <w:pPr>
        <w:numPr>
          <w:ilvl w:val="0"/>
          <w:numId w:val="86"/>
        </w:numPr>
        <w:rPr>
          <w:rFonts w:ascii="Avenir Next" w:hAnsi="Avenir Next"/>
          <w:color w:val="A02B93" w:themeColor="accent5"/>
          <w:sz w:val="20"/>
          <w:szCs w:val="20"/>
        </w:rPr>
      </w:pPr>
      <w:r w:rsidRPr="00175118">
        <w:rPr>
          <w:rFonts w:ascii="Avenir Next" w:hAnsi="Avenir Next"/>
          <w:b/>
          <w:bCs/>
          <w:color w:val="A02B93" w:themeColor="accent5"/>
          <w:sz w:val="20"/>
          <w:szCs w:val="20"/>
        </w:rPr>
        <w:t>Adipose tissue</w:t>
      </w:r>
      <w:r w:rsidRPr="00175118">
        <w:rPr>
          <w:rFonts w:ascii="Avenir Next" w:hAnsi="Avenir Next"/>
          <w:color w:val="A02B93" w:themeColor="accent5"/>
          <w:sz w:val="20"/>
          <w:szCs w:val="20"/>
        </w:rPr>
        <w:t xml:space="preserve"> - forms hypodermis (subcutaneous layer, beneath dermis) </w:t>
      </w:r>
    </w:p>
    <w:p w14:paraId="48F80688" w14:textId="77777777" w:rsidR="00175118" w:rsidRPr="00175118" w:rsidRDefault="00175118" w:rsidP="00175118">
      <w:pPr>
        <w:numPr>
          <w:ilvl w:val="1"/>
          <w:numId w:val="86"/>
        </w:numPr>
        <w:rPr>
          <w:rFonts w:ascii="Avenir Next" w:hAnsi="Avenir Next"/>
          <w:color w:val="A02B93" w:themeColor="accent5"/>
          <w:sz w:val="20"/>
          <w:szCs w:val="20"/>
        </w:rPr>
      </w:pPr>
      <w:r w:rsidRPr="00175118">
        <w:rPr>
          <w:rFonts w:ascii="Avenir Next" w:hAnsi="Avenir Next"/>
          <w:b/>
          <w:bCs/>
          <w:color w:val="A02B93" w:themeColor="accent5"/>
          <w:sz w:val="20"/>
          <w:szCs w:val="20"/>
        </w:rPr>
        <w:t>WHY:</w:t>
      </w:r>
      <w:r w:rsidRPr="00175118">
        <w:rPr>
          <w:rFonts w:ascii="Avenir Next" w:hAnsi="Avenir Next"/>
          <w:color w:val="A02B93" w:themeColor="accent5"/>
          <w:sz w:val="20"/>
          <w:szCs w:val="20"/>
        </w:rPr>
        <w:t xml:space="preserve"> Insulates body (reduces heat loss); stores energy; cushions and protects underlying structures (muscle, bone); anchors skin to underlying fascia and muscle</w:t>
      </w:r>
    </w:p>
    <w:p w14:paraId="01E3C9D4" w14:textId="77777777" w:rsidR="00175118" w:rsidRDefault="00175118" w:rsidP="00175118">
      <w:pPr>
        <w:rPr>
          <w:rFonts w:ascii="Avenir Next" w:hAnsi="Avenir Next"/>
          <w:b/>
          <w:bCs/>
          <w:color w:val="A02B93" w:themeColor="accent5"/>
          <w:sz w:val="20"/>
          <w:szCs w:val="20"/>
        </w:rPr>
      </w:pPr>
    </w:p>
    <w:p w14:paraId="6E1F75D5" w14:textId="2747A077" w:rsidR="00175118" w:rsidRPr="00175118" w:rsidRDefault="00175118" w:rsidP="00175118">
      <w:pPr>
        <w:rPr>
          <w:rFonts w:ascii="Avenir Next" w:hAnsi="Avenir Next"/>
          <w:color w:val="A02B93" w:themeColor="accent5"/>
          <w:sz w:val="20"/>
          <w:szCs w:val="20"/>
        </w:rPr>
      </w:pPr>
      <w:r w:rsidRPr="00175118">
        <w:rPr>
          <w:rFonts w:ascii="Avenir Next" w:hAnsi="Avenir Next"/>
          <w:b/>
          <w:bCs/>
          <w:color w:val="A02B93" w:themeColor="accent5"/>
          <w:sz w:val="20"/>
          <w:szCs w:val="20"/>
        </w:rPr>
        <w:t>What cell junctions would be important and why?</w:t>
      </w:r>
    </w:p>
    <w:p w14:paraId="47F851D5" w14:textId="77777777" w:rsidR="00175118" w:rsidRPr="00175118" w:rsidRDefault="00175118" w:rsidP="00175118">
      <w:pPr>
        <w:numPr>
          <w:ilvl w:val="0"/>
          <w:numId w:val="87"/>
        </w:numPr>
        <w:rPr>
          <w:rFonts w:ascii="Avenir Next" w:hAnsi="Avenir Next"/>
          <w:color w:val="A02B93" w:themeColor="accent5"/>
          <w:sz w:val="20"/>
          <w:szCs w:val="20"/>
        </w:rPr>
      </w:pPr>
      <w:r w:rsidRPr="00175118">
        <w:rPr>
          <w:rFonts w:ascii="Avenir Next" w:hAnsi="Avenir Next"/>
          <w:b/>
          <w:bCs/>
          <w:color w:val="A02B93" w:themeColor="accent5"/>
          <w:sz w:val="20"/>
          <w:szCs w:val="20"/>
        </w:rPr>
        <w:t>Desmosomes</w:t>
      </w:r>
      <w:r w:rsidRPr="00175118">
        <w:rPr>
          <w:rFonts w:ascii="Avenir Next" w:hAnsi="Avenir Next"/>
          <w:color w:val="A02B93" w:themeColor="accent5"/>
          <w:sz w:val="20"/>
          <w:szCs w:val="20"/>
        </w:rPr>
        <w:t xml:space="preserve"> - EXTREMELY abundant throughout epidermis, especially in thick skin (palms, soles) </w:t>
      </w:r>
    </w:p>
    <w:p w14:paraId="1C68301F" w14:textId="77777777" w:rsidR="00175118" w:rsidRPr="00175118" w:rsidRDefault="00175118" w:rsidP="00175118">
      <w:pPr>
        <w:numPr>
          <w:ilvl w:val="1"/>
          <w:numId w:val="87"/>
        </w:numPr>
        <w:rPr>
          <w:rFonts w:ascii="Avenir Next" w:hAnsi="Avenir Next"/>
          <w:color w:val="A02B93" w:themeColor="accent5"/>
          <w:sz w:val="20"/>
          <w:szCs w:val="20"/>
        </w:rPr>
      </w:pPr>
      <w:r w:rsidRPr="00175118">
        <w:rPr>
          <w:rFonts w:ascii="Avenir Next" w:hAnsi="Avenir Next"/>
          <w:b/>
          <w:bCs/>
          <w:color w:val="A02B93" w:themeColor="accent5"/>
          <w:sz w:val="20"/>
          <w:szCs w:val="20"/>
        </w:rPr>
        <w:t>WHY:</w:t>
      </w:r>
      <w:r w:rsidRPr="00175118">
        <w:rPr>
          <w:rFonts w:ascii="Avenir Next" w:hAnsi="Avenir Next"/>
          <w:color w:val="A02B93" w:themeColor="accent5"/>
          <w:sz w:val="20"/>
          <w:szCs w:val="20"/>
        </w:rPr>
        <w:t xml:space="preserve"> Provide strongest mechanical connections between cells; resist tremendous mechanical stress, friction, and shearing forces skin experiences daily; hold tissue together like rivets; prevent skin from tearing apart; mutations in desmosome proteins cause blistering diseases</w:t>
      </w:r>
    </w:p>
    <w:p w14:paraId="640AE3A3" w14:textId="77777777" w:rsidR="00175118" w:rsidRPr="00175118" w:rsidRDefault="00175118" w:rsidP="00175118">
      <w:pPr>
        <w:numPr>
          <w:ilvl w:val="0"/>
          <w:numId w:val="87"/>
        </w:numPr>
        <w:rPr>
          <w:rFonts w:ascii="Avenir Next" w:hAnsi="Avenir Next"/>
          <w:color w:val="A02B93" w:themeColor="accent5"/>
          <w:sz w:val="20"/>
          <w:szCs w:val="20"/>
        </w:rPr>
      </w:pPr>
      <w:r w:rsidRPr="00175118">
        <w:rPr>
          <w:rFonts w:ascii="Avenir Next" w:hAnsi="Avenir Next"/>
          <w:b/>
          <w:bCs/>
          <w:color w:val="A02B93" w:themeColor="accent5"/>
          <w:sz w:val="20"/>
          <w:szCs w:val="20"/>
        </w:rPr>
        <w:t>Tight junctions</w:t>
      </w:r>
      <w:r w:rsidRPr="00175118">
        <w:rPr>
          <w:rFonts w:ascii="Avenir Next" w:hAnsi="Avenir Next"/>
          <w:color w:val="A02B93" w:themeColor="accent5"/>
          <w:sz w:val="20"/>
          <w:szCs w:val="20"/>
        </w:rPr>
        <w:t xml:space="preserve"> - present in deeper viable layers of epidermis </w:t>
      </w:r>
    </w:p>
    <w:p w14:paraId="10CBBDE8" w14:textId="77777777" w:rsidR="00175118" w:rsidRPr="00175118" w:rsidRDefault="00175118" w:rsidP="00175118">
      <w:pPr>
        <w:numPr>
          <w:ilvl w:val="1"/>
          <w:numId w:val="87"/>
        </w:numPr>
        <w:rPr>
          <w:rFonts w:ascii="Avenir Next" w:hAnsi="Avenir Next"/>
          <w:color w:val="A02B93" w:themeColor="accent5"/>
          <w:sz w:val="20"/>
          <w:szCs w:val="20"/>
        </w:rPr>
      </w:pPr>
      <w:r w:rsidRPr="00175118">
        <w:rPr>
          <w:rFonts w:ascii="Avenir Next" w:hAnsi="Avenir Next"/>
          <w:b/>
          <w:bCs/>
          <w:color w:val="A02B93" w:themeColor="accent5"/>
          <w:sz w:val="20"/>
          <w:szCs w:val="20"/>
        </w:rPr>
        <w:t>WHY:</w:t>
      </w:r>
      <w:r w:rsidRPr="00175118">
        <w:rPr>
          <w:rFonts w:ascii="Avenir Next" w:hAnsi="Avenir Next"/>
          <w:color w:val="A02B93" w:themeColor="accent5"/>
          <w:sz w:val="20"/>
          <w:szCs w:val="20"/>
        </w:rPr>
        <w:t xml:space="preserve"> Help prevent water loss from body (though keratinized surface cells are primary barrier); control what passes between cells; maintain barrier function</w:t>
      </w:r>
    </w:p>
    <w:p w14:paraId="73413103" w14:textId="77777777" w:rsidR="00175118" w:rsidRPr="00175118" w:rsidRDefault="00175118" w:rsidP="00175118">
      <w:pPr>
        <w:numPr>
          <w:ilvl w:val="0"/>
          <w:numId w:val="87"/>
        </w:numPr>
        <w:rPr>
          <w:rFonts w:ascii="Avenir Next" w:hAnsi="Avenir Next"/>
          <w:color w:val="A02B93" w:themeColor="accent5"/>
          <w:sz w:val="20"/>
          <w:szCs w:val="20"/>
        </w:rPr>
      </w:pPr>
      <w:r w:rsidRPr="00175118">
        <w:rPr>
          <w:rFonts w:ascii="Avenir Next" w:hAnsi="Avenir Next"/>
          <w:b/>
          <w:bCs/>
          <w:color w:val="A02B93" w:themeColor="accent5"/>
          <w:sz w:val="20"/>
          <w:szCs w:val="20"/>
        </w:rPr>
        <w:t>Gap junctions</w:t>
      </w:r>
      <w:r w:rsidRPr="00175118">
        <w:rPr>
          <w:rFonts w:ascii="Avenir Next" w:hAnsi="Avenir Next"/>
          <w:color w:val="A02B93" w:themeColor="accent5"/>
          <w:sz w:val="20"/>
          <w:szCs w:val="20"/>
        </w:rPr>
        <w:t xml:space="preserve"> - present between viable epidermal cells </w:t>
      </w:r>
    </w:p>
    <w:p w14:paraId="27024816" w14:textId="77777777" w:rsidR="00175118" w:rsidRPr="00175118" w:rsidRDefault="00175118" w:rsidP="00175118">
      <w:pPr>
        <w:numPr>
          <w:ilvl w:val="1"/>
          <w:numId w:val="87"/>
        </w:numPr>
        <w:rPr>
          <w:rFonts w:ascii="Avenir Next" w:hAnsi="Avenir Next"/>
          <w:color w:val="A02B93" w:themeColor="accent5"/>
          <w:sz w:val="20"/>
          <w:szCs w:val="20"/>
        </w:rPr>
      </w:pPr>
      <w:r w:rsidRPr="00175118">
        <w:rPr>
          <w:rFonts w:ascii="Avenir Next" w:hAnsi="Avenir Next"/>
          <w:b/>
          <w:bCs/>
          <w:color w:val="A02B93" w:themeColor="accent5"/>
          <w:sz w:val="20"/>
          <w:szCs w:val="20"/>
        </w:rPr>
        <w:t>WHY:</w:t>
      </w:r>
      <w:r w:rsidRPr="00175118">
        <w:rPr>
          <w:rFonts w:ascii="Avenir Next" w:hAnsi="Avenir Next"/>
          <w:color w:val="A02B93" w:themeColor="accent5"/>
          <w:sz w:val="20"/>
          <w:szCs w:val="20"/>
        </w:rPr>
        <w:t xml:space="preserve"> Allow communication between cells; coordinate responses to injury; may help regulate cell division and differentiation</w:t>
      </w:r>
    </w:p>
    <w:p w14:paraId="3FBBEB88" w14:textId="77777777" w:rsidR="00175118" w:rsidRDefault="00175118" w:rsidP="00175118">
      <w:pPr>
        <w:rPr>
          <w:rFonts w:ascii="Avenir Next" w:hAnsi="Avenir Next"/>
          <w:b/>
          <w:bCs/>
          <w:color w:val="A02B93" w:themeColor="accent5"/>
          <w:sz w:val="20"/>
          <w:szCs w:val="20"/>
        </w:rPr>
      </w:pPr>
    </w:p>
    <w:p w14:paraId="1D94418C" w14:textId="0CD76EA2" w:rsidR="00175118" w:rsidRPr="00175118" w:rsidRDefault="00175118" w:rsidP="00175118">
      <w:pPr>
        <w:rPr>
          <w:rFonts w:ascii="Avenir Next" w:hAnsi="Avenir Next"/>
          <w:color w:val="A02B93" w:themeColor="accent5"/>
          <w:sz w:val="20"/>
          <w:szCs w:val="20"/>
        </w:rPr>
      </w:pPr>
      <w:r w:rsidRPr="00175118">
        <w:rPr>
          <w:rFonts w:ascii="Avenir Next" w:hAnsi="Avenir Next"/>
          <w:b/>
          <w:bCs/>
          <w:color w:val="A02B93" w:themeColor="accent5"/>
          <w:sz w:val="20"/>
          <w:szCs w:val="20"/>
        </w:rPr>
        <w:t>Why this arrangement:</w:t>
      </w:r>
      <w:r w:rsidRPr="00175118">
        <w:rPr>
          <w:rFonts w:ascii="Avenir Next" w:hAnsi="Avenir Next"/>
          <w:color w:val="A02B93" w:themeColor="accent5"/>
          <w:sz w:val="20"/>
          <w:szCs w:val="20"/>
        </w:rPr>
        <w:t xml:space="preserve"> Maximum protection from external environment (thick stratified epithelium, dead keratinized surface cells, desmosomes resist mechanical stress), prevents water loss (keratin, tight junctions, lipids between surface cells), constantly regenerates (basal cell division replaces surface cells every 25-45 days), nourishes avascular epidermis (capillaries in areolar CT close to epidermis-dermis junction), provides sensory information (receptors in papillary dermis), strong mechanical resistance to tearing from all directions (dense irregular CT with multidirectional collagen fibers), insulates and cushions (adipose in hypodermis)</w:t>
      </w:r>
    </w:p>
    <w:p w14:paraId="3DC5F915" w14:textId="64CC9272" w:rsidR="00DA2007" w:rsidRDefault="00DA2007">
      <w:pPr>
        <w:rPr>
          <w:rFonts w:ascii="Avenir Next" w:hAnsi="Avenir Next"/>
          <w:color w:val="000000" w:themeColor="text1"/>
          <w:sz w:val="20"/>
          <w:szCs w:val="20"/>
        </w:rPr>
      </w:pPr>
      <w:r>
        <w:rPr>
          <w:rFonts w:ascii="Avenir Next" w:hAnsi="Avenir Next"/>
          <w:color w:val="000000" w:themeColor="text1"/>
          <w:sz w:val="20"/>
          <w:szCs w:val="20"/>
        </w:rPr>
        <w:br w:type="page"/>
      </w:r>
    </w:p>
    <w:p w14:paraId="6C8803B8" w14:textId="750EC1C5" w:rsidR="00DA2007" w:rsidRPr="00DA2007" w:rsidRDefault="00DA2007" w:rsidP="00DA2007">
      <w:pPr>
        <w:rPr>
          <w:rFonts w:ascii="Avenir Next" w:hAnsi="Avenir Next"/>
          <w:b/>
          <w:bCs/>
          <w:color w:val="156082" w:themeColor="accent1"/>
        </w:rPr>
      </w:pPr>
      <w:r>
        <w:rPr>
          <w:rFonts w:ascii="Avenir Next" w:hAnsi="Avenir Next"/>
          <w:b/>
          <w:bCs/>
          <w:color w:val="156082" w:themeColor="accent1"/>
        </w:rPr>
        <w:lastRenderedPageBreak/>
        <w:t>10.</w:t>
      </w:r>
      <w:r w:rsidRPr="00DA2007">
        <w:rPr>
          <w:rFonts w:ascii="Avenir Next" w:hAnsi="Avenir Next"/>
          <w:b/>
          <w:bCs/>
          <w:color w:val="156082" w:themeColor="accent1"/>
        </w:rPr>
        <w:t xml:space="preserve"> Epithelial Structure-Function Analysis</w:t>
      </w:r>
    </w:p>
    <w:p w14:paraId="140E8118" w14:textId="2E604C53" w:rsidR="00DA2007" w:rsidRDefault="00DA2007" w:rsidP="00DA2007">
      <w:pPr>
        <w:rPr>
          <w:rFonts w:ascii="Avenir Next" w:hAnsi="Avenir Next"/>
          <w:b/>
          <w:bCs/>
          <w:color w:val="000000" w:themeColor="text1"/>
          <w:sz w:val="20"/>
          <w:szCs w:val="20"/>
        </w:rPr>
      </w:pPr>
      <w:r w:rsidRPr="00DA2007">
        <w:rPr>
          <w:rFonts w:ascii="Avenir Next" w:hAnsi="Avenir Next"/>
          <w:b/>
          <w:bCs/>
          <w:color w:val="000000" w:themeColor="text1"/>
          <w:sz w:val="20"/>
          <w:szCs w:val="20"/>
        </w:rPr>
        <w:t>Learning Objective(s):</w:t>
      </w:r>
      <w:r w:rsidRPr="00DA2007">
        <w:rPr>
          <w:rFonts w:ascii="Avenir Next" w:hAnsi="Avenir Next"/>
          <w:color w:val="000000" w:themeColor="text1"/>
          <w:sz w:val="20"/>
          <w:szCs w:val="20"/>
        </w:rPr>
        <w:t xml:space="preserve"> Describe structure, function, and location for each epithelial type; Analyze how cell structure relates to tissue function</w:t>
      </w:r>
      <w:r w:rsidRPr="00DA2007">
        <w:rPr>
          <w:rFonts w:ascii="Avenir Next" w:hAnsi="Avenir Next"/>
          <w:color w:val="000000" w:themeColor="text1"/>
          <w:sz w:val="20"/>
          <w:szCs w:val="20"/>
        </w:rPr>
        <w:br/>
      </w:r>
      <w:r w:rsidRPr="00DA2007">
        <w:rPr>
          <w:rFonts w:ascii="Avenir Next" w:hAnsi="Avenir Next"/>
          <w:b/>
          <w:bCs/>
          <w:color w:val="000000" w:themeColor="text1"/>
          <w:sz w:val="20"/>
          <w:szCs w:val="20"/>
        </w:rPr>
        <w:t>Bloom's Level:</w:t>
      </w:r>
      <w:r w:rsidRPr="00DA2007">
        <w:rPr>
          <w:rFonts w:ascii="Avenir Next" w:hAnsi="Avenir Next"/>
          <w:color w:val="000000" w:themeColor="text1"/>
          <w:sz w:val="20"/>
          <w:szCs w:val="20"/>
        </w:rPr>
        <w:t xml:space="preserve"> Apply, Analyze</w:t>
      </w:r>
      <w:r w:rsidRPr="00DA2007">
        <w:rPr>
          <w:rFonts w:ascii="Avenir Next" w:hAnsi="Avenir Next"/>
          <w:color w:val="000000" w:themeColor="text1"/>
          <w:sz w:val="20"/>
          <w:szCs w:val="20"/>
        </w:rPr>
        <w:br/>
      </w:r>
      <w:r w:rsidRPr="00DA2007">
        <w:rPr>
          <w:rFonts w:ascii="Avenir Next" w:hAnsi="Avenir Next"/>
          <w:b/>
          <w:bCs/>
          <w:color w:val="000000" w:themeColor="text1"/>
          <w:sz w:val="20"/>
          <w:szCs w:val="20"/>
        </w:rPr>
        <w:t>Format:</w:t>
      </w:r>
      <w:r w:rsidRPr="00DA2007">
        <w:rPr>
          <w:rFonts w:ascii="Avenir Next" w:hAnsi="Avenir Next"/>
          <w:color w:val="000000" w:themeColor="text1"/>
          <w:sz w:val="20"/>
          <w:szCs w:val="20"/>
        </w:rPr>
        <w:t xml:space="preserve"> </w:t>
      </w:r>
      <w:r>
        <w:rPr>
          <w:rFonts w:ascii="Avenir Next" w:hAnsi="Avenir Next"/>
          <w:color w:val="000000" w:themeColor="text1"/>
          <w:sz w:val="20"/>
          <w:szCs w:val="20"/>
        </w:rPr>
        <w:t>Small Group Competition</w:t>
      </w:r>
      <w:r w:rsidRPr="00DA2007">
        <w:rPr>
          <w:rFonts w:ascii="Avenir Next" w:hAnsi="Avenir Next"/>
          <w:color w:val="000000" w:themeColor="text1"/>
          <w:sz w:val="20"/>
          <w:szCs w:val="20"/>
        </w:rPr>
        <w:br/>
      </w:r>
      <w:r w:rsidRPr="00DA2007">
        <w:rPr>
          <w:rFonts w:ascii="Avenir Next" w:hAnsi="Avenir Next"/>
          <w:b/>
          <w:bCs/>
          <w:color w:val="000000" w:themeColor="text1"/>
          <w:sz w:val="20"/>
          <w:szCs w:val="20"/>
        </w:rPr>
        <w:t>Duration:</w:t>
      </w:r>
      <w:r w:rsidRPr="00DA2007">
        <w:rPr>
          <w:rFonts w:ascii="Avenir Next" w:hAnsi="Avenir Next"/>
          <w:color w:val="000000" w:themeColor="text1"/>
          <w:sz w:val="20"/>
          <w:szCs w:val="20"/>
        </w:rPr>
        <w:t xml:space="preserve"> 14 minutes (8 min individual, 6 min pairs)</w:t>
      </w:r>
      <w:r w:rsidRPr="00DA2007">
        <w:rPr>
          <w:rFonts w:ascii="Avenir Next" w:hAnsi="Avenir Next"/>
          <w:color w:val="000000" w:themeColor="text1"/>
          <w:sz w:val="20"/>
          <w:szCs w:val="20"/>
        </w:rPr>
        <w:br/>
      </w:r>
    </w:p>
    <w:p w14:paraId="39039358" w14:textId="522C99A0" w:rsidR="00DA2007" w:rsidRPr="00DA2007" w:rsidRDefault="00DA2007" w:rsidP="00DA2007">
      <w:pPr>
        <w:rPr>
          <w:rFonts w:ascii="Avenir Next" w:hAnsi="Avenir Next"/>
          <w:color w:val="000000" w:themeColor="text1"/>
          <w:sz w:val="20"/>
          <w:szCs w:val="20"/>
        </w:rPr>
      </w:pPr>
      <w:r w:rsidRPr="00DA2007">
        <w:rPr>
          <w:rFonts w:ascii="Avenir Next" w:hAnsi="Avenir Next"/>
          <w:b/>
          <w:bCs/>
          <w:color w:val="000000" w:themeColor="text1"/>
          <w:sz w:val="20"/>
          <w:szCs w:val="20"/>
        </w:rPr>
        <w:t>Materials:</w:t>
      </w:r>
      <w:r w:rsidRPr="00DA2007">
        <w:rPr>
          <w:rFonts w:ascii="Avenir Next" w:hAnsi="Avenir Next"/>
          <w:color w:val="000000" w:themeColor="text1"/>
          <w:sz w:val="20"/>
          <w:szCs w:val="20"/>
        </w:rPr>
        <w:t xml:space="preserve"> Paper and pencils</w:t>
      </w:r>
    </w:p>
    <w:p w14:paraId="107D829B" w14:textId="77777777" w:rsidR="00DA2007" w:rsidRDefault="00DA2007" w:rsidP="00DA2007">
      <w:pPr>
        <w:rPr>
          <w:rFonts w:ascii="Avenir Next" w:hAnsi="Avenir Next"/>
          <w:b/>
          <w:bCs/>
          <w:color w:val="000000" w:themeColor="text1"/>
          <w:sz w:val="20"/>
          <w:szCs w:val="20"/>
        </w:rPr>
      </w:pPr>
    </w:p>
    <w:p w14:paraId="59386737" w14:textId="67CAC04F" w:rsidR="00DA2007" w:rsidRPr="00DA2007" w:rsidRDefault="00DA2007" w:rsidP="00DA2007">
      <w:pPr>
        <w:rPr>
          <w:rFonts w:ascii="Avenir Next" w:hAnsi="Avenir Next"/>
          <w:color w:val="000000" w:themeColor="text1"/>
          <w:sz w:val="20"/>
          <w:szCs w:val="20"/>
        </w:rPr>
      </w:pPr>
      <w:r w:rsidRPr="00DA2007">
        <w:rPr>
          <w:rFonts w:ascii="Avenir Next" w:hAnsi="Avenir Next"/>
          <w:b/>
          <w:bCs/>
          <w:color w:val="000000" w:themeColor="text1"/>
          <w:sz w:val="20"/>
          <w:szCs w:val="20"/>
        </w:rPr>
        <w:t>Description:</w:t>
      </w:r>
      <w:r w:rsidR="00037B58">
        <w:rPr>
          <w:rFonts w:ascii="Avenir Next" w:hAnsi="Avenir Next"/>
          <w:color w:val="000000" w:themeColor="text1"/>
          <w:sz w:val="20"/>
          <w:szCs w:val="20"/>
        </w:rPr>
        <w:t xml:space="preserve"> </w:t>
      </w:r>
      <w:r w:rsidRPr="00DA2007">
        <w:rPr>
          <w:rFonts w:ascii="Avenir Next" w:hAnsi="Avenir Next"/>
          <w:color w:val="000000" w:themeColor="text1"/>
          <w:sz w:val="20"/>
          <w:szCs w:val="20"/>
        </w:rPr>
        <w:t>Students read brief descriptions of body locations or functions and must identify which epithelial tissue is present, then explain how the specific structural features of that epithelium suit it for its function in that location.</w:t>
      </w:r>
    </w:p>
    <w:p w14:paraId="6502462A" w14:textId="77777777" w:rsidR="00DA2007" w:rsidRDefault="00DA2007" w:rsidP="00DA2007">
      <w:pPr>
        <w:rPr>
          <w:rFonts w:ascii="Avenir Next" w:hAnsi="Avenir Next"/>
          <w:b/>
          <w:bCs/>
          <w:color w:val="000000" w:themeColor="text1"/>
          <w:sz w:val="20"/>
          <w:szCs w:val="20"/>
        </w:rPr>
      </w:pPr>
    </w:p>
    <w:p w14:paraId="63DC976C" w14:textId="3A0821B7" w:rsidR="00DA2007" w:rsidRPr="00DA2007" w:rsidRDefault="00DA2007" w:rsidP="00DA2007">
      <w:pPr>
        <w:rPr>
          <w:rFonts w:ascii="Avenir Next" w:hAnsi="Avenir Next"/>
          <w:color w:val="000000" w:themeColor="text1"/>
          <w:sz w:val="20"/>
          <w:szCs w:val="20"/>
        </w:rPr>
      </w:pPr>
      <w:r w:rsidRPr="00DA2007">
        <w:rPr>
          <w:rFonts w:ascii="Avenir Next" w:hAnsi="Avenir Next"/>
          <w:b/>
          <w:bCs/>
          <w:color w:val="000000" w:themeColor="text1"/>
          <w:sz w:val="20"/>
          <w:szCs w:val="20"/>
        </w:rPr>
        <w:t>Instructions:</w:t>
      </w:r>
    </w:p>
    <w:p w14:paraId="20AA0066" w14:textId="20643CD3" w:rsidR="00DA2007" w:rsidRPr="00DA2007" w:rsidRDefault="00DA2007" w:rsidP="00DA2007">
      <w:pPr>
        <w:numPr>
          <w:ilvl w:val="0"/>
          <w:numId w:val="88"/>
        </w:numPr>
        <w:rPr>
          <w:rFonts w:ascii="Avenir Next" w:hAnsi="Avenir Next"/>
          <w:color w:val="000000" w:themeColor="text1"/>
          <w:sz w:val="20"/>
          <w:szCs w:val="20"/>
        </w:rPr>
      </w:pPr>
      <w:r w:rsidRPr="00DA2007">
        <w:rPr>
          <w:rFonts w:ascii="Avenir Next" w:hAnsi="Avenir Next"/>
          <w:color w:val="000000" w:themeColor="text1"/>
          <w:sz w:val="20"/>
          <w:szCs w:val="20"/>
        </w:rPr>
        <w:t xml:space="preserve">Read each scenario. For each, identify: </w:t>
      </w:r>
    </w:p>
    <w:p w14:paraId="34DE0DB1" w14:textId="77777777" w:rsidR="00DA2007" w:rsidRPr="00DA2007" w:rsidRDefault="00DA2007" w:rsidP="00DA2007">
      <w:pPr>
        <w:numPr>
          <w:ilvl w:val="1"/>
          <w:numId w:val="88"/>
        </w:numPr>
        <w:rPr>
          <w:rFonts w:ascii="Avenir Next" w:hAnsi="Avenir Next"/>
          <w:color w:val="000000" w:themeColor="text1"/>
          <w:sz w:val="20"/>
          <w:szCs w:val="20"/>
        </w:rPr>
      </w:pPr>
      <w:r w:rsidRPr="00DA2007">
        <w:rPr>
          <w:rFonts w:ascii="Avenir Next" w:hAnsi="Avenir Next"/>
          <w:color w:val="000000" w:themeColor="text1"/>
          <w:sz w:val="20"/>
          <w:szCs w:val="20"/>
        </w:rPr>
        <w:t>Which epithelial tissue is present?</w:t>
      </w:r>
    </w:p>
    <w:p w14:paraId="45C00176" w14:textId="77777777" w:rsidR="00DA2007" w:rsidRPr="00DA2007" w:rsidRDefault="00DA2007" w:rsidP="00DA2007">
      <w:pPr>
        <w:numPr>
          <w:ilvl w:val="1"/>
          <w:numId w:val="88"/>
        </w:numPr>
        <w:rPr>
          <w:rFonts w:ascii="Avenir Next" w:hAnsi="Avenir Next"/>
          <w:color w:val="000000" w:themeColor="text1"/>
          <w:sz w:val="20"/>
          <w:szCs w:val="20"/>
        </w:rPr>
      </w:pPr>
      <w:r w:rsidRPr="00DA2007">
        <w:rPr>
          <w:rFonts w:ascii="Avenir Next" w:hAnsi="Avenir Next"/>
          <w:color w:val="000000" w:themeColor="text1"/>
          <w:sz w:val="20"/>
          <w:szCs w:val="20"/>
        </w:rPr>
        <w:t>How does the cell structure relate to the tissue's function? (Consider: number of layers, cell shape, specializations)</w:t>
      </w:r>
    </w:p>
    <w:p w14:paraId="7204F49D" w14:textId="77777777" w:rsidR="00DA2007" w:rsidRPr="00DA2007" w:rsidRDefault="00DA2007" w:rsidP="00DA2007">
      <w:pPr>
        <w:numPr>
          <w:ilvl w:val="0"/>
          <w:numId w:val="88"/>
        </w:numPr>
        <w:rPr>
          <w:rFonts w:ascii="Avenir Next" w:hAnsi="Avenir Next"/>
          <w:color w:val="000000" w:themeColor="text1"/>
          <w:sz w:val="20"/>
          <w:szCs w:val="20"/>
        </w:rPr>
      </w:pPr>
      <w:r w:rsidRPr="00DA2007">
        <w:rPr>
          <w:rFonts w:ascii="Avenir Next" w:hAnsi="Avenir Next"/>
          <w:color w:val="000000" w:themeColor="text1"/>
          <w:sz w:val="20"/>
          <w:szCs w:val="20"/>
        </w:rPr>
        <w:t>Pairs (6 min): Compare answers with partner, discuss any differences</w:t>
      </w:r>
    </w:p>
    <w:p w14:paraId="432928B1" w14:textId="77777777" w:rsidR="00DA2007" w:rsidRPr="00DA2007" w:rsidRDefault="00DA2007" w:rsidP="00DA2007">
      <w:pPr>
        <w:numPr>
          <w:ilvl w:val="0"/>
          <w:numId w:val="88"/>
        </w:numPr>
        <w:rPr>
          <w:rFonts w:ascii="Avenir Next" w:hAnsi="Avenir Next"/>
          <w:color w:val="000000" w:themeColor="text1"/>
          <w:sz w:val="20"/>
          <w:szCs w:val="20"/>
        </w:rPr>
      </w:pPr>
      <w:r w:rsidRPr="00DA2007">
        <w:rPr>
          <w:rFonts w:ascii="Avenir Next" w:hAnsi="Avenir Next"/>
          <w:color w:val="000000" w:themeColor="text1"/>
          <w:sz w:val="20"/>
          <w:szCs w:val="20"/>
        </w:rPr>
        <w:t>Completion check: Call on pairs to share reasoning for 2-3 scenarios</w:t>
      </w:r>
    </w:p>
    <w:p w14:paraId="1D0AD94E" w14:textId="43D455D6" w:rsidR="00DA2007" w:rsidRPr="00DA2007" w:rsidRDefault="00DA2007" w:rsidP="00DA2007">
      <w:pPr>
        <w:rPr>
          <w:rFonts w:ascii="Avenir Next" w:hAnsi="Avenir Next"/>
          <w:color w:val="000000" w:themeColor="text1"/>
          <w:sz w:val="20"/>
          <w:szCs w:val="20"/>
        </w:rPr>
      </w:pPr>
    </w:p>
    <w:p w14:paraId="78E32994" w14:textId="77777777" w:rsidR="00037B58" w:rsidRDefault="00037B58">
      <w:pPr>
        <w:rPr>
          <w:rFonts w:ascii="Avenir Next" w:hAnsi="Avenir Next"/>
          <w:b/>
          <w:bCs/>
          <w:color w:val="000000" w:themeColor="text1"/>
          <w:sz w:val="20"/>
          <w:szCs w:val="20"/>
        </w:rPr>
      </w:pPr>
      <w:r>
        <w:rPr>
          <w:rFonts w:ascii="Avenir Next" w:hAnsi="Avenir Next"/>
          <w:b/>
          <w:bCs/>
          <w:color w:val="000000" w:themeColor="text1"/>
          <w:sz w:val="20"/>
          <w:szCs w:val="20"/>
        </w:rPr>
        <w:br w:type="page"/>
      </w:r>
    </w:p>
    <w:p w14:paraId="443F585B" w14:textId="1B99DDEA" w:rsidR="00DA2007" w:rsidRPr="00DA2007" w:rsidRDefault="00DA2007" w:rsidP="00DA2007">
      <w:pPr>
        <w:rPr>
          <w:rFonts w:ascii="Avenir Next" w:hAnsi="Avenir Next"/>
          <w:b/>
          <w:bCs/>
          <w:color w:val="000000" w:themeColor="text1"/>
          <w:sz w:val="20"/>
          <w:szCs w:val="20"/>
        </w:rPr>
      </w:pPr>
      <w:r w:rsidRPr="00DA2007">
        <w:rPr>
          <w:rFonts w:ascii="Avenir Next" w:hAnsi="Avenir Next"/>
          <w:b/>
          <w:bCs/>
          <w:color w:val="000000" w:themeColor="text1"/>
          <w:sz w:val="20"/>
          <w:szCs w:val="20"/>
        </w:rPr>
        <w:lastRenderedPageBreak/>
        <w:t>SCENARIOS</w:t>
      </w:r>
    </w:p>
    <w:p w14:paraId="4D2D7ECA" w14:textId="02C67768" w:rsidR="00DA2007" w:rsidRPr="00DA2007" w:rsidRDefault="00DA2007" w:rsidP="00DA2007">
      <w:pPr>
        <w:rPr>
          <w:rFonts w:ascii="Avenir Next" w:hAnsi="Avenir Next"/>
          <w:color w:val="000000" w:themeColor="text1"/>
          <w:sz w:val="20"/>
          <w:szCs w:val="20"/>
        </w:rPr>
      </w:pPr>
      <w:r w:rsidRPr="00DA2007">
        <w:rPr>
          <w:rFonts w:ascii="Avenir Next" w:hAnsi="Avenir Next"/>
          <w:b/>
          <w:bCs/>
          <w:color w:val="000000" w:themeColor="text1"/>
          <w:sz w:val="20"/>
          <w:szCs w:val="20"/>
        </w:rPr>
        <w:t>Scenario 1:</w:t>
      </w:r>
      <w:r w:rsidRPr="00DA2007">
        <w:rPr>
          <w:rFonts w:ascii="Avenir Next" w:hAnsi="Avenir Next"/>
          <w:color w:val="000000" w:themeColor="text1"/>
          <w:sz w:val="20"/>
          <w:szCs w:val="20"/>
        </w:rPr>
        <w:t xml:space="preserve"> The walls of blood capillaries are extremely thin, allowing rapid exchange of oxygen, carbon dioxide, and nutrients between blood and surrounding tissues.</w:t>
      </w:r>
    </w:p>
    <w:p w14:paraId="15DF5585" w14:textId="77777777" w:rsidR="00DA2007" w:rsidRDefault="00DA2007" w:rsidP="00DA2007">
      <w:pPr>
        <w:rPr>
          <w:rFonts w:ascii="Avenir Next" w:hAnsi="Avenir Next"/>
          <w:b/>
          <w:bCs/>
          <w:color w:val="000000" w:themeColor="text1"/>
          <w:sz w:val="20"/>
          <w:szCs w:val="20"/>
        </w:rPr>
      </w:pPr>
    </w:p>
    <w:p w14:paraId="6565DC27" w14:textId="12DF7D38" w:rsidR="00DA2007" w:rsidRPr="00DA2007" w:rsidRDefault="00DA2007" w:rsidP="00DA2007">
      <w:pPr>
        <w:rPr>
          <w:rFonts w:ascii="Avenir Next" w:hAnsi="Avenir Next"/>
          <w:color w:val="000000" w:themeColor="text1"/>
          <w:sz w:val="20"/>
          <w:szCs w:val="20"/>
        </w:rPr>
      </w:pPr>
      <w:r w:rsidRPr="00DA2007">
        <w:rPr>
          <w:rFonts w:ascii="Avenir Next" w:hAnsi="Avenir Next"/>
          <w:b/>
          <w:bCs/>
          <w:color w:val="000000" w:themeColor="text1"/>
          <w:sz w:val="20"/>
          <w:szCs w:val="20"/>
        </w:rPr>
        <w:t>Scenario 2:</w:t>
      </w:r>
      <w:r w:rsidRPr="00DA2007">
        <w:rPr>
          <w:rFonts w:ascii="Avenir Next" w:hAnsi="Avenir Next"/>
          <w:color w:val="000000" w:themeColor="text1"/>
          <w:sz w:val="20"/>
          <w:szCs w:val="20"/>
        </w:rPr>
        <w:t xml:space="preserve"> The air sacs (alveoli) of the lungs are where oxygen enters the blood and carbon dioxide leaves. These delicate sacs allow gases to diffuse quickly across short distances.</w:t>
      </w:r>
    </w:p>
    <w:p w14:paraId="45C765C6" w14:textId="77777777" w:rsidR="00DA2007" w:rsidRDefault="00DA2007" w:rsidP="00DA2007">
      <w:pPr>
        <w:rPr>
          <w:rFonts w:ascii="Avenir Next" w:hAnsi="Avenir Next"/>
          <w:b/>
          <w:bCs/>
          <w:color w:val="000000" w:themeColor="text1"/>
          <w:sz w:val="20"/>
          <w:szCs w:val="20"/>
        </w:rPr>
      </w:pPr>
    </w:p>
    <w:p w14:paraId="0FBBBD08" w14:textId="19A07BD2" w:rsidR="00DA2007" w:rsidRPr="00DA2007" w:rsidRDefault="00DA2007" w:rsidP="00DA2007">
      <w:pPr>
        <w:rPr>
          <w:rFonts w:ascii="Avenir Next" w:hAnsi="Avenir Next"/>
          <w:color w:val="000000" w:themeColor="text1"/>
          <w:sz w:val="20"/>
          <w:szCs w:val="20"/>
        </w:rPr>
      </w:pPr>
      <w:r w:rsidRPr="00DA2007">
        <w:rPr>
          <w:rFonts w:ascii="Avenir Next" w:hAnsi="Avenir Next"/>
          <w:b/>
          <w:bCs/>
          <w:color w:val="000000" w:themeColor="text1"/>
          <w:sz w:val="20"/>
          <w:szCs w:val="20"/>
        </w:rPr>
        <w:t>Scenario 3:</w:t>
      </w:r>
      <w:r w:rsidRPr="00DA2007">
        <w:rPr>
          <w:rFonts w:ascii="Avenir Next" w:hAnsi="Avenir Next"/>
          <w:color w:val="000000" w:themeColor="text1"/>
          <w:sz w:val="20"/>
          <w:szCs w:val="20"/>
        </w:rPr>
        <w:t xml:space="preserve"> The outer layer of your skin experiences constant friction, abrasion, and exposure to the environment. The surface cells are dead</w:t>
      </w:r>
      <w:r>
        <w:rPr>
          <w:rFonts w:ascii="Avenir Next" w:hAnsi="Avenir Next"/>
          <w:color w:val="000000" w:themeColor="text1"/>
          <w:sz w:val="20"/>
          <w:szCs w:val="20"/>
        </w:rPr>
        <w:t xml:space="preserve"> </w:t>
      </w:r>
      <w:r w:rsidRPr="00DA2007">
        <w:rPr>
          <w:rFonts w:ascii="Avenir Next" w:hAnsi="Avenir Next"/>
          <w:color w:val="000000" w:themeColor="text1"/>
          <w:sz w:val="20"/>
          <w:szCs w:val="20"/>
        </w:rPr>
        <w:t>and filled with a tough waterproof protein.</w:t>
      </w:r>
    </w:p>
    <w:p w14:paraId="22F89B0F" w14:textId="77777777" w:rsidR="00DA2007" w:rsidRDefault="00DA2007" w:rsidP="00DA2007">
      <w:pPr>
        <w:rPr>
          <w:rFonts w:ascii="Avenir Next" w:hAnsi="Avenir Next"/>
          <w:b/>
          <w:bCs/>
          <w:color w:val="000000" w:themeColor="text1"/>
          <w:sz w:val="20"/>
          <w:szCs w:val="20"/>
        </w:rPr>
      </w:pPr>
    </w:p>
    <w:p w14:paraId="304F8EDC" w14:textId="3CBADF30" w:rsidR="00DA2007" w:rsidRPr="00DA2007" w:rsidRDefault="00DA2007" w:rsidP="00DA2007">
      <w:pPr>
        <w:rPr>
          <w:rFonts w:ascii="Avenir Next" w:hAnsi="Avenir Next"/>
          <w:color w:val="000000" w:themeColor="text1"/>
          <w:sz w:val="20"/>
          <w:szCs w:val="20"/>
        </w:rPr>
      </w:pPr>
      <w:r w:rsidRPr="00DA2007">
        <w:rPr>
          <w:rFonts w:ascii="Avenir Next" w:hAnsi="Avenir Next"/>
          <w:b/>
          <w:bCs/>
          <w:color w:val="000000" w:themeColor="text1"/>
          <w:sz w:val="20"/>
          <w:szCs w:val="20"/>
        </w:rPr>
        <w:t>Scenario 4:</w:t>
      </w:r>
      <w:r w:rsidRPr="00DA2007">
        <w:rPr>
          <w:rFonts w:ascii="Avenir Next" w:hAnsi="Avenir Next"/>
          <w:color w:val="000000" w:themeColor="text1"/>
          <w:sz w:val="20"/>
          <w:szCs w:val="20"/>
        </w:rPr>
        <w:t xml:space="preserve"> The lining of your mouth and esophagus must withstand the abrasion of chewing and swallowing food. Unlike skin, these cells remain moist and alive at the surface.</w:t>
      </w:r>
    </w:p>
    <w:p w14:paraId="50E51C53" w14:textId="77777777" w:rsidR="00DA2007" w:rsidRDefault="00DA2007" w:rsidP="00DA2007">
      <w:pPr>
        <w:rPr>
          <w:rFonts w:ascii="Avenir Next" w:hAnsi="Avenir Next"/>
          <w:b/>
          <w:bCs/>
          <w:color w:val="000000" w:themeColor="text1"/>
          <w:sz w:val="20"/>
          <w:szCs w:val="20"/>
        </w:rPr>
      </w:pPr>
    </w:p>
    <w:p w14:paraId="7728552D" w14:textId="6810FB3E" w:rsidR="00DA2007" w:rsidRPr="00DA2007" w:rsidRDefault="00DA2007" w:rsidP="00DA2007">
      <w:pPr>
        <w:rPr>
          <w:rFonts w:ascii="Avenir Next" w:hAnsi="Avenir Next"/>
          <w:color w:val="000000" w:themeColor="text1"/>
          <w:sz w:val="20"/>
          <w:szCs w:val="20"/>
        </w:rPr>
      </w:pPr>
      <w:r w:rsidRPr="00DA2007">
        <w:rPr>
          <w:rFonts w:ascii="Avenir Next" w:hAnsi="Avenir Next"/>
          <w:b/>
          <w:bCs/>
          <w:color w:val="000000" w:themeColor="text1"/>
          <w:sz w:val="20"/>
          <w:szCs w:val="20"/>
        </w:rPr>
        <w:t>Scenario 5:</w:t>
      </w:r>
      <w:r w:rsidRPr="00DA2007">
        <w:rPr>
          <w:rFonts w:ascii="Avenir Next" w:hAnsi="Avenir Next"/>
          <w:color w:val="000000" w:themeColor="text1"/>
          <w:sz w:val="20"/>
          <w:szCs w:val="20"/>
        </w:rPr>
        <w:t xml:space="preserve"> The kidney tubules must selectively reabsorb water, ions, and nutrients from the filtrate back into the blood while also secreting waste products. </w:t>
      </w:r>
    </w:p>
    <w:p w14:paraId="406B9298" w14:textId="77777777" w:rsidR="00DA2007" w:rsidRDefault="00DA2007" w:rsidP="00DA2007">
      <w:pPr>
        <w:rPr>
          <w:rFonts w:ascii="Avenir Next" w:hAnsi="Avenir Next"/>
          <w:b/>
          <w:bCs/>
          <w:color w:val="000000" w:themeColor="text1"/>
          <w:sz w:val="20"/>
          <w:szCs w:val="20"/>
        </w:rPr>
      </w:pPr>
    </w:p>
    <w:p w14:paraId="61589595" w14:textId="42DF1D64" w:rsidR="00DA2007" w:rsidRPr="00DA2007" w:rsidRDefault="00DA2007" w:rsidP="00DA2007">
      <w:pPr>
        <w:rPr>
          <w:rFonts w:ascii="Avenir Next" w:hAnsi="Avenir Next"/>
          <w:color w:val="000000" w:themeColor="text1"/>
          <w:sz w:val="20"/>
          <w:szCs w:val="20"/>
        </w:rPr>
      </w:pPr>
      <w:r w:rsidRPr="00DA2007">
        <w:rPr>
          <w:rFonts w:ascii="Avenir Next" w:hAnsi="Avenir Next"/>
          <w:b/>
          <w:bCs/>
          <w:color w:val="000000" w:themeColor="text1"/>
          <w:sz w:val="20"/>
          <w:szCs w:val="20"/>
        </w:rPr>
        <w:t>Scenario 6:</w:t>
      </w:r>
      <w:r w:rsidRPr="00DA2007">
        <w:rPr>
          <w:rFonts w:ascii="Avenir Next" w:hAnsi="Avenir Next"/>
          <w:color w:val="000000" w:themeColor="text1"/>
          <w:sz w:val="20"/>
          <w:szCs w:val="20"/>
        </w:rPr>
        <w:t xml:space="preserve"> In certain glands and ducts, cells form simple tubes that both produce secretions and move them along. </w:t>
      </w:r>
    </w:p>
    <w:p w14:paraId="2E121C7E" w14:textId="77777777" w:rsidR="00DA2007" w:rsidRDefault="00DA2007" w:rsidP="00DA2007">
      <w:pPr>
        <w:rPr>
          <w:rFonts w:ascii="Avenir Next" w:hAnsi="Avenir Next"/>
          <w:b/>
          <w:bCs/>
          <w:color w:val="000000" w:themeColor="text1"/>
          <w:sz w:val="20"/>
          <w:szCs w:val="20"/>
        </w:rPr>
      </w:pPr>
    </w:p>
    <w:p w14:paraId="1E6F673F" w14:textId="79E3AA88" w:rsidR="00DA2007" w:rsidRPr="00DA2007" w:rsidRDefault="00DA2007" w:rsidP="00DA2007">
      <w:pPr>
        <w:rPr>
          <w:rFonts w:ascii="Avenir Next" w:hAnsi="Avenir Next"/>
          <w:color w:val="000000" w:themeColor="text1"/>
          <w:sz w:val="20"/>
          <w:szCs w:val="20"/>
        </w:rPr>
      </w:pPr>
      <w:r w:rsidRPr="00DA2007">
        <w:rPr>
          <w:rFonts w:ascii="Avenir Next" w:hAnsi="Avenir Next"/>
          <w:b/>
          <w:bCs/>
          <w:color w:val="000000" w:themeColor="text1"/>
          <w:sz w:val="20"/>
          <w:szCs w:val="20"/>
        </w:rPr>
        <w:t>Scenario 7:</w:t>
      </w:r>
      <w:r w:rsidRPr="00DA2007">
        <w:rPr>
          <w:rFonts w:ascii="Avenir Next" w:hAnsi="Avenir Next"/>
          <w:color w:val="000000" w:themeColor="text1"/>
          <w:sz w:val="20"/>
          <w:szCs w:val="20"/>
        </w:rPr>
        <w:t xml:space="preserve"> This tissue appears to have multiple layers of cells with nuclei at different heights, but careful examination reveals that every cell actually touches the basement membrane - some just don't reach the surface. The surface cells have tiny hair-like projections that beat in waves to move mucus, while other shorter cells produce that mucus.</w:t>
      </w:r>
    </w:p>
    <w:p w14:paraId="179F62BF" w14:textId="77777777" w:rsidR="00DA2007" w:rsidRDefault="00DA2007" w:rsidP="00DA2007">
      <w:pPr>
        <w:rPr>
          <w:rFonts w:ascii="Avenir Next" w:hAnsi="Avenir Next"/>
          <w:b/>
          <w:bCs/>
          <w:color w:val="000000" w:themeColor="text1"/>
          <w:sz w:val="20"/>
          <w:szCs w:val="20"/>
        </w:rPr>
      </w:pPr>
    </w:p>
    <w:p w14:paraId="32D8A7DD" w14:textId="6438346E" w:rsidR="00DA2007" w:rsidRPr="00DA2007" w:rsidRDefault="00DA2007" w:rsidP="00DA2007">
      <w:pPr>
        <w:rPr>
          <w:rFonts w:ascii="Avenir Next" w:hAnsi="Avenir Next"/>
          <w:color w:val="000000" w:themeColor="text1"/>
          <w:sz w:val="20"/>
          <w:szCs w:val="20"/>
        </w:rPr>
      </w:pPr>
      <w:r w:rsidRPr="00DA2007">
        <w:rPr>
          <w:rFonts w:ascii="Avenir Next" w:hAnsi="Avenir Next"/>
          <w:b/>
          <w:bCs/>
          <w:color w:val="000000" w:themeColor="text1"/>
          <w:sz w:val="20"/>
          <w:szCs w:val="20"/>
        </w:rPr>
        <w:t>Scenario 8:</w:t>
      </w:r>
      <w:r w:rsidRPr="00DA2007">
        <w:rPr>
          <w:rFonts w:ascii="Avenir Next" w:hAnsi="Avenir Next"/>
          <w:color w:val="000000" w:themeColor="text1"/>
          <w:sz w:val="20"/>
          <w:szCs w:val="20"/>
        </w:rPr>
        <w:t xml:space="preserve"> The airways leading to your lungs are lined with tall cells that appear layered. Some cells have hundreds of tiny beating hairs on their surface, while mucus-secreting cells are interspersed throughout. This tissue effectively traps and removes particles from inhaled air.</w:t>
      </w:r>
    </w:p>
    <w:p w14:paraId="75473900" w14:textId="77777777" w:rsidR="00DA2007" w:rsidRDefault="00DA2007" w:rsidP="00DA2007">
      <w:pPr>
        <w:rPr>
          <w:rFonts w:ascii="Avenir Next" w:hAnsi="Avenir Next"/>
          <w:b/>
          <w:bCs/>
          <w:color w:val="000000" w:themeColor="text1"/>
          <w:sz w:val="20"/>
          <w:szCs w:val="20"/>
        </w:rPr>
      </w:pPr>
    </w:p>
    <w:p w14:paraId="3CACAA2B" w14:textId="102F4167" w:rsidR="00DA2007" w:rsidRPr="00DA2007" w:rsidRDefault="00DA2007" w:rsidP="00DA2007">
      <w:pPr>
        <w:rPr>
          <w:rFonts w:ascii="Avenir Next" w:hAnsi="Avenir Next"/>
          <w:color w:val="000000" w:themeColor="text1"/>
          <w:sz w:val="20"/>
          <w:szCs w:val="20"/>
        </w:rPr>
      </w:pPr>
      <w:r w:rsidRPr="00DA2007">
        <w:rPr>
          <w:rFonts w:ascii="Avenir Next" w:hAnsi="Avenir Next"/>
          <w:b/>
          <w:bCs/>
          <w:color w:val="000000" w:themeColor="text1"/>
          <w:sz w:val="20"/>
          <w:szCs w:val="20"/>
        </w:rPr>
        <w:t>Scenario 9:</w:t>
      </w:r>
      <w:r w:rsidRPr="00DA2007">
        <w:rPr>
          <w:rFonts w:ascii="Avenir Next" w:hAnsi="Avenir Next"/>
          <w:color w:val="000000" w:themeColor="text1"/>
          <w:sz w:val="20"/>
          <w:szCs w:val="20"/>
        </w:rPr>
        <w:t xml:space="preserve"> The lining of your stomach must accomplish two seemingly opposite tasks: it must secrete large amounts of acid and enzymes while also absorbing some nutrients. These cells allow efficient secretion and absorption, but they produce thick protective mucus to shield themselves from the acid.</w:t>
      </w:r>
    </w:p>
    <w:p w14:paraId="0BDFF3E3" w14:textId="77777777" w:rsidR="00DA2007" w:rsidRDefault="00DA2007" w:rsidP="00DA2007">
      <w:pPr>
        <w:rPr>
          <w:rFonts w:ascii="Avenir Next" w:hAnsi="Avenir Next"/>
          <w:b/>
          <w:bCs/>
          <w:color w:val="000000" w:themeColor="text1"/>
          <w:sz w:val="20"/>
          <w:szCs w:val="20"/>
        </w:rPr>
      </w:pPr>
    </w:p>
    <w:p w14:paraId="47090824" w14:textId="5E47040D" w:rsidR="00DA2007" w:rsidRPr="00DA2007" w:rsidRDefault="00DA2007" w:rsidP="00DA2007">
      <w:pPr>
        <w:rPr>
          <w:rFonts w:ascii="Avenir Next" w:hAnsi="Avenir Next"/>
          <w:color w:val="000000" w:themeColor="text1"/>
          <w:sz w:val="20"/>
          <w:szCs w:val="20"/>
        </w:rPr>
      </w:pPr>
      <w:r w:rsidRPr="00DA2007">
        <w:rPr>
          <w:rFonts w:ascii="Avenir Next" w:hAnsi="Avenir Next"/>
          <w:b/>
          <w:bCs/>
          <w:color w:val="000000" w:themeColor="text1"/>
          <w:sz w:val="20"/>
          <w:szCs w:val="20"/>
        </w:rPr>
        <w:t>Scenario 10:</w:t>
      </w:r>
      <w:r w:rsidRPr="00DA2007">
        <w:rPr>
          <w:rFonts w:ascii="Avenir Next" w:hAnsi="Avenir Next"/>
          <w:color w:val="000000" w:themeColor="text1"/>
          <w:sz w:val="20"/>
          <w:szCs w:val="20"/>
        </w:rPr>
        <w:t xml:space="preserve"> The small intestine is the primary site of nutrient absorption. Each cell has thousands of tiny finger-like projections on its apical surface, further multiplying the absorptive surface area. </w:t>
      </w:r>
    </w:p>
    <w:p w14:paraId="5E87ECA1" w14:textId="77777777" w:rsidR="00DA2007" w:rsidRDefault="00DA2007" w:rsidP="00DA2007">
      <w:pPr>
        <w:rPr>
          <w:rFonts w:ascii="Avenir Next" w:hAnsi="Avenir Next"/>
          <w:b/>
          <w:bCs/>
          <w:color w:val="000000" w:themeColor="text1"/>
          <w:sz w:val="20"/>
          <w:szCs w:val="20"/>
        </w:rPr>
      </w:pPr>
    </w:p>
    <w:p w14:paraId="408A22B9" w14:textId="695702B1" w:rsidR="00DA2007" w:rsidRPr="00DA2007" w:rsidRDefault="00DA2007" w:rsidP="00DA2007">
      <w:pPr>
        <w:rPr>
          <w:rFonts w:ascii="Avenir Next" w:hAnsi="Avenir Next"/>
          <w:color w:val="000000" w:themeColor="text1"/>
          <w:sz w:val="20"/>
          <w:szCs w:val="20"/>
        </w:rPr>
      </w:pPr>
      <w:r w:rsidRPr="00DA2007">
        <w:rPr>
          <w:rFonts w:ascii="Avenir Next" w:hAnsi="Avenir Next"/>
          <w:b/>
          <w:bCs/>
          <w:color w:val="000000" w:themeColor="text1"/>
          <w:sz w:val="20"/>
          <w:szCs w:val="20"/>
        </w:rPr>
        <w:t>Scenario 11:</w:t>
      </w:r>
      <w:r w:rsidRPr="00DA2007">
        <w:rPr>
          <w:rFonts w:ascii="Avenir Next" w:hAnsi="Avenir Next"/>
          <w:color w:val="000000" w:themeColor="text1"/>
          <w:sz w:val="20"/>
          <w:szCs w:val="20"/>
        </w:rPr>
        <w:t xml:space="preserve"> The bladder must be able to expand dramatically as it fills with urine, then return to its smaller size when empty. The tissue lining it appears thick when the bladder is empt</w:t>
      </w:r>
      <w:r w:rsidR="00037B58">
        <w:rPr>
          <w:rFonts w:ascii="Avenir Next" w:hAnsi="Avenir Next"/>
          <w:color w:val="000000" w:themeColor="text1"/>
          <w:sz w:val="20"/>
          <w:szCs w:val="20"/>
        </w:rPr>
        <w:t>y</w:t>
      </w:r>
      <w:r w:rsidRPr="00DA2007">
        <w:rPr>
          <w:rFonts w:ascii="Avenir Next" w:hAnsi="Avenir Next"/>
          <w:color w:val="000000" w:themeColor="text1"/>
          <w:sz w:val="20"/>
          <w:szCs w:val="20"/>
        </w:rPr>
        <w:t xml:space="preserve"> but stretches thin when full</w:t>
      </w:r>
      <w:r w:rsidR="00037B58">
        <w:rPr>
          <w:rFonts w:ascii="Avenir Next" w:hAnsi="Avenir Next"/>
          <w:color w:val="000000" w:themeColor="text1"/>
          <w:sz w:val="20"/>
          <w:szCs w:val="20"/>
        </w:rPr>
        <w:t>.</w:t>
      </w:r>
    </w:p>
    <w:p w14:paraId="1D13C99C" w14:textId="77777777" w:rsidR="00DA2007" w:rsidRDefault="00DA2007" w:rsidP="00DA2007">
      <w:pPr>
        <w:rPr>
          <w:rFonts w:ascii="Avenir Next" w:hAnsi="Avenir Next"/>
          <w:b/>
          <w:bCs/>
          <w:color w:val="000000" w:themeColor="text1"/>
          <w:sz w:val="20"/>
          <w:szCs w:val="20"/>
        </w:rPr>
      </w:pPr>
    </w:p>
    <w:p w14:paraId="0E62DE4A" w14:textId="4A190E94" w:rsidR="00DA2007" w:rsidRPr="00DA2007" w:rsidRDefault="00DA2007" w:rsidP="00DA2007">
      <w:pPr>
        <w:rPr>
          <w:rFonts w:ascii="Avenir Next" w:hAnsi="Avenir Next"/>
          <w:color w:val="000000" w:themeColor="text1"/>
          <w:sz w:val="20"/>
          <w:szCs w:val="20"/>
        </w:rPr>
      </w:pPr>
      <w:r w:rsidRPr="00DA2007">
        <w:rPr>
          <w:rFonts w:ascii="Avenir Next" w:hAnsi="Avenir Next"/>
          <w:b/>
          <w:bCs/>
          <w:color w:val="000000" w:themeColor="text1"/>
          <w:sz w:val="20"/>
          <w:szCs w:val="20"/>
        </w:rPr>
        <w:t>Scenario 12:</w:t>
      </w:r>
      <w:r w:rsidRPr="00DA2007">
        <w:rPr>
          <w:rFonts w:ascii="Avenir Next" w:hAnsi="Avenir Next"/>
          <w:color w:val="000000" w:themeColor="text1"/>
          <w:sz w:val="20"/>
          <w:szCs w:val="20"/>
        </w:rPr>
        <w:t xml:space="preserve"> The ureters must move urine while also expanding and contracting. The lining tissue can stretch as waves of muscle contraction push urine along. </w:t>
      </w:r>
    </w:p>
    <w:p w14:paraId="3A80A80E" w14:textId="6573559D" w:rsidR="00DA2007" w:rsidRDefault="00DA2007">
      <w:pPr>
        <w:rPr>
          <w:rFonts w:ascii="Avenir Next" w:hAnsi="Avenir Next"/>
          <w:color w:val="000000" w:themeColor="text1"/>
          <w:sz w:val="20"/>
          <w:szCs w:val="20"/>
        </w:rPr>
      </w:pPr>
    </w:p>
    <w:p w14:paraId="65B7CC4E" w14:textId="77777777" w:rsidR="00037B58" w:rsidRDefault="00037B58">
      <w:pPr>
        <w:rPr>
          <w:rFonts w:ascii="Avenir Next" w:hAnsi="Avenir Next"/>
          <w:b/>
          <w:bCs/>
          <w:color w:val="000000" w:themeColor="text1"/>
          <w:sz w:val="20"/>
          <w:szCs w:val="20"/>
        </w:rPr>
      </w:pPr>
      <w:r>
        <w:rPr>
          <w:rFonts w:ascii="Avenir Next" w:hAnsi="Avenir Next"/>
          <w:b/>
          <w:bCs/>
          <w:color w:val="000000" w:themeColor="text1"/>
          <w:sz w:val="20"/>
          <w:szCs w:val="20"/>
        </w:rPr>
        <w:br w:type="page"/>
      </w:r>
    </w:p>
    <w:p w14:paraId="77B4B7E7" w14:textId="3DBF0F39" w:rsidR="00DA2007" w:rsidRPr="00DA2007" w:rsidRDefault="00DA2007" w:rsidP="00DA2007">
      <w:pPr>
        <w:rPr>
          <w:rFonts w:ascii="Avenir Next" w:hAnsi="Avenir Next"/>
          <w:b/>
          <w:bCs/>
          <w:color w:val="000000" w:themeColor="text1"/>
          <w:sz w:val="20"/>
          <w:szCs w:val="20"/>
        </w:rPr>
      </w:pPr>
      <w:r>
        <w:rPr>
          <w:rFonts w:ascii="Avenir Next" w:hAnsi="Avenir Next"/>
          <w:b/>
          <w:bCs/>
          <w:color w:val="000000" w:themeColor="text1"/>
          <w:sz w:val="20"/>
          <w:szCs w:val="20"/>
        </w:rPr>
        <w:lastRenderedPageBreak/>
        <w:t>Instructor Answer Key</w:t>
      </w:r>
    </w:p>
    <w:p w14:paraId="6B000F3A" w14:textId="77777777" w:rsidR="00DA2007" w:rsidRPr="00037B58" w:rsidRDefault="00DA2007" w:rsidP="00037B58">
      <w:pPr>
        <w:rPr>
          <w:rFonts w:ascii="Avenir Next" w:hAnsi="Avenir Next"/>
          <w:color w:val="A02B93" w:themeColor="accent5"/>
          <w:sz w:val="20"/>
          <w:szCs w:val="20"/>
        </w:rPr>
      </w:pPr>
      <w:r w:rsidRPr="00037B58">
        <w:rPr>
          <w:rFonts w:ascii="Avenir Next" w:hAnsi="Avenir Next"/>
          <w:b/>
          <w:bCs/>
          <w:color w:val="A02B93" w:themeColor="accent5"/>
          <w:sz w:val="20"/>
          <w:szCs w:val="20"/>
        </w:rPr>
        <w:t>Scenario 1:</w:t>
      </w:r>
    </w:p>
    <w:p w14:paraId="7C551D13" w14:textId="77777777" w:rsidR="00DA2007" w:rsidRPr="00037B58" w:rsidRDefault="00DA2007" w:rsidP="00037B58">
      <w:pPr>
        <w:numPr>
          <w:ilvl w:val="0"/>
          <w:numId w:val="89"/>
        </w:numPr>
        <w:rPr>
          <w:rFonts w:ascii="Avenir Next" w:hAnsi="Avenir Next"/>
          <w:color w:val="A02B93" w:themeColor="accent5"/>
          <w:sz w:val="20"/>
          <w:szCs w:val="20"/>
        </w:rPr>
      </w:pPr>
      <w:r w:rsidRPr="00037B58">
        <w:rPr>
          <w:rFonts w:ascii="Avenir Next" w:hAnsi="Avenir Next"/>
          <w:b/>
          <w:bCs/>
          <w:color w:val="A02B93" w:themeColor="accent5"/>
          <w:sz w:val="20"/>
          <w:szCs w:val="20"/>
        </w:rPr>
        <w:t>Tissue:</w:t>
      </w:r>
      <w:r w:rsidRPr="00037B58">
        <w:rPr>
          <w:rFonts w:ascii="Avenir Next" w:hAnsi="Avenir Next"/>
          <w:color w:val="A02B93" w:themeColor="accent5"/>
          <w:sz w:val="20"/>
          <w:szCs w:val="20"/>
        </w:rPr>
        <w:t xml:space="preserve"> Simple squamous epithelium</w:t>
      </w:r>
    </w:p>
    <w:p w14:paraId="68496F97" w14:textId="77777777" w:rsidR="00DA2007" w:rsidRPr="00037B58" w:rsidRDefault="00DA2007" w:rsidP="00037B58">
      <w:pPr>
        <w:numPr>
          <w:ilvl w:val="0"/>
          <w:numId w:val="89"/>
        </w:numPr>
        <w:rPr>
          <w:rFonts w:ascii="Avenir Next" w:hAnsi="Avenir Next"/>
          <w:color w:val="A02B93" w:themeColor="accent5"/>
          <w:sz w:val="20"/>
          <w:szCs w:val="20"/>
        </w:rPr>
      </w:pPr>
      <w:r w:rsidRPr="00037B58">
        <w:rPr>
          <w:rFonts w:ascii="Avenir Next" w:hAnsi="Avenir Next"/>
          <w:b/>
          <w:bCs/>
          <w:color w:val="A02B93" w:themeColor="accent5"/>
          <w:sz w:val="20"/>
          <w:szCs w:val="20"/>
        </w:rPr>
        <w:t>Structure-Function Relationship:</w:t>
      </w:r>
      <w:r w:rsidRPr="00037B58">
        <w:rPr>
          <w:rFonts w:ascii="Avenir Next" w:hAnsi="Avenir Next"/>
          <w:color w:val="A02B93" w:themeColor="accent5"/>
          <w:sz w:val="20"/>
          <w:szCs w:val="20"/>
        </w:rPr>
        <w:t xml:space="preserve"> </w:t>
      </w:r>
    </w:p>
    <w:p w14:paraId="644AE046" w14:textId="77777777" w:rsidR="00DA2007" w:rsidRPr="00037B58" w:rsidRDefault="00DA2007" w:rsidP="00037B58">
      <w:pPr>
        <w:numPr>
          <w:ilvl w:val="1"/>
          <w:numId w:val="89"/>
        </w:numPr>
        <w:rPr>
          <w:rFonts w:ascii="Avenir Next" w:hAnsi="Avenir Next"/>
          <w:color w:val="A02B93" w:themeColor="accent5"/>
          <w:sz w:val="20"/>
          <w:szCs w:val="20"/>
        </w:rPr>
      </w:pPr>
      <w:r w:rsidRPr="00037B58">
        <w:rPr>
          <w:rFonts w:ascii="Avenir Next" w:hAnsi="Avenir Next"/>
          <w:color w:val="A02B93" w:themeColor="accent5"/>
          <w:sz w:val="20"/>
          <w:szCs w:val="20"/>
        </w:rPr>
        <w:t>Single layer = minimal barrier thickness for rapid diffusion</w:t>
      </w:r>
    </w:p>
    <w:p w14:paraId="14710C85" w14:textId="14A861A6" w:rsidR="00DA2007" w:rsidRPr="00037B58" w:rsidRDefault="00DA2007" w:rsidP="00037B58">
      <w:pPr>
        <w:numPr>
          <w:ilvl w:val="1"/>
          <w:numId w:val="89"/>
        </w:numPr>
        <w:rPr>
          <w:rFonts w:ascii="Avenir Next" w:hAnsi="Avenir Next"/>
          <w:color w:val="A02B93" w:themeColor="accent5"/>
          <w:sz w:val="20"/>
          <w:szCs w:val="20"/>
        </w:rPr>
      </w:pPr>
      <w:r w:rsidRPr="00037B58">
        <w:rPr>
          <w:rFonts w:ascii="Avenir Next" w:hAnsi="Avenir Next"/>
          <w:color w:val="A02B93" w:themeColor="accent5"/>
          <w:sz w:val="20"/>
          <w:szCs w:val="20"/>
        </w:rPr>
        <w:t>Squamous (flat) cells = shortest possible diffusion distance</w:t>
      </w:r>
    </w:p>
    <w:p w14:paraId="4FFA025D" w14:textId="77777777" w:rsidR="00DA2007" w:rsidRPr="00037B58" w:rsidRDefault="00DA2007" w:rsidP="00037B58">
      <w:pPr>
        <w:numPr>
          <w:ilvl w:val="1"/>
          <w:numId w:val="89"/>
        </w:numPr>
        <w:rPr>
          <w:rFonts w:ascii="Avenir Next" w:hAnsi="Avenir Next"/>
          <w:color w:val="A02B93" w:themeColor="accent5"/>
          <w:sz w:val="20"/>
          <w:szCs w:val="20"/>
        </w:rPr>
      </w:pPr>
      <w:r w:rsidRPr="00037B58">
        <w:rPr>
          <w:rFonts w:ascii="Avenir Next" w:hAnsi="Avenir Next"/>
          <w:color w:val="A02B93" w:themeColor="accent5"/>
          <w:sz w:val="20"/>
          <w:szCs w:val="20"/>
        </w:rPr>
        <w:t>Perfect for gas/nutrient exchange in capillaries</w:t>
      </w:r>
    </w:p>
    <w:p w14:paraId="45397E87" w14:textId="77777777" w:rsidR="00DA2007" w:rsidRPr="00037B58" w:rsidRDefault="00DA2007" w:rsidP="00037B58">
      <w:pPr>
        <w:rPr>
          <w:rFonts w:ascii="Avenir Next" w:hAnsi="Avenir Next"/>
          <w:color w:val="A02B93" w:themeColor="accent5"/>
          <w:sz w:val="20"/>
          <w:szCs w:val="20"/>
        </w:rPr>
      </w:pPr>
      <w:r w:rsidRPr="00037B58">
        <w:rPr>
          <w:rFonts w:ascii="Avenir Next" w:hAnsi="Avenir Next"/>
          <w:b/>
          <w:bCs/>
          <w:color w:val="A02B93" w:themeColor="accent5"/>
          <w:sz w:val="20"/>
          <w:szCs w:val="20"/>
        </w:rPr>
        <w:t>Scenario 2:</w:t>
      </w:r>
    </w:p>
    <w:p w14:paraId="49B7EB97" w14:textId="77777777" w:rsidR="00DA2007" w:rsidRPr="00037B58" w:rsidRDefault="00DA2007" w:rsidP="00037B58">
      <w:pPr>
        <w:numPr>
          <w:ilvl w:val="0"/>
          <w:numId w:val="90"/>
        </w:numPr>
        <w:rPr>
          <w:rFonts w:ascii="Avenir Next" w:hAnsi="Avenir Next"/>
          <w:color w:val="A02B93" w:themeColor="accent5"/>
          <w:sz w:val="20"/>
          <w:szCs w:val="20"/>
        </w:rPr>
      </w:pPr>
      <w:r w:rsidRPr="00037B58">
        <w:rPr>
          <w:rFonts w:ascii="Avenir Next" w:hAnsi="Avenir Next"/>
          <w:b/>
          <w:bCs/>
          <w:color w:val="A02B93" w:themeColor="accent5"/>
          <w:sz w:val="20"/>
          <w:szCs w:val="20"/>
        </w:rPr>
        <w:t>Tissue:</w:t>
      </w:r>
      <w:r w:rsidRPr="00037B58">
        <w:rPr>
          <w:rFonts w:ascii="Avenir Next" w:hAnsi="Avenir Next"/>
          <w:color w:val="A02B93" w:themeColor="accent5"/>
          <w:sz w:val="20"/>
          <w:szCs w:val="20"/>
        </w:rPr>
        <w:t xml:space="preserve"> Simple squamous epithelium</w:t>
      </w:r>
    </w:p>
    <w:p w14:paraId="2FD5E4EF" w14:textId="77777777" w:rsidR="00DA2007" w:rsidRPr="00037B58" w:rsidRDefault="00DA2007" w:rsidP="00037B58">
      <w:pPr>
        <w:numPr>
          <w:ilvl w:val="0"/>
          <w:numId w:val="90"/>
        </w:numPr>
        <w:rPr>
          <w:rFonts w:ascii="Avenir Next" w:hAnsi="Avenir Next"/>
          <w:color w:val="A02B93" w:themeColor="accent5"/>
          <w:sz w:val="20"/>
          <w:szCs w:val="20"/>
        </w:rPr>
      </w:pPr>
      <w:r w:rsidRPr="00037B58">
        <w:rPr>
          <w:rFonts w:ascii="Avenir Next" w:hAnsi="Avenir Next"/>
          <w:b/>
          <w:bCs/>
          <w:color w:val="A02B93" w:themeColor="accent5"/>
          <w:sz w:val="20"/>
          <w:szCs w:val="20"/>
        </w:rPr>
        <w:t>Structure-Function Relationship:</w:t>
      </w:r>
      <w:r w:rsidRPr="00037B58">
        <w:rPr>
          <w:rFonts w:ascii="Avenir Next" w:hAnsi="Avenir Next"/>
          <w:color w:val="A02B93" w:themeColor="accent5"/>
          <w:sz w:val="20"/>
          <w:szCs w:val="20"/>
        </w:rPr>
        <w:t xml:space="preserve"> </w:t>
      </w:r>
    </w:p>
    <w:p w14:paraId="3BBC7FF0" w14:textId="77777777" w:rsidR="00DA2007" w:rsidRPr="00037B58" w:rsidRDefault="00DA2007" w:rsidP="00037B58">
      <w:pPr>
        <w:numPr>
          <w:ilvl w:val="1"/>
          <w:numId w:val="90"/>
        </w:numPr>
        <w:rPr>
          <w:rFonts w:ascii="Avenir Next" w:hAnsi="Avenir Next"/>
          <w:color w:val="A02B93" w:themeColor="accent5"/>
          <w:sz w:val="20"/>
          <w:szCs w:val="20"/>
        </w:rPr>
      </w:pPr>
      <w:r w:rsidRPr="00037B58">
        <w:rPr>
          <w:rFonts w:ascii="Avenir Next" w:hAnsi="Avenir Next"/>
          <w:color w:val="A02B93" w:themeColor="accent5"/>
          <w:sz w:val="20"/>
          <w:szCs w:val="20"/>
        </w:rPr>
        <w:t>Single layer = gases diffuse quickly across thin barrier</w:t>
      </w:r>
    </w:p>
    <w:p w14:paraId="4984EF3B" w14:textId="77777777" w:rsidR="00DA2007" w:rsidRPr="00037B58" w:rsidRDefault="00DA2007" w:rsidP="00037B58">
      <w:pPr>
        <w:numPr>
          <w:ilvl w:val="1"/>
          <w:numId w:val="90"/>
        </w:numPr>
        <w:rPr>
          <w:rFonts w:ascii="Avenir Next" w:hAnsi="Avenir Next"/>
          <w:color w:val="A02B93" w:themeColor="accent5"/>
          <w:sz w:val="20"/>
          <w:szCs w:val="20"/>
        </w:rPr>
      </w:pPr>
      <w:r w:rsidRPr="00037B58">
        <w:rPr>
          <w:rFonts w:ascii="Avenir Next" w:hAnsi="Avenir Next"/>
          <w:color w:val="A02B93" w:themeColor="accent5"/>
          <w:sz w:val="20"/>
          <w:szCs w:val="20"/>
        </w:rPr>
        <w:t>Flat cells = minimum distance for O</w:t>
      </w:r>
      <w:r w:rsidRPr="00037B58">
        <w:rPr>
          <w:rFonts w:ascii="Cambria Math" w:hAnsi="Cambria Math" w:cs="Cambria Math"/>
          <w:color w:val="A02B93" w:themeColor="accent5"/>
          <w:sz w:val="20"/>
          <w:szCs w:val="20"/>
        </w:rPr>
        <w:t>₂</w:t>
      </w:r>
      <w:r w:rsidRPr="00037B58">
        <w:rPr>
          <w:rFonts w:ascii="Avenir Next" w:hAnsi="Avenir Next"/>
          <w:color w:val="A02B93" w:themeColor="accent5"/>
          <w:sz w:val="20"/>
          <w:szCs w:val="20"/>
        </w:rPr>
        <w:t xml:space="preserve"> and CO</w:t>
      </w:r>
      <w:r w:rsidRPr="00037B58">
        <w:rPr>
          <w:rFonts w:ascii="Cambria Math" w:hAnsi="Cambria Math" w:cs="Cambria Math"/>
          <w:color w:val="A02B93" w:themeColor="accent5"/>
          <w:sz w:val="20"/>
          <w:szCs w:val="20"/>
        </w:rPr>
        <w:t>₂</w:t>
      </w:r>
      <w:r w:rsidRPr="00037B58">
        <w:rPr>
          <w:rFonts w:ascii="Avenir Next" w:hAnsi="Avenir Next"/>
          <w:color w:val="A02B93" w:themeColor="accent5"/>
          <w:sz w:val="20"/>
          <w:szCs w:val="20"/>
        </w:rPr>
        <w:t xml:space="preserve"> to travel</w:t>
      </w:r>
    </w:p>
    <w:p w14:paraId="0BDA8A7F" w14:textId="77777777" w:rsidR="00DA2007" w:rsidRPr="00037B58" w:rsidRDefault="00DA2007" w:rsidP="00037B58">
      <w:pPr>
        <w:numPr>
          <w:ilvl w:val="1"/>
          <w:numId w:val="90"/>
        </w:numPr>
        <w:rPr>
          <w:rFonts w:ascii="Avenir Next" w:hAnsi="Avenir Next"/>
          <w:color w:val="A02B93" w:themeColor="accent5"/>
          <w:sz w:val="20"/>
          <w:szCs w:val="20"/>
        </w:rPr>
      </w:pPr>
      <w:r w:rsidRPr="00037B58">
        <w:rPr>
          <w:rFonts w:ascii="Avenir Next" w:hAnsi="Avenir Next"/>
          <w:color w:val="A02B93" w:themeColor="accent5"/>
          <w:sz w:val="20"/>
          <w:szCs w:val="20"/>
        </w:rPr>
        <w:t>Large surface area created by numerous tiny air sacs</w:t>
      </w:r>
    </w:p>
    <w:p w14:paraId="59FFD85E" w14:textId="77777777" w:rsidR="00DA2007" w:rsidRPr="00037B58" w:rsidRDefault="00DA2007" w:rsidP="00037B58">
      <w:pPr>
        <w:numPr>
          <w:ilvl w:val="1"/>
          <w:numId w:val="90"/>
        </w:numPr>
        <w:rPr>
          <w:rFonts w:ascii="Avenir Next" w:hAnsi="Avenir Next"/>
          <w:color w:val="A02B93" w:themeColor="accent5"/>
          <w:sz w:val="20"/>
          <w:szCs w:val="20"/>
        </w:rPr>
      </w:pPr>
      <w:r w:rsidRPr="00037B58">
        <w:rPr>
          <w:rFonts w:ascii="Avenir Next" w:hAnsi="Avenir Next"/>
          <w:color w:val="A02B93" w:themeColor="accent5"/>
          <w:sz w:val="20"/>
          <w:szCs w:val="20"/>
        </w:rPr>
        <w:t>Allows efficient respiratory gas exchange in lungs (alveoli)</w:t>
      </w:r>
    </w:p>
    <w:p w14:paraId="471C6AC2" w14:textId="77777777" w:rsidR="00DA2007" w:rsidRPr="00037B58" w:rsidRDefault="00DA2007" w:rsidP="00037B58">
      <w:pPr>
        <w:rPr>
          <w:rFonts w:ascii="Avenir Next" w:hAnsi="Avenir Next"/>
          <w:color w:val="A02B93" w:themeColor="accent5"/>
          <w:sz w:val="20"/>
          <w:szCs w:val="20"/>
        </w:rPr>
      </w:pPr>
      <w:r w:rsidRPr="00037B58">
        <w:rPr>
          <w:rFonts w:ascii="Avenir Next" w:hAnsi="Avenir Next"/>
          <w:b/>
          <w:bCs/>
          <w:color w:val="A02B93" w:themeColor="accent5"/>
          <w:sz w:val="20"/>
          <w:szCs w:val="20"/>
        </w:rPr>
        <w:t>Scenario 3:</w:t>
      </w:r>
    </w:p>
    <w:p w14:paraId="283881CC" w14:textId="77777777" w:rsidR="00DA2007" w:rsidRPr="00037B58" w:rsidRDefault="00DA2007" w:rsidP="00037B58">
      <w:pPr>
        <w:numPr>
          <w:ilvl w:val="0"/>
          <w:numId w:val="91"/>
        </w:numPr>
        <w:rPr>
          <w:rFonts w:ascii="Avenir Next" w:hAnsi="Avenir Next"/>
          <w:color w:val="A02B93" w:themeColor="accent5"/>
          <w:sz w:val="20"/>
          <w:szCs w:val="20"/>
        </w:rPr>
      </w:pPr>
      <w:r w:rsidRPr="00037B58">
        <w:rPr>
          <w:rFonts w:ascii="Avenir Next" w:hAnsi="Avenir Next"/>
          <w:b/>
          <w:bCs/>
          <w:color w:val="A02B93" w:themeColor="accent5"/>
          <w:sz w:val="20"/>
          <w:szCs w:val="20"/>
        </w:rPr>
        <w:t>Tissue:</w:t>
      </w:r>
      <w:r w:rsidRPr="00037B58">
        <w:rPr>
          <w:rFonts w:ascii="Avenir Next" w:hAnsi="Avenir Next"/>
          <w:color w:val="A02B93" w:themeColor="accent5"/>
          <w:sz w:val="20"/>
          <w:szCs w:val="20"/>
        </w:rPr>
        <w:t xml:space="preserve"> Stratified squamous epithelium (keratinized)</w:t>
      </w:r>
    </w:p>
    <w:p w14:paraId="1AD8497A" w14:textId="77777777" w:rsidR="00DA2007" w:rsidRPr="00037B58" w:rsidRDefault="00DA2007" w:rsidP="00037B58">
      <w:pPr>
        <w:numPr>
          <w:ilvl w:val="0"/>
          <w:numId w:val="91"/>
        </w:numPr>
        <w:rPr>
          <w:rFonts w:ascii="Avenir Next" w:hAnsi="Avenir Next"/>
          <w:color w:val="A02B93" w:themeColor="accent5"/>
          <w:sz w:val="20"/>
          <w:szCs w:val="20"/>
        </w:rPr>
      </w:pPr>
      <w:r w:rsidRPr="00037B58">
        <w:rPr>
          <w:rFonts w:ascii="Avenir Next" w:hAnsi="Avenir Next"/>
          <w:b/>
          <w:bCs/>
          <w:color w:val="A02B93" w:themeColor="accent5"/>
          <w:sz w:val="20"/>
          <w:szCs w:val="20"/>
        </w:rPr>
        <w:t>Structure-Function Relationship:</w:t>
      </w:r>
      <w:r w:rsidRPr="00037B58">
        <w:rPr>
          <w:rFonts w:ascii="Avenir Next" w:hAnsi="Avenir Next"/>
          <w:color w:val="A02B93" w:themeColor="accent5"/>
          <w:sz w:val="20"/>
          <w:szCs w:val="20"/>
        </w:rPr>
        <w:t xml:space="preserve"> </w:t>
      </w:r>
    </w:p>
    <w:p w14:paraId="7687830A" w14:textId="77777777" w:rsidR="00DA2007" w:rsidRPr="00037B58" w:rsidRDefault="00DA2007" w:rsidP="00037B58">
      <w:pPr>
        <w:numPr>
          <w:ilvl w:val="1"/>
          <w:numId w:val="91"/>
        </w:numPr>
        <w:rPr>
          <w:rFonts w:ascii="Avenir Next" w:hAnsi="Avenir Next"/>
          <w:color w:val="A02B93" w:themeColor="accent5"/>
          <w:sz w:val="20"/>
          <w:szCs w:val="20"/>
        </w:rPr>
      </w:pPr>
      <w:r w:rsidRPr="00037B58">
        <w:rPr>
          <w:rFonts w:ascii="Avenir Next" w:hAnsi="Avenir Next"/>
          <w:color w:val="A02B93" w:themeColor="accent5"/>
          <w:sz w:val="20"/>
          <w:szCs w:val="20"/>
        </w:rPr>
        <w:t>Multiple layers = protection through redundancy (can lose surface cells without exposing underlying tissue)</w:t>
      </w:r>
    </w:p>
    <w:p w14:paraId="47BB1FE7" w14:textId="77777777" w:rsidR="00DA2007" w:rsidRPr="00037B58" w:rsidRDefault="00DA2007" w:rsidP="00037B58">
      <w:pPr>
        <w:numPr>
          <w:ilvl w:val="1"/>
          <w:numId w:val="91"/>
        </w:numPr>
        <w:rPr>
          <w:rFonts w:ascii="Avenir Next" w:hAnsi="Avenir Next"/>
          <w:color w:val="A02B93" w:themeColor="accent5"/>
          <w:sz w:val="20"/>
          <w:szCs w:val="20"/>
        </w:rPr>
      </w:pPr>
      <w:r w:rsidRPr="00037B58">
        <w:rPr>
          <w:rFonts w:ascii="Avenir Next" w:hAnsi="Avenir Next"/>
          <w:color w:val="A02B93" w:themeColor="accent5"/>
          <w:sz w:val="20"/>
          <w:szCs w:val="20"/>
        </w:rPr>
        <w:t>Squamous surface cells = create tight, overlapping barrier</w:t>
      </w:r>
    </w:p>
    <w:p w14:paraId="70C3B1C3" w14:textId="77777777" w:rsidR="00DA2007" w:rsidRPr="00037B58" w:rsidRDefault="00DA2007" w:rsidP="00037B58">
      <w:pPr>
        <w:numPr>
          <w:ilvl w:val="1"/>
          <w:numId w:val="91"/>
        </w:numPr>
        <w:rPr>
          <w:rFonts w:ascii="Avenir Next" w:hAnsi="Avenir Next"/>
          <w:color w:val="A02B93" w:themeColor="accent5"/>
          <w:sz w:val="20"/>
          <w:szCs w:val="20"/>
        </w:rPr>
      </w:pPr>
      <w:r w:rsidRPr="00037B58">
        <w:rPr>
          <w:rFonts w:ascii="Avenir Next" w:hAnsi="Avenir Next"/>
          <w:color w:val="A02B93" w:themeColor="accent5"/>
          <w:sz w:val="20"/>
          <w:szCs w:val="20"/>
        </w:rPr>
        <w:t>Dead keratinized cells = waterproof, tough, resistant to mechanical damage</w:t>
      </w:r>
    </w:p>
    <w:p w14:paraId="501FC677" w14:textId="77777777" w:rsidR="00DA2007" w:rsidRPr="00037B58" w:rsidRDefault="00DA2007" w:rsidP="00037B58">
      <w:pPr>
        <w:numPr>
          <w:ilvl w:val="1"/>
          <w:numId w:val="91"/>
        </w:numPr>
        <w:rPr>
          <w:rFonts w:ascii="Avenir Next" w:hAnsi="Avenir Next"/>
          <w:color w:val="A02B93" w:themeColor="accent5"/>
          <w:sz w:val="20"/>
          <w:szCs w:val="20"/>
        </w:rPr>
      </w:pPr>
      <w:r w:rsidRPr="00037B58">
        <w:rPr>
          <w:rFonts w:ascii="Avenir Next" w:hAnsi="Avenir Next"/>
          <w:color w:val="A02B93" w:themeColor="accent5"/>
          <w:sz w:val="20"/>
          <w:szCs w:val="20"/>
        </w:rPr>
        <w:t>Ideal for protecting skin from environment</w:t>
      </w:r>
    </w:p>
    <w:p w14:paraId="6E0D98CC" w14:textId="77777777" w:rsidR="00DA2007" w:rsidRPr="00037B58" w:rsidRDefault="00DA2007" w:rsidP="00037B58">
      <w:pPr>
        <w:rPr>
          <w:rFonts w:ascii="Avenir Next" w:hAnsi="Avenir Next"/>
          <w:color w:val="A02B93" w:themeColor="accent5"/>
          <w:sz w:val="20"/>
          <w:szCs w:val="20"/>
        </w:rPr>
      </w:pPr>
      <w:r w:rsidRPr="00037B58">
        <w:rPr>
          <w:rFonts w:ascii="Avenir Next" w:hAnsi="Avenir Next"/>
          <w:b/>
          <w:bCs/>
          <w:color w:val="A02B93" w:themeColor="accent5"/>
          <w:sz w:val="20"/>
          <w:szCs w:val="20"/>
        </w:rPr>
        <w:t>Scenario 4:</w:t>
      </w:r>
    </w:p>
    <w:p w14:paraId="1AABB496" w14:textId="77777777" w:rsidR="00DA2007" w:rsidRPr="00037B58" w:rsidRDefault="00DA2007" w:rsidP="00037B58">
      <w:pPr>
        <w:numPr>
          <w:ilvl w:val="0"/>
          <w:numId w:val="92"/>
        </w:numPr>
        <w:rPr>
          <w:rFonts w:ascii="Avenir Next" w:hAnsi="Avenir Next"/>
          <w:color w:val="A02B93" w:themeColor="accent5"/>
          <w:sz w:val="20"/>
          <w:szCs w:val="20"/>
        </w:rPr>
      </w:pPr>
      <w:r w:rsidRPr="00037B58">
        <w:rPr>
          <w:rFonts w:ascii="Avenir Next" w:hAnsi="Avenir Next"/>
          <w:b/>
          <w:bCs/>
          <w:color w:val="A02B93" w:themeColor="accent5"/>
          <w:sz w:val="20"/>
          <w:szCs w:val="20"/>
        </w:rPr>
        <w:t>Tissue:</w:t>
      </w:r>
      <w:r w:rsidRPr="00037B58">
        <w:rPr>
          <w:rFonts w:ascii="Avenir Next" w:hAnsi="Avenir Next"/>
          <w:color w:val="A02B93" w:themeColor="accent5"/>
          <w:sz w:val="20"/>
          <w:szCs w:val="20"/>
        </w:rPr>
        <w:t xml:space="preserve"> Stratified squamous epithelium (non-keratinized)</w:t>
      </w:r>
    </w:p>
    <w:p w14:paraId="483B9650" w14:textId="77777777" w:rsidR="00DA2007" w:rsidRPr="00037B58" w:rsidRDefault="00DA2007" w:rsidP="00037B58">
      <w:pPr>
        <w:numPr>
          <w:ilvl w:val="0"/>
          <w:numId w:val="92"/>
        </w:numPr>
        <w:rPr>
          <w:rFonts w:ascii="Avenir Next" w:hAnsi="Avenir Next"/>
          <w:color w:val="A02B93" w:themeColor="accent5"/>
          <w:sz w:val="20"/>
          <w:szCs w:val="20"/>
        </w:rPr>
      </w:pPr>
      <w:r w:rsidRPr="00037B58">
        <w:rPr>
          <w:rFonts w:ascii="Avenir Next" w:hAnsi="Avenir Next"/>
          <w:b/>
          <w:bCs/>
          <w:color w:val="A02B93" w:themeColor="accent5"/>
          <w:sz w:val="20"/>
          <w:szCs w:val="20"/>
        </w:rPr>
        <w:t>Structure-Function Relationship:</w:t>
      </w:r>
      <w:r w:rsidRPr="00037B58">
        <w:rPr>
          <w:rFonts w:ascii="Avenir Next" w:hAnsi="Avenir Next"/>
          <w:color w:val="A02B93" w:themeColor="accent5"/>
          <w:sz w:val="20"/>
          <w:szCs w:val="20"/>
        </w:rPr>
        <w:t xml:space="preserve"> </w:t>
      </w:r>
    </w:p>
    <w:p w14:paraId="31026144" w14:textId="77777777" w:rsidR="00DA2007" w:rsidRPr="00037B58" w:rsidRDefault="00DA2007" w:rsidP="00037B58">
      <w:pPr>
        <w:numPr>
          <w:ilvl w:val="1"/>
          <w:numId w:val="92"/>
        </w:numPr>
        <w:rPr>
          <w:rFonts w:ascii="Avenir Next" w:hAnsi="Avenir Next"/>
          <w:color w:val="A02B93" w:themeColor="accent5"/>
          <w:sz w:val="20"/>
          <w:szCs w:val="20"/>
        </w:rPr>
      </w:pPr>
      <w:r w:rsidRPr="00037B58">
        <w:rPr>
          <w:rFonts w:ascii="Avenir Next" w:hAnsi="Avenir Next"/>
          <w:color w:val="A02B93" w:themeColor="accent5"/>
          <w:sz w:val="20"/>
          <w:szCs w:val="20"/>
        </w:rPr>
        <w:t>Multiple layers = withstand abrasion from food/swallowing</w:t>
      </w:r>
    </w:p>
    <w:p w14:paraId="435A3E40" w14:textId="77777777" w:rsidR="00DA2007" w:rsidRPr="00037B58" w:rsidRDefault="00DA2007" w:rsidP="00037B58">
      <w:pPr>
        <w:numPr>
          <w:ilvl w:val="1"/>
          <w:numId w:val="92"/>
        </w:numPr>
        <w:rPr>
          <w:rFonts w:ascii="Avenir Next" w:hAnsi="Avenir Next"/>
          <w:color w:val="A02B93" w:themeColor="accent5"/>
          <w:sz w:val="20"/>
          <w:szCs w:val="20"/>
        </w:rPr>
      </w:pPr>
      <w:r w:rsidRPr="00037B58">
        <w:rPr>
          <w:rFonts w:ascii="Avenir Next" w:hAnsi="Avenir Next"/>
          <w:color w:val="A02B93" w:themeColor="accent5"/>
          <w:sz w:val="20"/>
          <w:szCs w:val="20"/>
        </w:rPr>
        <w:t>Squamous cells at surface = flexible, can slide past each other</w:t>
      </w:r>
    </w:p>
    <w:p w14:paraId="78130134" w14:textId="77777777" w:rsidR="00DA2007" w:rsidRPr="00037B58" w:rsidRDefault="00DA2007" w:rsidP="00037B58">
      <w:pPr>
        <w:numPr>
          <w:ilvl w:val="1"/>
          <w:numId w:val="92"/>
        </w:numPr>
        <w:rPr>
          <w:rFonts w:ascii="Avenir Next" w:hAnsi="Avenir Next"/>
          <w:color w:val="A02B93" w:themeColor="accent5"/>
          <w:sz w:val="20"/>
          <w:szCs w:val="20"/>
        </w:rPr>
      </w:pPr>
      <w:r w:rsidRPr="00037B58">
        <w:rPr>
          <w:rFonts w:ascii="Avenir Next" w:hAnsi="Avenir Next"/>
          <w:color w:val="A02B93" w:themeColor="accent5"/>
          <w:sz w:val="20"/>
          <w:szCs w:val="20"/>
        </w:rPr>
        <w:t>Cells remain alive and moist (not keratinized) = maintains flexibility</w:t>
      </w:r>
    </w:p>
    <w:p w14:paraId="0C220D92" w14:textId="77777777" w:rsidR="00DA2007" w:rsidRPr="00037B58" w:rsidRDefault="00DA2007" w:rsidP="00037B58">
      <w:pPr>
        <w:numPr>
          <w:ilvl w:val="1"/>
          <w:numId w:val="92"/>
        </w:numPr>
        <w:rPr>
          <w:rFonts w:ascii="Avenir Next" w:hAnsi="Avenir Next"/>
          <w:color w:val="A02B93" w:themeColor="accent5"/>
          <w:sz w:val="20"/>
          <w:szCs w:val="20"/>
        </w:rPr>
      </w:pPr>
      <w:r w:rsidRPr="00037B58">
        <w:rPr>
          <w:rFonts w:ascii="Avenir Next" w:hAnsi="Avenir Next"/>
          <w:color w:val="A02B93" w:themeColor="accent5"/>
          <w:sz w:val="20"/>
          <w:szCs w:val="20"/>
        </w:rPr>
        <w:t>Protects mouth and esophagus while allowing movement</w:t>
      </w:r>
    </w:p>
    <w:p w14:paraId="116F6040" w14:textId="77777777" w:rsidR="00DA2007" w:rsidRPr="00037B58" w:rsidRDefault="00DA2007" w:rsidP="00037B58">
      <w:pPr>
        <w:rPr>
          <w:rFonts w:ascii="Avenir Next" w:hAnsi="Avenir Next"/>
          <w:color w:val="A02B93" w:themeColor="accent5"/>
          <w:sz w:val="20"/>
          <w:szCs w:val="20"/>
        </w:rPr>
      </w:pPr>
      <w:r w:rsidRPr="00037B58">
        <w:rPr>
          <w:rFonts w:ascii="Avenir Next" w:hAnsi="Avenir Next"/>
          <w:b/>
          <w:bCs/>
          <w:color w:val="A02B93" w:themeColor="accent5"/>
          <w:sz w:val="20"/>
          <w:szCs w:val="20"/>
        </w:rPr>
        <w:t>Scenario 5:</w:t>
      </w:r>
    </w:p>
    <w:p w14:paraId="78CC324A" w14:textId="77777777" w:rsidR="00DA2007" w:rsidRPr="00037B58" w:rsidRDefault="00DA2007" w:rsidP="00037B58">
      <w:pPr>
        <w:numPr>
          <w:ilvl w:val="0"/>
          <w:numId w:val="93"/>
        </w:numPr>
        <w:rPr>
          <w:rFonts w:ascii="Avenir Next" w:hAnsi="Avenir Next"/>
          <w:color w:val="A02B93" w:themeColor="accent5"/>
          <w:sz w:val="20"/>
          <w:szCs w:val="20"/>
        </w:rPr>
      </w:pPr>
      <w:r w:rsidRPr="00037B58">
        <w:rPr>
          <w:rFonts w:ascii="Avenir Next" w:hAnsi="Avenir Next"/>
          <w:b/>
          <w:bCs/>
          <w:color w:val="A02B93" w:themeColor="accent5"/>
          <w:sz w:val="20"/>
          <w:szCs w:val="20"/>
        </w:rPr>
        <w:t>Tissue:</w:t>
      </w:r>
      <w:r w:rsidRPr="00037B58">
        <w:rPr>
          <w:rFonts w:ascii="Avenir Next" w:hAnsi="Avenir Next"/>
          <w:color w:val="A02B93" w:themeColor="accent5"/>
          <w:sz w:val="20"/>
          <w:szCs w:val="20"/>
        </w:rPr>
        <w:t xml:space="preserve"> Simple cuboidal epithelium</w:t>
      </w:r>
    </w:p>
    <w:p w14:paraId="4CB2462E" w14:textId="77777777" w:rsidR="00DA2007" w:rsidRPr="00037B58" w:rsidRDefault="00DA2007" w:rsidP="00037B58">
      <w:pPr>
        <w:numPr>
          <w:ilvl w:val="0"/>
          <w:numId w:val="93"/>
        </w:numPr>
        <w:rPr>
          <w:rFonts w:ascii="Avenir Next" w:hAnsi="Avenir Next"/>
          <w:color w:val="A02B93" w:themeColor="accent5"/>
          <w:sz w:val="20"/>
          <w:szCs w:val="20"/>
        </w:rPr>
      </w:pPr>
      <w:r w:rsidRPr="00037B58">
        <w:rPr>
          <w:rFonts w:ascii="Avenir Next" w:hAnsi="Avenir Next"/>
          <w:b/>
          <w:bCs/>
          <w:color w:val="A02B93" w:themeColor="accent5"/>
          <w:sz w:val="20"/>
          <w:szCs w:val="20"/>
        </w:rPr>
        <w:t>Structure-Function Relationship:</w:t>
      </w:r>
      <w:r w:rsidRPr="00037B58">
        <w:rPr>
          <w:rFonts w:ascii="Avenir Next" w:hAnsi="Avenir Next"/>
          <w:color w:val="A02B93" w:themeColor="accent5"/>
          <w:sz w:val="20"/>
          <w:szCs w:val="20"/>
        </w:rPr>
        <w:t xml:space="preserve"> </w:t>
      </w:r>
    </w:p>
    <w:p w14:paraId="6E3B31F1" w14:textId="77777777" w:rsidR="00DA2007" w:rsidRPr="00037B58" w:rsidRDefault="00DA2007" w:rsidP="00037B58">
      <w:pPr>
        <w:numPr>
          <w:ilvl w:val="1"/>
          <w:numId w:val="93"/>
        </w:numPr>
        <w:rPr>
          <w:rFonts w:ascii="Avenir Next" w:hAnsi="Avenir Next"/>
          <w:color w:val="A02B93" w:themeColor="accent5"/>
          <w:sz w:val="20"/>
          <w:szCs w:val="20"/>
        </w:rPr>
      </w:pPr>
      <w:r w:rsidRPr="00037B58">
        <w:rPr>
          <w:rFonts w:ascii="Avenir Next" w:hAnsi="Avenir Next"/>
          <w:color w:val="A02B93" w:themeColor="accent5"/>
          <w:sz w:val="20"/>
          <w:szCs w:val="20"/>
        </w:rPr>
        <w:t>Cube shape = large cytoplasmic volume for organelles</w:t>
      </w:r>
    </w:p>
    <w:p w14:paraId="6FF7E595" w14:textId="77777777" w:rsidR="00DA2007" w:rsidRPr="00037B58" w:rsidRDefault="00DA2007" w:rsidP="00037B58">
      <w:pPr>
        <w:numPr>
          <w:ilvl w:val="1"/>
          <w:numId w:val="93"/>
        </w:numPr>
        <w:rPr>
          <w:rFonts w:ascii="Avenir Next" w:hAnsi="Avenir Next"/>
          <w:color w:val="A02B93" w:themeColor="accent5"/>
          <w:sz w:val="20"/>
          <w:szCs w:val="20"/>
        </w:rPr>
      </w:pPr>
      <w:r w:rsidRPr="00037B58">
        <w:rPr>
          <w:rFonts w:ascii="Avenir Next" w:hAnsi="Avenir Next"/>
          <w:color w:val="A02B93" w:themeColor="accent5"/>
          <w:sz w:val="20"/>
          <w:szCs w:val="20"/>
        </w:rPr>
        <w:t>Space for many mitochondria = provides ATP for active transport</w:t>
      </w:r>
    </w:p>
    <w:p w14:paraId="142F68DD" w14:textId="77777777" w:rsidR="00DA2007" w:rsidRPr="00037B58" w:rsidRDefault="00DA2007" w:rsidP="00037B58">
      <w:pPr>
        <w:numPr>
          <w:ilvl w:val="1"/>
          <w:numId w:val="93"/>
        </w:numPr>
        <w:rPr>
          <w:rFonts w:ascii="Avenir Next" w:hAnsi="Avenir Next"/>
          <w:color w:val="A02B93" w:themeColor="accent5"/>
          <w:sz w:val="20"/>
          <w:szCs w:val="20"/>
        </w:rPr>
      </w:pPr>
      <w:r w:rsidRPr="00037B58">
        <w:rPr>
          <w:rFonts w:ascii="Avenir Next" w:hAnsi="Avenir Next"/>
          <w:color w:val="A02B93" w:themeColor="accent5"/>
          <w:sz w:val="20"/>
          <w:szCs w:val="20"/>
        </w:rPr>
        <w:t>Room for transport proteins and channels = selective reabsorption/secretion</w:t>
      </w:r>
    </w:p>
    <w:p w14:paraId="79D690C4" w14:textId="77777777" w:rsidR="00DA2007" w:rsidRPr="00037B58" w:rsidRDefault="00DA2007" w:rsidP="00037B58">
      <w:pPr>
        <w:numPr>
          <w:ilvl w:val="1"/>
          <w:numId w:val="93"/>
        </w:numPr>
        <w:rPr>
          <w:rFonts w:ascii="Avenir Next" w:hAnsi="Avenir Next"/>
          <w:color w:val="A02B93" w:themeColor="accent5"/>
          <w:sz w:val="20"/>
          <w:szCs w:val="20"/>
        </w:rPr>
      </w:pPr>
      <w:r w:rsidRPr="00037B58">
        <w:rPr>
          <w:rFonts w:ascii="Avenir Next" w:hAnsi="Avenir Next"/>
          <w:color w:val="A02B93" w:themeColor="accent5"/>
          <w:sz w:val="20"/>
          <w:szCs w:val="20"/>
        </w:rPr>
        <w:t>Single layer = allows efficient bidirectional transport</w:t>
      </w:r>
    </w:p>
    <w:p w14:paraId="377CAF08" w14:textId="77777777" w:rsidR="00DA2007" w:rsidRPr="00037B58" w:rsidRDefault="00DA2007" w:rsidP="00037B58">
      <w:pPr>
        <w:numPr>
          <w:ilvl w:val="1"/>
          <w:numId w:val="93"/>
        </w:numPr>
        <w:rPr>
          <w:rFonts w:ascii="Avenir Next" w:hAnsi="Avenir Next"/>
          <w:color w:val="A02B93" w:themeColor="accent5"/>
          <w:sz w:val="20"/>
          <w:szCs w:val="20"/>
        </w:rPr>
      </w:pPr>
      <w:r w:rsidRPr="00037B58">
        <w:rPr>
          <w:rFonts w:ascii="Avenir Next" w:hAnsi="Avenir Next"/>
          <w:color w:val="A02B93" w:themeColor="accent5"/>
          <w:sz w:val="20"/>
          <w:szCs w:val="20"/>
        </w:rPr>
        <w:t>Perfect for kidney tubule function</w:t>
      </w:r>
    </w:p>
    <w:p w14:paraId="45539B40" w14:textId="77777777" w:rsidR="00DA2007" w:rsidRPr="00037B58" w:rsidRDefault="00DA2007" w:rsidP="00037B58">
      <w:pPr>
        <w:rPr>
          <w:rFonts w:ascii="Avenir Next" w:hAnsi="Avenir Next"/>
          <w:color w:val="A02B93" w:themeColor="accent5"/>
          <w:sz w:val="20"/>
          <w:szCs w:val="20"/>
        </w:rPr>
      </w:pPr>
      <w:r w:rsidRPr="00037B58">
        <w:rPr>
          <w:rFonts w:ascii="Avenir Next" w:hAnsi="Avenir Next"/>
          <w:b/>
          <w:bCs/>
          <w:color w:val="A02B93" w:themeColor="accent5"/>
          <w:sz w:val="20"/>
          <w:szCs w:val="20"/>
        </w:rPr>
        <w:t>Scenario 6:</w:t>
      </w:r>
    </w:p>
    <w:p w14:paraId="3377BBD2" w14:textId="77777777" w:rsidR="00DA2007" w:rsidRPr="00037B58" w:rsidRDefault="00DA2007" w:rsidP="00037B58">
      <w:pPr>
        <w:numPr>
          <w:ilvl w:val="0"/>
          <w:numId w:val="94"/>
        </w:numPr>
        <w:rPr>
          <w:rFonts w:ascii="Avenir Next" w:hAnsi="Avenir Next"/>
          <w:color w:val="A02B93" w:themeColor="accent5"/>
          <w:sz w:val="20"/>
          <w:szCs w:val="20"/>
        </w:rPr>
      </w:pPr>
      <w:r w:rsidRPr="00037B58">
        <w:rPr>
          <w:rFonts w:ascii="Avenir Next" w:hAnsi="Avenir Next"/>
          <w:b/>
          <w:bCs/>
          <w:color w:val="A02B93" w:themeColor="accent5"/>
          <w:sz w:val="20"/>
          <w:szCs w:val="20"/>
        </w:rPr>
        <w:t>Tissue:</w:t>
      </w:r>
      <w:r w:rsidRPr="00037B58">
        <w:rPr>
          <w:rFonts w:ascii="Avenir Next" w:hAnsi="Avenir Next"/>
          <w:color w:val="A02B93" w:themeColor="accent5"/>
          <w:sz w:val="20"/>
          <w:szCs w:val="20"/>
        </w:rPr>
        <w:t xml:space="preserve"> Simple cuboidal epithelium</w:t>
      </w:r>
    </w:p>
    <w:p w14:paraId="136D2B67" w14:textId="77777777" w:rsidR="00DA2007" w:rsidRPr="00037B58" w:rsidRDefault="00DA2007" w:rsidP="00037B58">
      <w:pPr>
        <w:numPr>
          <w:ilvl w:val="0"/>
          <w:numId w:val="94"/>
        </w:numPr>
        <w:rPr>
          <w:rFonts w:ascii="Avenir Next" w:hAnsi="Avenir Next"/>
          <w:color w:val="A02B93" w:themeColor="accent5"/>
          <w:sz w:val="20"/>
          <w:szCs w:val="20"/>
        </w:rPr>
      </w:pPr>
      <w:r w:rsidRPr="00037B58">
        <w:rPr>
          <w:rFonts w:ascii="Avenir Next" w:hAnsi="Avenir Next"/>
          <w:b/>
          <w:bCs/>
          <w:color w:val="A02B93" w:themeColor="accent5"/>
          <w:sz w:val="20"/>
          <w:szCs w:val="20"/>
        </w:rPr>
        <w:t>Structure-Function Relationship:</w:t>
      </w:r>
      <w:r w:rsidRPr="00037B58">
        <w:rPr>
          <w:rFonts w:ascii="Avenir Next" w:hAnsi="Avenir Next"/>
          <w:color w:val="A02B93" w:themeColor="accent5"/>
          <w:sz w:val="20"/>
          <w:szCs w:val="20"/>
        </w:rPr>
        <w:t xml:space="preserve"> </w:t>
      </w:r>
    </w:p>
    <w:p w14:paraId="5E26C62A" w14:textId="77777777" w:rsidR="00DA2007" w:rsidRPr="00037B58" w:rsidRDefault="00DA2007" w:rsidP="00037B58">
      <w:pPr>
        <w:numPr>
          <w:ilvl w:val="1"/>
          <w:numId w:val="94"/>
        </w:numPr>
        <w:rPr>
          <w:rFonts w:ascii="Avenir Next" w:hAnsi="Avenir Next"/>
          <w:color w:val="A02B93" w:themeColor="accent5"/>
          <w:sz w:val="20"/>
          <w:szCs w:val="20"/>
        </w:rPr>
      </w:pPr>
      <w:r w:rsidRPr="00037B58">
        <w:rPr>
          <w:rFonts w:ascii="Avenir Next" w:hAnsi="Avenir Next"/>
          <w:color w:val="A02B93" w:themeColor="accent5"/>
          <w:sz w:val="20"/>
          <w:szCs w:val="20"/>
        </w:rPr>
        <w:t>Cube shape = enough cytoplasm for secretory organelles (ER, Golgi)</w:t>
      </w:r>
    </w:p>
    <w:p w14:paraId="108D187F" w14:textId="77777777" w:rsidR="00DA2007" w:rsidRPr="00037B58" w:rsidRDefault="00DA2007" w:rsidP="00037B58">
      <w:pPr>
        <w:numPr>
          <w:ilvl w:val="1"/>
          <w:numId w:val="94"/>
        </w:numPr>
        <w:rPr>
          <w:rFonts w:ascii="Avenir Next" w:hAnsi="Avenir Next"/>
          <w:color w:val="A02B93" w:themeColor="accent5"/>
          <w:sz w:val="20"/>
          <w:szCs w:val="20"/>
        </w:rPr>
      </w:pPr>
      <w:r w:rsidRPr="00037B58">
        <w:rPr>
          <w:rFonts w:ascii="Avenir Next" w:hAnsi="Avenir Next"/>
          <w:color w:val="A02B93" w:themeColor="accent5"/>
          <w:sz w:val="20"/>
          <w:szCs w:val="20"/>
        </w:rPr>
        <w:t>Single layer = allows secretion into duct lumen</w:t>
      </w:r>
    </w:p>
    <w:p w14:paraId="0FF16E72" w14:textId="77777777" w:rsidR="00DA2007" w:rsidRPr="00037B58" w:rsidRDefault="00DA2007" w:rsidP="00037B58">
      <w:pPr>
        <w:numPr>
          <w:ilvl w:val="1"/>
          <w:numId w:val="94"/>
        </w:numPr>
        <w:rPr>
          <w:rFonts w:ascii="Avenir Next" w:hAnsi="Avenir Next"/>
          <w:color w:val="A02B93" w:themeColor="accent5"/>
          <w:sz w:val="20"/>
          <w:szCs w:val="20"/>
        </w:rPr>
      </w:pPr>
      <w:r w:rsidRPr="00037B58">
        <w:rPr>
          <w:rFonts w:ascii="Avenir Next" w:hAnsi="Avenir Next"/>
          <w:color w:val="A02B93" w:themeColor="accent5"/>
          <w:sz w:val="20"/>
          <w:szCs w:val="20"/>
        </w:rPr>
        <w:t>Moderate height = balances secretion with some absorption capacity</w:t>
      </w:r>
    </w:p>
    <w:p w14:paraId="3C26C8A2" w14:textId="77777777" w:rsidR="00DA2007" w:rsidRPr="00037B58" w:rsidRDefault="00DA2007" w:rsidP="00037B58">
      <w:pPr>
        <w:numPr>
          <w:ilvl w:val="1"/>
          <w:numId w:val="94"/>
        </w:numPr>
        <w:rPr>
          <w:rFonts w:ascii="Avenir Next" w:hAnsi="Avenir Next"/>
          <w:color w:val="A02B93" w:themeColor="accent5"/>
          <w:sz w:val="20"/>
          <w:szCs w:val="20"/>
        </w:rPr>
      </w:pPr>
      <w:r w:rsidRPr="00037B58">
        <w:rPr>
          <w:rFonts w:ascii="Avenir Next" w:hAnsi="Avenir Next"/>
          <w:color w:val="A02B93" w:themeColor="accent5"/>
          <w:sz w:val="20"/>
          <w:szCs w:val="20"/>
        </w:rPr>
        <w:t>Found in small ducts and some glands</w:t>
      </w:r>
    </w:p>
    <w:p w14:paraId="5D811A32" w14:textId="77777777" w:rsidR="00037B58" w:rsidRDefault="00037B58">
      <w:pPr>
        <w:rPr>
          <w:rFonts w:ascii="Avenir Next" w:hAnsi="Avenir Next"/>
          <w:b/>
          <w:bCs/>
          <w:color w:val="A02B93" w:themeColor="accent5"/>
          <w:sz w:val="20"/>
          <w:szCs w:val="20"/>
        </w:rPr>
      </w:pPr>
      <w:r>
        <w:rPr>
          <w:rFonts w:ascii="Avenir Next" w:hAnsi="Avenir Next"/>
          <w:b/>
          <w:bCs/>
          <w:color w:val="A02B93" w:themeColor="accent5"/>
          <w:sz w:val="20"/>
          <w:szCs w:val="20"/>
        </w:rPr>
        <w:br w:type="page"/>
      </w:r>
    </w:p>
    <w:p w14:paraId="36EBB1B0" w14:textId="5725BAEE" w:rsidR="00DA2007" w:rsidRPr="00037B58" w:rsidRDefault="00DA2007" w:rsidP="00037B58">
      <w:pPr>
        <w:rPr>
          <w:rFonts w:ascii="Avenir Next" w:hAnsi="Avenir Next"/>
          <w:color w:val="A02B93" w:themeColor="accent5"/>
          <w:sz w:val="20"/>
          <w:szCs w:val="20"/>
        </w:rPr>
      </w:pPr>
      <w:r w:rsidRPr="00037B58">
        <w:rPr>
          <w:rFonts w:ascii="Avenir Next" w:hAnsi="Avenir Next"/>
          <w:b/>
          <w:bCs/>
          <w:color w:val="A02B93" w:themeColor="accent5"/>
          <w:sz w:val="20"/>
          <w:szCs w:val="20"/>
        </w:rPr>
        <w:lastRenderedPageBreak/>
        <w:t>Scenario 7:</w:t>
      </w:r>
    </w:p>
    <w:p w14:paraId="0B0C87AE" w14:textId="77777777" w:rsidR="00DA2007" w:rsidRPr="00037B58" w:rsidRDefault="00DA2007" w:rsidP="00037B58">
      <w:pPr>
        <w:numPr>
          <w:ilvl w:val="0"/>
          <w:numId w:val="95"/>
        </w:numPr>
        <w:rPr>
          <w:rFonts w:ascii="Avenir Next" w:hAnsi="Avenir Next"/>
          <w:color w:val="A02B93" w:themeColor="accent5"/>
          <w:sz w:val="20"/>
          <w:szCs w:val="20"/>
        </w:rPr>
      </w:pPr>
      <w:r w:rsidRPr="00037B58">
        <w:rPr>
          <w:rFonts w:ascii="Avenir Next" w:hAnsi="Avenir Next"/>
          <w:b/>
          <w:bCs/>
          <w:color w:val="A02B93" w:themeColor="accent5"/>
          <w:sz w:val="20"/>
          <w:szCs w:val="20"/>
        </w:rPr>
        <w:t>Tissue:</w:t>
      </w:r>
      <w:r w:rsidRPr="00037B58">
        <w:rPr>
          <w:rFonts w:ascii="Avenir Next" w:hAnsi="Avenir Next"/>
          <w:color w:val="A02B93" w:themeColor="accent5"/>
          <w:sz w:val="20"/>
          <w:szCs w:val="20"/>
        </w:rPr>
        <w:t xml:space="preserve"> Pseudostratified columnar ciliated epithelium</w:t>
      </w:r>
    </w:p>
    <w:p w14:paraId="7ABDD069" w14:textId="77777777" w:rsidR="00DA2007" w:rsidRPr="00037B58" w:rsidRDefault="00DA2007" w:rsidP="00037B58">
      <w:pPr>
        <w:numPr>
          <w:ilvl w:val="0"/>
          <w:numId w:val="95"/>
        </w:numPr>
        <w:rPr>
          <w:rFonts w:ascii="Avenir Next" w:hAnsi="Avenir Next"/>
          <w:color w:val="A02B93" w:themeColor="accent5"/>
          <w:sz w:val="20"/>
          <w:szCs w:val="20"/>
        </w:rPr>
      </w:pPr>
      <w:r w:rsidRPr="00037B58">
        <w:rPr>
          <w:rFonts w:ascii="Avenir Next" w:hAnsi="Avenir Next"/>
          <w:b/>
          <w:bCs/>
          <w:color w:val="A02B93" w:themeColor="accent5"/>
          <w:sz w:val="20"/>
          <w:szCs w:val="20"/>
        </w:rPr>
        <w:t>Structure-Function Relationship:</w:t>
      </w:r>
      <w:r w:rsidRPr="00037B58">
        <w:rPr>
          <w:rFonts w:ascii="Avenir Next" w:hAnsi="Avenir Next"/>
          <w:color w:val="A02B93" w:themeColor="accent5"/>
          <w:sz w:val="20"/>
          <w:szCs w:val="20"/>
        </w:rPr>
        <w:t xml:space="preserve"> </w:t>
      </w:r>
    </w:p>
    <w:p w14:paraId="5EF140CE" w14:textId="77777777" w:rsidR="00DA2007" w:rsidRPr="00037B58" w:rsidRDefault="00DA2007" w:rsidP="00037B58">
      <w:pPr>
        <w:numPr>
          <w:ilvl w:val="1"/>
          <w:numId w:val="95"/>
        </w:numPr>
        <w:rPr>
          <w:rFonts w:ascii="Avenir Next" w:hAnsi="Avenir Next"/>
          <w:color w:val="A02B93" w:themeColor="accent5"/>
          <w:sz w:val="20"/>
          <w:szCs w:val="20"/>
        </w:rPr>
      </w:pPr>
      <w:r w:rsidRPr="00037B58">
        <w:rPr>
          <w:rFonts w:ascii="Avenir Next" w:hAnsi="Avenir Next"/>
          <w:color w:val="A02B93" w:themeColor="accent5"/>
          <w:sz w:val="20"/>
          <w:szCs w:val="20"/>
        </w:rPr>
        <w:t>Appears stratified but all cells touch basement membrane = protective appearance with single-layer benefits</w:t>
      </w:r>
    </w:p>
    <w:p w14:paraId="685017FE" w14:textId="77777777" w:rsidR="00DA2007" w:rsidRPr="00037B58" w:rsidRDefault="00DA2007" w:rsidP="00037B58">
      <w:pPr>
        <w:numPr>
          <w:ilvl w:val="1"/>
          <w:numId w:val="95"/>
        </w:numPr>
        <w:rPr>
          <w:rFonts w:ascii="Avenir Next" w:hAnsi="Avenir Next"/>
          <w:color w:val="A02B93" w:themeColor="accent5"/>
          <w:sz w:val="20"/>
          <w:szCs w:val="20"/>
        </w:rPr>
      </w:pPr>
      <w:r w:rsidRPr="00037B58">
        <w:rPr>
          <w:rFonts w:ascii="Avenir Next" w:hAnsi="Avenir Next"/>
          <w:color w:val="A02B93" w:themeColor="accent5"/>
          <w:sz w:val="20"/>
          <w:szCs w:val="20"/>
        </w:rPr>
        <w:t>Varying cell heights = accommodates both ciliated cells and goblet cells</w:t>
      </w:r>
    </w:p>
    <w:p w14:paraId="63B56076" w14:textId="77777777" w:rsidR="00DA2007" w:rsidRPr="00037B58" w:rsidRDefault="00DA2007" w:rsidP="00037B58">
      <w:pPr>
        <w:numPr>
          <w:ilvl w:val="1"/>
          <w:numId w:val="95"/>
        </w:numPr>
        <w:rPr>
          <w:rFonts w:ascii="Avenir Next" w:hAnsi="Avenir Next"/>
          <w:color w:val="A02B93" w:themeColor="accent5"/>
          <w:sz w:val="20"/>
          <w:szCs w:val="20"/>
        </w:rPr>
      </w:pPr>
      <w:r w:rsidRPr="00037B58">
        <w:rPr>
          <w:rFonts w:ascii="Avenir Next" w:hAnsi="Avenir Next"/>
          <w:color w:val="A02B93" w:themeColor="accent5"/>
          <w:sz w:val="20"/>
          <w:szCs w:val="20"/>
        </w:rPr>
        <w:t>Tall cells = room for cilia and ciliary machinery</w:t>
      </w:r>
    </w:p>
    <w:p w14:paraId="40426C01" w14:textId="77777777" w:rsidR="00DA2007" w:rsidRPr="00037B58" w:rsidRDefault="00DA2007" w:rsidP="00037B58">
      <w:pPr>
        <w:numPr>
          <w:ilvl w:val="1"/>
          <w:numId w:val="95"/>
        </w:numPr>
        <w:rPr>
          <w:rFonts w:ascii="Avenir Next" w:hAnsi="Avenir Next"/>
          <w:color w:val="A02B93" w:themeColor="accent5"/>
          <w:sz w:val="20"/>
          <w:szCs w:val="20"/>
        </w:rPr>
      </w:pPr>
      <w:r w:rsidRPr="00037B58">
        <w:rPr>
          <w:rFonts w:ascii="Avenir Next" w:hAnsi="Avenir Next"/>
          <w:color w:val="A02B93" w:themeColor="accent5"/>
          <w:sz w:val="20"/>
          <w:szCs w:val="20"/>
        </w:rPr>
        <w:t>Cilia = move mucus and trapped particles</w:t>
      </w:r>
    </w:p>
    <w:p w14:paraId="4F3633BC" w14:textId="77777777" w:rsidR="00DA2007" w:rsidRPr="00037B58" w:rsidRDefault="00DA2007" w:rsidP="00037B58">
      <w:pPr>
        <w:numPr>
          <w:ilvl w:val="1"/>
          <w:numId w:val="95"/>
        </w:numPr>
        <w:rPr>
          <w:rFonts w:ascii="Avenir Next" w:hAnsi="Avenir Next"/>
          <w:color w:val="A02B93" w:themeColor="accent5"/>
          <w:sz w:val="20"/>
          <w:szCs w:val="20"/>
        </w:rPr>
      </w:pPr>
      <w:r w:rsidRPr="00037B58">
        <w:rPr>
          <w:rFonts w:ascii="Avenir Next" w:hAnsi="Avenir Next"/>
          <w:color w:val="A02B93" w:themeColor="accent5"/>
          <w:sz w:val="20"/>
          <w:szCs w:val="20"/>
        </w:rPr>
        <w:t>Goblet cells = produce protective, particle-trapping mucus</w:t>
      </w:r>
    </w:p>
    <w:p w14:paraId="5393780E" w14:textId="77777777" w:rsidR="00DA2007" w:rsidRPr="00037B58" w:rsidRDefault="00DA2007" w:rsidP="00037B58">
      <w:pPr>
        <w:rPr>
          <w:rFonts w:ascii="Avenir Next" w:hAnsi="Avenir Next"/>
          <w:color w:val="A02B93" w:themeColor="accent5"/>
          <w:sz w:val="20"/>
          <w:szCs w:val="20"/>
        </w:rPr>
      </w:pPr>
      <w:r w:rsidRPr="00037B58">
        <w:rPr>
          <w:rFonts w:ascii="Avenir Next" w:hAnsi="Avenir Next"/>
          <w:b/>
          <w:bCs/>
          <w:color w:val="A02B93" w:themeColor="accent5"/>
          <w:sz w:val="20"/>
          <w:szCs w:val="20"/>
        </w:rPr>
        <w:t>Scenario 8:</w:t>
      </w:r>
    </w:p>
    <w:p w14:paraId="5B71A1B4" w14:textId="77777777" w:rsidR="00DA2007" w:rsidRPr="00037B58" w:rsidRDefault="00DA2007" w:rsidP="00037B58">
      <w:pPr>
        <w:numPr>
          <w:ilvl w:val="0"/>
          <w:numId w:val="96"/>
        </w:numPr>
        <w:rPr>
          <w:rFonts w:ascii="Avenir Next" w:hAnsi="Avenir Next"/>
          <w:color w:val="A02B93" w:themeColor="accent5"/>
          <w:sz w:val="20"/>
          <w:szCs w:val="20"/>
        </w:rPr>
      </w:pPr>
      <w:r w:rsidRPr="00037B58">
        <w:rPr>
          <w:rFonts w:ascii="Avenir Next" w:hAnsi="Avenir Next"/>
          <w:b/>
          <w:bCs/>
          <w:color w:val="A02B93" w:themeColor="accent5"/>
          <w:sz w:val="20"/>
          <w:szCs w:val="20"/>
        </w:rPr>
        <w:t>Tissue:</w:t>
      </w:r>
      <w:r w:rsidRPr="00037B58">
        <w:rPr>
          <w:rFonts w:ascii="Avenir Next" w:hAnsi="Avenir Next"/>
          <w:color w:val="A02B93" w:themeColor="accent5"/>
          <w:sz w:val="20"/>
          <w:szCs w:val="20"/>
        </w:rPr>
        <w:t xml:space="preserve"> Pseudostratified columnar ciliated epithelium</w:t>
      </w:r>
    </w:p>
    <w:p w14:paraId="31555075" w14:textId="77777777" w:rsidR="00DA2007" w:rsidRPr="00037B58" w:rsidRDefault="00DA2007" w:rsidP="00037B58">
      <w:pPr>
        <w:numPr>
          <w:ilvl w:val="0"/>
          <w:numId w:val="96"/>
        </w:numPr>
        <w:rPr>
          <w:rFonts w:ascii="Avenir Next" w:hAnsi="Avenir Next"/>
          <w:color w:val="A02B93" w:themeColor="accent5"/>
          <w:sz w:val="20"/>
          <w:szCs w:val="20"/>
        </w:rPr>
      </w:pPr>
      <w:r w:rsidRPr="00037B58">
        <w:rPr>
          <w:rFonts w:ascii="Avenir Next" w:hAnsi="Avenir Next"/>
          <w:b/>
          <w:bCs/>
          <w:color w:val="A02B93" w:themeColor="accent5"/>
          <w:sz w:val="20"/>
          <w:szCs w:val="20"/>
        </w:rPr>
        <w:t>Structure-Function Relationship:</w:t>
      </w:r>
      <w:r w:rsidRPr="00037B58">
        <w:rPr>
          <w:rFonts w:ascii="Avenir Next" w:hAnsi="Avenir Next"/>
          <w:color w:val="A02B93" w:themeColor="accent5"/>
          <w:sz w:val="20"/>
          <w:szCs w:val="20"/>
        </w:rPr>
        <w:t xml:space="preserve"> </w:t>
      </w:r>
    </w:p>
    <w:p w14:paraId="30FC58B8" w14:textId="77777777" w:rsidR="00DA2007" w:rsidRPr="00037B58" w:rsidRDefault="00DA2007" w:rsidP="00037B58">
      <w:pPr>
        <w:numPr>
          <w:ilvl w:val="1"/>
          <w:numId w:val="96"/>
        </w:numPr>
        <w:rPr>
          <w:rFonts w:ascii="Avenir Next" w:hAnsi="Avenir Next"/>
          <w:color w:val="A02B93" w:themeColor="accent5"/>
          <w:sz w:val="20"/>
          <w:szCs w:val="20"/>
        </w:rPr>
      </w:pPr>
      <w:r w:rsidRPr="00037B58">
        <w:rPr>
          <w:rFonts w:ascii="Avenir Next" w:hAnsi="Avenir Next"/>
          <w:color w:val="A02B93" w:themeColor="accent5"/>
          <w:sz w:val="20"/>
          <w:szCs w:val="20"/>
        </w:rPr>
        <w:t>Columnar cells = tall enough for extensive cilia</w:t>
      </w:r>
    </w:p>
    <w:p w14:paraId="5BE457DE" w14:textId="77777777" w:rsidR="00DA2007" w:rsidRPr="00037B58" w:rsidRDefault="00DA2007" w:rsidP="00037B58">
      <w:pPr>
        <w:numPr>
          <w:ilvl w:val="1"/>
          <w:numId w:val="96"/>
        </w:numPr>
        <w:rPr>
          <w:rFonts w:ascii="Avenir Next" w:hAnsi="Avenir Next"/>
          <w:color w:val="A02B93" w:themeColor="accent5"/>
          <w:sz w:val="20"/>
          <w:szCs w:val="20"/>
        </w:rPr>
      </w:pPr>
      <w:r w:rsidRPr="00037B58">
        <w:rPr>
          <w:rFonts w:ascii="Avenir Next" w:hAnsi="Avenir Next"/>
          <w:color w:val="A02B93" w:themeColor="accent5"/>
          <w:sz w:val="20"/>
          <w:szCs w:val="20"/>
        </w:rPr>
        <w:t>Cilia beat in coordinated waves = propel mucus upward toward throat</w:t>
      </w:r>
    </w:p>
    <w:p w14:paraId="620BD55C" w14:textId="77777777" w:rsidR="00DA2007" w:rsidRPr="00037B58" w:rsidRDefault="00DA2007" w:rsidP="00037B58">
      <w:pPr>
        <w:numPr>
          <w:ilvl w:val="1"/>
          <w:numId w:val="96"/>
        </w:numPr>
        <w:rPr>
          <w:rFonts w:ascii="Avenir Next" w:hAnsi="Avenir Next"/>
          <w:color w:val="A02B93" w:themeColor="accent5"/>
          <w:sz w:val="20"/>
          <w:szCs w:val="20"/>
        </w:rPr>
      </w:pPr>
      <w:r w:rsidRPr="00037B58">
        <w:rPr>
          <w:rFonts w:ascii="Avenir Next" w:hAnsi="Avenir Next"/>
          <w:color w:val="A02B93" w:themeColor="accent5"/>
          <w:sz w:val="20"/>
          <w:szCs w:val="20"/>
        </w:rPr>
        <w:t>Goblet cells interspersed = produce sticky mucus to trap debris/pathogens</w:t>
      </w:r>
    </w:p>
    <w:p w14:paraId="7B0511F8" w14:textId="77777777" w:rsidR="00DA2007" w:rsidRPr="00037B58" w:rsidRDefault="00DA2007" w:rsidP="00037B58">
      <w:pPr>
        <w:numPr>
          <w:ilvl w:val="1"/>
          <w:numId w:val="96"/>
        </w:numPr>
        <w:rPr>
          <w:rFonts w:ascii="Avenir Next" w:hAnsi="Avenir Next"/>
          <w:color w:val="A02B93" w:themeColor="accent5"/>
          <w:sz w:val="20"/>
          <w:szCs w:val="20"/>
        </w:rPr>
      </w:pPr>
      <w:r w:rsidRPr="00037B58">
        <w:rPr>
          <w:rFonts w:ascii="Avenir Next" w:hAnsi="Avenir Next"/>
          <w:color w:val="A02B93" w:themeColor="accent5"/>
          <w:sz w:val="20"/>
          <w:szCs w:val="20"/>
        </w:rPr>
        <w:t>Pseudostratified arrangement = appears protective (multiple layers) but maintains single-layer efficiency</w:t>
      </w:r>
    </w:p>
    <w:p w14:paraId="0C8F5859" w14:textId="77777777" w:rsidR="00DA2007" w:rsidRPr="00037B58" w:rsidRDefault="00DA2007" w:rsidP="00037B58">
      <w:pPr>
        <w:numPr>
          <w:ilvl w:val="1"/>
          <w:numId w:val="96"/>
        </w:numPr>
        <w:rPr>
          <w:rFonts w:ascii="Avenir Next" w:hAnsi="Avenir Next"/>
          <w:color w:val="A02B93" w:themeColor="accent5"/>
          <w:sz w:val="20"/>
          <w:szCs w:val="20"/>
        </w:rPr>
      </w:pPr>
      <w:r w:rsidRPr="00037B58">
        <w:rPr>
          <w:rFonts w:ascii="Avenir Next" w:hAnsi="Avenir Next"/>
          <w:color w:val="A02B93" w:themeColor="accent5"/>
          <w:sz w:val="20"/>
          <w:szCs w:val="20"/>
        </w:rPr>
        <w:t>Protects respiratory tract (trachea, bronchi)</w:t>
      </w:r>
    </w:p>
    <w:p w14:paraId="723D0E8B" w14:textId="77777777" w:rsidR="00DA2007" w:rsidRPr="00037B58" w:rsidRDefault="00DA2007" w:rsidP="00037B58">
      <w:pPr>
        <w:rPr>
          <w:rFonts w:ascii="Avenir Next" w:hAnsi="Avenir Next"/>
          <w:color w:val="A02B93" w:themeColor="accent5"/>
          <w:sz w:val="20"/>
          <w:szCs w:val="20"/>
        </w:rPr>
      </w:pPr>
      <w:r w:rsidRPr="00037B58">
        <w:rPr>
          <w:rFonts w:ascii="Avenir Next" w:hAnsi="Avenir Next"/>
          <w:b/>
          <w:bCs/>
          <w:color w:val="A02B93" w:themeColor="accent5"/>
          <w:sz w:val="20"/>
          <w:szCs w:val="20"/>
        </w:rPr>
        <w:t>Scenario 9:</w:t>
      </w:r>
    </w:p>
    <w:p w14:paraId="2B63DDE3" w14:textId="77777777" w:rsidR="00DA2007" w:rsidRPr="00037B58" w:rsidRDefault="00DA2007" w:rsidP="00037B58">
      <w:pPr>
        <w:numPr>
          <w:ilvl w:val="0"/>
          <w:numId w:val="97"/>
        </w:numPr>
        <w:rPr>
          <w:rFonts w:ascii="Avenir Next" w:hAnsi="Avenir Next"/>
          <w:color w:val="A02B93" w:themeColor="accent5"/>
          <w:sz w:val="20"/>
          <w:szCs w:val="20"/>
        </w:rPr>
      </w:pPr>
      <w:r w:rsidRPr="00037B58">
        <w:rPr>
          <w:rFonts w:ascii="Avenir Next" w:hAnsi="Avenir Next"/>
          <w:b/>
          <w:bCs/>
          <w:color w:val="A02B93" w:themeColor="accent5"/>
          <w:sz w:val="20"/>
          <w:szCs w:val="20"/>
        </w:rPr>
        <w:t>Tissue:</w:t>
      </w:r>
      <w:r w:rsidRPr="00037B58">
        <w:rPr>
          <w:rFonts w:ascii="Avenir Next" w:hAnsi="Avenir Next"/>
          <w:color w:val="A02B93" w:themeColor="accent5"/>
          <w:sz w:val="20"/>
          <w:szCs w:val="20"/>
        </w:rPr>
        <w:t xml:space="preserve"> Simple columnar epithelium</w:t>
      </w:r>
    </w:p>
    <w:p w14:paraId="31441CD1" w14:textId="77777777" w:rsidR="00DA2007" w:rsidRPr="00037B58" w:rsidRDefault="00DA2007" w:rsidP="00037B58">
      <w:pPr>
        <w:numPr>
          <w:ilvl w:val="0"/>
          <w:numId w:val="97"/>
        </w:numPr>
        <w:rPr>
          <w:rFonts w:ascii="Avenir Next" w:hAnsi="Avenir Next"/>
          <w:color w:val="A02B93" w:themeColor="accent5"/>
          <w:sz w:val="20"/>
          <w:szCs w:val="20"/>
        </w:rPr>
      </w:pPr>
      <w:r w:rsidRPr="00037B58">
        <w:rPr>
          <w:rFonts w:ascii="Avenir Next" w:hAnsi="Avenir Next"/>
          <w:b/>
          <w:bCs/>
          <w:color w:val="A02B93" w:themeColor="accent5"/>
          <w:sz w:val="20"/>
          <w:szCs w:val="20"/>
        </w:rPr>
        <w:t>Structure-Function Relationship:</w:t>
      </w:r>
      <w:r w:rsidRPr="00037B58">
        <w:rPr>
          <w:rFonts w:ascii="Avenir Next" w:hAnsi="Avenir Next"/>
          <w:color w:val="A02B93" w:themeColor="accent5"/>
          <w:sz w:val="20"/>
          <w:szCs w:val="20"/>
        </w:rPr>
        <w:t xml:space="preserve"> </w:t>
      </w:r>
    </w:p>
    <w:p w14:paraId="1D123F1E" w14:textId="77777777" w:rsidR="00DA2007" w:rsidRPr="00037B58" w:rsidRDefault="00DA2007" w:rsidP="00037B58">
      <w:pPr>
        <w:numPr>
          <w:ilvl w:val="1"/>
          <w:numId w:val="97"/>
        </w:numPr>
        <w:rPr>
          <w:rFonts w:ascii="Avenir Next" w:hAnsi="Avenir Next"/>
          <w:color w:val="A02B93" w:themeColor="accent5"/>
          <w:sz w:val="20"/>
          <w:szCs w:val="20"/>
        </w:rPr>
      </w:pPr>
      <w:r w:rsidRPr="00037B58">
        <w:rPr>
          <w:rFonts w:ascii="Avenir Next" w:hAnsi="Avenir Next"/>
          <w:color w:val="A02B93" w:themeColor="accent5"/>
          <w:sz w:val="20"/>
          <w:szCs w:val="20"/>
        </w:rPr>
        <w:t>Tall columnar shape = large cytoplasmic volume for many organelles</w:t>
      </w:r>
    </w:p>
    <w:p w14:paraId="600C166C" w14:textId="77777777" w:rsidR="00DA2007" w:rsidRPr="00037B58" w:rsidRDefault="00DA2007" w:rsidP="00037B58">
      <w:pPr>
        <w:numPr>
          <w:ilvl w:val="1"/>
          <w:numId w:val="97"/>
        </w:numPr>
        <w:rPr>
          <w:rFonts w:ascii="Avenir Next" w:hAnsi="Avenir Next"/>
          <w:color w:val="A02B93" w:themeColor="accent5"/>
          <w:sz w:val="20"/>
          <w:szCs w:val="20"/>
        </w:rPr>
      </w:pPr>
      <w:r w:rsidRPr="00037B58">
        <w:rPr>
          <w:rFonts w:ascii="Avenir Next" w:hAnsi="Avenir Next"/>
          <w:color w:val="A02B93" w:themeColor="accent5"/>
          <w:sz w:val="20"/>
          <w:szCs w:val="20"/>
        </w:rPr>
        <w:t>Room for secretory machinery = produces acid (HCl) and enzymes (pepsinogen)</w:t>
      </w:r>
    </w:p>
    <w:p w14:paraId="4AC513BC" w14:textId="77777777" w:rsidR="00DA2007" w:rsidRPr="00037B58" w:rsidRDefault="00DA2007" w:rsidP="00037B58">
      <w:pPr>
        <w:numPr>
          <w:ilvl w:val="1"/>
          <w:numId w:val="97"/>
        </w:numPr>
        <w:rPr>
          <w:rFonts w:ascii="Avenir Next" w:hAnsi="Avenir Next"/>
          <w:color w:val="A02B93" w:themeColor="accent5"/>
          <w:sz w:val="20"/>
          <w:szCs w:val="20"/>
        </w:rPr>
      </w:pPr>
      <w:r w:rsidRPr="00037B58">
        <w:rPr>
          <w:rFonts w:ascii="Avenir Next" w:hAnsi="Avenir Next"/>
          <w:color w:val="A02B93" w:themeColor="accent5"/>
          <w:sz w:val="20"/>
          <w:szCs w:val="20"/>
        </w:rPr>
        <w:t>Single layer = efficient secretion into stomach lumen</w:t>
      </w:r>
    </w:p>
    <w:p w14:paraId="0592FFB9" w14:textId="77777777" w:rsidR="00DA2007" w:rsidRPr="00037B58" w:rsidRDefault="00DA2007" w:rsidP="00037B58">
      <w:pPr>
        <w:numPr>
          <w:ilvl w:val="1"/>
          <w:numId w:val="97"/>
        </w:numPr>
        <w:rPr>
          <w:rFonts w:ascii="Avenir Next" w:hAnsi="Avenir Next"/>
          <w:color w:val="A02B93" w:themeColor="accent5"/>
          <w:sz w:val="20"/>
          <w:szCs w:val="20"/>
        </w:rPr>
      </w:pPr>
      <w:r w:rsidRPr="00037B58">
        <w:rPr>
          <w:rFonts w:ascii="Avenir Next" w:hAnsi="Avenir Next"/>
          <w:color w:val="A02B93" w:themeColor="accent5"/>
          <w:sz w:val="20"/>
          <w:szCs w:val="20"/>
        </w:rPr>
        <w:t>Goblet cells produce protective mucus layer</w:t>
      </w:r>
    </w:p>
    <w:p w14:paraId="73690950" w14:textId="77777777" w:rsidR="00DA2007" w:rsidRPr="00037B58" w:rsidRDefault="00DA2007" w:rsidP="00037B58">
      <w:pPr>
        <w:numPr>
          <w:ilvl w:val="1"/>
          <w:numId w:val="97"/>
        </w:numPr>
        <w:rPr>
          <w:rFonts w:ascii="Avenir Next" w:hAnsi="Avenir Next"/>
          <w:color w:val="A02B93" w:themeColor="accent5"/>
          <w:sz w:val="20"/>
          <w:szCs w:val="20"/>
        </w:rPr>
      </w:pPr>
      <w:r w:rsidRPr="00037B58">
        <w:rPr>
          <w:rFonts w:ascii="Avenir Next" w:hAnsi="Avenir Next"/>
          <w:color w:val="A02B93" w:themeColor="accent5"/>
          <w:sz w:val="20"/>
          <w:szCs w:val="20"/>
        </w:rPr>
        <w:t>Tight junctions prevent acid from leaking between cells</w:t>
      </w:r>
    </w:p>
    <w:p w14:paraId="0515E7A6" w14:textId="77777777" w:rsidR="00DA2007" w:rsidRPr="00037B58" w:rsidRDefault="00DA2007" w:rsidP="00037B58">
      <w:pPr>
        <w:rPr>
          <w:rFonts w:ascii="Avenir Next" w:hAnsi="Avenir Next"/>
          <w:color w:val="A02B93" w:themeColor="accent5"/>
          <w:sz w:val="20"/>
          <w:szCs w:val="20"/>
        </w:rPr>
      </w:pPr>
      <w:r w:rsidRPr="00037B58">
        <w:rPr>
          <w:rFonts w:ascii="Avenir Next" w:hAnsi="Avenir Next"/>
          <w:b/>
          <w:bCs/>
          <w:color w:val="A02B93" w:themeColor="accent5"/>
          <w:sz w:val="20"/>
          <w:szCs w:val="20"/>
        </w:rPr>
        <w:t>Scenario 10:</w:t>
      </w:r>
    </w:p>
    <w:p w14:paraId="346480A8" w14:textId="77777777" w:rsidR="00DA2007" w:rsidRPr="00037B58" w:rsidRDefault="00DA2007" w:rsidP="00037B58">
      <w:pPr>
        <w:numPr>
          <w:ilvl w:val="0"/>
          <w:numId w:val="98"/>
        </w:numPr>
        <w:rPr>
          <w:rFonts w:ascii="Avenir Next" w:hAnsi="Avenir Next"/>
          <w:color w:val="A02B93" w:themeColor="accent5"/>
          <w:sz w:val="20"/>
          <w:szCs w:val="20"/>
        </w:rPr>
      </w:pPr>
      <w:r w:rsidRPr="00037B58">
        <w:rPr>
          <w:rFonts w:ascii="Avenir Next" w:hAnsi="Avenir Next"/>
          <w:b/>
          <w:bCs/>
          <w:color w:val="A02B93" w:themeColor="accent5"/>
          <w:sz w:val="20"/>
          <w:szCs w:val="20"/>
        </w:rPr>
        <w:t>Tissue:</w:t>
      </w:r>
      <w:r w:rsidRPr="00037B58">
        <w:rPr>
          <w:rFonts w:ascii="Avenir Next" w:hAnsi="Avenir Next"/>
          <w:color w:val="A02B93" w:themeColor="accent5"/>
          <w:sz w:val="20"/>
          <w:szCs w:val="20"/>
        </w:rPr>
        <w:t xml:space="preserve"> Simple columnar epithelium</w:t>
      </w:r>
    </w:p>
    <w:p w14:paraId="0EA86D19" w14:textId="77777777" w:rsidR="00DA2007" w:rsidRPr="00037B58" w:rsidRDefault="00DA2007" w:rsidP="00037B58">
      <w:pPr>
        <w:numPr>
          <w:ilvl w:val="0"/>
          <w:numId w:val="98"/>
        </w:numPr>
        <w:rPr>
          <w:rFonts w:ascii="Avenir Next" w:hAnsi="Avenir Next"/>
          <w:color w:val="A02B93" w:themeColor="accent5"/>
          <w:sz w:val="20"/>
          <w:szCs w:val="20"/>
        </w:rPr>
      </w:pPr>
      <w:r w:rsidRPr="00037B58">
        <w:rPr>
          <w:rFonts w:ascii="Avenir Next" w:hAnsi="Avenir Next"/>
          <w:b/>
          <w:bCs/>
          <w:color w:val="A02B93" w:themeColor="accent5"/>
          <w:sz w:val="20"/>
          <w:szCs w:val="20"/>
        </w:rPr>
        <w:t>Structure-Function Relationship:</w:t>
      </w:r>
      <w:r w:rsidRPr="00037B58">
        <w:rPr>
          <w:rFonts w:ascii="Avenir Next" w:hAnsi="Avenir Next"/>
          <w:color w:val="A02B93" w:themeColor="accent5"/>
          <w:sz w:val="20"/>
          <w:szCs w:val="20"/>
        </w:rPr>
        <w:t xml:space="preserve"> </w:t>
      </w:r>
    </w:p>
    <w:p w14:paraId="6E6E172B" w14:textId="77777777" w:rsidR="00DA2007" w:rsidRPr="00037B58" w:rsidRDefault="00DA2007" w:rsidP="00037B58">
      <w:pPr>
        <w:numPr>
          <w:ilvl w:val="1"/>
          <w:numId w:val="98"/>
        </w:numPr>
        <w:rPr>
          <w:rFonts w:ascii="Avenir Next" w:hAnsi="Avenir Next"/>
          <w:color w:val="A02B93" w:themeColor="accent5"/>
          <w:sz w:val="20"/>
          <w:szCs w:val="20"/>
        </w:rPr>
      </w:pPr>
      <w:r w:rsidRPr="00037B58">
        <w:rPr>
          <w:rFonts w:ascii="Avenir Next" w:hAnsi="Avenir Next"/>
          <w:color w:val="A02B93" w:themeColor="accent5"/>
          <w:sz w:val="20"/>
          <w:szCs w:val="20"/>
        </w:rPr>
        <w:t>Tall cells = maximize apical surface area available for microvilli</w:t>
      </w:r>
    </w:p>
    <w:p w14:paraId="107BCA94" w14:textId="639663B4" w:rsidR="00DA2007" w:rsidRPr="00037B58" w:rsidRDefault="00DA2007" w:rsidP="00037B58">
      <w:pPr>
        <w:numPr>
          <w:ilvl w:val="1"/>
          <w:numId w:val="98"/>
        </w:numPr>
        <w:rPr>
          <w:rFonts w:ascii="Avenir Next" w:hAnsi="Avenir Next"/>
          <w:color w:val="A02B93" w:themeColor="accent5"/>
          <w:sz w:val="20"/>
          <w:szCs w:val="20"/>
        </w:rPr>
      </w:pPr>
      <w:r w:rsidRPr="00037B58">
        <w:rPr>
          <w:rFonts w:ascii="Avenir Next" w:hAnsi="Avenir Next"/>
          <w:color w:val="A02B93" w:themeColor="accent5"/>
          <w:sz w:val="20"/>
          <w:szCs w:val="20"/>
        </w:rPr>
        <w:t>Microvilli = increase surface area 20-fold for absorption</w:t>
      </w:r>
    </w:p>
    <w:p w14:paraId="78175047" w14:textId="77777777" w:rsidR="00DA2007" w:rsidRPr="00037B58" w:rsidRDefault="00DA2007" w:rsidP="00037B58">
      <w:pPr>
        <w:numPr>
          <w:ilvl w:val="1"/>
          <w:numId w:val="98"/>
        </w:numPr>
        <w:rPr>
          <w:rFonts w:ascii="Avenir Next" w:hAnsi="Avenir Next"/>
          <w:color w:val="A02B93" w:themeColor="accent5"/>
          <w:sz w:val="20"/>
          <w:szCs w:val="20"/>
        </w:rPr>
      </w:pPr>
      <w:r w:rsidRPr="00037B58">
        <w:rPr>
          <w:rFonts w:ascii="Avenir Next" w:hAnsi="Avenir Next"/>
          <w:color w:val="A02B93" w:themeColor="accent5"/>
          <w:sz w:val="20"/>
          <w:szCs w:val="20"/>
        </w:rPr>
        <w:t>Single layer = nutrients travel short distance from lumen to blood</w:t>
      </w:r>
    </w:p>
    <w:p w14:paraId="316F9CB2" w14:textId="77777777" w:rsidR="00DA2007" w:rsidRPr="00037B58" w:rsidRDefault="00DA2007" w:rsidP="00037B58">
      <w:pPr>
        <w:numPr>
          <w:ilvl w:val="1"/>
          <w:numId w:val="98"/>
        </w:numPr>
        <w:rPr>
          <w:rFonts w:ascii="Avenir Next" w:hAnsi="Avenir Next"/>
          <w:color w:val="A02B93" w:themeColor="accent5"/>
          <w:sz w:val="20"/>
          <w:szCs w:val="20"/>
        </w:rPr>
      </w:pPr>
      <w:r w:rsidRPr="00037B58">
        <w:rPr>
          <w:rFonts w:ascii="Avenir Next" w:hAnsi="Avenir Next"/>
          <w:color w:val="A02B93" w:themeColor="accent5"/>
          <w:sz w:val="20"/>
          <w:szCs w:val="20"/>
        </w:rPr>
        <w:t>Large cytoplasm = space for transport proteins, enzymes, and organelles needed for absorption</w:t>
      </w:r>
    </w:p>
    <w:p w14:paraId="21DB1788" w14:textId="77777777" w:rsidR="00DA2007" w:rsidRPr="00037B58" w:rsidRDefault="00DA2007" w:rsidP="00037B58">
      <w:pPr>
        <w:numPr>
          <w:ilvl w:val="1"/>
          <w:numId w:val="98"/>
        </w:numPr>
        <w:rPr>
          <w:rFonts w:ascii="Avenir Next" w:hAnsi="Avenir Next"/>
          <w:color w:val="A02B93" w:themeColor="accent5"/>
          <w:sz w:val="20"/>
          <w:szCs w:val="20"/>
        </w:rPr>
      </w:pPr>
      <w:r w:rsidRPr="00037B58">
        <w:rPr>
          <w:rFonts w:ascii="Avenir Next" w:hAnsi="Avenir Next"/>
          <w:color w:val="A02B93" w:themeColor="accent5"/>
          <w:sz w:val="20"/>
          <w:szCs w:val="20"/>
        </w:rPr>
        <w:t>Goblet cells provide protective mucus</w:t>
      </w:r>
    </w:p>
    <w:p w14:paraId="6D227F17" w14:textId="77777777" w:rsidR="00DA2007" w:rsidRPr="00037B58" w:rsidRDefault="00DA2007" w:rsidP="00037B58">
      <w:pPr>
        <w:numPr>
          <w:ilvl w:val="1"/>
          <w:numId w:val="98"/>
        </w:numPr>
        <w:rPr>
          <w:rFonts w:ascii="Avenir Next" w:hAnsi="Avenir Next"/>
          <w:color w:val="A02B93" w:themeColor="accent5"/>
          <w:sz w:val="20"/>
          <w:szCs w:val="20"/>
        </w:rPr>
      </w:pPr>
      <w:r w:rsidRPr="00037B58">
        <w:rPr>
          <w:rFonts w:ascii="Avenir Next" w:hAnsi="Avenir Next"/>
          <w:color w:val="A02B93" w:themeColor="accent5"/>
          <w:sz w:val="20"/>
          <w:szCs w:val="20"/>
        </w:rPr>
        <w:t>Optimized for maximum nutrient absorption in small intestine</w:t>
      </w:r>
    </w:p>
    <w:p w14:paraId="5F728885" w14:textId="77777777" w:rsidR="00DA2007" w:rsidRPr="00037B58" w:rsidRDefault="00DA2007" w:rsidP="00037B58">
      <w:pPr>
        <w:rPr>
          <w:rFonts w:ascii="Avenir Next" w:hAnsi="Avenir Next"/>
          <w:color w:val="A02B93" w:themeColor="accent5"/>
          <w:sz w:val="20"/>
          <w:szCs w:val="20"/>
        </w:rPr>
      </w:pPr>
      <w:r w:rsidRPr="00037B58">
        <w:rPr>
          <w:rFonts w:ascii="Avenir Next" w:hAnsi="Avenir Next"/>
          <w:b/>
          <w:bCs/>
          <w:color w:val="A02B93" w:themeColor="accent5"/>
          <w:sz w:val="20"/>
          <w:szCs w:val="20"/>
        </w:rPr>
        <w:t>Scenario 11:</w:t>
      </w:r>
    </w:p>
    <w:p w14:paraId="47EC3733" w14:textId="77777777" w:rsidR="00DA2007" w:rsidRPr="00037B58" w:rsidRDefault="00DA2007" w:rsidP="00037B58">
      <w:pPr>
        <w:numPr>
          <w:ilvl w:val="0"/>
          <w:numId w:val="99"/>
        </w:numPr>
        <w:rPr>
          <w:rFonts w:ascii="Avenir Next" w:hAnsi="Avenir Next"/>
          <w:color w:val="A02B93" w:themeColor="accent5"/>
          <w:sz w:val="20"/>
          <w:szCs w:val="20"/>
        </w:rPr>
      </w:pPr>
      <w:r w:rsidRPr="00037B58">
        <w:rPr>
          <w:rFonts w:ascii="Avenir Next" w:hAnsi="Avenir Next"/>
          <w:b/>
          <w:bCs/>
          <w:color w:val="A02B93" w:themeColor="accent5"/>
          <w:sz w:val="20"/>
          <w:szCs w:val="20"/>
        </w:rPr>
        <w:t>Tissue:</w:t>
      </w:r>
      <w:r w:rsidRPr="00037B58">
        <w:rPr>
          <w:rFonts w:ascii="Avenir Next" w:hAnsi="Avenir Next"/>
          <w:color w:val="A02B93" w:themeColor="accent5"/>
          <w:sz w:val="20"/>
          <w:szCs w:val="20"/>
        </w:rPr>
        <w:t xml:space="preserve"> Transitional epithelium</w:t>
      </w:r>
    </w:p>
    <w:p w14:paraId="4C0E740C" w14:textId="77777777" w:rsidR="00DA2007" w:rsidRPr="00037B58" w:rsidRDefault="00DA2007" w:rsidP="00037B58">
      <w:pPr>
        <w:numPr>
          <w:ilvl w:val="0"/>
          <w:numId w:val="99"/>
        </w:numPr>
        <w:rPr>
          <w:rFonts w:ascii="Avenir Next" w:hAnsi="Avenir Next"/>
          <w:color w:val="A02B93" w:themeColor="accent5"/>
          <w:sz w:val="20"/>
          <w:szCs w:val="20"/>
        </w:rPr>
      </w:pPr>
      <w:r w:rsidRPr="00037B58">
        <w:rPr>
          <w:rFonts w:ascii="Avenir Next" w:hAnsi="Avenir Next"/>
          <w:b/>
          <w:bCs/>
          <w:color w:val="A02B93" w:themeColor="accent5"/>
          <w:sz w:val="20"/>
          <w:szCs w:val="20"/>
        </w:rPr>
        <w:t>Structure-Function Relationship:</w:t>
      </w:r>
      <w:r w:rsidRPr="00037B58">
        <w:rPr>
          <w:rFonts w:ascii="Avenir Next" w:hAnsi="Avenir Next"/>
          <w:color w:val="A02B93" w:themeColor="accent5"/>
          <w:sz w:val="20"/>
          <w:szCs w:val="20"/>
        </w:rPr>
        <w:t xml:space="preserve"> </w:t>
      </w:r>
    </w:p>
    <w:p w14:paraId="6186C600" w14:textId="77777777" w:rsidR="00DA2007" w:rsidRPr="00037B58" w:rsidRDefault="00DA2007" w:rsidP="00037B58">
      <w:pPr>
        <w:numPr>
          <w:ilvl w:val="1"/>
          <w:numId w:val="99"/>
        </w:numPr>
        <w:rPr>
          <w:rFonts w:ascii="Avenir Next" w:hAnsi="Avenir Next"/>
          <w:color w:val="A02B93" w:themeColor="accent5"/>
          <w:sz w:val="20"/>
          <w:szCs w:val="20"/>
        </w:rPr>
      </w:pPr>
      <w:r w:rsidRPr="00037B58">
        <w:rPr>
          <w:rFonts w:ascii="Avenir Next" w:hAnsi="Avenir Next"/>
          <w:color w:val="A02B93" w:themeColor="accent5"/>
          <w:sz w:val="20"/>
          <w:szCs w:val="20"/>
        </w:rPr>
        <w:t>Multiple layers when relaxed = appears thick and protective</w:t>
      </w:r>
    </w:p>
    <w:p w14:paraId="0A66DF72" w14:textId="77777777" w:rsidR="00DA2007" w:rsidRPr="00037B58" w:rsidRDefault="00DA2007" w:rsidP="00037B58">
      <w:pPr>
        <w:numPr>
          <w:ilvl w:val="1"/>
          <w:numId w:val="99"/>
        </w:numPr>
        <w:rPr>
          <w:rFonts w:ascii="Avenir Next" w:hAnsi="Avenir Next"/>
          <w:color w:val="A02B93" w:themeColor="accent5"/>
          <w:sz w:val="20"/>
          <w:szCs w:val="20"/>
        </w:rPr>
      </w:pPr>
      <w:r w:rsidRPr="00037B58">
        <w:rPr>
          <w:rFonts w:ascii="Avenir Next" w:hAnsi="Avenir Next"/>
          <w:color w:val="A02B93" w:themeColor="accent5"/>
          <w:sz w:val="20"/>
          <w:szCs w:val="20"/>
        </w:rPr>
        <w:t>Cells can slide over each other = allows dramatic stretching</w:t>
      </w:r>
    </w:p>
    <w:p w14:paraId="2796CC0B" w14:textId="77777777" w:rsidR="00DA2007" w:rsidRPr="00037B58" w:rsidRDefault="00DA2007" w:rsidP="00037B58">
      <w:pPr>
        <w:numPr>
          <w:ilvl w:val="1"/>
          <w:numId w:val="99"/>
        </w:numPr>
        <w:rPr>
          <w:rFonts w:ascii="Avenir Next" w:hAnsi="Avenir Next"/>
          <w:color w:val="A02B93" w:themeColor="accent5"/>
          <w:sz w:val="20"/>
          <w:szCs w:val="20"/>
        </w:rPr>
      </w:pPr>
      <w:r w:rsidRPr="00037B58">
        <w:rPr>
          <w:rFonts w:ascii="Avenir Next" w:hAnsi="Avenir Next"/>
          <w:color w:val="A02B93" w:themeColor="accent5"/>
          <w:sz w:val="20"/>
          <w:szCs w:val="20"/>
        </w:rPr>
        <w:t>Surface cells change from dome-shaped (empty) to flat (full) = accommodates volume changes</w:t>
      </w:r>
    </w:p>
    <w:p w14:paraId="5F1E7B3D" w14:textId="77777777" w:rsidR="00DA2007" w:rsidRPr="00037B58" w:rsidRDefault="00DA2007" w:rsidP="00037B58">
      <w:pPr>
        <w:numPr>
          <w:ilvl w:val="1"/>
          <w:numId w:val="99"/>
        </w:numPr>
        <w:rPr>
          <w:rFonts w:ascii="Avenir Next" w:hAnsi="Avenir Next"/>
          <w:color w:val="A02B93" w:themeColor="accent5"/>
          <w:sz w:val="20"/>
          <w:szCs w:val="20"/>
        </w:rPr>
      </w:pPr>
      <w:r w:rsidRPr="00037B58">
        <w:rPr>
          <w:rFonts w:ascii="Avenir Next" w:hAnsi="Avenir Next"/>
          <w:color w:val="A02B93" w:themeColor="accent5"/>
          <w:sz w:val="20"/>
          <w:szCs w:val="20"/>
        </w:rPr>
        <w:t>Thick when empty, thin when stretched = adapts to bladder filling</w:t>
      </w:r>
    </w:p>
    <w:p w14:paraId="2EEDF776" w14:textId="77777777" w:rsidR="00DA2007" w:rsidRPr="00037B58" w:rsidRDefault="00DA2007" w:rsidP="00037B58">
      <w:pPr>
        <w:numPr>
          <w:ilvl w:val="1"/>
          <w:numId w:val="99"/>
        </w:numPr>
        <w:rPr>
          <w:rFonts w:ascii="Avenir Next" w:hAnsi="Avenir Next"/>
          <w:color w:val="A02B93" w:themeColor="accent5"/>
          <w:sz w:val="20"/>
          <w:szCs w:val="20"/>
        </w:rPr>
      </w:pPr>
      <w:r w:rsidRPr="00037B58">
        <w:rPr>
          <w:rFonts w:ascii="Avenir Next" w:hAnsi="Avenir Next"/>
          <w:color w:val="A02B93" w:themeColor="accent5"/>
          <w:sz w:val="20"/>
          <w:szCs w:val="20"/>
        </w:rPr>
        <w:t>Allows bladder to expand ~10-fold without tearing</w:t>
      </w:r>
    </w:p>
    <w:p w14:paraId="18666AA6" w14:textId="77777777" w:rsidR="00037B58" w:rsidRDefault="00037B58">
      <w:pPr>
        <w:rPr>
          <w:rFonts w:ascii="Avenir Next" w:hAnsi="Avenir Next"/>
          <w:b/>
          <w:bCs/>
          <w:color w:val="A02B93" w:themeColor="accent5"/>
          <w:sz w:val="20"/>
          <w:szCs w:val="20"/>
        </w:rPr>
      </w:pPr>
      <w:r>
        <w:rPr>
          <w:rFonts w:ascii="Avenir Next" w:hAnsi="Avenir Next"/>
          <w:b/>
          <w:bCs/>
          <w:color w:val="A02B93" w:themeColor="accent5"/>
          <w:sz w:val="20"/>
          <w:szCs w:val="20"/>
        </w:rPr>
        <w:br w:type="page"/>
      </w:r>
    </w:p>
    <w:p w14:paraId="7A3B2E93" w14:textId="3CD6D2EC" w:rsidR="00DA2007" w:rsidRPr="00037B58" w:rsidRDefault="00DA2007" w:rsidP="00037B58">
      <w:pPr>
        <w:rPr>
          <w:rFonts w:ascii="Avenir Next" w:hAnsi="Avenir Next"/>
          <w:color w:val="A02B93" w:themeColor="accent5"/>
          <w:sz w:val="20"/>
          <w:szCs w:val="20"/>
        </w:rPr>
      </w:pPr>
      <w:r w:rsidRPr="00037B58">
        <w:rPr>
          <w:rFonts w:ascii="Avenir Next" w:hAnsi="Avenir Next"/>
          <w:b/>
          <w:bCs/>
          <w:color w:val="A02B93" w:themeColor="accent5"/>
          <w:sz w:val="20"/>
          <w:szCs w:val="20"/>
        </w:rPr>
        <w:lastRenderedPageBreak/>
        <w:t>Scenario 12:</w:t>
      </w:r>
    </w:p>
    <w:p w14:paraId="4B76ACE5" w14:textId="77777777" w:rsidR="00DA2007" w:rsidRPr="00037B58" w:rsidRDefault="00DA2007" w:rsidP="00037B58">
      <w:pPr>
        <w:numPr>
          <w:ilvl w:val="0"/>
          <w:numId w:val="100"/>
        </w:numPr>
        <w:rPr>
          <w:rFonts w:ascii="Avenir Next" w:hAnsi="Avenir Next"/>
          <w:color w:val="A02B93" w:themeColor="accent5"/>
          <w:sz w:val="20"/>
          <w:szCs w:val="20"/>
        </w:rPr>
      </w:pPr>
      <w:r w:rsidRPr="00037B58">
        <w:rPr>
          <w:rFonts w:ascii="Avenir Next" w:hAnsi="Avenir Next"/>
          <w:b/>
          <w:bCs/>
          <w:color w:val="A02B93" w:themeColor="accent5"/>
          <w:sz w:val="20"/>
          <w:szCs w:val="20"/>
        </w:rPr>
        <w:t>Tissue:</w:t>
      </w:r>
      <w:r w:rsidRPr="00037B58">
        <w:rPr>
          <w:rFonts w:ascii="Avenir Next" w:hAnsi="Avenir Next"/>
          <w:color w:val="A02B93" w:themeColor="accent5"/>
          <w:sz w:val="20"/>
          <w:szCs w:val="20"/>
        </w:rPr>
        <w:t xml:space="preserve"> Transitional epithelium</w:t>
      </w:r>
    </w:p>
    <w:p w14:paraId="22D3B1D2" w14:textId="77777777" w:rsidR="00DA2007" w:rsidRPr="00037B58" w:rsidRDefault="00DA2007" w:rsidP="00037B58">
      <w:pPr>
        <w:numPr>
          <w:ilvl w:val="0"/>
          <w:numId w:val="100"/>
        </w:numPr>
        <w:rPr>
          <w:rFonts w:ascii="Avenir Next" w:hAnsi="Avenir Next"/>
          <w:color w:val="A02B93" w:themeColor="accent5"/>
          <w:sz w:val="20"/>
          <w:szCs w:val="20"/>
        </w:rPr>
      </w:pPr>
      <w:r w:rsidRPr="00037B58">
        <w:rPr>
          <w:rFonts w:ascii="Avenir Next" w:hAnsi="Avenir Next"/>
          <w:b/>
          <w:bCs/>
          <w:color w:val="A02B93" w:themeColor="accent5"/>
          <w:sz w:val="20"/>
          <w:szCs w:val="20"/>
        </w:rPr>
        <w:t>Structure-Function Relationship:</w:t>
      </w:r>
      <w:r w:rsidRPr="00037B58">
        <w:rPr>
          <w:rFonts w:ascii="Avenir Next" w:hAnsi="Avenir Next"/>
          <w:color w:val="A02B93" w:themeColor="accent5"/>
          <w:sz w:val="20"/>
          <w:szCs w:val="20"/>
        </w:rPr>
        <w:t xml:space="preserve"> </w:t>
      </w:r>
    </w:p>
    <w:p w14:paraId="2E599CF5" w14:textId="77777777" w:rsidR="00DA2007" w:rsidRPr="00037B58" w:rsidRDefault="00DA2007" w:rsidP="00037B58">
      <w:pPr>
        <w:numPr>
          <w:ilvl w:val="1"/>
          <w:numId w:val="100"/>
        </w:numPr>
        <w:rPr>
          <w:rFonts w:ascii="Avenir Next" w:hAnsi="Avenir Next"/>
          <w:color w:val="A02B93" w:themeColor="accent5"/>
          <w:sz w:val="20"/>
          <w:szCs w:val="20"/>
        </w:rPr>
      </w:pPr>
      <w:r w:rsidRPr="00037B58">
        <w:rPr>
          <w:rFonts w:ascii="Avenir Next" w:hAnsi="Avenir Next"/>
          <w:color w:val="A02B93" w:themeColor="accent5"/>
          <w:sz w:val="20"/>
          <w:szCs w:val="20"/>
        </w:rPr>
        <w:t>Cells can change shape and slide = allows ureter diameter to change</w:t>
      </w:r>
    </w:p>
    <w:p w14:paraId="3EE72A69" w14:textId="77777777" w:rsidR="00DA2007" w:rsidRPr="00037B58" w:rsidRDefault="00DA2007" w:rsidP="00037B58">
      <w:pPr>
        <w:numPr>
          <w:ilvl w:val="1"/>
          <w:numId w:val="100"/>
        </w:numPr>
        <w:rPr>
          <w:rFonts w:ascii="Avenir Next" w:hAnsi="Avenir Next"/>
          <w:color w:val="A02B93" w:themeColor="accent5"/>
          <w:sz w:val="20"/>
          <w:szCs w:val="20"/>
        </w:rPr>
      </w:pPr>
      <w:r w:rsidRPr="00037B58">
        <w:rPr>
          <w:rFonts w:ascii="Avenir Next" w:hAnsi="Avenir Next"/>
          <w:color w:val="A02B93" w:themeColor="accent5"/>
          <w:sz w:val="20"/>
          <w:szCs w:val="20"/>
        </w:rPr>
        <w:t>Stratified appearance = provides some protection</w:t>
      </w:r>
    </w:p>
    <w:p w14:paraId="4552DBF4" w14:textId="77777777" w:rsidR="00DA2007" w:rsidRPr="00037B58" w:rsidRDefault="00DA2007" w:rsidP="00037B58">
      <w:pPr>
        <w:numPr>
          <w:ilvl w:val="1"/>
          <w:numId w:val="100"/>
        </w:numPr>
        <w:rPr>
          <w:rFonts w:ascii="Avenir Next" w:hAnsi="Avenir Next"/>
          <w:color w:val="A02B93" w:themeColor="accent5"/>
          <w:sz w:val="20"/>
          <w:szCs w:val="20"/>
        </w:rPr>
      </w:pPr>
      <w:r w:rsidRPr="00037B58">
        <w:rPr>
          <w:rFonts w:ascii="Avenir Next" w:hAnsi="Avenir Next"/>
          <w:color w:val="A02B93" w:themeColor="accent5"/>
          <w:sz w:val="20"/>
          <w:szCs w:val="20"/>
        </w:rPr>
        <w:t>Flexible arrangement = accommodates peristaltic waves pushing urine</w:t>
      </w:r>
    </w:p>
    <w:p w14:paraId="16CD095E" w14:textId="77777777" w:rsidR="00DA2007" w:rsidRPr="00037B58" w:rsidRDefault="00DA2007" w:rsidP="00037B58">
      <w:pPr>
        <w:numPr>
          <w:ilvl w:val="1"/>
          <w:numId w:val="100"/>
        </w:numPr>
        <w:rPr>
          <w:rFonts w:ascii="Avenir Next" w:hAnsi="Avenir Next"/>
          <w:color w:val="A02B93" w:themeColor="accent5"/>
          <w:sz w:val="20"/>
          <w:szCs w:val="20"/>
        </w:rPr>
      </w:pPr>
      <w:r w:rsidRPr="00037B58">
        <w:rPr>
          <w:rFonts w:ascii="Avenir Next" w:hAnsi="Avenir Next"/>
          <w:color w:val="A02B93" w:themeColor="accent5"/>
          <w:sz w:val="20"/>
          <w:szCs w:val="20"/>
        </w:rPr>
        <w:t>Impermeable barrier = prevents urine from leaking into surrounding tissue</w:t>
      </w:r>
    </w:p>
    <w:p w14:paraId="52ED19F0" w14:textId="3B06A499" w:rsidR="00DA2007" w:rsidRPr="00037B58" w:rsidRDefault="00DA2007" w:rsidP="00037B58">
      <w:pPr>
        <w:numPr>
          <w:ilvl w:val="1"/>
          <w:numId w:val="100"/>
        </w:numPr>
        <w:rPr>
          <w:rFonts w:ascii="Avenir Next" w:hAnsi="Avenir Next"/>
          <w:color w:val="A02B93" w:themeColor="accent5"/>
          <w:sz w:val="20"/>
          <w:szCs w:val="20"/>
        </w:rPr>
      </w:pPr>
      <w:r w:rsidRPr="00037B58">
        <w:rPr>
          <w:rFonts w:ascii="Avenir Next" w:hAnsi="Avenir Next"/>
          <w:color w:val="A02B93" w:themeColor="accent5"/>
          <w:sz w:val="20"/>
          <w:szCs w:val="20"/>
        </w:rPr>
        <w:t>Stretches as urine passes through ureter</w:t>
      </w:r>
    </w:p>
    <w:p w14:paraId="3830395A" w14:textId="77777777" w:rsidR="00037B58" w:rsidRDefault="00037B58" w:rsidP="00037B58">
      <w:pPr>
        <w:rPr>
          <w:rFonts w:ascii="Avenir Next" w:hAnsi="Avenir Next"/>
          <w:b/>
          <w:bCs/>
          <w:color w:val="000000" w:themeColor="text1"/>
          <w:sz w:val="20"/>
          <w:szCs w:val="20"/>
        </w:rPr>
      </w:pPr>
    </w:p>
    <w:p w14:paraId="1AA6BC84" w14:textId="50767872" w:rsidR="00037B58" w:rsidRPr="00037B58" w:rsidRDefault="00037B58" w:rsidP="00037B58">
      <w:pPr>
        <w:rPr>
          <w:rFonts w:ascii="Avenir Next" w:hAnsi="Avenir Next"/>
          <w:b/>
          <w:bCs/>
          <w:color w:val="156082" w:themeColor="accent1"/>
        </w:rPr>
      </w:pPr>
      <w:r>
        <w:rPr>
          <w:rFonts w:ascii="Avenir Next" w:hAnsi="Avenir Next"/>
          <w:b/>
          <w:bCs/>
          <w:color w:val="156082" w:themeColor="accent1"/>
        </w:rPr>
        <w:t>11.</w:t>
      </w:r>
      <w:r w:rsidRPr="00037B58">
        <w:rPr>
          <w:rFonts w:ascii="Avenir Next" w:hAnsi="Avenir Next"/>
          <w:b/>
          <w:bCs/>
          <w:color w:val="156082" w:themeColor="accent1"/>
        </w:rPr>
        <w:t xml:space="preserve"> Connective Tissue Proper Structure-Function Analysis</w:t>
      </w:r>
    </w:p>
    <w:p w14:paraId="13F5444E" w14:textId="77777777" w:rsidR="00037B58" w:rsidRDefault="00037B58" w:rsidP="00037B58">
      <w:pPr>
        <w:rPr>
          <w:rFonts w:ascii="Avenir Next" w:hAnsi="Avenir Next"/>
          <w:b/>
          <w:bCs/>
          <w:color w:val="000000" w:themeColor="text1"/>
          <w:sz w:val="20"/>
          <w:szCs w:val="20"/>
        </w:rPr>
      </w:pPr>
      <w:r w:rsidRPr="00037B58">
        <w:rPr>
          <w:rFonts w:ascii="Avenir Next" w:hAnsi="Avenir Next"/>
          <w:b/>
          <w:bCs/>
          <w:color w:val="000000" w:themeColor="text1"/>
          <w:sz w:val="20"/>
          <w:szCs w:val="20"/>
        </w:rPr>
        <w:t>Learning Objective(s):</w:t>
      </w:r>
      <w:r w:rsidRPr="00037B58">
        <w:rPr>
          <w:rFonts w:ascii="Avenir Next" w:hAnsi="Avenir Next"/>
          <w:color w:val="000000" w:themeColor="text1"/>
          <w:sz w:val="20"/>
          <w:szCs w:val="20"/>
        </w:rPr>
        <w:t xml:space="preserve"> Describe structure, function, and location for each CT proper type; Analyze how tissue structure relates to function</w:t>
      </w:r>
      <w:r w:rsidRPr="00037B58">
        <w:rPr>
          <w:rFonts w:ascii="Avenir Next" w:hAnsi="Avenir Next"/>
          <w:color w:val="000000" w:themeColor="text1"/>
          <w:sz w:val="20"/>
          <w:szCs w:val="20"/>
        </w:rPr>
        <w:br/>
      </w:r>
      <w:r w:rsidRPr="00037B58">
        <w:rPr>
          <w:rFonts w:ascii="Avenir Next" w:hAnsi="Avenir Next"/>
          <w:b/>
          <w:bCs/>
          <w:color w:val="000000" w:themeColor="text1"/>
          <w:sz w:val="20"/>
          <w:szCs w:val="20"/>
        </w:rPr>
        <w:t>Bloom's Level:</w:t>
      </w:r>
      <w:r w:rsidRPr="00037B58">
        <w:rPr>
          <w:rFonts w:ascii="Avenir Next" w:hAnsi="Avenir Next"/>
          <w:color w:val="000000" w:themeColor="text1"/>
          <w:sz w:val="20"/>
          <w:szCs w:val="20"/>
        </w:rPr>
        <w:t xml:space="preserve"> Apply, Analyze</w:t>
      </w:r>
      <w:r w:rsidRPr="00037B58">
        <w:rPr>
          <w:rFonts w:ascii="Avenir Next" w:hAnsi="Avenir Next"/>
          <w:color w:val="000000" w:themeColor="text1"/>
          <w:sz w:val="20"/>
          <w:szCs w:val="20"/>
        </w:rPr>
        <w:br/>
      </w:r>
      <w:r w:rsidRPr="00037B58">
        <w:rPr>
          <w:rFonts w:ascii="Avenir Next" w:hAnsi="Avenir Next"/>
          <w:b/>
          <w:bCs/>
          <w:color w:val="000000" w:themeColor="text1"/>
          <w:sz w:val="20"/>
          <w:szCs w:val="20"/>
        </w:rPr>
        <w:t>Format:</w:t>
      </w:r>
      <w:r w:rsidRPr="00037B58">
        <w:rPr>
          <w:rFonts w:ascii="Avenir Next" w:hAnsi="Avenir Next"/>
          <w:color w:val="000000" w:themeColor="text1"/>
          <w:sz w:val="20"/>
          <w:szCs w:val="20"/>
        </w:rPr>
        <w:t xml:space="preserve"> Individual </w:t>
      </w:r>
      <w:r w:rsidRPr="00037B58">
        <w:rPr>
          <w:rFonts w:ascii="Arial" w:hAnsi="Arial" w:cs="Arial"/>
          <w:color w:val="000000" w:themeColor="text1"/>
          <w:sz w:val="20"/>
          <w:szCs w:val="20"/>
        </w:rPr>
        <w:t>→</w:t>
      </w:r>
      <w:r w:rsidRPr="00037B58">
        <w:rPr>
          <w:rFonts w:ascii="Avenir Next" w:hAnsi="Avenir Next"/>
          <w:color w:val="000000" w:themeColor="text1"/>
          <w:sz w:val="20"/>
          <w:szCs w:val="20"/>
        </w:rPr>
        <w:t xml:space="preserve"> Pairs</w:t>
      </w:r>
      <w:r w:rsidRPr="00037B58">
        <w:rPr>
          <w:rFonts w:ascii="Avenir Next" w:hAnsi="Avenir Next"/>
          <w:color w:val="000000" w:themeColor="text1"/>
          <w:sz w:val="20"/>
          <w:szCs w:val="20"/>
        </w:rPr>
        <w:br/>
      </w:r>
      <w:r w:rsidRPr="00037B58">
        <w:rPr>
          <w:rFonts w:ascii="Avenir Next" w:hAnsi="Avenir Next"/>
          <w:b/>
          <w:bCs/>
          <w:color w:val="000000" w:themeColor="text1"/>
          <w:sz w:val="20"/>
          <w:szCs w:val="20"/>
        </w:rPr>
        <w:t>Duration:</w:t>
      </w:r>
      <w:r w:rsidRPr="00037B58">
        <w:rPr>
          <w:rFonts w:ascii="Avenir Next" w:hAnsi="Avenir Next"/>
          <w:color w:val="000000" w:themeColor="text1"/>
          <w:sz w:val="20"/>
          <w:szCs w:val="20"/>
        </w:rPr>
        <w:t xml:space="preserve"> 14 minutes (8 min individual, 6 min pairs)</w:t>
      </w:r>
      <w:r w:rsidRPr="00037B58">
        <w:rPr>
          <w:rFonts w:ascii="Avenir Next" w:hAnsi="Avenir Next"/>
          <w:color w:val="000000" w:themeColor="text1"/>
          <w:sz w:val="20"/>
          <w:szCs w:val="20"/>
        </w:rPr>
        <w:br/>
      </w:r>
    </w:p>
    <w:p w14:paraId="099AC662" w14:textId="6BF793FD" w:rsidR="00037B58" w:rsidRPr="00037B58" w:rsidRDefault="00037B58" w:rsidP="00037B58">
      <w:pPr>
        <w:rPr>
          <w:rFonts w:ascii="Avenir Next" w:hAnsi="Avenir Next"/>
          <w:color w:val="000000" w:themeColor="text1"/>
          <w:sz w:val="20"/>
          <w:szCs w:val="20"/>
        </w:rPr>
      </w:pPr>
      <w:r w:rsidRPr="00037B58">
        <w:rPr>
          <w:rFonts w:ascii="Avenir Next" w:hAnsi="Avenir Next"/>
          <w:b/>
          <w:bCs/>
          <w:color w:val="000000" w:themeColor="text1"/>
          <w:sz w:val="20"/>
          <w:szCs w:val="20"/>
        </w:rPr>
        <w:t>Materials:</w:t>
      </w:r>
      <w:r w:rsidRPr="00037B58">
        <w:rPr>
          <w:rFonts w:ascii="Avenir Next" w:hAnsi="Avenir Next"/>
          <w:color w:val="000000" w:themeColor="text1"/>
          <w:sz w:val="20"/>
          <w:szCs w:val="20"/>
        </w:rPr>
        <w:t xml:space="preserve"> Paper and pencils</w:t>
      </w:r>
    </w:p>
    <w:p w14:paraId="0AEDEA58" w14:textId="77777777" w:rsidR="00037B58" w:rsidRDefault="00037B58" w:rsidP="00037B58">
      <w:pPr>
        <w:rPr>
          <w:rFonts w:ascii="Avenir Next" w:hAnsi="Avenir Next"/>
          <w:b/>
          <w:bCs/>
          <w:color w:val="000000" w:themeColor="text1"/>
          <w:sz w:val="20"/>
          <w:szCs w:val="20"/>
        </w:rPr>
      </w:pPr>
    </w:p>
    <w:p w14:paraId="11B965F3" w14:textId="79E429AA" w:rsidR="00037B58" w:rsidRPr="00037B58" w:rsidRDefault="00037B58" w:rsidP="00037B58">
      <w:pPr>
        <w:rPr>
          <w:rFonts w:ascii="Avenir Next" w:hAnsi="Avenir Next"/>
          <w:color w:val="000000" w:themeColor="text1"/>
          <w:sz w:val="20"/>
          <w:szCs w:val="20"/>
        </w:rPr>
      </w:pPr>
      <w:r w:rsidRPr="00037B58">
        <w:rPr>
          <w:rFonts w:ascii="Avenir Next" w:hAnsi="Avenir Next"/>
          <w:b/>
          <w:bCs/>
          <w:color w:val="000000" w:themeColor="text1"/>
          <w:sz w:val="20"/>
          <w:szCs w:val="20"/>
        </w:rPr>
        <w:t>Description:</w:t>
      </w:r>
      <w:r>
        <w:rPr>
          <w:rFonts w:ascii="Avenir Next" w:hAnsi="Avenir Next"/>
          <w:color w:val="000000" w:themeColor="text1"/>
          <w:sz w:val="20"/>
          <w:szCs w:val="20"/>
        </w:rPr>
        <w:t xml:space="preserve"> </w:t>
      </w:r>
      <w:r w:rsidRPr="00037B58">
        <w:rPr>
          <w:rFonts w:ascii="Avenir Next" w:hAnsi="Avenir Next"/>
          <w:color w:val="000000" w:themeColor="text1"/>
          <w:sz w:val="20"/>
          <w:szCs w:val="20"/>
        </w:rPr>
        <w:t>Students read brief descriptions of body locations or functions and must identify which connective tissue proper is present, then explain how the specific structural features of that tissue suit it for its function in that location.</w:t>
      </w:r>
    </w:p>
    <w:p w14:paraId="1BEE5647" w14:textId="77777777" w:rsidR="00037B58" w:rsidRDefault="00037B58" w:rsidP="00037B58">
      <w:pPr>
        <w:rPr>
          <w:rFonts w:ascii="Avenir Next" w:hAnsi="Avenir Next"/>
          <w:b/>
          <w:bCs/>
          <w:color w:val="000000" w:themeColor="text1"/>
          <w:sz w:val="20"/>
          <w:szCs w:val="20"/>
        </w:rPr>
      </w:pPr>
    </w:p>
    <w:p w14:paraId="1088C9EC" w14:textId="6443E67E" w:rsidR="00037B58" w:rsidRPr="00037B58" w:rsidRDefault="00037B58" w:rsidP="00037B58">
      <w:pPr>
        <w:rPr>
          <w:rFonts w:ascii="Avenir Next" w:hAnsi="Avenir Next"/>
          <w:color w:val="000000" w:themeColor="text1"/>
          <w:sz w:val="20"/>
          <w:szCs w:val="20"/>
        </w:rPr>
      </w:pPr>
      <w:r w:rsidRPr="00037B58">
        <w:rPr>
          <w:rFonts w:ascii="Avenir Next" w:hAnsi="Avenir Next"/>
          <w:b/>
          <w:bCs/>
          <w:color w:val="000000" w:themeColor="text1"/>
          <w:sz w:val="20"/>
          <w:szCs w:val="20"/>
        </w:rPr>
        <w:t>Instructions:</w:t>
      </w:r>
    </w:p>
    <w:p w14:paraId="6AB72C20" w14:textId="77777777" w:rsidR="00037B58" w:rsidRPr="00037B58" w:rsidRDefault="00037B58" w:rsidP="00037B58">
      <w:pPr>
        <w:numPr>
          <w:ilvl w:val="0"/>
          <w:numId w:val="101"/>
        </w:numPr>
        <w:rPr>
          <w:rFonts w:ascii="Avenir Next" w:hAnsi="Avenir Next"/>
          <w:color w:val="000000" w:themeColor="text1"/>
          <w:sz w:val="20"/>
          <w:szCs w:val="20"/>
        </w:rPr>
      </w:pPr>
      <w:r w:rsidRPr="00037B58">
        <w:rPr>
          <w:rFonts w:ascii="Avenir Next" w:hAnsi="Avenir Next"/>
          <w:color w:val="000000" w:themeColor="text1"/>
          <w:sz w:val="20"/>
          <w:szCs w:val="20"/>
        </w:rPr>
        <w:t xml:space="preserve">Individual (8 min): Read each scenario. For each, identify: </w:t>
      </w:r>
    </w:p>
    <w:p w14:paraId="1024B177" w14:textId="77777777" w:rsidR="00037B58" w:rsidRPr="00037B58" w:rsidRDefault="00037B58" w:rsidP="00037B58">
      <w:pPr>
        <w:numPr>
          <w:ilvl w:val="1"/>
          <w:numId w:val="101"/>
        </w:numPr>
        <w:rPr>
          <w:rFonts w:ascii="Avenir Next" w:hAnsi="Avenir Next"/>
          <w:color w:val="000000" w:themeColor="text1"/>
          <w:sz w:val="20"/>
          <w:szCs w:val="20"/>
        </w:rPr>
      </w:pPr>
      <w:r w:rsidRPr="00037B58">
        <w:rPr>
          <w:rFonts w:ascii="Avenir Next" w:hAnsi="Avenir Next"/>
          <w:color w:val="000000" w:themeColor="text1"/>
          <w:sz w:val="20"/>
          <w:szCs w:val="20"/>
        </w:rPr>
        <w:t>Which connective tissue proper is present?</w:t>
      </w:r>
    </w:p>
    <w:p w14:paraId="6AB8D854" w14:textId="77777777" w:rsidR="00037B58" w:rsidRPr="00037B58" w:rsidRDefault="00037B58" w:rsidP="00037B58">
      <w:pPr>
        <w:numPr>
          <w:ilvl w:val="1"/>
          <w:numId w:val="101"/>
        </w:numPr>
        <w:rPr>
          <w:rFonts w:ascii="Avenir Next" w:hAnsi="Avenir Next"/>
          <w:color w:val="000000" w:themeColor="text1"/>
          <w:sz w:val="20"/>
          <w:szCs w:val="20"/>
        </w:rPr>
      </w:pPr>
      <w:r w:rsidRPr="00037B58">
        <w:rPr>
          <w:rFonts w:ascii="Avenir Next" w:hAnsi="Avenir Next"/>
          <w:color w:val="000000" w:themeColor="text1"/>
          <w:sz w:val="20"/>
          <w:szCs w:val="20"/>
        </w:rPr>
        <w:t>How does the tissue structure relate to its function? (Consider: matrix composition, fiber arrangement, cell types, density)</w:t>
      </w:r>
    </w:p>
    <w:p w14:paraId="504FEDE6" w14:textId="77777777" w:rsidR="00037B58" w:rsidRPr="00037B58" w:rsidRDefault="00037B58" w:rsidP="00037B58">
      <w:pPr>
        <w:numPr>
          <w:ilvl w:val="0"/>
          <w:numId w:val="101"/>
        </w:numPr>
        <w:rPr>
          <w:rFonts w:ascii="Avenir Next" w:hAnsi="Avenir Next"/>
          <w:color w:val="000000" w:themeColor="text1"/>
          <w:sz w:val="20"/>
          <w:szCs w:val="20"/>
        </w:rPr>
      </w:pPr>
      <w:r w:rsidRPr="00037B58">
        <w:rPr>
          <w:rFonts w:ascii="Avenir Next" w:hAnsi="Avenir Next"/>
          <w:color w:val="000000" w:themeColor="text1"/>
          <w:sz w:val="20"/>
          <w:szCs w:val="20"/>
        </w:rPr>
        <w:t>Pairs (6 min): Compare answers with partner, discuss any differences</w:t>
      </w:r>
    </w:p>
    <w:p w14:paraId="2566732A" w14:textId="77777777" w:rsidR="00037B58" w:rsidRPr="00037B58" w:rsidRDefault="00037B58" w:rsidP="00037B58">
      <w:pPr>
        <w:numPr>
          <w:ilvl w:val="0"/>
          <w:numId w:val="101"/>
        </w:numPr>
        <w:rPr>
          <w:rFonts w:ascii="Avenir Next" w:hAnsi="Avenir Next"/>
          <w:color w:val="000000" w:themeColor="text1"/>
          <w:sz w:val="20"/>
          <w:szCs w:val="20"/>
        </w:rPr>
      </w:pPr>
      <w:r w:rsidRPr="00037B58">
        <w:rPr>
          <w:rFonts w:ascii="Avenir Next" w:hAnsi="Avenir Next"/>
          <w:color w:val="000000" w:themeColor="text1"/>
          <w:sz w:val="20"/>
          <w:szCs w:val="20"/>
        </w:rPr>
        <w:t>Completion check: Call on pairs to share reasoning for 2-3 scenarios</w:t>
      </w:r>
    </w:p>
    <w:p w14:paraId="665CC73B" w14:textId="68407269" w:rsidR="00037B58" w:rsidRPr="00037B58" w:rsidRDefault="00037B58" w:rsidP="00037B58">
      <w:pPr>
        <w:rPr>
          <w:rFonts w:ascii="Avenir Next" w:hAnsi="Avenir Next"/>
          <w:color w:val="000000" w:themeColor="text1"/>
          <w:sz w:val="20"/>
          <w:szCs w:val="20"/>
        </w:rPr>
      </w:pPr>
    </w:p>
    <w:p w14:paraId="3159227E" w14:textId="77777777" w:rsidR="00037B58" w:rsidRDefault="00037B58">
      <w:pPr>
        <w:rPr>
          <w:rFonts w:ascii="Avenir Next" w:hAnsi="Avenir Next"/>
          <w:b/>
          <w:bCs/>
          <w:color w:val="000000" w:themeColor="text1"/>
          <w:sz w:val="20"/>
          <w:szCs w:val="20"/>
        </w:rPr>
      </w:pPr>
      <w:r>
        <w:rPr>
          <w:rFonts w:ascii="Avenir Next" w:hAnsi="Avenir Next"/>
          <w:b/>
          <w:bCs/>
          <w:color w:val="000000" w:themeColor="text1"/>
          <w:sz w:val="20"/>
          <w:szCs w:val="20"/>
        </w:rPr>
        <w:br w:type="page"/>
      </w:r>
    </w:p>
    <w:p w14:paraId="10540C63" w14:textId="0B720C93" w:rsidR="00037B58" w:rsidRPr="00037B58" w:rsidRDefault="00037B58" w:rsidP="00037B58">
      <w:pPr>
        <w:rPr>
          <w:rFonts w:ascii="Avenir Next" w:hAnsi="Avenir Next"/>
          <w:b/>
          <w:bCs/>
          <w:color w:val="000000" w:themeColor="text1"/>
          <w:sz w:val="20"/>
          <w:szCs w:val="20"/>
        </w:rPr>
      </w:pPr>
      <w:r w:rsidRPr="00037B58">
        <w:rPr>
          <w:rFonts w:ascii="Avenir Next" w:hAnsi="Avenir Next"/>
          <w:b/>
          <w:bCs/>
          <w:color w:val="000000" w:themeColor="text1"/>
          <w:sz w:val="20"/>
          <w:szCs w:val="20"/>
        </w:rPr>
        <w:lastRenderedPageBreak/>
        <w:t>SCENARIOS</w:t>
      </w:r>
    </w:p>
    <w:p w14:paraId="036BDF4D" w14:textId="66AA1EEC" w:rsidR="00037B58" w:rsidRPr="00037B58" w:rsidRDefault="00037B58" w:rsidP="00037B58">
      <w:pPr>
        <w:rPr>
          <w:rFonts w:ascii="Avenir Next" w:hAnsi="Avenir Next"/>
          <w:color w:val="000000" w:themeColor="text1"/>
          <w:sz w:val="20"/>
          <w:szCs w:val="20"/>
        </w:rPr>
      </w:pPr>
      <w:r w:rsidRPr="00037B58">
        <w:rPr>
          <w:rFonts w:ascii="Avenir Next" w:hAnsi="Avenir Next"/>
          <w:b/>
          <w:bCs/>
          <w:color w:val="000000" w:themeColor="text1"/>
          <w:sz w:val="20"/>
          <w:szCs w:val="20"/>
        </w:rPr>
        <w:t>Scenario 1:</w:t>
      </w:r>
      <w:r w:rsidRPr="00037B58">
        <w:rPr>
          <w:rFonts w:ascii="Avenir Next" w:hAnsi="Avenir Next"/>
          <w:color w:val="000000" w:themeColor="text1"/>
          <w:sz w:val="20"/>
          <w:szCs w:val="20"/>
        </w:rPr>
        <w:t xml:space="preserve"> Just beneath the skin's surface lies a loose, gel-like tissue that contains many wandering white blood cells ready to fight infection. The tissue has a sparse arrangement of fibers in a watery ground substance, with plenty of open space.</w:t>
      </w:r>
    </w:p>
    <w:p w14:paraId="162CBD97" w14:textId="77777777" w:rsidR="00037B58" w:rsidRDefault="00037B58" w:rsidP="00037B58">
      <w:pPr>
        <w:rPr>
          <w:rFonts w:ascii="Avenir Next" w:hAnsi="Avenir Next"/>
          <w:b/>
          <w:bCs/>
          <w:color w:val="000000" w:themeColor="text1"/>
          <w:sz w:val="20"/>
          <w:szCs w:val="20"/>
        </w:rPr>
      </w:pPr>
    </w:p>
    <w:p w14:paraId="5C623C53" w14:textId="277141FE" w:rsidR="00037B58" w:rsidRPr="00037B58" w:rsidRDefault="00037B58" w:rsidP="00037B58">
      <w:pPr>
        <w:rPr>
          <w:rFonts w:ascii="Avenir Next" w:hAnsi="Avenir Next"/>
          <w:color w:val="000000" w:themeColor="text1"/>
          <w:sz w:val="20"/>
          <w:szCs w:val="20"/>
        </w:rPr>
      </w:pPr>
      <w:r w:rsidRPr="00037B58">
        <w:rPr>
          <w:rFonts w:ascii="Avenir Next" w:hAnsi="Avenir Next"/>
          <w:b/>
          <w:bCs/>
          <w:color w:val="000000" w:themeColor="text1"/>
          <w:sz w:val="20"/>
          <w:szCs w:val="20"/>
        </w:rPr>
        <w:t>Scenario 2:</w:t>
      </w:r>
      <w:r w:rsidRPr="00037B58">
        <w:rPr>
          <w:rFonts w:ascii="Avenir Next" w:hAnsi="Avenir Next"/>
          <w:color w:val="000000" w:themeColor="text1"/>
          <w:sz w:val="20"/>
          <w:szCs w:val="20"/>
        </w:rPr>
        <w:t xml:space="preserve"> When you get a cut, immune cells from nearby tissues quickly migrate to the wound site through a loose connective tissue layer. This tissue acts like packing material, filling spaces between organs and providing a reservoir of fluid and cells. </w:t>
      </w:r>
    </w:p>
    <w:p w14:paraId="2A46E996" w14:textId="77777777" w:rsidR="00037B58" w:rsidRDefault="00037B58" w:rsidP="00037B58">
      <w:pPr>
        <w:rPr>
          <w:rFonts w:ascii="Avenir Next" w:hAnsi="Avenir Next"/>
          <w:b/>
          <w:bCs/>
          <w:color w:val="000000" w:themeColor="text1"/>
          <w:sz w:val="20"/>
          <w:szCs w:val="20"/>
        </w:rPr>
      </w:pPr>
    </w:p>
    <w:p w14:paraId="3FB13490" w14:textId="3EFD6339" w:rsidR="00037B58" w:rsidRPr="00037B58" w:rsidRDefault="00037B58" w:rsidP="00037B58">
      <w:pPr>
        <w:rPr>
          <w:rFonts w:ascii="Avenir Next" w:hAnsi="Avenir Next"/>
          <w:color w:val="000000" w:themeColor="text1"/>
          <w:sz w:val="20"/>
          <w:szCs w:val="20"/>
        </w:rPr>
      </w:pPr>
      <w:r w:rsidRPr="00037B58">
        <w:rPr>
          <w:rFonts w:ascii="Avenir Next" w:hAnsi="Avenir Next"/>
          <w:b/>
          <w:bCs/>
          <w:color w:val="000000" w:themeColor="text1"/>
          <w:sz w:val="20"/>
          <w:szCs w:val="20"/>
        </w:rPr>
        <w:t>Scenario 3:</w:t>
      </w:r>
      <w:r w:rsidRPr="00037B58">
        <w:rPr>
          <w:rFonts w:ascii="Avenir Next" w:hAnsi="Avenir Next"/>
          <w:color w:val="000000" w:themeColor="text1"/>
          <w:sz w:val="20"/>
          <w:szCs w:val="20"/>
        </w:rPr>
        <w:t xml:space="preserve"> Inside your lymph nodes and spleen, a delicate mesh-like network of fine branching fibers forms a 3D scaffold. This network traps lymphocytes and other immune cells, holding them in place so they can filter blood and lymph for pathogens. </w:t>
      </w:r>
    </w:p>
    <w:p w14:paraId="14926C29" w14:textId="77777777" w:rsidR="00037B58" w:rsidRDefault="00037B58" w:rsidP="00037B58">
      <w:pPr>
        <w:rPr>
          <w:rFonts w:ascii="Avenir Next" w:hAnsi="Avenir Next"/>
          <w:b/>
          <w:bCs/>
          <w:color w:val="000000" w:themeColor="text1"/>
          <w:sz w:val="20"/>
          <w:szCs w:val="20"/>
        </w:rPr>
      </w:pPr>
    </w:p>
    <w:p w14:paraId="0C3A4E2F" w14:textId="19D45328" w:rsidR="00037B58" w:rsidRPr="00037B58" w:rsidRDefault="00037B58" w:rsidP="00037B58">
      <w:pPr>
        <w:rPr>
          <w:rFonts w:ascii="Avenir Next" w:hAnsi="Avenir Next"/>
          <w:color w:val="000000" w:themeColor="text1"/>
          <w:sz w:val="20"/>
          <w:szCs w:val="20"/>
        </w:rPr>
      </w:pPr>
      <w:r w:rsidRPr="00037B58">
        <w:rPr>
          <w:rFonts w:ascii="Avenir Next" w:hAnsi="Avenir Next"/>
          <w:b/>
          <w:bCs/>
          <w:color w:val="000000" w:themeColor="text1"/>
          <w:sz w:val="20"/>
          <w:szCs w:val="20"/>
        </w:rPr>
        <w:t>Scenario 4:</w:t>
      </w:r>
      <w:r w:rsidRPr="00037B58">
        <w:rPr>
          <w:rFonts w:ascii="Avenir Next" w:hAnsi="Avenir Next"/>
          <w:color w:val="000000" w:themeColor="text1"/>
          <w:sz w:val="20"/>
          <w:szCs w:val="20"/>
        </w:rPr>
        <w:t xml:space="preserve"> The framework inside bone marrow forms a spongy network that supports developing blood cells. Fine, interwoven fibers create compartments where blood cell precursors can mature before entering circulation. </w:t>
      </w:r>
    </w:p>
    <w:p w14:paraId="53942413" w14:textId="77777777" w:rsidR="00037B58" w:rsidRDefault="00037B58" w:rsidP="00037B58">
      <w:pPr>
        <w:rPr>
          <w:rFonts w:ascii="Avenir Next" w:hAnsi="Avenir Next"/>
          <w:b/>
          <w:bCs/>
          <w:color w:val="000000" w:themeColor="text1"/>
          <w:sz w:val="20"/>
          <w:szCs w:val="20"/>
        </w:rPr>
      </w:pPr>
    </w:p>
    <w:p w14:paraId="33D61AB2" w14:textId="1B25C079" w:rsidR="00037B58" w:rsidRPr="00037B58" w:rsidRDefault="00037B58" w:rsidP="00037B58">
      <w:pPr>
        <w:rPr>
          <w:rFonts w:ascii="Avenir Next" w:hAnsi="Avenir Next"/>
          <w:color w:val="000000" w:themeColor="text1"/>
          <w:sz w:val="20"/>
          <w:szCs w:val="20"/>
        </w:rPr>
      </w:pPr>
      <w:r w:rsidRPr="00037B58">
        <w:rPr>
          <w:rFonts w:ascii="Avenir Next" w:hAnsi="Avenir Next"/>
          <w:b/>
          <w:bCs/>
          <w:color w:val="000000" w:themeColor="text1"/>
          <w:sz w:val="20"/>
          <w:szCs w:val="20"/>
        </w:rPr>
        <w:t>Scenario 5:</w:t>
      </w:r>
      <w:r w:rsidRPr="00037B58">
        <w:rPr>
          <w:rFonts w:ascii="Avenir Next" w:hAnsi="Avenir Next"/>
          <w:color w:val="000000" w:themeColor="text1"/>
          <w:sz w:val="20"/>
          <w:szCs w:val="20"/>
        </w:rPr>
        <w:t xml:space="preserve"> Beneath the skin and around organs, specialized cells store excess energy in the form of </w:t>
      </w:r>
      <w:r w:rsidR="00671251">
        <w:rPr>
          <w:rFonts w:ascii="Avenir Next" w:hAnsi="Avenir Next"/>
          <w:color w:val="000000" w:themeColor="text1"/>
          <w:sz w:val="20"/>
          <w:szCs w:val="20"/>
        </w:rPr>
        <w:t>lipid</w:t>
      </w:r>
      <w:r w:rsidRPr="00037B58">
        <w:rPr>
          <w:rFonts w:ascii="Avenir Next" w:hAnsi="Avenir Next"/>
          <w:color w:val="000000" w:themeColor="text1"/>
          <w:sz w:val="20"/>
          <w:szCs w:val="20"/>
        </w:rPr>
        <w:t xml:space="preserve"> droplets. </w:t>
      </w:r>
    </w:p>
    <w:p w14:paraId="15D82298" w14:textId="77777777" w:rsidR="00037B58" w:rsidRDefault="00037B58" w:rsidP="00037B58">
      <w:pPr>
        <w:rPr>
          <w:rFonts w:ascii="Avenir Next" w:hAnsi="Avenir Next"/>
          <w:b/>
          <w:bCs/>
          <w:color w:val="000000" w:themeColor="text1"/>
          <w:sz w:val="20"/>
          <w:szCs w:val="20"/>
        </w:rPr>
      </w:pPr>
    </w:p>
    <w:p w14:paraId="37CAEC4A" w14:textId="1C70AB24" w:rsidR="00037B58" w:rsidRPr="00037B58" w:rsidRDefault="00037B58" w:rsidP="00037B58">
      <w:pPr>
        <w:rPr>
          <w:rFonts w:ascii="Avenir Next" w:hAnsi="Avenir Next"/>
          <w:color w:val="000000" w:themeColor="text1"/>
          <w:sz w:val="20"/>
          <w:szCs w:val="20"/>
        </w:rPr>
      </w:pPr>
      <w:r w:rsidRPr="00037B58">
        <w:rPr>
          <w:rFonts w:ascii="Avenir Next" w:hAnsi="Avenir Next"/>
          <w:b/>
          <w:bCs/>
          <w:color w:val="000000" w:themeColor="text1"/>
          <w:sz w:val="20"/>
          <w:szCs w:val="20"/>
        </w:rPr>
        <w:t>Scenario 6:</w:t>
      </w:r>
      <w:r w:rsidRPr="00037B58">
        <w:rPr>
          <w:rFonts w:ascii="Avenir Next" w:hAnsi="Avenir Next"/>
          <w:color w:val="000000" w:themeColor="text1"/>
          <w:sz w:val="20"/>
          <w:szCs w:val="20"/>
        </w:rPr>
        <w:t xml:space="preserve"> In newborn infants, a special type of tissue helps generate heat to maintain body temperature. As babies grow, most of this tissue converts to the energy-storage type.</w:t>
      </w:r>
    </w:p>
    <w:p w14:paraId="1D52C287" w14:textId="77777777" w:rsidR="00037B58" w:rsidRDefault="00037B58" w:rsidP="00037B58">
      <w:pPr>
        <w:rPr>
          <w:rFonts w:ascii="Avenir Next" w:hAnsi="Avenir Next"/>
          <w:b/>
          <w:bCs/>
          <w:color w:val="000000" w:themeColor="text1"/>
          <w:sz w:val="20"/>
          <w:szCs w:val="20"/>
        </w:rPr>
      </w:pPr>
    </w:p>
    <w:p w14:paraId="7ED7B39D" w14:textId="369EFCFD" w:rsidR="00037B58" w:rsidRPr="00037B58" w:rsidRDefault="00037B58" w:rsidP="00037B58">
      <w:pPr>
        <w:rPr>
          <w:rFonts w:ascii="Avenir Next" w:hAnsi="Avenir Next"/>
          <w:color w:val="000000" w:themeColor="text1"/>
          <w:sz w:val="20"/>
          <w:szCs w:val="20"/>
        </w:rPr>
      </w:pPr>
      <w:r w:rsidRPr="00037B58">
        <w:rPr>
          <w:rFonts w:ascii="Avenir Next" w:hAnsi="Avenir Next"/>
          <w:b/>
          <w:bCs/>
          <w:color w:val="000000" w:themeColor="text1"/>
          <w:sz w:val="20"/>
          <w:szCs w:val="20"/>
        </w:rPr>
        <w:t>Scenario 7:</w:t>
      </w:r>
      <w:r w:rsidRPr="00037B58">
        <w:rPr>
          <w:rFonts w:ascii="Avenir Next" w:hAnsi="Avenir Next"/>
          <w:color w:val="000000" w:themeColor="text1"/>
          <w:sz w:val="20"/>
          <w:szCs w:val="20"/>
        </w:rPr>
        <w:t xml:space="preserve"> Your </w:t>
      </w:r>
      <w:r w:rsidR="00671251">
        <w:rPr>
          <w:rFonts w:ascii="Avenir Next" w:hAnsi="Avenir Next"/>
          <w:color w:val="000000" w:themeColor="text1"/>
          <w:sz w:val="20"/>
          <w:szCs w:val="20"/>
        </w:rPr>
        <w:t>calcaneal (Achilles)</w:t>
      </w:r>
      <w:r w:rsidRPr="00037B58">
        <w:rPr>
          <w:rFonts w:ascii="Avenir Next" w:hAnsi="Avenir Next"/>
          <w:color w:val="000000" w:themeColor="text1"/>
          <w:sz w:val="20"/>
          <w:szCs w:val="20"/>
        </w:rPr>
        <w:t xml:space="preserve"> tendon connects your calf muscle to your heel bone, transmitting tremendous force when you walk, run, or jump. Th</w:t>
      </w:r>
      <w:r w:rsidR="00671251">
        <w:rPr>
          <w:rFonts w:ascii="Avenir Next" w:hAnsi="Avenir Next"/>
          <w:color w:val="000000" w:themeColor="text1"/>
          <w:sz w:val="20"/>
          <w:szCs w:val="20"/>
        </w:rPr>
        <w:t>e fiber</w:t>
      </w:r>
      <w:r w:rsidRPr="00037B58">
        <w:rPr>
          <w:rFonts w:ascii="Avenir Next" w:hAnsi="Avenir Next"/>
          <w:color w:val="000000" w:themeColor="text1"/>
          <w:sz w:val="20"/>
          <w:szCs w:val="20"/>
        </w:rPr>
        <w:t xml:space="preserve"> alignment gives the tissue great strength along one </w:t>
      </w:r>
      <w:r w:rsidR="00671251">
        <w:rPr>
          <w:rFonts w:ascii="Avenir Next" w:hAnsi="Avenir Next"/>
          <w:color w:val="000000" w:themeColor="text1"/>
          <w:sz w:val="20"/>
          <w:szCs w:val="20"/>
        </w:rPr>
        <w:t>axis.</w:t>
      </w:r>
    </w:p>
    <w:p w14:paraId="37857DA5" w14:textId="77777777" w:rsidR="00037B58" w:rsidRDefault="00037B58" w:rsidP="00037B58">
      <w:pPr>
        <w:rPr>
          <w:rFonts w:ascii="Avenir Next" w:hAnsi="Avenir Next"/>
          <w:b/>
          <w:bCs/>
          <w:color w:val="000000" w:themeColor="text1"/>
          <w:sz w:val="20"/>
          <w:szCs w:val="20"/>
        </w:rPr>
      </w:pPr>
    </w:p>
    <w:p w14:paraId="34127AFB" w14:textId="4AB75E14" w:rsidR="00037B58" w:rsidRPr="00037B58" w:rsidRDefault="00037B58" w:rsidP="00037B58">
      <w:pPr>
        <w:rPr>
          <w:rFonts w:ascii="Avenir Next" w:hAnsi="Avenir Next"/>
          <w:color w:val="000000" w:themeColor="text1"/>
          <w:sz w:val="20"/>
          <w:szCs w:val="20"/>
        </w:rPr>
      </w:pPr>
      <w:r w:rsidRPr="00037B58">
        <w:rPr>
          <w:rFonts w:ascii="Avenir Next" w:hAnsi="Avenir Next"/>
          <w:b/>
          <w:bCs/>
          <w:color w:val="000000" w:themeColor="text1"/>
          <w:sz w:val="20"/>
          <w:szCs w:val="20"/>
        </w:rPr>
        <w:t>Scenario 8:</w:t>
      </w:r>
      <w:r w:rsidRPr="00037B58">
        <w:rPr>
          <w:rFonts w:ascii="Avenir Next" w:hAnsi="Avenir Next"/>
          <w:color w:val="000000" w:themeColor="text1"/>
          <w:sz w:val="20"/>
          <w:szCs w:val="20"/>
        </w:rPr>
        <w:t xml:space="preserve"> Ligaments connect bone to bone across joints, holding the skeleton together while allowing controlled movement. The collagen fibers are tightly packed and arranged parallel to the direction of tension the ligament experiences.</w:t>
      </w:r>
    </w:p>
    <w:p w14:paraId="70403E6B" w14:textId="77777777" w:rsidR="00037B58" w:rsidRDefault="00037B58" w:rsidP="00037B58">
      <w:pPr>
        <w:rPr>
          <w:rFonts w:ascii="Avenir Next" w:hAnsi="Avenir Next"/>
          <w:b/>
          <w:bCs/>
          <w:color w:val="000000" w:themeColor="text1"/>
          <w:sz w:val="20"/>
          <w:szCs w:val="20"/>
        </w:rPr>
      </w:pPr>
    </w:p>
    <w:p w14:paraId="4404CD38" w14:textId="77A10B3D" w:rsidR="00037B58" w:rsidRPr="00037B58" w:rsidRDefault="00037B58" w:rsidP="00037B58">
      <w:pPr>
        <w:rPr>
          <w:rFonts w:ascii="Avenir Next" w:hAnsi="Avenir Next"/>
          <w:color w:val="000000" w:themeColor="text1"/>
          <w:sz w:val="20"/>
          <w:szCs w:val="20"/>
        </w:rPr>
      </w:pPr>
      <w:r w:rsidRPr="00037B58">
        <w:rPr>
          <w:rFonts w:ascii="Avenir Next" w:hAnsi="Avenir Next"/>
          <w:b/>
          <w:bCs/>
          <w:color w:val="000000" w:themeColor="text1"/>
          <w:sz w:val="20"/>
          <w:szCs w:val="20"/>
        </w:rPr>
        <w:t>Scenario 9:</w:t>
      </w:r>
      <w:r w:rsidRPr="00037B58">
        <w:rPr>
          <w:rFonts w:ascii="Avenir Next" w:hAnsi="Avenir Next"/>
          <w:color w:val="000000" w:themeColor="text1"/>
          <w:sz w:val="20"/>
          <w:szCs w:val="20"/>
        </w:rPr>
        <w:t xml:space="preserve"> The dermis of your skin must withstand forces from many different directions - stretching, twisting, pulling, and compression. The tissue here has thick bundles of collagen fibers that run in multiple directions, creating a tough, interwoven mat. </w:t>
      </w:r>
    </w:p>
    <w:p w14:paraId="12124CBA" w14:textId="77777777" w:rsidR="00037B58" w:rsidRDefault="00037B58" w:rsidP="00037B58">
      <w:pPr>
        <w:rPr>
          <w:rFonts w:ascii="Avenir Next" w:hAnsi="Avenir Next"/>
          <w:b/>
          <w:bCs/>
          <w:color w:val="000000" w:themeColor="text1"/>
          <w:sz w:val="20"/>
          <w:szCs w:val="20"/>
        </w:rPr>
      </w:pPr>
    </w:p>
    <w:p w14:paraId="0741B59D" w14:textId="4447CA5C" w:rsidR="00037B58" w:rsidRPr="00037B58" w:rsidRDefault="00037B58" w:rsidP="00037B58">
      <w:pPr>
        <w:rPr>
          <w:rFonts w:ascii="Avenir Next" w:hAnsi="Avenir Next"/>
          <w:color w:val="000000" w:themeColor="text1"/>
          <w:sz w:val="20"/>
          <w:szCs w:val="20"/>
        </w:rPr>
      </w:pPr>
      <w:r w:rsidRPr="00037B58">
        <w:rPr>
          <w:rFonts w:ascii="Avenir Next" w:hAnsi="Avenir Next"/>
          <w:b/>
          <w:bCs/>
          <w:color w:val="000000" w:themeColor="text1"/>
          <w:sz w:val="20"/>
          <w:szCs w:val="20"/>
        </w:rPr>
        <w:t>Scenario 10:</w:t>
      </w:r>
      <w:r w:rsidRPr="00037B58">
        <w:rPr>
          <w:rFonts w:ascii="Avenir Next" w:hAnsi="Avenir Next"/>
          <w:color w:val="000000" w:themeColor="text1"/>
          <w:sz w:val="20"/>
          <w:szCs w:val="20"/>
        </w:rPr>
        <w:t xml:space="preserve"> The fibrous capsules surrounding organs like the kidneys and liver must protect these organs from forces coming from any angle. The collagen fibers are densely packed but oriented in various directions, forming a tough protective covering.</w:t>
      </w:r>
    </w:p>
    <w:p w14:paraId="7EE0FA75" w14:textId="63163989" w:rsidR="00037B58" w:rsidRPr="00037B58" w:rsidRDefault="00037B58" w:rsidP="00037B58">
      <w:pPr>
        <w:rPr>
          <w:rFonts w:ascii="Avenir Next" w:hAnsi="Avenir Next"/>
          <w:color w:val="000000" w:themeColor="text1"/>
          <w:sz w:val="20"/>
          <w:szCs w:val="20"/>
        </w:rPr>
      </w:pPr>
    </w:p>
    <w:p w14:paraId="2FB7DEBE" w14:textId="236B7C2E" w:rsidR="00671251" w:rsidRDefault="00671251" w:rsidP="00037B58">
      <w:pPr>
        <w:rPr>
          <w:rFonts w:ascii="Avenir Next" w:hAnsi="Avenir Next"/>
          <w:b/>
          <w:bCs/>
          <w:color w:val="000000" w:themeColor="text1"/>
          <w:sz w:val="20"/>
          <w:szCs w:val="20"/>
        </w:rPr>
      </w:pPr>
    </w:p>
    <w:p w14:paraId="73B4270D" w14:textId="77777777" w:rsidR="00671251" w:rsidRDefault="00671251">
      <w:pPr>
        <w:rPr>
          <w:rFonts w:ascii="Avenir Next" w:hAnsi="Avenir Next"/>
          <w:b/>
          <w:bCs/>
          <w:color w:val="000000" w:themeColor="text1"/>
          <w:sz w:val="20"/>
          <w:szCs w:val="20"/>
        </w:rPr>
      </w:pPr>
      <w:r>
        <w:rPr>
          <w:rFonts w:ascii="Avenir Next" w:hAnsi="Avenir Next"/>
          <w:b/>
          <w:bCs/>
          <w:color w:val="000000" w:themeColor="text1"/>
          <w:sz w:val="20"/>
          <w:szCs w:val="20"/>
        </w:rPr>
        <w:br w:type="page"/>
      </w:r>
    </w:p>
    <w:p w14:paraId="17F56413" w14:textId="3A13C4A3" w:rsidR="00037B58" w:rsidRPr="00037B58" w:rsidRDefault="00671251" w:rsidP="00037B58">
      <w:pPr>
        <w:rPr>
          <w:rFonts w:ascii="Avenir Next" w:hAnsi="Avenir Next"/>
          <w:b/>
          <w:bCs/>
          <w:color w:val="000000" w:themeColor="text1"/>
          <w:sz w:val="20"/>
          <w:szCs w:val="20"/>
        </w:rPr>
      </w:pPr>
      <w:r>
        <w:rPr>
          <w:rFonts w:ascii="Avenir Next" w:hAnsi="Avenir Next"/>
          <w:b/>
          <w:bCs/>
          <w:color w:val="000000" w:themeColor="text1"/>
          <w:sz w:val="20"/>
          <w:szCs w:val="20"/>
        </w:rPr>
        <w:lastRenderedPageBreak/>
        <w:t>Instructor Answer Key:</w:t>
      </w:r>
    </w:p>
    <w:p w14:paraId="3C0CF343" w14:textId="77777777" w:rsidR="00037B58" w:rsidRPr="00671251" w:rsidRDefault="00037B58" w:rsidP="00037B58">
      <w:pPr>
        <w:rPr>
          <w:rFonts w:ascii="Avenir Next" w:hAnsi="Avenir Next"/>
          <w:color w:val="A02B93" w:themeColor="accent5"/>
          <w:sz w:val="20"/>
          <w:szCs w:val="20"/>
        </w:rPr>
      </w:pPr>
      <w:r w:rsidRPr="00671251">
        <w:rPr>
          <w:rFonts w:ascii="Avenir Next" w:hAnsi="Avenir Next"/>
          <w:b/>
          <w:bCs/>
          <w:color w:val="A02B93" w:themeColor="accent5"/>
          <w:sz w:val="20"/>
          <w:szCs w:val="20"/>
        </w:rPr>
        <w:t>Scenario 1:</w:t>
      </w:r>
    </w:p>
    <w:p w14:paraId="57DD1A52" w14:textId="77777777" w:rsidR="00037B58" w:rsidRPr="00671251" w:rsidRDefault="00037B58" w:rsidP="00037B58">
      <w:pPr>
        <w:numPr>
          <w:ilvl w:val="0"/>
          <w:numId w:val="102"/>
        </w:numPr>
        <w:rPr>
          <w:rFonts w:ascii="Avenir Next" w:hAnsi="Avenir Next"/>
          <w:color w:val="A02B93" w:themeColor="accent5"/>
          <w:sz w:val="20"/>
          <w:szCs w:val="20"/>
        </w:rPr>
      </w:pPr>
      <w:r w:rsidRPr="00671251">
        <w:rPr>
          <w:rFonts w:ascii="Avenir Next" w:hAnsi="Avenir Next"/>
          <w:b/>
          <w:bCs/>
          <w:color w:val="A02B93" w:themeColor="accent5"/>
          <w:sz w:val="20"/>
          <w:szCs w:val="20"/>
        </w:rPr>
        <w:t>Tissue:</w:t>
      </w:r>
      <w:r w:rsidRPr="00671251">
        <w:rPr>
          <w:rFonts w:ascii="Avenir Next" w:hAnsi="Avenir Next"/>
          <w:color w:val="A02B93" w:themeColor="accent5"/>
          <w:sz w:val="20"/>
          <w:szCs w:val="20"/>
        </w:rPr>
        <w:t xml:space="preserve"> Areolar connective tissue (loose CT proper)</w:t>
      </w:r>
    </w:p>
    <w:p w14:paraId="5847927B" w14:textId="77777777" w:rsidR="00037B58" w:rsidRPr="00671251" w:rsidRDefault="00037B58" w:rsidP="00037B58">
      <w:pPr>
        <w:numPr>
          <w:ilvl w:val="0"/>
          <w:numId w:val="102"/>
        </w:numPr>
        <w:rPr>
          <w:rFonts w:ascii="Avenir Next" w:hAnsi="Avenir Next"/>
          <w:color w:val="A02B93" w:themeColor="accent5"/>
          <w:sz w:val="20"/>
          <w:szCs w:val="20"/>
        </w:rPr>
      </w:pPr>
      <w:r w:rsidRPr="00671251">
        <w:rPr>
          <w:rFonts w:ascii="Avenir Next" w:hAnsi="Avenir Next"/>
          <w:b/>
          <w:bCs/>
          <w:color w:val="A02B93" w:themeColor="accent5"/>
          <w:sz w:val="20"/>
          <w:szCs w:val="20"/>
        </w:rPr>
        <w:t>Structure-Function Relationship:</w:t>
      </w:r>
      <w:r w:rsidRPr="00671251">
        <w:rPr>
          <w:rFonts w:ascii="Avenir Next" w:hAnsi="Avenir Next"/>
          <w:color w:val="A02B93" w:themeColor="accent5"/>
          <w:sz w:val="20"/>
          <w:szCs w:val="20"/>
        </w:rPr>
        <w:t xml:space="preserve"> </w:t>
      </w:r>
    </w:p>
    <w:p w14:paraId="4CCB5897" w14:textId="77777777" w:rsidR="00037B58" w:rsidRPr="00671251" w:rsidRDefault="00037B58" w:rsidP="00037B58">
      <w:pPr>
        <w:numPr>
          <w:ilvl w:val="1"/>
          <w:numId w:val="102"/>
        </w:numPr>
        <w:rPr>
          <w:rFonts w:ascii="Avenir Next" w:hAnsi="Avenir Next"/>
          <w:color w:val="A02B93" w:themeColor="accent5"/>
          <w:sz w:val="20"/>
          <w:szCs w:val="20"/>
        </w:rPr>
      </w:pPr>
      <w:r w:rsidRPr="00671251">
        <w:rPr>
          <w:rFonts w:ascii="Avenir Next" w:hAnsi="Avenir Next"/>
          <w:color w:val="A02B93" w:themeColor="accent5"/>
          <w:sz w:val="20"/>
          <w:szCs w:val="20"/>
        </w:rPr>
        <w:t>Loose arrangement of fibers (collagen, elastic, reticular) in gel-like ground substance = allows flexibility and movement</w:t>
      </w:r>
    </w:p>
    <w:p w14:paraId="301285E1" w14:textId="77777777" w:rsidR="00037B58" w:rsidRPr="00671251" w:rsidRDefault="00037B58" w:rsidP="00037B58">
      <w:pPr>
        <w:numPr>
          <w:ilvl w:val="1"/>
          <w:numId w:val="102"/>
        </w:numPr>
        <w:rPr>
          <w:rFonts w:ascii="Avenir Next" w:hAnsi="Avenir Next"/>
          <w:color w:val="A02B93" w:themeColor="accent5"/>
          <w:sz w:val="20"/>
          <w:szCs w:val="20"/>
        </w:rPr>
      </w:pPr>
      <w:r w:rsidRPr="00671251">
        <w:rPr>
          <w:rFonts w:ascii="Avenir Next" w:hAnsi="Avenir Next"/>
          <w:color w:val="A02B93" w:themeColor="accent5"/>
          <w:sz w:val="20"/>
          <w:szCs w:val="20"/>
        </w:rPr>
        <w:t>Abundant ground substance = holds tissue fluid, medium for diffusion of nutrients/wastes</w:t>
      </w:r>
    </w:p>
    <w:p w14:paraId="51A6C73A" w14:textId="77777777" w:rsidR="00037B58" w:rsidRPr="00671251" w:rsidRDefault="00037B58" w:rsidP="00037B58">
      <w:pPr>
        <w:numPr>
          <w:ilvl w:val="1"/>
          <w:numId w:val="102"/>
        </w:numPr>
        <w:rPr>
          <w:rFonts w:ascii="Avenir Next" w:hAnsi="Avenir Next"/>
          <w:color w:val="A02B93" w:themeColor="accent5"/>
          <w:sz w:val="20"/>
          <w:szCs w:val="20"/>
        </w:rPr>
      </w:pPr>
      <w:r w:rsidRPr="00671251">
        <w:rPr>
          <w:rFonts w:ascii="Avenir Next" w:hAnsi="Avenir Next"/>
          <w:color w:val="A02B93" w:themeColor="accent5"/>
          <w:sz w:val="20"/>
          <w:szCs w:val="20"/>
        </w:rPr>
        <w:t>Many open spaces = room for blood vessels, nerves, and wandering immune cells</w:t>
      </w:r>
    </w:p>
    <w:p w14:paraId="0635E8A5" w14:textId="77777777" w:rsidR="00037B58" w:rsidRPr="00671251" w:rsidRDefault="00037B58" w:rsidP="00037B58">
      <w:pPr>
        <w:numPr>
          <w:ilvl w:val="1"/>
          <w:numId w:val="102"/>
        </w:numPr>
        <w:rPr>
          <w:rFonts w:ascii="Avenir Next" w:hAnsi="Avenir Next"/>
          <w:color w:val="A02B93" w:themeColor="accent5"/>
          <w:sz w:val="20"/>
          <w:szCs w:val="20"/>
        </w:rPr>
      </w:pPr>
      <w:r w:rsidRPr="00671251">
        <w:rPr>
          <w:rFonts w:ascii="Avenir Next" w:hAnsi="Avenir Next"/>
          <w:color w:val="A02B93" w:themeColor="accent5"/>
          <w:sz w:val="20"/>
          <w:szCs w:val="20"/>
        </w:rPr>
        <w:t>Fibroblasts produce matrix; wandering cells (macrophages, WBCs) provide immune defense</w:t>
      </w:r>
    </w:p>
    <w:p w14:paraId="5D2ABCFC" w14:textId="77777777" w:rsidR="00037B58" w:rsidRPr="00671251" w:rsidRDefault="00037B58" w:rsidP="00037B58">
      <w:pPr>
        <w:numPr>
          <w:ilvl w:val="1"/>
          <w:numId w:val="102"/>
        </w:numPr>
        <w:rPr>
          <w:rFonts w:ascii="Avenir Next" w:hAnsi="Avenir Next"/>
          <w:color w:val="A02B93" w:themeColor="accent5"/>
          <w:sz w:val="20"/>
          <w:szCs w:val="20"/>
        </w:rPr>
      </w:pPr>
      <w:r w:rsidRPr="00671251">
        <w:rPr>
          <w:rFonts w:ascii="Avenir Next" w:hAnsi="Avenir Next"/>
          <w:color w:val="A02B93" w:themeColor="accent5"/>
          <w:sz w:val="20"/>
          <w:szCs w:val="20"/>
        </w:rPr>
        <w:t xml:space="preserve">"Packing material" </w:t>
      </w:r>
      <w:proofErr w:type="gramStart"/>
      <w:r w:rsidRPr="00671251">
        <w:rPr>
          <w:rFonts w:ascii="Avenir Next" w:hAnsi="Avenir Next"/>
          <w:color w:val="A02B93" w:themeColor="accent5"/>
          <w:sz w:val="20"/>
          <w:szCs w:val="20"/>
        </w:rPr>
        <w:t>that cushions</w:t>
      </w:r>
      <w:proofErr w:type="gramEnd"/>
      <w:r w:rsidRPr="00671251">
        <w:rPr>
          <w:rFonts w:ascii="Avenir Next" w:hAnsi="Avenir Next"/>
          <w:color w:val="A02B93" w:themeColor="accent5"/>
          <w:sz w:val="20"/>
          <w:szCs w:val="20"/>
        </w:rPr>
        <w:t xml:space="preserve"> and supports while allowing access</w:t>
      </w:r>
    </w:p>
    <w:p w14:paraId="4BA0EE7B" w14:textId="77777777" w:rsidR="00037B58" w:rsidRPr="00671251" w:rsidRDefault="00037B58" w:rsidP="00037B58">
      <w:pPr>
        <w:numPr>
          <w:ilvl w:val="1"/>
          <w:numId w:val="102"/>
        </w:numPr>
        <w:rPr>
          <w:rFonts w:ascii="Avenir Next" w:hAnsi="Avenir Next"/>
          <w:color w:val="A02B93" w:themeColor="accent5"/>
          <w:sz w:val="20"/>
          <w:szCs w:val="20"/>
        </w:rPr>
      </w:pPr>
      <w:r w:rsidRPr="00671251">
        <w:rPr>
          <w:rFonts w:ascii="Avenir Next" w:hAnsi="Avenir Next"/>
          <w:color w:val="A02B93" w:themeColor="accent5"/>
          <w:sz w:val="20"/>
          <w:szCs w:val="20"/>
        </w:rPr>
        <w:t>Found under epithelia, around blood vessels/nerves/organs</w:t>
      </w:r>
    </w:p>
    <w:p w14:paraId="77E9C3D7" w14:textId="77777777" w:rsidR="00037B58" w:rsidRPr="00671251" w:rsidRDefault="00037B58" w:rsidP="00037B58">
      <w:pPr>
        <w:rPr>
          <w:rFonts w:ascii="Avenir Next" w:hAnsi="Avenir Next"/>
          <w:color w:val="A02B93" w:themeColor="accent5"/>
          <w:sz w:val="20"/>
          <w:szCs w:val="20"/>
        </w:rPr>
      </w:pPr>
      <w:r w:rsidRPr="00671251">
        <w:rPr>
          <w:rFonts w:ascii="Avenir Next" w:hAnsi="Avenir Next"/>
          <w:b/>
          <w:bCs/>
          <w:color w:val="A02B93" w:themeColor="accent5"/>
          <w:sz w:val="20"/>
          <w:szCs w:val="20"/>
        </w:rPr>
        <w:t>Scenario 2:</w:t>
      </w:r>
    </w:p>
    <w:p w14:paraId="5E0B032B" w14:textId="77777777" w:rsidR="00037B58" w:rsidRPr="00671251" w:rsidRDefault="00037B58" w:rsidP="00037B58">
      <w:pPr>
        <w:numPr>
          <w:ilvl w:val="0"/>
          <w:numId w:val="103"/>
        </w:numPr>
        <w:rPr>
          <w:rFonts w:ascii="Avenir Next" w:hAnsi="Avenir Next"/>
          <w:color w:val="A02B93" w:themeColor="accent5"/>
          <w:sz w:val="20"/>
          <w:szCs w:val="20"/>
        </w:rPr>
      </w:pPr>
      <w:r w:rsidRPr="00671251">
        <w:rPr>
          <w:rFonts w:ascii="Avenir Next" w:hAnsi="Avenir Next"/>
          <w:b/>
          <w:bCs/>
          <w:color w:val="A02B93" w:themeColor="accent5"/>
          <w:sz w:val="20"/>
          <w:szCs w:val="20"/>
        </w:rPr>
        <w:t>Tissue:</w:t>
      </w:r>
      <w:r w:rsidRPr="00671251">
        <w:rPr>
          <w:rFonts w:ascii="Avenir Next" w:hAnsi="Avenir Next"/>
          <w:color w:val="A02B93" w:themeColor="accent5"/>
          <w:sz w:val="20"/>
          <w:szCs w:val="20"/>
        </w:rPr>
        <w:t xml:space="preserve"> Areolar connective tissue (loose CT proper)</w:t>
      </w:r>
    </w:p>
    <w:p w14:paraId="67857065" w14:textId="77777777" w:rsidR="00037B58" w:rsidRPr="00671251" w:rsidRDefault="00037B58" w:rsidP="00037B58">
      <w:pPr>
        <w:numPr>
          <w:ilvl w:val="0"/>
          <w:numId w:val="103"/>
        </w:numPr>
        <w:rPr>
          <w:rFonts w:ascii="Avenir Next" w:hAnsi="Avenir Next"/>
          <w:color w:val="A02B93" w:themeColor="accent5"/>
          <w:sz w:val="20"/>
          <w:szCs w:val="20"/>
        </w:rPr>
      </w:pPr>
      <w:r w:rsidRPr="00671251">
        <w:rPr>
          <w:rFonts w:ascii="Avenir Next" w:hAnsi="Avenir Next"/>
          <w:b/>
          <w:bCs/>
          <w:color w:val="A02B93" w:themeColor="accent5"/>
          <w:sz w:val="20"/>
          <w:szCs w:val="20"/>
        </w:rPr>
        <w:t>Structure-Function Relationship:</w:t>
      </w:r>
      <w:r w:rsidRPr="00671251">
        <w:rPr>
          <w:rFonts w:ascii="Avenir Next" w:hAnsi="Avenir Next"/>
          <w:color w:val="A02B93" w:themeColor="accent5"/>
          <w:sz w:val="20"/>
          <w:szCs w:val="20"/>
        </w:rPr>
        <w:t xml:space="preserve"> </w:t>
      </w:r>
    </w:p>
    <w:p w14:paraId="0535C27D" w14:textId="77777777" w:rsidR="00037B58" w:rsidRPr="00671251" w:rsidRDefault="00037B58" w:rsidP="00037B58">
      <w:pPr>
        <w:numPr>
          <w:ilvl w:val="1"/>
          <w:numId w:val="103"/>
        </w:numPr>
        <w:rPr>
          <w:rFonts w:ascii="Avenir Next" w:hAnsi="Avenir Next"/>
          <w:color w:val="A02B93" w:themeColor="accent5"/>
          <w:sz w:val="20"/>
          <w:szCs w:val="20"/>
        </w:rPr>
      </w:pPr>
      <w:r w:rsidRPr="00671251">
        <w:rPr>
          <w:rFonts w:ascii="Avenir Next" w:hAnsi="Avenir Next"/>
          <w:color w:val="A02B93" w:themeColor="accent5"/>
          <w:sz w:val="20"/>
          <w:szCs w:val="20"/>
        </w:rPr>
        <w:t>Loose, open structure = immune cells can migrate easily through tissue</w:t>
      </w:r>
    </w:p>
    <w:p w14:paraId="7A72E92F" w14:textId="77777777" w:rsidR="00037B58" w:rsidRPr="00671251" w:rsidRDefault="00037B58" w:rsidP="00037B58">
      <w:pPr>
        <w:numPr>
          <w:ilvl w:val="1"/>
          <w:numId w:val="103"/>
        </w:numPr>
        <w:rPr>
          <w:rFonts w:ascii="Avenir Next" w:hAnsi="Avenir Next"/>
          <w:color w:val="A02B93" w:themeColor="accent5"/>
          <w:sz w:val="20"/>
          <w:szCs w:val="20"/>
        </w:rPr>
      </w:pPr>
      <w:r w:rsidRPr="00671251">
        <w:rPr>
          <w:rFonts w:ascii="Avenir Next" w:hAnsi="Avenir Next"/>
          <w:color w:val="A02B93" w:themeColor="accent5"/>
          <w:sz w:val="20"/>
          <w:szCs w:val="20"/>
        </w:rPr>
        <w:t>Gel-like matrix = reservoir of fluid and cells for inflammation/healing</w:t>
      </w:r>
    </w:p>
    <w:p w14:paraId="25689D9F" w14:textId="77777777" w:rsidR="00037B58" w:rsidRPr="00671251" w:rsidRDefault="00037B58" w:rsidP="00037B58">
      <w:pPr>
        <w:numPr>
          <w:ilvl w:val="1"/>
          <w:numId w:val="103"/>
        </w:numPr>
        <w:rPr>
          <w:rFonts w:ascii="Avenir Next" w:hAnsi="Avenir Next"/>
          <w:color w:val="A02B93" w:themeColor="accent5"/>
          <w:sz w:val="20"/>
          <w:szCs w:val="20"/>
        </w:rPr>
      </w:pPr>
      <w:r w:rsidRPr="00671251">
        <w:rPr>
          <w:rFonts w:ascii="Avenir Next" w:hAnsi="Avenir Next"/>
          <w:color w:val="A02B93" w:themeColor="accent5"/>
          <w:sz w:val="20"/>
          <w:szCs w:val="20"/>
        </w:rPr>
        <w:t>Sparse fibers = doesn't restrict cell movement</w:t>
      </w:r>
    </w:p>
    <w:p w14:paraId="3973A5D1" w14:textId="77777777" w:rsidR="00037B58" w:rsidRPr="00671251" w:rsidRDefault="00037B58" w:rsidP="00037B58">
      <w:pPr>
        <w:numPr>
          <w:ilvl w:val="1"/>
          <w:numId w:val="103"/>
        </w:numPr>
        <w:rPr>
          <w:rFonts w:ascii="Avenir Next" w:hAnsi="Avenir Next"/>
          <w:color w:val="A02B93" w:themeColor="accent5"/>
          <w:sz w:val="20"/>
          <w:szCs w:val="20"/>
        </w:rPr>
      </w:pPr>
      <w:r w:rsidRPr="00671251">
        <w:rPr>
          <w:rFonts w:ascii="Avenir Next" w:hAnsi="Avenir Next"/>
          <w:color w:val="A02B93" w:themeColor="accent5"/>
          <w:sz w:val="20"/>
          <w:szCs w:val="20"/>
        </w:rPr>
        <w:t>High vascularity = brings immune cells and nutrients to area</w:t>
      </w:r>
    </w:p>
    <w:p w14:paraId="24AD2097" w14:textId="77777777" w:rsidR="00037B58" w:rsidRPr="00671251" w:rsidRDefault="00037B58" w:rsidP="00037B58">
      <w:pPr>
        <w:numPr>
          <w:ilvl w:val="1"/>
          <w:numId w:val="103"/>
        </w:numPr>
        <w:rPr>
          <w:rFonts w:ascii="Avenir Next" w:hAnsi="Avenir Next"/>
          <w:color w:val="A02B93" w:themeColor="accent5"/>
          <w:sz w:val="20"/>
          <w:szCs w:val="20"/>
        </w:rPr>
      </w:pPr>
      <w:r w:rsidRPr="00671251">
        <w:rPr>
          <w:rFonts w:ascii="Avenir Next" w:hAnsi="Avenir Next"/>
          <w:color w:val="A02B93" w:themeColor="accent5"/>
          <w:sz w:val="20"/>
          <w:szCs w:val="20"/>
        </w:rPr>
        <w:t>Acts as "highway" for immune cell trafficking</w:t>
      </w:r>
    </w:p>
    <w:p w14:paraId="20C7F648" w14:textId="77777777" w:rsidR="00037B58" w:rsidRPr="00671251" w:rsidRDefault="00037B58" w:rsidP="00037B58">
      <w:pPr>
        <w:numPr>
          <w:ilvl w:val="1"/>
          <w:numId w:val="103"/>
        </w:numPr>
        <w:rPr>
          <w:rFonts w:ascii="Avenir Next" w:hAnsi="Avenir Next"/>
          <w:color w:val="A02B93" w:themeColor="accent5"/>
          <w:sz w:val="20"/>
          <w:szCs w:val="20"/>
        </w:rPr>
      </w:pPr>
      <w:r w:rsidRPr="00671251">
        <w:rPr>
          <w:rFonts w:ascii="Avenir Next" w:hAnsi="Avenir Next"/>
          <w:color w:val="A02B93" w:themeColor="accent5"/>
          <w:sz w:val="20"/>
          <w:szCs w:val="20"/>
        </w:rPr>
        <w:t>Universal packing/wrapping tissue in body</w:t>
      </w:r>
    </w:p>
    <w:p w14:paraId="323FEF30" w14:textId="77777777" w:rsidR="00037B58" w:rsidRPr="00671251" w:rsidRDefault="00037B58" w:rsidP="00037B58">
      <w:pPr>
        <w:rPr>
          <w:rFonts w:ascii="Avenir Next" w:hAnsi="Avenir Next"/>
          <w:color w:val="A02B93" w:themeColor="accent5"/>
          <w:sz w:val="20"/>
          <w:szCs w:val="20"/>
        </w:rPr>
      </w:pPr>
      <w:r w:rsidRPr="00671251">
        <w:rPr>
          <w:rFonts w:ascii="Avenir Next" w:hAnsi="Avenir Next"/>
          <w:b/>
          <w:bCs/>
          <w:color w:val="A02B93" w:themeColor="accent5"/>
          <w:sz w:val="20"/>
          <w:szCs w:val="20"/>
        </w:rPr>
        <w:t>Scenario 3:</w:t>
      </w:r>
    </w:p>
    <w:p w14:paraId="59C7E5C5" w14:textId="77777777" w:rsidR="00037B58" w:rsidRPr="00671251" w:rsidRDefault="00037B58" w:rsidP="00037B58">
      <w:pPr>
        <w:numPr>
          <w:ilvl w:val="0"/>
          <w:numId w:val="104"/>
        </w:numPr>
        <w:rPr>
          <w:rFonts w:ascii="Avenir Next" w:hAnsi="Avenir Next"/>
          <w:color w:val="A02B93" w:themeColor="accent5"/>
          <w:sz w:val="20"/>
          <w:szCs w:val="20"/>
        </w:rPr>
      </w:pPr>
      <w:r w:rsidRPr="00671251">
        <w:rPr>
          <w:rFonts w:ascii="Avenir Next" w:hAnsi="Avenir Next"/>
          <w:b/>
          <w:bCs/>
          <w:color w:val="A02B93" w:themeColor="accent5"/>
          <w:sz w:val="20"/>
          <w:szCs w:val="20"/>
        </w:rPr>
        <w:t>Tissue:</w:t>
      </w:r>
      <w:r w:rsidRPr="00671251">
        <w:rPr>
          <w:rFonts w:ascii="Avenir Next" w:hAnsi="Avenir Next"/>
          <w:color w:val="A02B93" w:themeColor="accent5"/>
          <w:sz w:val="20"/>
          <w:szCs w:val="20"/>
        </w:rPr>
        <w:t xml:space="preserve"> Reticular connective tissue (loose CT proper)</w:t>
      </w:r>
    </w:p>
    <w:p w14:paraId="64C68E88" w14:textId="77777777" w:rsidR="00037B58" w:rsidRPr="00671251" w:rsidRDefault="00037B58" w:rsidP="00037B58">
      <w:pPr>
        <w:numPr>
          <w:ilvl w:val="0"/>
          <w:numId w:val="104"/>
        </w:numPr>
        <w:rPr>
          <w:rFonts w:ascii="Avenir Next" w:hAnsi="Avenir Next"/>
          <w:color w:val="A02B93" w:themeColor="accent5"/>
          <w:sz w:val="20"/>
          <w:szCs w:val="20"/>
        </w:rPr>
      </w:pPr>
      <w:r w:rsidRPr="00671251">
        <w:rPr>
          <w:rFonts w:ascii="Avenir Next" w:hAnsi="Avenir Next"/>
          <w:b/>
          <w:bCs/>
          <w:color w:val="A02B93" w:themeColor="accent5"/>
          <w:sz w:val="20"/>
          <w:szCs w:val="20"/>
        </w:rPr>
        <w:t>Structure-Function Relationship:</w:t>
      </w:r>
      <w:r w:rsidRPr="00671251">
        <w:rPr>
          <w:rFonts w:ascii="Avenir Next" w:hAnsi="Avenir Next"/>
          <w:color w:val="A02B93" w:themeColor="accent5"/>
          <w:sz w:val="20"/>
          <w:szCs w:val="20"/>
        </w:rPr>
        <w:t xml:space="preserve"> </w:t>
      </w:r>
    </w:p>
    <w:p w14:paraId="3056DAB0" w14:textId="77777777" w:rsidR="00037B58" w:rsidRPr="00671251" w:rsidRDefault="00037B58" w:rsidP="00037B58">
      <w:pPr>
        <w:numPr>
          <w:ilvl w:val="1"/>
          <w:numId w:val="104"/>
        </w:numPr>
        <w:rPr>
          <w:rFonts w:ascii="Avenir Next" w:hAnsi="Avenir Next"/>
          <w:color w:val="A02B93" w:themeColor="accent5"/>
          <w:sz w:val="20"/>
          <w:szCs w:val="20"/>
        </w:rPr>
      </w:pPr>
      <w:r w:rsidRPr="00671251">
        <w:rPr>
          <w:rFonts w:ascii="Avenir Next" w:hAnsi="Avenir Next"/>
          <w:color w:val="A02B93" w:themeColor="accent5"/>
          <w:sz w:val="20"/>
          <w:szCs w:val="20"/>
        </w:rPr>
        <w:t>Fine reticular fibers (type III collagen) form delicate 3D network/mesh</w:t>
      </w:r>
    </w:p>
    <w:p w14:paraId="0F105F44" w14:textId="77777777" w:rsidR="00037B58" w:rsidRPr="00671251" w:rsidRDefault="00037B58" w:rsidP="00037B58">
      <w:pPr>
        <w:numPr>
          <w:ilvl w:val="1"/>
          <w:numId w:val="104"/>
        </w:numPr>
        <w:rPr>
          <w:rFonts w:ascii="Avenir Next" w:hAnsi="Avenir Next"/>
          <w:color w:val="A02B93" w:themeColor="accent5"/>
          <w:sz w:val="20"/>
          <w:szCs w:val="20"/>
        </w:rPr>
      </w:pPr>
      <w:r w:rsidRPr="00671251">
        <w:rPr>
          <w:rFonts w:ascii="Avenir Next" w:hAnsi="Avenir Next"/>
          <w:color w:val="A02B93" w:themeColor="accent5"/>
          <w:sz w:val="20"/>
          <w:szCs w:val="20"/>
        </w:rPr>
        <w:t>Branching pattern creates "net" that traps cells</w:t>
      </w:r>
    </w:p>
    <w:p w14:paraId="02237891" w14:textId="77777777" w:rsidR="00037B58" w:rsidRPr="00671251" w:rsidRDefault="00037B58" w:rsidP="00037B58">
      <w:pPr>
        <w:numPr>
          <w:ilvl w:val="1"/>
          <w:numId w:val="104"/>
        </w:numPr>
        <w:rPr>
          <w:rFonts w:ascii="Avenir Next" w:hAnsi="Avenir Next"/>
          <w:color w:val="A02B93" w:themeColor="accent5"/>
          <w:sz w:val="20"/>
          <w:szCs w:val="20"/>
        </w:rPr>
      </w:pPr>
      <w:r w:rsidRPr="00671251">
        <w:rPr>
          <w:rFonts w:ascii="Avenir Next" w:hAnsi="Avenir Next"/>
          <w:color w:val="A02B93" w:themeColor="accent5"/>
          <w:sz w:val="20"/>
          <w:szCs w:val="20"/>
        </w:rPr>
        <w:t>Forms internal framework/stroma of lymphoid organs</w:t>
      </w:r>
    </w:p>
    <w:p w14:paraId="25D50362" w14:textId="77777777" w:rsidR="00037B58" w:rsidRPr="00671251" w:rsidRDefault="00037B58" w:rsidP="00037B58">
      <w:pPr>
        <w:numPr>
          <w:ilvl w:val="1"/>
          <w:numId w:val="104"/>
        </w:numPr>
        <w:rPr>
          <w:rFonts w:ascii="Avenir Next" w:hAnsi="Avenir Next"/>
          <w:color w:val="A02B93" w:themeColor="accent5"/>
          <w:sz w:val="20"/>
          <w:szCs w:val="20"/>
        </w:rPr>
      </w:pPr>
      <w:r w:rsidRPr="00671251">
        <w:rPr>
          <w:rFonts w:ascii="Avenir Next" w:hAnsi="Avenir Next"/>
          <w:color w:val="A02B93" w:themeColor="accent5"/>
          <w:sz w:val="20"/>
          <w:szCs w:val="20"/>
        </w:rPr>
        <w:t>Reticular cells produce and maintain the fiber network</w:t>
      </w:r>
    </w:p>
    <w:p w14:paraId="77EF7CA0" w14:textId="77777777" w:rsidR="00037B58" w:rsidRPr="00671251" w:rsidRDefault="00037B58" w:rsidP="00037B58">
      <w:pPr>
        <w:numPr>
          <w:ilvl w:val="1"/>
          <w:numId w:val="104"/>
        </w:numPr>
        <w:rPr>
          <w:rFonts w:ascii="Avenir Next" w:hAnsi="Avenir Next"/>
          <w:color w:val="A02B93" w:themeColor="accent5"/>
          <w:sz w:val="20"/>
          <w:szCs w:val="20"/>
        </w:rPr>
      </w:pPr>
      <w:r w:rsidRPr="00671251">
        <w:rPr>
          <w:rFonts w:ascii="Avenir Next" w:hAnsi="Avenir Next"/>
          <w:color w:val="A02B93" w:themeColor="accent5"/>
          <w:sz w:val="20"/>
          <w:szCs w:val="20"/>
        </w:rPr>
        <w:t>Lymphocytes and other cells attach to network for filtration</w:t>
      </w:r>
    </w:p>
    <w:p w14:paraId="398CF58B" w14:textId="77777777" w:rsidR="00037B58" w:rsidRPr="00671251" w:rsidRDefault="00037B58" w:rsidP="00037B58">
      <w:pPr>
        <w:numPr>
          <w:ilvl w:val="1"/>
          <w:numId w:val="104"/>
        </w:numPr>
        <w:rPr>
          <w:rFonts w:ascii="Avenir Next" w:hAnsi="Avenir Next"/>
          <w:color w:val="A02B93" w:themeColor="accent5"/>
          <w:sz w:val="20"/>
          <w:szCs w:val="20"/>
        </w:rPr>
      </w:pPr>
      <w:r w:rsidRPr="00671251">
        <w:rPr>
          <w:rFonts w:ascii="Avenir Next" w:hAnsi="Avenir Next"/>
          <w:color w:val="A02B93" w:themeColor="accent5"/>
          <w:sz w:val="20"/>
          <w:szCs w:val="20"/>
        </w:rPr>
        <w:t>Found in lymph nodes, spleen, bone marrow, liver</w:t>
      </w:r>
    </w:p>
    <w:p w14:paraId="6FB4B33B" w14:textId="77777777" w:rsidR="00037B58" w:rsidRPr="00671251" w:rsidRDefault="00037B58" w:rsidP="00037B58">
      <w:pPr>
        <w:rPr>
          <w:rFonts w:ascii="Avenir Next" w:hAnsi="Avenir Next"/>
          <w:color w:val="A02B93" w:themeColor="accent5"/>
          <w:sz w:val="20"/>
          <w:szCs w:val="20"/>
        </w:rPr>
      </w:pPr>
      <w:r w:rsidRPr="00671251">
        <w:rPr>
          <w:rFonts w:ascii="Avenir Next" w:hAnsi="Avenir Next"/>
          <w:b/>
          <w:bCs/>
          <w:color w:val="A02B93" w:themeColor="accent5"/>
          <w:sz w:val="20"/>
          <w:szCs w:val="20"/>
        </w:rPr>
        <w:t>Scenario 4:</w:t>
      </w:r>
    </w:p>
    <w:p w14:paraId="024CC131" w14:textId="77777777" w:rsidR="00037B58" w:rsidRPr="00671251" w:rsidRDefault="00037B58" w:rsidP="00037B58">
      <w:pPr>
        <w:numPr>
          <w:ilvl w:val="0"/>
          <w:numId w:val="105"/>
        </w:numPr>
        <w:rPr>
          <w:rFonts w:ascii="Avenir Next" w:hAnsi="Avenir Next"/>
          <w:color w:val="A02B93" w:themeColor="accent5"/>
          <w:sz w:val="20"/>
          <w:szCs w:val="20"/>
        </w:rPr>
      </w:pPr>
      <w:r w:rsidRPr="00671251">
        <w:rPr>
          <w:rFonts w:ascii="Avenir Next" w:hAnsi="Avenir Next"/>
          <w:b/>
          <w:bCs/>
          <w:color w:val="A02B93" w:themeColor="accent5"/>
          <w:sz w:val="20"/>
          <w:szCs w:val="20"/>
        </w:rPr>
        <w:t>Tissue:</w:t>
      </w:r>
      <w:r w:rsidRPr="00671251">
        <w:rPr>
          <w:rFonts w:ascii="Avenir Next" w:hAnsi="Avenir Next"/>
          <w:color w:val="A02B93" w:themeColor="accent5"/>
          <w:sz w:val="20"/>
          <w:szCs w:val="20"/>
        </w:rPr>
        <w:t xml:space="preserve"> Reticular connective tissue (loose CT proper)</w:t>
      </w:r>
    </w:p>
    <w:p w14:paraId="559C37DC" w14:textId="77777777" w:rsidR="00037B58" w:rsidRPr="00671251" w:rsidRDefault="00037B58" w:rsidP="00037B58">
      <w:pPr>
        <w:numPr>
          <w:ilvl w:val="0"/>
          <w:numId w:val="105"/>
        </w:numPr>
        <w:rPr>
          <w:rFonts w:ascii="Avenir Next" w:hAnsi="Avenir Next"/>
          <w:color w:val="A02B93" w:themeColor="accent5"/>
          <w:sz w:val="20"/>
          <w:szCs w:val="20"/>
        </w:rPr>
      </w:pPr>
      <w:r w:rsidRPr="00671251">
        <w:rPr>
          <w:rFonts w:ascii="Avenir Next" w:hAnsi="Avenir Next"/>
          <w:b/>
          <w:bCs/>
          <w:color w:val="A02B93" w:themeColor="accent5"/>
          <w:sz w:val="20"/>
          <w:szCs w:val="20"/>
        </w:rPr>
        <w:t>Structure-Function Relationship:</w:t>
      </w:r>
      <w:r w:rsidRPr="00671251">
        <w:rPr>
          <w:rFonts w:ascii="Avenir Next" w:hAnsi="Avenir Next"/>
          <w:color w:val="A02B93" w:themeColor="accent5"/>
          <w:sz w:val="20"/>
          <w:szCs w:val="20"/>
        </w:rPr>
        <w:t xml:space="preserve"> </w:t>
      </w:r>
    </w:p>
    <w:p w14:paraId="6517E291" w14:textId="77777777" w:rsidR="00037B58" w:rsidRPr="00671251" w:rsidRDefault="00037B58" w:rsidP="00037B58">
      <w:pPr>
        <w:numPr>
          <w:ilvl w:val="1"/>
          <w:numId w:val="105"/>
        </w:numPr>
        <w:rPr>
          <w:rFonts w:ascii="Avenir Next" w:hAnsi="Avenir Next"/>
          <w:color w:val="A02B93" w:themeColor="accent5"/>
          <w:sz w:val="20"/>
          <w:szCs w:val="20"/>
        </w:rPr>
      </w:pPr>
      <w:r w:rsidRPr="00671251">
        <w:rPr>
          <w:rFonts w:ascii="Avenir Next" w:hAnsi="Avenir Next"/>
          <w:color w:val="A02B93" w:themeColor="accent5"/>
          <w:sz w:val="20"/>
          <w:szCs w:val="20"/>
        </w:rPr>
        <w:t>Reticular fibers create supportive scaffolding for developing blood cells</w:t>
      </w:r>
    </w:p>
    <w:p w14:paraId="605BB7E1" w14:textId="77777777" w:rsidR="00037B58" w:rsidRPr="00671251" w:rsidRDefault="00037B58" w:rsidP="00037B58">
      <w:pPr>
        <w:numPr>
          <w:ilvl w:val="1"/>
          <w:numId w:val="105"/>
        </w:numPr>
        <w:rPr>
          <w:rFonts w:ascii="Avenir Next" w:hAnsi="Avenir Next"/>
          <w:color w:val="A02B93" w:themeColor="accent5"/>
          <w:sz w:val="20"/>
          <w:szCs w:val="20"/>
        </w:rPr>
      </w:pPr>
      <w:r w:rsidRPr="00671251">
        <w:rPr>
          <w:rFonts w:ascii="Avenir Next" w:hAnsi="Avenir Next"/>
          <w:color w:val="A02B93" w:themeColor="accent5"/>
          <w:sz w:val="20"/>
          <w:szCs w:val="20"/>
        </w:rPr>
        <w:t>Open network = allows cells to mature in compartments</w:t>
      </w:r>
    </w:p>
    <w:p w14:paraId="39AA1F76" w14:textId="77777777" w:rsidR="00037B58" w:rsidRPr="00671251" w:rsidRDefault="00037B58" w:rsidP="00037B58">
      <w:pPr>
        <w:numPr>
          <w:ilvl w:val="1"/>
          <w:numId w:val="105"/>
        </w:numPr>
        <w:rPr>
          <w:rFonts w:ascii="Avenir Next" w:hAnsi="Avenir Next"/>
          <w:color w:val="A02B93" w:themeColor="accent5"/>
          <w:sz w:val="20"/>
          <w:szCs w:val="20"/>
        </w:rPr>
      </w:pPr>
      <w:r w:rsidRPr="00671251">
        <w:rPr>
          <w:rFonts w:ascii="Avenir Next" w:hAnsi="Avenir Next"/>
          <w:color w:val="A02B93" w:themeColor="accent5"/>
          <w:sz w:val="20"/>
          <w:szCs w:val="20"/>
        </w:rPr>
        <w:t>Soft, spongy structure = doesn't impede cell development</w:t>
      </w:r>
    </w:p>
    <w:p w14:paraId="4E85BAD9" w14:textId="77777777" w:rsidR="00037B58" w:rsidRPr="00671251" w:rsidRDefault="00037B58" w:rsidP="00037B58">
      <w:pPr>
        <w:numPr>
          <w:ilvl w:val="1"/>
          <w:numId w:val="105"/>
        </w:numPr>
        <w:rPr>
          <w:rFonts w:ascii="Avenir Next" w:hAnsi="Avenir Next"/>
          <w:color w:val="A02B93" w:themeColor="accent5"/>
          <w:sz w:val="20"/>
          <w:szCs w:val="20"/>
        </w:rPr>
      </w:pPr>
      <w:r w:rsidRPr="00671251">
        <w:rPr>
          <w:rFonts w:ascii="Avenir Next" w:hAnsi="Avenir Next"/>
          <w:color w:val="A02B93" w:themeColor="accent5"/>
          <w:sz w:val="20"/>
          <w:szCs w:val="20"/>
        </w:rPr>
        <w:t>Provides structural support without taking up much space</w:t>
      </w:r>
    </w:p>
    <w:p w14:paraId="7B5DED85" w14:textId="77777777" w:rsidR="00037B58" w:rsidRPr="00671251" w:rsidRDefault="00037B58" w:rsidP="00037B58">
      <w:pPr>
        <w:numPr>
          <w:ilvl w:val="1"/>
          <w:numId w:val="105"/>
        </w:numPr>
        <w:rPr>
          <w:rFonts w:ascii="Avenir Next" w:hAnsi="Avenir Next"/>
          <w:color w:val="A02B93" w:themeColor="accent5"/>
          <w:sz w:val="20"/>
          <w:szCs w:val="20"/>
        </w:rPr>
      </w:pPr>
      <w:r w:rsidRPr="00671251">
        <w:rPr>
          <w:rFonts w:ascii="Avenir Next" w:hAnsi="Avenir Next"/>
          <w:color w:val="A02B93" w:themeColor="accent5"/>
          <w:sz w:val="20"/>
          <w:szCs w:val="20"/>
        </w:rPr>
        <w:t>Cells can eventually squeeze through network to enter blood</w:t>
      </w:r>
    </w:p>
    <w:p w14:paraId="5D6E0D96" w14:textId="77777777" w:rsidR="00037B58" w:rsidRPr="00671251" w:rsidRDefault="00037B58" w:rsidP="00037B58">
      <w:pPr>
        <w:numPr>
          <w:ilvl w:val="1"/>
          <w:numId w:val="105"/>
        </w:numPr>
        <w:rPr>
          <w:rFonts w:ascii="Avenir Next" w:hAnsi="Avenir Next"/>
          <w:color w:val="A02B93" w:themeColor="accent5"/>
          <w:sz w:val="20"/>
          <w:szCs w:val="20"/>
        </w:rPr>
      </w:pPr>
      <w:r w:rsidRPr="00671251">
        <w:rPr>
          <w:rFonts w:ascii="Avenir Next" w:hAnsi="Avenir Next"/>
          <w:color w:val="A02B93" w:themeColor="accent5"/>
          <w:sz w:val="20"/>
          <w:szCs w:val="20"/>
        </w:rPr>
        <w:t>Essential framework in bone marrow (hematopoiesis)</w:t>
      </w:r>
    </w:p>
    <w:p w14:paraId="620C2083" w14:textId="77777777" w:rsidR="00037B58" w:rsidRPr="00671251" w:rsidRDefault="00037B58" w:rsidP="00037B58">
      <w:pPr>
        <w:rPr>
          <w:rFonts w:ascii="Avenir Next" w:hAnsi="Avenir Next"/>
          <w:color w:val="A02B93" w:themeColor="accent5"/>
          <w:sz w:val="20"/>
          <w:szCs w:val="20"/>
        </w:rPr>
      </w:pPr>
      <w:r w:rsidRPr="00671251">
        <w:rPr>
          <w:rFonts w:ascii="Avenir Next" w:hAnsi="Avenir Next"/>
          <w:b/>
          <w:bCs/>
          <w:color w:val="A02B93" w:themeColor="accent5"/>
          <w:sz w:val="20"/>
          <w:szCs w:val="20"/>
        </w:rPr>
        <w:t>Scenario 5:</w:t>
      </w:r>
    </w:p>
    <w:p w14:paraId="06482672" w14:textId="77777777" w:rsidR="00037B58" w:rsidRPr="00671251" w:rsidRDefault="00037B58" w:rsidP="00037B58">
      <w:pPr>
        <w:numPr>
          <w:ilvl w:val="0"/>
          <w:numId w:val="106"/>
        </w:numPr>
        <w:rPr>
          <w:rFonts w:ascii="Avenir Next" w:hAnsi="Avenir Next"/>
          <w:color w:val="A02B93" w:themeColor="accent5"/>
          <w:sz w:val="20"/>
          <w:szCs w:val="20"/>
        </w:rPr>
      </w:pPr>
      <w:r w:rsidRPr="00671251">
        <w:rPr>
          <w:rFonts w:ascii="Avenir Next" w:hAnsi="Avenir Next"/>
          <w:b/>
          <w:bCs/>
          <w:color w:val="A02B93" w:themeColor="accent5"/>
          <w:sz w:val="20"/>
          <w:szCs w:val="20"/>
        </w:rPr>
        <w:t>Tissue:</w:t>
      </w:r>
      <w:r w:rsidRPr="00671251">
        <w:rPr>
          <w:rFonts w:ascii="Avenir Next" w:hAnsi="Avenir Next"/>
          <w:color w:val="A02B93" w:themeColor="accent5"/>
          <w:sz w:val="20"/>
          <w:szCs w:val="20"/>
        </w:rPr>
        <w:t xml:space="preserve"> Adipose tissue - white/yellow adipose (loose CT proper)</w:t>
      </w:r>
    </w:p>
    <w:p w14:paraId="18F7A9A0" w14:textId="77777777" w:rsidR="00037B58" w:rsidRPr="00671251" w:rsidRDefault="00037B58" w:rsidP="00037B58">
      <w:pPr>
        <w:numPr>
          <w:ilvl w:val="0"/>
          <w:numId w:val="106"/>
        </w:numPr>
        <w:rPr>
          <w:rFonts w:ascii="Avenir Next" w:hAnsi="Avenir Next"/>
          <w:color w:val="A02B93" w:themeColor="accent5"/>
          <w:sz w:val="20"/>
          <w:szCs w:val="20"/>
        </w:rPr>
      </w:pPr>
      <w:r w:rsidRPr="00671251">
        <w:rPr>
          <w:rFonts w:ascii="Avenir Next" w:hAnsi="Avenir Next"/>
          <w:b/>
          <w:bCs/>
          <w:color w:val="A02B93" w:themeColor="accent5"/>
          <w:sz w:val="20"/>
          <w:szCs w:val="20"/>
        </w:rPr>
        <w:t>Structure-Function Relationship:</w:t>
      </w:r>
      <w:r w:rsidRPr="00671251">
        <w:rPr>
          <w:rFonts w:ascii="Avenir Next" w:hAnsi="Avenir Next"/>
          <w:color w:val="A02B93" w:themeColor="accent5"/>
          <w:sz w:val="20"/>
          <w:szCs w:val="20"/>
        </w:rPr>
        <w:t xml:space="preserve"> </w:t>
      </w:r>
    </w:p>
    <w:p w14:paraId="70331A2A" w14:textId="77777777" w:rsidR="00037B58" w:rsidRPr="00671251" w:rsidRDefault="00037B58" w:rsidP="00037B58">
      <w:pPr>
        <w:numPr>
          <w:ilvl w:val="1"/>
          <w:numId w:val="106"/>
        </w:numPr>
        <w:rPr>
          <w:rFonts w:ascii="Avenir Next" w:hAnsi="Avenir Next"/>
          <w:color w:val="A02B93" w:themeColor="accent5"/>
          <w:sz w:val="20"/>
          <w:szCs w:val="20"/>
        </w:rPr>
      </w:pPr>
      <w:r w:rsidRPr="00671251">
        <w:rPr>
          <w:rFonts w:ascii="Avenir Next" w:hAnsi="Avenir Next"/>
          <w:color w:val="A02B93" w:themeColor="accent5"/>
          <w:sz w:val="20"/>
          <w:szCs w:val="20"/>
        </w:rPr>
        <w:t>Adipocytes (fat cells) are dominant cell type</w:t>
      </w:r>
    </w:p>
    <w:p w14:paraId="737FC28D" w14:textId="77777777" w:rsidR="00037B58" w:rsidRPr="00671251" w:rsidRDefault="00037B58" w:rsidP="00037B58">
      <w:pPr>
        <w:numPr>
          <w:ilvl w:val="1"/>
          <w:numId w:val="106"/>
        </w:numPr>
        <w:rPr>
          <w:rFonts w:ascii="Avenir Next" w:hAnsi="Avenir Next"/>
          <w:color w:val="A02B93" w:themeColor="accent5"/>
          <w:sz w:val="20"/>
          <w:szCs w:val="20"/>
        </w:rPr>
      </w:pPr>
      <w:r w:rsidRPr="00671251">
        <w:rPr>
          <w:rFonts w:ascii="Avenir Next" w:hAnsi="Avenir Next"/>
          <w:color w:val="A02B93" w:themeColor="accent5"/>
          <w:sz w:val="20"/>
          <w:szCs w:val="20"/>
        </w:rPr>
        <w:t>Single large lipid droplet in each cell = maximizes energy storage</w:t>
      </w:r>
    </w:p>
    <w:p w14:paraId="0757A0D3" w14:textId="77777777" w:rsidR="00037B58" w:rsidRPr="00671251" w:rsidRDefault="00037B58" w:rsidP="00037B58">
      <w:pPr>
        <w:numPr>
          <w:ilvl w:val="1"/>
          <w:numId w:val="106"/>
        </w:numPr>
        <w:rPr>
          <w:rFonts w:ascii="Avenir Next" w:hAnsi="Avenir Next"/>
          <w:color w:val="A02B93" w:themeColor="accent5"/>
          <w:sz w:val="20"/>
          <w:szCs w:val="20"/>
        </w:rPr>
      </w:pPr>
      <w:r w:rsidRPr="00671251">
        <w:rPr>
          <w:rFonts w:ascii="Avenir Next" w:hAnsi="Avenir Next"/>
          <w:color w:val="A02B93" w:themeColor="accent5"/>
          <w:sz w:val="20"/>
          <w:szCs w:val="20"/>
        </w:rPr>
        <w:t>Nucleus and cytoplasm pushed to periphery = "signet ring" appearance</w:t>
      </w:r>
    </w:p>
    <w:p w14:paraId="47C16D08" w14:textId="77777777" w:rsidR="00037B58" w:rsidRPr="00671251" w:rsidRDefault="00037B58" w:rsidP="00037B58">
      <w:pPr>
        <w:numPr>
          <w:ilvl w:val="1"/>
          <w:numId w:val="106"/>
        </w:numPr>
        <w:rPr>
          <w:rFonts w:ascii="Avenir Next" w:hAnsi="Avenir Next"/>
          <w:color w:val="A02B93" w:themeColor="accent5"/>
          <w:sz w:val="20"/>
          <w:szCs w:val="20"/>
        </w:rPr>
      </w:pPr>
      <w:r w:rsidRPr="00671251">
        <w:rPr>
          <w:rFonts w:ascii="Avenir Next" w:hAnsi="Avenir Next"/>
          <w:color w:val="A02B93" w:themeColor="accent5"/>
          <w:sz w:val="20"/>
          <w:szCs w:val="20"/>
        </w:rPr>
        <w:t>Minimal matrix (mostly just supports blood vessels)</w:t>
      </w:r>
    </w:p>
    <w:p w14:paraId="6280B674" w14:textId="77777777" w:rsidR="00037B58" w:rsidRPr="00671251" w:rsidRDefault="00037B58" w:rsidP="00037B58">
      <w:pPr>
        <w:numPr>
          <w:ilvl w:val="1"/>
          <w:numId w:val="106"/>
        </w:numPr>
        <w:rPr>
          <w:rFonts w:ascii="Avenir Next" w:hAnsi="Avenir Next"/>
          <w:color w:val="A02B93" w:themeColor="accent5"/>
          <w:sz w:val="20"/>
          <w:szCs w:val="20"/>
        </w:rPr>
      </w:pPr>
      <w:r w:rsidRPr="00671251">
        <w:rPr>
          <w:rFonts w:ascii="Avenir Next" w:hAnsi="Avenir Next"/>
          <w:color w:val="A02B93" w:themeColor="accent5"/>
          <w:sz w:val="20"/>
          <w:szCs w:val="20"/>
        </w:rPr>
        <w:t>Functions: energy storage (triglycerides), insulation (reduces heat loss), cushioning/protection of organs, hormone production (leptin)</w:t>
      </w:r>
    </w:p>
    <w:p w14:paraId="7EE46537" w14:textId="77777777" w:rsidR="00037B58" w:rsidRPr="00671251" w:rsidRDefault="00037B58" w:rsidP="00037B58">
      <w:pPr>
        <w:numPr>
          <w:ilvl w:val="1"/>
          <w:numId w:val="106"/>
        </w:numPr>
        <w:rPr>
          <w:rFonts w:ascii="Avenir Next" w:hAnsi="Avenir Next"/>
          <w:color w:val="A02B93" w:themeColor="accent5"/>
          <w:sz w:val="20"/>
          <w:szCs w:val="20"/>
        </w:rPr>
      </w:pPr>
      <w:r w:rsidRPr="00671251">
        <w:rPr>
          <w:rFonts w:ascii="Avenir Next" w:hAnsi="Avenir Next"/>
          <w:color w:val="A02B93" w:themeColor="accent5"/>
          <w:sz w:val="20"/>
          <w:szCs w:val="20"/>
        </w:rPr>
        <w:t>Found subcutaneously, around organs (kidneys, heart), in bone marrow (yellow)</w:t>
      </w:r>
    </w:p>
    <w:p w14:paraId="1B0BF076" w14:textId="77777777" w:rsidR="00037B58" w:rsidRPr="00671251" w:rsidRDefault="00037B58" w:rsidP="00037B58">
      <w:pPr>
        <w:rPr>
          <w:rFonts w:ascii="Avenir Next" w:hAnsi="Avenir Next"/>
          <w:color w:val="A02B93" w:themeColor="accent5"/>
          <w:sz w:val="20"/>
          <w:szCs w:val="20"/>
        </w:rPr>
      </w:pPr>
      <w:r w:rsidRPr="00671251">
        <w:rPr>
          <w:rFonts w:ascii="Avenir Next" w:hAnsi="Avenir Next"/>
          <w:b/>
          <w:bCs/>
          <w:color w:val="A02B93" w:themeColor="accent5"/>
          <w:sz w:val="20"/>
          <w:szCs w:val="20"/>
        </w:rPr>
        <w:t>Scenario 6:</w:t>
      </w:r>
    </w:p>
    <w:p w14:paraId="34148D8C" w14:textId="77777777" w:rsidR="00037B58" w:rsidRPr="00671251" w:rsidRDefault="00037B58" w:rsidP="00037B58">
      <w:pPr>
        <w:numPr>
          <w:ilvl w:val="0"/>
          <w:numId w:val="107"/>
        </w:numPr>
        <w:rPr>
          <w:rFonts w:ascii="Avenir Next" w:hAnsi="Avenir Next"/>
          <w:color w:val="A02B93" w:themeColor="accent5"/>
          <w:sz w:val="20"/>
          <w:szCs w:val="20"/>
        </w:rPr>
      </w:pPr>
      <w:r w:rsidRPr="00671251">
        <w:rPr>
          <w:rFonts w:ascii="Avenir Next" w:hAnsi="Avenir Next"/>
          <w:b/>
          <w:bCs/>
          <w:color w:val="A02B93" w:themeColor="accent5"/>
          <w:sz w:val="20"/>
          <w:szCs w:val="20"/>
        </w:rPr>
        <w:lastRenderedPageBreak/>
        <w:t>Tissue:</w:t>
      </w:r>
      <w:r w:rsidRPr="00671251">
        <w:rPr>
          <w:rFonts w:ascii="Avenir Next" w:hAnsi="Avenir Next"/>
          <w:color w:val="A02B93" w:themeColor="accent5"/>
          <w:sz w:val="20"/>
          <w:szCs w:val="20"/>
        </w:rPr>
        <w:t xml:space="preserve"> Adipose tissue - brown adipose (loose CT proper)</w:t>
      </w:r>
    </w:p>
    <w:p w14:paraId="138713EC" w14:textId="77777777" w:rsidR="00037B58" w:rsidRPr="00671251" w:rsidRDefault="00037B58" w:rsidP="00037B58">
      <w:pPr>
        <w:numPr>
          <w:ilvl w:val="0"/>
          <w:numId w:val="107"/>
        </w:numPr>
        <w:rPr>
          <w:rFonts w:ascii="Avenir Next" w:hAnsi="Avenir Next"/>
          <w:color w:val="A02B93" w:themeColor="accent5"/>
          <w:sz w:val="20"/>
          <w:szCs w:val="20"/>
        </w:rPr>
      </w:pPr>
      <w:r w:rsidRPr="00671251">
        <w:rPr>
          <w:rFonts w:ascii="Avenir Next" w:hAnsi="Avenir Next"/>
          <w:b/>
          <w:bCs/>
          <w:color w:val="A02B93" w:themeColor="accent5"/>
          <w:sz w:val="20"/>
          <w:szCs w:val="20"/>
        </w:rPr>
        <w:t>Structure-Function Relationship:</w:t>
      </w:r>
      <w:r w:rsidRPr="00671251">
        <w:rPr>
          <w:rFonts w:ascii="Avenir Next" w:hAnsi="Avenir Next"/>
          <w:color w:val="A02B93" w:themeColor="accent5"/>
          <w:sz w:val="20"/>
          <w:szCs w:val="20"/>
        </w:rPr>
        <w:t xml:space="preserve"> </w:t>
      </w:r>
    </w:p>
    <w:p w14:paraId="4013F2F7" w14:textId="77777777" w:rsidR="00037B58" w:rsidRPr="00671251" w:rsidRDefault="00037B58" w:rsidP="00037B58">
      <w:pPr>
        <w:numPr>
          <w:ilvl w:val="1"/>
          <w:numId w:val="107"/>
        </w:numPr>
        <w:rPr>
          <w:rFonts w:ascii="Avenir Next" w:hAnsi="Avenir Next"/>
          <w:color w:val="A02B93" w:themeColor="accent5"/>
          <w:sz w:val="20"/>
          <w:szCs w:val="20"/>
        </w:rPr>
      </w:pPr>
      <w:r w:rsidRPr="00671251">
        <w:rPr>
          <w:rFonts w:ascii="Avenir Next" w:hAnsi="Avenir Next"/>
          <w:color w:val="A02B93" w:themeColor="accent5"/>
          <w:sz w:val="20"/>
          <w:szCs w:val="20"/>
        </w:rPr>
        <w:t>Multiple smaller lipid droplets (multilocular) = more surface area for metabolism</w:t>
      </w:r>
    </w:p>
    <w:p w14:paraId="585CCA57" w14:textId="77777777" w:rsidR="00037B58" w:rsidRPr="00671251" w:rsidRDefault="00037B58" w:rsidP="00037B58">
      <w:pPr>
        <w:numPr>
          <w:ilvl w:val="1"/>
          <w:numId w:val="107"/>
        </w:numPr>
        <w:rPr>
          <w:rFonts w:ascii="Avenir Next" w:hAnsi="Avenir Next"/>
          <w:color w:val="A02B93" w:themeColor="accent5"/>
          <w:sz w:val="20"/>
          <w:szCs w:val="20"/>
        </w:rPr>
      </w:pPr>
      <w:r w:rsidRPr="00671251">
        <w:rPr>
          <w:rFonts w:ascii="Avenir Next" w:hAnsi="Avenir Next"/>
          <w:color w:val="A02B93" w:themeColor="accent5"/>
          <w:sz w:val="20"/>
          <w:szCs w:val="20"/>
        </w:rPr>
        <w:t>Many mitochondria = generate heat through non-shivering thermogenesis</w:t>
      </w:r>
    </w:p>
    <w:p w14:paraId="7ACB58EC" w14:textId="77777777" w:rsidR="00037B58" w:rsidRPr="00671251" w:rsidRDefault="00037B58" w:rsidP="00037B58">
      <w:pPr>
        <w:numPr>
          <w:ilvl w:val="1"/>
          <w:numId w:val="107"/>
        </w:numPr>
        <w:rPr>
          <w:rFonts w:ascii="Avenir Next" w:hAnsi="Avenir Next"/>
          <w:color w:val="A02B93" w:themeColor="accent5"/>
          <w:sz w:val="20"/>
          <w:szCs w:val="20"/>
        </w:rPr>
      </w:pPr>
      <w:r w:rsidRPr="00671251">
        <w:rPr>
          <w:rFonts w:ascii="Avenir Next" w:hAnsi="Avenir Next"/>
          <w:color w:val="A02B93" w:themeColor="accent5"/>
          <w:sz w:val="20"/>
          <w:szCs w:val="20"/>
        </w:rPr>
        <w:t>Highly vascularized = distributes heat throughout body</w:t>
      </w:r>
    </w:p>
    <w:p w14:paraId="661F5676" w14:textId="77777777" w:rsidR="00037B58" w:rsidRPr="00671251" w:rsidRDefault="00037B58" w:rsidP="00037B58">
      <w:pPr>
        <w:numPr>
          <w:ilvl w:val="1"/>
          <w:numId w:val="107"/>
        </w:numPr>
        <w:rPr>
          <w:rFonts w:ascii="Avenir Next" w:hAnsi="Avenir Next"/>
          <w:color w:val="A02B93" w:themeColor="accent5"/>
          <w:sz w:val="20"/>
          <w:szCs w:val="20"/>
        </w:rPr>
      </w:pPr>
      <w:r w:rsidRPr="00671251">
        <w:rPr>
          <w:rFonts w:ascii="Avenir Next" w:hAnsi="Avenir Next"/>
          <w:color w:val="A02B93" w:themeColor="accent5"/>
          <w:sz w:val="20"/>
          <w:szCs w:val="20"/>
        </w:rPr>
        <w:t>Burns fat to produce heat rather than ATP</w:t>
      </w:r>
    </w:p>
    <w:p w14:paraId="5B44C91A" w14:textId="77777777" w:rsidR="00037B58" w:rsidRPr="00671251" w:rsidRDefault="00037B58" w:rsidP="00037B58">
      <w:pPr>
        <w:numPr>
          <w:ilvl w:val="1"/>
          <w:numId w:val="107"/>
        </w:numPr>
        <w:rPr>
          <w:rFonts w:ascii="Avenir Next" w:hAnsi="Avenir Next"/>
          <w:color w:val="A02B93" w:themeColor="accent5"/>
          <w:sz w:val="20"/>
          <w:szCs w:val="20"/>
        </w:rPr>
      </w:pPr>
      <w:r w:rsidRPr="00671251">
        <w:rPr>
          <w:rFonts w:ascii="Avenir Next" w:hAnsi="Avenir Next"/>
          <w:color w:val="A02B93" w:themeColor="accent5"/>
          <w:sz w:val="20"/>
          <w:szCs w:val="20"/>
        </w:rPr>
        <w:t>Critical for temperature regulation in newborns</w:t>
      </w:r>
    </w:p>
    <w:p w14:paraId="78E3DB49" w14:textId="77777777" w:rsidR="00037B58" w:rsidRPr="00671251" w:rsidRDefault="00037B58" w:rsidP="00037B58">
      <w:pPr>
        <w:numPr>
          <w:ilvl w:val="1"/>
          <w:numId w:val="107"/>
        </w:numPr>
        <w:rPr>
          <w:rFonts w:ascii="Avenir Next" w:hAnsi="Avenir Next"/>
          <w:color w:val="A02B93" w:themeColor="accent5"/>
          <w:sz w:val="20"/>
          <w:szCs w:val="20"/>
        </w:rPr>
      </w:pPr>
      <w:r w:rsidRPr="00671251">
        <w:rPr>
          <w:rFonts w:ascii="Avenir Next" w:hAnsi="Avenir Next"/>
          <w:color w:val="A02B93" w:themeColor="accent5"/>
          <w:sz w:val="20"/>
          <w:szCs w:val="20"/>
        </w:rPr>
        <w:t>Most converts to white adipose with age; adults retain small amounts</w:t>
      </w:r>
    </w:p>
    <w:p w14:paraId="58606E7D" w14:textId="77777777" w:rsidR="00037B58" w:rsidRPr="00671251" w:rsidRDefault="00037B58" w:rsidP="00037B58">
      <w:pPr>
        <w:rPr>
          <w:rFonts w:ascii="Avenir Next" w:hAnsi="Avenir Next"/>
          <w:color w:val="A02B93" w:themeColor="accent5"/>
          <w:sz w:val="20"/>
          <w:szCs w:val="20"/>
        </w:rPr>
      </w:pPr>
      <w:r w:rsidRPr="00671251">
        <w:rPr>
          <w:rFonts w:ascii="Avenir Next" w:hAnsi="Avenir Next"/>
          <w:b/>
          <w:bCs/>
          <w:color w:val="A02B93" w:themeColor="accent5"/>
          <w:sz w:val="20"/>
          <w:szCs w:val="20"/>
        </w:rPr>
        <w:t>Scenario 7:</w:t>
      </w:r>
    </w:p>
    <w:p w14:paraId="067B8BB4" w14:textId="77777777" w:rsidR="00037B58" w:rsidRPr="00671251" w:rsidRDefault="00037B58" w:rsidP="00037B58">
      <w:pPr>
        <w:numPr>
          <w:ilvl w:val="0"/>
          <w:numId w:val="108"/>
        </w:numPr>
        <w:rPr>
          <w:rFonts w:ascii="Avenir Next" w:hAnsi="Avenir Next"/>
          <w:color w:val="A02B93" w:themeColor="accent5"/>
          <w:sz w:val="20"/>
          <w:szCs w:val="20"/>
        </w:rPr>
      </w:pPr>
      <w:r w:rsidRPr="00671251">
        <w:rPr>
          <w:rFonts w:ascii="Avenir Next" w:hAnsi="Avenir Next"/>
          <w:b/>
          <w:bCs/>
          <w:color w:val="A02B93" w:themeColor="accent5"/>
          <w:sz w:val="20"/>
          <w:szCs w:val="20"/>
        </w:rPr>
        <w:t>Tissue:</w:t>
      </w:r>
      <w:r w:rsidRPr="00671251">
        <w:rPr>
          <w:rFonts w:ascii="Avenir Next" w:hAnsi="Avenir Next"/>
          <w:color w:val="A02B93" w:themeColor="accent5"/>
          <w:sz w:val="20"/>
          <w:szCs w:val="20"/>
        </w:rPr>
        <w:t xml:space="preserve"> Dense regular connective tissue (dense CT proper)</w:t>
      </w:r>
    </w:p>
    <w:p w14:paraId="4CAB2725" w14:textId="77777777" w:rsidR="00037B58" w:rsidRPr="00671251" w:rsidRDefault="00037B58" w:rsidP="00037B58">
      <w:pPr>
        <w:numPr>
          <w:ilvl w:val="0"/>
          <w:numId w:val="108"/>
        </w:numPr>
        <w:rPr>
          <w:rFonts w:ascii="Avenir Next" w:hAnsi="Avenir Next"/>
          <w:color w:val="A02B93" w:themeColor="accent5"/>
          <w:sz w:val="20"/>
          <w:szCs w:val="20"/>
        </w:rPr>
      </w:pPr>
      <w:r w:rsidRPr="00671251">
        <w:rPr>
          <w:rFonts w:ascii="Avenir Next" w:hAnsi="Avenir Next"/>
          <w:b/>
          <w:bCs/>
          <w:color w:val="A02B93" w:themeColor="accent5"/>
          <w:sz w:val="20"/>
          <w:szCs w:val="20"/>
        </w:rPr>
        <w:t>Structure-Function Relationship:</w:t>
      </w:r>
      <w:r w:rsidRPr="00671251">
        <w:rPr>
          <w:rFonts w:ascii="Avenir Next" w:hAnsi="Avenir Next"/>
          <w:color w:val="A02B93" w:themeColor="accent5"/>
          <w:sz w:val="20"/>
          <w:szCs w:val="20"/>
        </w:rPr>
        <w:t xml:space="preserve"> </w:t>
      </w:r>
    </w:p>
    <w:p w14:paraId="5D099D77" w14:textId="77777777" w:rsidR="00037B58" w:rsidRPr="00671251" w:rsidRDefault="00037B58" w:rsidP="00037B58">
      <w:pPr>
        <w:numPr>
          <w:ilvl w:val="1"/>
          <w:numId w:val="108"/>
        </w:numPr>
        <w:rPr>
          <w:rFonts w:ascii="Avenir Next" w:hAnsi="Avenir Next"/>
          <w:color w:val="A02B93" w:themeColor="accent5"/>
          <w:sz w:val="20"/>
          <w:szCs w:val="20"/>
        </w:rPr>
      </w:pPr>
      <w:r w:rsidRPr="00671251">
        <w:rPr>
          <w:rFonts w:ascii="Avenir Next" w:hAnsi="Avenir Next"/>
          <w:color w:val="A02B93" w:themeColor="accent5"/>
          <w:sz w:val="20"/>
          <w:szCs w:val="20"/>
        </w:rPr>
        <w:t>Densely packed collagen fibers arranged in PARALLEL = maximum tensile strength in one direction</w:t>
      </w:r>
    </w:p>
    <w:p w14:paraId="54EAD511" w14:textId="77777777" w:rsidR="00037B58" w:rsidRPr="00671251" w:rsidRDefault="00037B58" w:rsidP="00037B58">
      <w:pPr>
        <w:numPr>
          <w:ilvl w:val="1"/>
          <w:numId w:val="108"/>
        </w:numPr>
        <w:rPr>
          <w:rFonts w:ascii="Avenir Next" w:hAnsi="Avenir Next"/>
          <w:color w:val="A02B93" w:themeColor="accent5"/>
          <w:sz w:val="20"/>
          <w:szCs w:val="20"/>
        </w:rPr>
      </w:pPr>
      <w:r w:rsidRPr="00671251">
        <w:rPr>
          <w:rFonts w:ascii="Avenir Next" w:hAnsi="Avenir Next"/>
          <w:color w:val="A02B93" w:themeColor="accent5"/>
          <w:sz w:val="20"/>
          <w:szCs w:val="20"/>
        </w:rPr>
        <w:t>Fibers aligned with direction of force/tension = resists pulling</w:t>
      </w:r>
    </w:p>
    <w:p w14:paraId="4FFCCA29" w14:textId="77777777" w:rsidR="00037B58" w:rsidRPr="00671251" w:rsidRDefault="00037B58" w:rsidP="00037B58">
      <w:pPr>
        <w:numPr>
          <w:ilvl w:val="1"/>
          <w:numId w:val="108"/>
        </w:numPr>
        <w:rPr>
          <w:rFonts w:ascii="Avenir Next" w:hAnsi="Avenir Next"/>
          <w:color w:val="A02B93" w:themeColor="accent5"/>
          <w:sz w:val="20"/>
          <w:szCs w:val="20"/>
        </w:rPr>
      </w:pPr>
      <w:r w:rsidRPr="00671251">
        <w:rPr>
          <w:rFonts w:ascii="Avenir Next" w:hAnsi="Avenir Next"/>
          <w:color w:val="A02B93" w:themeColor="accent5"/>
          <w:sz w:val="20"/>
          <w:szCs w:val="20"/>
        </w:rPr>
        <w:t>Very little ground substance = fibers take up most of space</w:t>
      </w:r>
    </w:p>
    <w:p w14:paraId="2FE470B2" w14:textId="77777777" w:rsidR="00037B58" w:rsidRPr="00671251" w:rsidRDefault="00037B58" w:rsidP="00037B58">
      <w:pPr>
        <w:numPr>
          <w:ilvl w:val="1"/>
          <w:numId w:val="108"/>
        </w:numPr>
        <w:rPr>
          <w:rFonts w:ascii="Avenir Next" w:hAnsi="Avenir Next"/>
          <w:color w:val="A02B93" w:themeColor="accent5"/>
          <w:sz w:val="20"/>
          <w:szCs w:val="20"/>
        </w:rPr>
      </w:pPr>
      <w:r w:rsidRPr="00671251">
        <w:rPr>
          <w:rFonts w:ascii="Avenir Next" w:hAnsi="Avenir Next"/>
          <w:color w:val="A02B93" w:themeColor="accent5"/>
          <w:sz w:val="20"/>
          <w:szCs w:val="20"/>
        </w:rPr>
        <w:t>Fibroblasts (fibrocytes) aligned between fibers</w:t>
      </w:r>
    </w:p>
    <w:p w14:paraId="69C4226C" w14:textId="77777777" w:rsidR="00037B58" w:rsidRPr="00671251" w:rsidRDefault="00037B58" w:rsidP="00037B58">
      <w:pPr>
        <w:numPr>
          <w:ilvl w:val="1"/>
          <w:numId w:val="108"/>
        </w:numPr>
        <w:rPr>
          <w:rFonts w:ascii="Avenir Next" w:hAnsi="Avenir Next"/>
          <w:color w:val="A02B93" w:themeColor="accent5"/>
          <w:sz w:val="20"/>
          <w:szCs w:val="20"/>
        </w:rPr>
      </w:pPr>
      <w:r w:rsidRPr="00671251">
        <w:rPr>
          <w:rFonts w:ascii="Avenir Next" w:hAnsi="Avenir Next"/>
          <w:color w:val="A02B93" w:themeColor="accent5"/>
          <w:sz w:val="20"/>
          <w:szCs w:val="20"/>
        </w:rPr>
        <w:t>Poorly vascularized = white/shiny appearance, slow healing</w:t>
      </w:r>
    </w:p>
    <w:p w14:paraId="24696732" w14:textId="77777777" w:rsidR="00037B58" w:rsidRPr="00671251" w:rsidRDefault="00037B58" w:rsidP="00037B58">
      <w:pPr>
        <w:numPr>
          <w:ilvl w:val="1"/>
          <w:numId w:val="108"/>
        </w:numPr>
        <w:rPr>
          <w:rFonts w:ascii="Avenir Next" w:hAnsi="Avenir Next"/>
          <w:color w:val="A02B93" w:themeColor="accent5"/>
          <w:sz w:val="20"/>
          <w:szCs w:val="20"/>
        </w:rPr>
      </w:pPr>
      <w:r w:rsidRPr="00671251">
        <w:rPr>
          <w:rFonts w:ascii="Avenir Next" w:hAnsi="Avenir Next"/>
          <w:color w:val="A02B93" w:themeColor="accent5"/>
          <w:sz w:val="20"/>
          <w:szCs w:val="20"/>
        </w:rPr>
        <w:t>Tendons connect muscle to bone; transmit force of muscle contraction</w:t>
      </w:r>
    </w:p>
    <w:p w14:paraId="7AA8BA75" w14:textId="77777777" w:rsidR="00037B58" w:rsidRPr="00671251" w:rsidRDefault="00037B58" w:rsidP="00037B58">
      <w:pPr>
        <w:rPr>
          <w:rFonts w:ascii="Avenir Next" w:hAnsi="Avenir Next"/>
          <w:color w:val="A02B93" w:themeColor="accent5"/>
          <w:sz w:val="20"/>
          <w:szCs w:val="20"/>
        </w:rPr>
      </w:pPr>
      <w:r w:rsidRPr="00671251">
        <w:rPr>
          <w:rFonts w:ascii="Avenir Next" w:hAnsi="Avenir Next"/>
          <w:b/>
          <w:bCs/>
          <w:color w:val="A02B93" w:themeColor="accent5"/>
          <w:sz w:val="20"/>
          <w:szCs w:val="20"/>
        </w:rPr>
        <w:t>Scenario 8:</w:t>
      </w:r>
    </w:p>
    <w:p w14:paraId="36061DC7" w14:textId="77777777" w:rsidR="00037B58" w:rsidRPr="00671251" w:rsidRDefault="00037B58" w:rsidP="00037B58">
      <w:pPr>
        <w:numPr>
          <w:ilvl w:val="0"/>
          <w:numId w:val="109"/>
        </w:numPr>
        <w:rPr>
          <w:rFonts w:ascii="Avenir Next" w:hAnsi="Avenir Next"/>
          <w:color w:val="A02B93" w:themeColor="accent5"/>
          <w:sz w:val="20"/>
          <w:szCs w:val="20"/>
        </w:rPr>
      </w:pPr>
      <w:r w:rsidRPr="00671251">
        <w:rPr>
          <w:rFonts w:ascii="Avenir Next" w:hAnsi="Avenir Next"/>
          <w:b/>
          <w:bCs/>
          <w:color w:val="A02B93" w:themeColor="accent5"/>
          <w:sz w:val="20"/>
          <w:szCs w:val="20"/>
        </w:rPr>
        <w:t>Tissue:</w:t>
      </w:r>
      <w:r w:rsidRPr="00671251">
        <w:rPr>
          <w:rFonts w:ascii="Avenir Next" w:hAnsi="Avenir Next"/>
          <w:color w:val="A02B93" w:themeColor="accent5"/>
          <w:sz w:val="20"/>
          <w:szCs w:val="20"/>
        </w:rPr>
        <w:t xml:space="preserve"> Dense regular connective tissue (dense CT proper)</w:t>
      </w:r>
    </w:p>
    <w:p w14:paraId="23B13E20" w14:textId="77777777" w:rsidR="00037B58" w:rsidRPr="00671251" w:rsidRDefault="00037B58" w:rsidP="00037B58">
      <w:pPr>
        <w:numPr>
          <w:ilvl w:val="0"/>
          <w:numId w:val="109"/>
        </w:numPr>
        <w:rPr>
          <w:rFonts w:ascii="Avenir Next" w:hAnsi="Avenir Next"/>
          <w:color w:val="A02B93" w:themeColor="accent5"/>
          <w:sz w:val="20"/>
          <w:szCs w:val="20"/>
        </w:rPr>
      </w:pPr>
      <w:r w:rsidRPr="00671251">
        <w:rPr>
          <w:rFonts w:ascii="Avenir Next" w:hAnsi="Avenir Next"/>
          <w:b/>
          <w:bCs/>
          <w:color w:val="A02B93" w:themeColor="accent5"/>
          <w:sz w:val="20"/>
          <w:szCs w:val="20"/>
        </w:rPr>
        <w:t>Structure-Function Relationship:</w:t>
      </w:r>
      <w:r w:rsidRPr="00671251">
        <w:rPr>
          <w:rFonts w:ascii="Avenir Next" w:hAnsi="Avenir Next"/>
          <w:color w:val="A02B93" w:themeColor="accent5"/>
          <w:sz w:val="20"/>
          <w:szCs w:val="20"/>
        </w:rPr>
        <w:t xml:space="preserve"> </w:t>
      </w:r>
    </w:p>
    <w:p w14:paraId="61A91B81" w14:textId="77777777" w:rsidR="00037B58" w:rsidRPr="00671251" w:rsidRDefault="00037B58" w:rsidP="00037B58">
      <w:pPr>
        <w:numPr>
          <w:ilvl w:val="1"/>
          <w:numId w:val="109"/>
        </w:numPr>
        <w:rPr>
          <w:rFonts w:ascii="Avenir Next" w:hAnsi="Avenir Next"/>
          <w:color w:val="A02B93" w:themeColor="accent5"/>
          <w:sz w:val="20"/>
          <w:szCs w:val="20"/>
        </w:rPr>
      </w:pPr>
      <w:r w:rsidRPr="00671251">
        <w:rPr>
          <w:rFonts w:ascii="Avenir Next" w:hAnsi="Avenir Next"/>
          <w:color w:val="A02B93" w:themeColor="accent5"/>
          <w:sz w:val="20"/>
          <w:szCs w:val="20"/>
        </w:rPr>
        <w:t>Parallel collagen fiber arrangement = withstands tension along one axis</w:t>
      </w:r>
    </w:p>
    <w:p w14:paraId="2F910173" w14:textId="77777777" w:rsidR="00037B58" w:rsidRPr="00671251" w:rsidRDefault="00037B58" w:rsidP="00037B58">
      <w:pPr>
        <w:numPr>
          <w:ilvl w:val="1"/>
          <w:numId w:val="109"/>
        </w:numPr>
        <w:rPr>
          <w:rFonts w:ascii="Avenir Next" w:hAnsi="Avenir Next"/>
          <w:color w:val="A02B93" w:themeColor="accent5"/>
          <w:sz w:val="20"/>
          <w:szCs w:val="20"/>
        </w:rPr>
      </w:pPr>
      <w:r w:rsidRPr="00671251">
        <w:rPr>
          <w:rFonts w:ascii="Avenir Next" w:hAnsi="Avenir Next"/>
          <w:color w:val="A02B93" w:themeColor="accent5"/>
          <w:sz w:val="20"/>
          <w:szCs w:val="20"/>
        </w:rPr>
        <w:t>Fibers oriented along stress lines = prevents joint dislocation</w:t>
      </w:r>
    </w:p>
    <w:p w14:paraId="68F16D98" w14:textId="77777777" w:rsidR="00037B58" w:rsidRPr="00671251" w:rsidRDefault="00037B58" w:rsidP="00037B58">
      <w:pPr>
        <w:numPr>
          <w:ilvl w:val="1"/>
          <w:numId w:val="109"/>
        </w:numPr>
        <w:rPr>
          <w:rFonts w:ascii="Avenir Next" w:hAnsi="Avenir Next"/>
          <w:color w:val="A02B93" w:themeColor="accent5"/>
          <w:sz w:val="20"/>
          <w:szCs w:val="20"/>
        </w:rPr>
      </w:pPr>
      <w:r w:rsidRPr="00671251">
        <w:rPr>
          <w:rFonts w:ascii="Avenir Next" w:hAnsi="Avenir Next"/>
          <w:color w:val="A02B93" w:themeColor="accent5"/>
          <w:sz w:val="20"/>
          <w:szCs w:val="20"/>
        </w:rPr>
        <w:t>Densely packed = very strong but not flexible</w:t>
      </w:r>
    </w:p>
    <w:p w14:paraId="110651BD" w14:textId="77777777" w:rsidR="00037B58" w:rsidRPr="00671251" w:rsidRDefault="00037B58" w:rsidP="00037B58">
      <w:pPr>
        <w:numPr>
          <w:ilvl w:val="1"/>
          <w:numId w:val="109"/>
        </w:numPr>
        <w:rPr>
          <w:rFonts w:ascii="Avenir Next" w:hAnsi="Avenir Next"/>
          <w:color w:val="A02B93" w:themeColor="accent5"/>
          <w:sz w:val="20"/>
          <w:szCs w:val="20"/>
        </w:rPr>
      </w:pPr>
      <w:r w:rsidRPr="00671251">
        <w:rPr>
          <w:rFonts w:ascii="Avenir Next" w:hAnsi="Avenir Next"/>
          <w:color w:val="A02B93" w:themeColor="accent5"/>
          <w:sz w:val="20"/>
          <w:szCs w:val="20"/>
        </w:rPr>
        <w:t>Limited vascularity = slower healing when injured</w:t>
      </w:r>
    </w:p>
    <w:p w14:paraId="3A7A7A41" w14:textId="77777777" w:rsidR="00037B58" w:rsidRPr="00671251" w:rsidRDefault="00037B58" w:rsidP="00037B58">
      <w:pPr>
        <w:numPr>
          <w:ilvl w:val="1"/>
          <w:numId w:val="109"/>
        </w:numPr>
        <w:rPr>
          <w:rFonts w:ascii="Avenir Next" w:hAnsi="Avenir Next"/>
          <w:color w:val="A02B93" w:themeColor="accent5"/>
          <w:sz w:val="20"/>
          <w:szCs w:val="20"/>
        </w:rPr>
      </w:pPr>
      <w:r w:rsidRPr="00671251">
        <w:rPr>
          <w:rFonts w:ascii="Avenir Next" w:hAnsi="Avenir Next"/>
          <w:color w:val="A02B93" w:themeColor="accent5"/>
          <w:sz w:val="20"/>
          <w:szCs w:val="20"/>
        </w:rPr>
        <w:t>Some elastic fibers in some ligaments = allows slight stretch/recoil</w:t>
      </w:r>
    </w:p>
    <w:p w14:paraId="07B0EB1B" w14:textId="77777777" w:rsidR="00037B58" w:rsidRPr="00671251" w:rsidRDefault="00037B58" w:rsidP="00037B58">
      <w:pPr>
        <w:numPr>
          <w:ilvl w:val="1"/>
          <w:numId w:val="109"/>
        </w:numPr>
        <w:rPr>
          <w:rFonts w:ascii="Avenir Next" w:hAnsi="Avenir Next"/>
          <w:color w:val="A02B93" w:themeColor="accent5"/>
          <w:sz w:val="20"/>
          <w:szCs w:val="20"/>
        </w:rPr>
      </w:pPr>
      <w:r w:rsidRPr="00671251">
        <w:rPr>
          <w:rFonts w:ascii="Avenir Next" w:hAnsi="Avenir Next"/>
          <w:color w:val="A02B93" w:themeColor="accent5"/>
          <w:sz w:val="20"/>
          <w:szCs w:val="20"/>
        </w:rPr>
        <w:t>Ligaments connect bone to bone; stabilize joints while allowing movement</w:t>
      </w:r>
    </w:p>
    <w:p w14:paraId="293815F8" w14:textId="77777777" w:rsidR="00037B58" w:rsidRPr="00671251" w:rsidRDefault="00037B58" w:rsidP="00037B58">
      <w:pPr>
        <w:rPr>
          <w:rFonts w:ascii="Avenir Next" w:hAnsi="Avenir Next"/>
          <w:color w:val="A02B93" w:themeColor="accent5"/>
          <w:sz w:val="20"/>
          <w:szCs w:val="20"/>
        </w:rPr>
      </w:pPr>
      <w:r w:rsidRPr="00671251">
        <w:rPr>
          <w:rFonts w:ascii="Avenir Next" w:hAnsi="Avenir Next"/>
          <w:b/>
          <w:bCs/>
          <w:color w:val="A02B93" w:themeColor="accent5"/>
          <w:sz w:val="20"/>
          <w:szCs w:val="20"/>
        </w:rPr>
        <w:t>Scenario 9:</w:t>
      </w:r>
    </w:p>
    <w:p w14:paraId="67AF968B" w14:textId="77777777" w:rsidR="00037B58" w:rsidRPr="00671251" w:rsidRDefault="00037B58" w:rsidP="00037B58">
      <w:pPr>
        <w:numPr>
          <w:ilvl w:val="0"/>
          <w:numId w:val="110"/>
        </w:numPr>
        <w:rPr>
          <w:rFonts w:ascii="Avenir Next" w:hAnsi="Avenir Next"/>
          <w:color w:val="A02B93" w:themeColor="accent5"/>
          <w:sz w:val="20"/>
          <w:szCs w:val="20"/>
        </w:rPr>
      </w:pPr>
      <w:r w:rsidRPr="00671251">
        <w:rPr>
          <w:rFonts w:ascii="Avenir Next" w:hAnsi="Avenir Next"/>
          <w:b/>
          <w:bCs/>
          <w:color w:val="A02B93" w:themeColor="accent5"/>
          <w:sz w:val="20"/>
          <w:szCs w:val="20"/>
        </w:rPr>
        <w:t>Tissue:</w:t>
      </w:r>
      <w:r w:rsidRPr="00671251">
        <w:rPr>
          <w:rFonts w:ascii="Avenir Next" w:hAnsi="Avenir Next"/>
          <w:color w:val="A02B93" w:themeColor="accent5"/>
          <w:sz w:val="20"/>
          <w:szCs w:val="20"/>
        </w:rPr>
        <w:t xml:space="preserve"> Dense irregular connective tissue (dense CT proper)</w:t>
      </w:r>
    </w:p>
    <w:p w14:paraId="562F4F53" w14:textId="77777777" w:rsidR="00037B58" w:rsidRPr="00671251" w:rsidRDefault="00037B58" w:rsidP="00037B58">
      <w:pPr>
        <w:numPr>
          <w:ilvl w:val="0"/>
          <w:numId w:val="110"/>
        </w:numPr>
        <w:rPr>
          <w:rFonts w:ascii="Avenir Next" w:hAnsi="Avenir Next"/>
          <w:color w:val="A02B93" w:themeColor="accent5"/>
          <w:sz w:val="20"/>
          <w:szCs w:val="20"/>
        </w:rPr>
      </w:pPr>
      <w:r w:rsidRPr="00671251">
        <w:rPr>
          <w:rFonts w:ascii="Avenir Next" w:hAnsi="Avenir Next"/>
          <w:b/>
          <w:bCs/>
          <w:color w:val="A02B93" w:themeColor="accent5"/>
          <w:sz w:val="20"/>
          <w:szCs w:val="20"/>
        </w:rPr>
        <w:t>Structure-Function Relationship:</w:t>
      </w:r>
      <w:r w:rsidRPr="00671251">
        <w:rPr>
          <w:rFonts w:ascii="Avenir Next" w:hAnsi="Avenir Next"/>
          <w:color w:val="A02B93" w:themeColor="accent5"/>
          <w:sz w:val="20"/>
          <w:szCs w:val="20"/>
        </w:rPr>
        <w:t xml:space="preserve"> </w:t>
      </w:r>
    </w:p>
    <w:p w14:paraId="70031484" w14:textId="77777777" w:rsidR="00037B58" w:rsidRPr="00671251" w:rsidRDefault="00037B58" w:rsidP="00037B58">
      <w:pPr>
        <w:numPr>
          <w:ilvl w:val="1"/>
          <w:numId w:val="110"/>
        </w:numPr>
        <w:rPr>
          <w:rFonts w:ascii="Avenir Next" w:hAnsi="Avenir Next"/>
          <w:color w:val="A02B93" w:themeColor="accent5"/>
          <w:sz w:val="20"/>
          <w:szCs w:val="20"/>
        </w:rPr>
      </w:pPr>
      <w:r w:rsidRPr="00671251">
        <w:rPr>
          <w:rFonts w:ascii="Avenir Next" w:hAnsi="Avenir Next"/>
          <w:color w:val="A02B93" w:themeColor="accent5"/>
          <w:sz w:val="20"/>
          <w:szCs w:val="20"/>
        </w:rPr>
        <w:t>Collagen fibers arranged in MULTIPLE DIRECTIONS = withstands tension from many angles</w:t>
      </w:r>
    </w:p>
    <w:p w14:paraId="41370556" w14:textId="77777777" w:rsidR="00037B58" w:rsidRPr="00671251" w:rsidRDefault="00037B58" w:rsidP="00037B58">
      <w:pPr>
        <w:numPr>
          <w:ilvl w:val="1"/>
          <w:numId w:val="110"/>
        </w:numPr>
        <w:rPr>
          <w:rFonts w:ascii="Avenir Next" w:hAnsi="Avenir Next"/>
          <w:color w:val="A02B93" w:themeColor="accent5"/>
          <w:sz w:val="20"/>
          <w:szCs w:val="20"/>
        </w:rPr>
      </w:pPr>
      <w:r w:rsidRPr="00671251">
        <w:rPr>
          <w:rFonts w:ascii="Avenir Next" w:hAnsi="Avenir Next"/>
          <w:color w:val="A02B93" w:themeColor="accent5"/>
          <w:sz w:val="20"/>
          <w:szCs w:val="20"/>
        </w:rPr>
        <w:t>Thick, interwoven fiber bundles = creates tough, durable tissue</w:t>
      </w:r>
    </w:p>
    <w:p w14:paraId="76D497F8" w14:textId="77777777" w:rsidR="00037B58" w:rsidRPr="00671251" w:rsidRDefault="00037B58" w:rsidP="00037B58">
      <w:pPr>
        <w:numPr>
          <w:ilvl w:val="1"/>
          <w:numId w:val="110"/>
        </w:numPr>
        <w:rPr>
          <w:rFonts w:ascii="Avenir Next" w:hAnsi="Avenir Next"/>
          <w:color w:val="A02B93" w:themeColor="accent5"/>
          <w:sz w:val="20"/>
          <w:szCs w:val="20"/>
        </w:rPr>
      </w:pPr>
      <w:r w:rsidRPr="00671251">
        <w:rPr>
          <w:rFonts w:ascii="Avenir Next" w:hAnsi="Avenir Next"/>
          <w:color w:val="A02B93" w:themeColor="accent5"/>
          <w:sz w:val="20"/>
          <w:szCs w:val="20"/>
        </w:rPr>
        <w:t>Irregular arrangement = multi-directional strength</w:t>
      </w:r>
    </w:p>
    <w:p w14:paraId="54D6FC3B" w14:textId="77777777" w:rsidR="00037B58" w:rsidRPr="00671251" w:rsidRDefault="00037B58" w:rsidP="00037B58">
      <w:pPr>
        <w:numPr>
          <w:ilvl w:val="1"/>
          <w:numId w:val="110"/>
        </w:numPr>
        <w:rPr>
          <w:rFonts w:ascii="Avenir Next" w:hAnsi="Avenir Next"/>
          <w:color w:val="A02B93" w:themeColor="accent5"/>
          <w:sz w:val="20"/>
          <w:szCs w:val="20"/>
        </w:rPr>
      </w:pPr>
      <w:r w:rsidRPr="00671251">
        <w:rPr>
          <w:rFonts w:ascii="Avenir Next" w:hAnsi="Avenir Next"/>
          <w:color w:val="A02B93" w:themeColor="accent5"/>
          <w:sz w:val="20"/>
          <w:szCs w:val="20"/>
        </w:rPr>
        <w:t>Less ground substance = densely packed fibers</w:t>
      </w:r>
    </w:p>
    <w:p w14:paraId="56973614" w14:textId="77777777" w:rsidR="00037B58" w:rsidRPr="00671251" w:rsidRDefault="00037B58" w:rsidP="00037B58">
      <w:pPr>
        <w:numPr>
          <w:ilvl w:val="1"/>
          <w:numId w:val="110"/>
        </w:numPr>
        <w:rPr>
          <w:rFonts w:ascii="Avenir Next" w:hAnsi="Avenir Next"/>
          <w:color w:val="A02B93" w:themeColor="accent5"/>
          <w:sz w:val="20"/>
          <w:szCs w:val="20"/>
        </w:rPr>
      </w:pPr>
      <w:r w:rsidRPr="00671251">
        <w:rPr>
          <w:rFonts w:ascii="Avenir Next" w:hAnsi="Avenir Next"/>
          <w:color w:val="A02B93" w:themeColor="accent5"/>
          <w:sz w:val="20"/>
          <w:szCs w:val="20"/>
        </w:rPr>
        <w:t>Can resist stretching, twisting, tearing from various directions</w:t>
      </w:r>
    </w:p>
    <w:p w14:paraId="02028485" w14:textId="77777777" w:rsidR="00037B58" w:rsidRPr="00671251" w:rsidRDefault="00037B58" w:rsidP="00037B58">
      <w:pPr>
        <w:numPr>
          <w:ilvl w:val="1"/>
          <w:numId w:val="110"/>
        </w:numPr>
        <w:rPr>
          <w:rFonts w:ascii="Avenir Next" w:hAnsi="Avenir Next"/>
          <w:color w:val="A02B93" w:themeColor="accent5"/>
          <w:sz w:val="20"/>
          <w:szCs w:val="20"/>
        </w:rPr>
      </w:pPr>
      <w:r w:rsidRPr="00671251">
        <w:rPr>
          <w:rFonts w:ascii="Avenir Next" w:hAnsi="Avenir Next"/>
          <w:color w:val="A02B93" w:themeColor="accent5"/>
          <w:sz w:val="20"/>
          <w:szCs w:val="20"/>
        </w:rPr>
        <w:t>Forms dermis of skin (reticular layer) - skin experiences forces from all directions</w:t>
      </w:r>
    </w:p>
    <w:p w14:paraId="35A2A155" w14:textId="77777777" w:rsidR="00037B58" w:rsidRPr="00671251" w:rsidRDefault="00037B58" w:rsidP="00037B58">
      <w:pPr>
        <w:rPr>
          <w:rFonts w:ascii="Avenir Next" w:hAnsi="Avenir Next"/>
          <w:color w:val="A02B93" w:themeColor="accent5"/>
          <w:sz w:val="20"/>
          <w:szCs w:val="20"/>
        </w:rPr>
      </w:pPr>
      <w:r w:rsidRPr="00671251">
        <w:rPr>
          <w:rFonts w:ascii="Avenir Next" w:hAnsi="Avenir Next"/>
          <w:b/>
          <w:bCs/>
          <w:color w:val="A02B93" w:themeColor="accent5"/>
          <w:sz w:val="20"/>
          <w:szCs w:val="20"/>
        </w:rPr>
        <w:t>Scenario 10:</w:t>
      </w:r>
    </w:p>
    <w:p w14:paraId="3B140A81" w14:textId="77777777" w:rsidR="00037B58" w:rsidRPr="00671251" w:rsidRDefault="00037B58" w:rsidP="00037B58">
      <w:pPr>
        <w:numPr>
          <w:ilvl w:val="0"/>
          <w:numId w:val="111"/>
        </w:numPr>
        <w:rPr>
          <w:rFonts w:ascii="Avenir Next" w:hAnsi="Avenir Next"/>
          <w:color w:val="A02B93" w:themeColor="accent5"/>
          <w:sz w:val="20"/>
          <w:szCs w:val="20"/>
        </w:rPr>
      </w:pPr>
      <w:r w:rsidRPr="00671251">
        <w:rPr>
          <w:rFonts w:ascii="Avenir Next" w:hAnsi="Avenir Next"/>
          <w:b/>
          <w:bCs/>
          <w:color w:val="A02B93" w:themeColor="accent5"/>
          <w:sz w:val="20"/>
          <w:szCs w:val="20"/>
        </w:rPr>
        <w:t>Tissue:</w:t>
      </w:r>
      <w:r w:rsidRPr="00671251">
        <w:rPr>
          <w:rFonts w:ascii="Avenir Next" w:hAnsi="Avenir Next"/>
          <w:color w:val="A02B93" w:themeColor="accent5"/>
          <w:sz w:val="20"/>
          <w:szCs w:val="20"/>
        </w:rPr>
        <w:t xml:space="preserve"> Dense irregular connective tissue (dense CT proper)</w:t>
      </w:r>
    </w:p>
    <w:p w14:paraId="0AE3D26E" w14:textId="77777777" w:rsidR="00037B58" w:rsidRPr="00671251" w:rsidRDefault="00037B58" w:rsidP="00037B58">
      <w:pPr>
        <w:numPr>
          <w:ilvl w:val="0"/>
          <w:numId w:val="111"/>
        </w:numPr>
        <w:rPr>
          <w:rFonts w:ascii="Avenir Next" w:hAnsi="Avenir Next"/>
          <w:color w:val="A02B93" w:themeColor="accent5"/>
          <w:sz w:val="20"/>
          <w:szCs w:val="20"/>
        </w:rPr>
      </w:pPr>
      <w:r w:rsidRPr="00671251">
        <w:rPr>
          <w:rFonts w:ascii="Avenir Next" w:hAnsi="Avenir Next"/>
          <w:b/>
          <w:bCs/>
          <w:color w:val="A02B93" w:themeColor="accent5"/>
          <w:sz w:val="20"/>
          <w:szCs w:val="20"/>
        </w:rPr>
        <w:t>Structure-Function Relationship:</w:t>
      </w:r>
      <w:r w:rsidRPr="00671251">
        <w:rPr>
          <w:rFonts w:ascii="Avenir Next" w:hAnsi="Avenir Next"/>
          <w:color w:val="A02B93" w:themeColor="accent5"/>
          <w:sz w:val="20"/>
          <w:szCs w:val="20"/>
        </w:rPr>
        <w:t xml:space="preserve"> </w:t>
      </w:r>
    </w:p>
    <w:p w14:paraId="610C7816" w14:textId="77777777" w:rsidR="00037B58" w:rsidRPr="00671251" w:rsidRDefault="00037B58" w:rsidP="00037B58">
      <w:pPr>
        <w:numPr>
          <w:ilvl w:val="1"/>
          <w:numId w:val="111"/>
        </w:numPr>
        <w:rPr>
          <w:rFonts w:ascii="Avenir Next" w:hAnsi="Avenir Next"/>
          <w:color w:val="A02B93" w:themeColor="accent5"/>
          <w:sz w:val="20"/>
          <w:szCs w:val="20"/>
        </w:rPr>
      </w:pPr>
      <w:r w:rsidRPr="00671251">
        <w:rPr>
          <w:rFonts w:ascii="Avenir Next" w:hAnsi="Avenir Next"/>
          <w:color w:val="A02B93" w:themeColor="accent5"/>
          <w:sz w:val="20"/>
          <w:szCs w:val="20"/>
        </w:rPr>
        <w:t>Randomly oriented collagen fibers = protection from all angles</w:t>
      </w:r>
    </w:p>
    <w:p w14:paraId="3667D1B0" w14:textId="77777777" w:rsidR="00037B58" w:rsidRPr="00671251" w:rsidRDefault="00037B58" w:rsidP="00037B58">
      <w:pPr>
        <w:numPr>
          <w:ilvl w:val="1"/>
          <w:numId w:val="111"/>
        </w:numPr>
        <w:rPr>
          <w:rFonts w:ascii="Avenir Next" w:hAnsi="Avenir Next"/>
          <w:color w:val="A02B93" w:themeColor="accent5"/>
          <w:sz w:val="20"/>
          <w:szCs w:val="20"/>
        </w:rPr>
      </w:pPr>
      <w:r w:rsidRPr="00671251">
        <w:rPr>
          <w:rFonts w:ascii="Avenir Next" w:hAnsi="Avenir Next"/>
          <w:color w:val="A02B93" w:themeColor="accent5"/>
          <w:sz w:val="20"/>
          <w:szCs w:val="20"/>
        </w:rPr>
        <w:t>Dense packing = tough, protective barrier</w:t>
      </w:r>
    </w:p>
    <w:p w14:paraId="47E423C7" w14:textId="77777777" w:rsidR="00037B58" w:rsidRPr="00671251" w:rsidRDefault="00037B58" w:rsidP="00037B58">
      <w:pPr>
        <w:numPr>
          <w:ilvl w:val="1"/>
          <w:numId w:val="111"/>
        </w:numPr>
        <w:rPr>
          <w:rFonts w:ascii="Avenir Next" w:hAnsi="Avenir Next"/>
          <w:color w:val="A02B93" w:themeColor="accent5"/>
          <w:sz w:val="20"/>
          <w:szCs w:val="20"/>
        </w:rPr>
      </w:pPr>
      <w:r w:rsidRPr="00671251">
        <w:rPr>
          <w:rFonts w:ascii="Avenir Next" w:hAnsi="Avenir Next"/>
          <w:color w:val="A02B93" w:themeColor="accent5"/>
          <w:sz w:val="20"/>
          <w:szCs w:val="20"/>
        </w:rPr>
        <w:t>Irregular arrangement = can't predict direction of force, so fibers run all ways</w:t>
      </w:r>
    </w:p>
    <w:p w14:paraId="163D7724" w14:textId="77777777" w:rsidR="00037B58" w:rsidRPr="00671251" w:rsidRDefault="00037B58" w:rsidP="00037B58">
      <w:pPr>
        <w:numPr>
          <w:ilvl w:val="1"/>
          <w:numId w:val="111"/>
        </w:numPr>
        <w:rPr>
          <w:rFonts w:ascii="Avenir Next" w:hAnsi="Avenir Next"/>
          <w:color w:val="A02B93" w:themeColor="accent5"/>
          <w:sz w:val="20"/>
          <w:szCs w:val="20"/>
        </w:rPr>
      </w:pPr>
      <w:r w:rsidRPr="00671251">
        <w:rPr>
          <w:rFonts w:ascii="Avenir Next" w:hAnsi="Avenir Next"/>
          <w:color w:val="A02B93" w:themeColor="accent5"/>
          <w:sz w:val="20"/>
          <w:szCs w:val="20"/>
        </w:rPr>
        <w:t>Forms capsules around organs (kidney, liver, testis, lymph nodes)</w:t>
      </w:r>
    </w:p>
    <w:p w14:paraId="4F105E7E" w14:textId="77777777" w:rsidR="00037B58" w:rsidRPr="00671251" w:rsidRDefault="00037B58" w:rsidP="00037B58">
      <w:pPr>
        <w:numPr>
          <w:ilvl w:val="1"/>
          <w:numId w:val="111"/>
        </w:numPr>
        <w:rPr>
          <w:rFonts w:ascii="Avenir Next" w:hAnsi="Avenir Next"/>
          <w:color w:val="A02B93" w:themeColor="accent5"/>
          <w:sz w:val="20"/>
          <w:szCs w:val="20"/>
        </w:rPr>
      </w:pPr>
      <w:r w:rsidRPr="00671251">
        <w:rPr>
          <w:rFonts w:ascii="Avenir Next" w:hAnsi="Avenir Next"/>
          <w:color w:val="A02B93" w:themeColor="accent5"/>
          <w:sz w:val="20"/>
          <w:szCs w:val="20"/>
        </w:rPr>
        <w:t>Forms joint capsules = holds joint together while allowing movement</w:t>
      </w:r>
    </w:p>
    <w:p w14:paraId="4205ED60" w14:textId="77777777" w:rsidR="00037B58" w:rsidRPr="00671251" w:rsidRDefault="00037B58" w:rsidP="00037B58">
      <w:pPr>
        <w:numPr>
          <w:ilvl w:val="1"/>
          <w:numId w:val="111"/>
        </w:numPr>
        <w:rPr>
          <w:rFonts w:ascii="Avenir Next" w:hAnsi="Avenir Next"/>
          <w:color w:val="A02B93" w:themeColor="accent5"/>
          <w:sz w:val="20"/>
          <w:szCs w:val="20"/>
        </w:rPr>
      </w:pPr>
      <w:r w:rsidRPr="00671251">
        <w:rPr>
          <w:rFonts w:ascii="Avenir Next" w:hAnsi="Avenir Next"/>
          <w:color w:val="A02B93" w:themeColor="accent5"/>
          <w:sz w:val="20"/>
          <w:szCs w:val="20"/>
        </w:rPr>
        <w:t>Provides structural support and protection</w:t>
      </w:r>
    </w:p>
    <w:p w14:paraId="78706166" w14:textId="456C45EA" w:rsidR="00037B58" w:rsidRPr="00037B58" w:rsidRDefault="00037B58" w:rsidP="00037B58">
      <w:pPr>
        <w:rPr>
          <w:rFonts w:ascii="Avenir Next" w:hAnsi="Avenir Next"/>
          <w:color w:val="000000" w:themeColor="text1"/>
          <w:sz w:val="20"/>
          <w:szCs w:val="20"/>
        </w:rPr>
      </w:pPr>
    </w:p>
    <w:p w14:paraId="05BD1491" w14:textId="77777777" w:rsidR="00671251" w:rsidRDefault="00671251" w:rsidP="00037B58">
      <w:pPr>
        <w:rPr>
          <w:rFonts w:ascii="Avenir Next" w:hAnsi="Avenir Next"/>
          <w:b/>
          <w:bCs/>
          <w:color w:val="000000" w:themeColor="text1"/>
          <w:sz w:val="20"/>
          <w:szCs w:val="20"/>
        </w:rPr>
      </w:pPr>
    </w:p>
    <w:p w14:paraId="17A5B967" w14:textId="77777777" w:rsidR="00671251" w:rsidRDefault="00671251" w:rsidP="00037B58">
      <w:pPr>
        <w:rPr>
          <w:rFonts w:ascii="Avenir Next" w:hAnsi="Avenir Next"/>
          <w:b/>
          <w:bCs/>
          <w:color w:val="000000" w:themeColor="text1"/>
          <w:sz w:val="20"/>
          <w:szCs w:val="20"/>
        </w:rPr>
      </w:pPr>
    </w:p>
    <w:p w14:paraId="16A4B5A5" w14:textId="77777777" w:rsidR="00671251" w:rsidRDefault="00671251" w:rsidP="00037B58">
      <w:pPr>
        <w:rPr>
          <w:rFonts w:ascii="Avenir Next" w:hAnsi="Avenir Next"/>
          <w:b/>
          <w:bCs/>
          <w:color w:val="000000" w:themeColor="text1"/>
          <w:sz w:val="20"/>
          <w:szCs w:val="20"/>
        </w:rPr>
      </w:pPr>
    </w:p>
    <w:p w14:paraId="0A558AFB" w14:textId="5FDAC723" w:rsidR="00037B58" w:rsidRPr="00037B58" w:rsidRDefault="00671251" w:rsidP="00037B58">
      <w:pPr>
        <w:rPr>
          <w:rFonts w:ascii="Avenir Next" w:hAnsi="Avenir Next"/>
          <w:b/>
          <w:bCs/>
          <w:color w:val="000000" w:themeColor="text1"/>
          <w:sz w:val="20"/>
          <w:szCs w:val="20"/>
        </w:rPr>
      </w:pPr>
      <w:r>
        <w:rPr>
          <w:rFonts w:ascii="Avenir Next" w:hAnsi="Avenir Next"/>
          <w:b/>
          <w:bCs/>
          <w:color w:val="000000" w:themeColor="text1"/>
          <w:sz w:val="20"/>
          <w:szCs w:val="20"/>
        </w:rPr>
        <w:lastRenderedPageBreak/>
        <w:t>Summary Table</w:t>
      </w:r>
    </w:p>
    <w:tbl>
      <w:tblPr>
        <w:tblStyle w:val="TableGrid"/>
        <w:tblW w:w="0" w:type="auto"/>
        <w:tblLook w:val="04A0" w:firstRow="1" w:lastRow="0" w:firstColumn="1" w:lastColumn="0" w:noHBand="0" w:noVBand="1"/>
      </w:tblPr>
      <w:tblGrid>
        <w:gridCol w:w="1280"/>
        <w:gridCol w:w="2935"/>
        <w:gridCol w:w="2882"/>
        <w:gridCol w:w="2973"/>
      </w:tblGrid>
      <w:tr w:rsidR="00037B58" w:rsidRPr="00037B58" w14:paraId="1E69DDF4" w14:textId="77777777" w:rsidTr="00037B58">
        <w:tc>
          <w:tcPr>
            <w:tcW w:w="0" w:type="auto"/>
            <w:hideMark/>
          </w:tcPr>
          <w:p w14:paraId="0EC17BA7" w14:textId="77777777" w:rsidR="00037B58" w:rsidRPr="00037B58" w:rsidRDefault="00037B58" w:rsidP="00037B58">
            <w:pPr>
              <w:rPr>
                <w:rFonts w:ascii="Avenir Next" w:hAnsi="Avenir Next"/>
                <w:b/>
                <w:bCs/>
                <w:color w:val="000000" w:themeColor="text1"/>
                <w:sz w:val="20"/>
                <w:szCs w:val="20"/>
              </w:rPr>
            </w:pPr>
            <w:r w:rsidRPr="00037B58">
              <w:rPr>
                <w:rFonts w:ascii="Avenir Next" w:hAnsi="Avenir Next"/>
                <w:b/>
                <w:bCs/>
                <w:color w:val="000000" w:themeColor="text1"/>
                <w:sz w:val="20"/>
                <w:szCs w:val="20"/>
              </w:rPr>
              <w:t>Tissue</w:t>
            </w:r>
          </w:p>
        </w:tc>
        <w:tc>
          <w:tcPr>
            <w:tcW w:w="0" w:type="auto"/>
            <w:hideMark/>
          </w:tcPr>
          <w:p w14:paraId="2FB17F8C" w14:textId="77777777" w:rsidR="00037B58" w:rsidRPr="00037B58" w:rsidRDefault="00037B58" w:rsidP="00037B58">
            <w:pPr>
              <w:rPr>
                <w:rFonts w:ascii="Avenir Next" w:hAnsi="Avenir Next"/>
                <w:b/>
                <w:bCs/>
                <w:color w:val="000000" w:themeColor="text1"/>
                <w:sz w:val="20"/>
                <w:szCs w:val="20"/>
              </w:rPr>
            </w:pPr>
            <w:r w:rsidRPr="00037B58">
              <w:rPr>
                <w:rFonts w:ascii="Avenir Next" w:hAnsi="Avenir Next"/>
                <w:b/>
                <w:bCs/>
                <w:color w:val="000000" w:themeColor="text1"/>
                <w:sz w:val="20"/>
                <w:szCs w:val="20"/>
              </w:rPr>
              <w:t>Key Structural Features</w:t>
            </w:r>
          </w:p>
        </w:tc>
        <w:tc>
          <w:tcPr>
            <w:tcW w:w="0" w:type="auto"/>
            <w:hideMark/>
          </w:tcPr>
          <w:p w14:paraId="4776FB72" w14:textId="77777777" w:rsidR="00037B58" w:rsidRPr="00037B58" w:rsidRDefault="00037B58" w:rsidP="00037B58">
            <w:pPr>
              <w:rPr>
                <w:rFonts w:ascii="Avenir Next" w:hAnsi="Avenir Next"/>
                <w:b/>
                <w:bCs/>
                <w:color w:val="000000" w:themeColor="text1"/>
                <w:sz w:val="20"/>
                <w:szCs w:val="20"/>
              </w:rPr>
            </w:pPr>
            <w:r w:rsidRPr="00037B58">
              <w:rPr>
                <w:rFonts w:ascii="Avenir Next" w:hAnsi="Avenir Next"/>
                <w:b/>
                <w:bCs/>
                <w:color w:val="000000" w:themeColor="text1"/>
                <w:sz w:val="20"/>
                <w:szCs w:val="20"/>
              </w:rPr>
              <w:t>Key Functions</w:t>
            </w:r>
          </w:p>
        </w:tc>
        <w:tc>
          <w:tcPr>
            <w:tcW w:w="0" w:type="auto"/>
            <w:hideMark/>
          </w:tcPr>
          <w:p w14:paraId="3A99193C" w14:textId="77777777" w:rsidR="00037B58" w:rsidRPr="00037B58" w:rsidRDefault="00037B58" w:rsidP="00037B58">
            <w:pPr>
              <w:rPr>
                <w:rFonts w:ascii="Avenir Next" w:hAnsi="Avenir Next"/>
                <w:b/>
                <w:bCs/>
                <w:color w:val="000000" w:themeColor="text1"/>
                <w:sz w:val="20"/>
                <w:szCs w:val="20"/>
              </w:rPr>
            </w:pPr>
            <w:r w:rsidRPr="00037B58">
              <w:rPr>
                <w:rFonts w:ascii="Avenir Next" w:hAnsi="Avenir Next"/>
                <w:b/>
                <w:bCs/>
                <w:color w:val="000000" w:themeColor="text1"/>
                <w:sz w:val="20"/>
                <w:szCs w:val="20"/>
              </w:rPr>
              <w:t>Locations</w:t>
            </w:r>
          </w:p>
        </w:tc>
      </w:tr>
      <w:tr w:rsidR="00037B58" w:rsidRPr="00037B58" w14:paraId="1AB2823F" w14:textId="77777777" w:rsidTr="00037B58">
        <w:tc>
          <w:tcPr>
            <w:tcW w:w="0" w:type="auto"/>
            <w:hideMark/>
          </w:tcPr>
          <w:p w14:paraId="5E74943C" w14:textId="77777777" w:rsidR="00037B58" w:rsidRPr="00037B58" w:rsidRDefault="00037B58" w:rsidP="00037B58">
            <w:pPr>
              <w:rPr>
                <w:rFonts w:ascii="Avenir Next" w:hAnsi="Avenir Next"/>
                <w:color w:val="000000" w:themeColor="text1"/>
                <w:sz w:val="20"/>
                <w:szCs w:val="20"/>
              </w:rPr>
            </w:pPr>
            <w:r w:rsidRPr="00037B58">
              <w:rPr>
                <w:rFonts w:ascii="Avenir Next" w:hAnsi="Avenir Next"/>
                <w:b/>
                <w:bCs/>
                <w:color w:val="000000" w:themeColor="text1"/>
                <w:sz w:val="20"/>
                <w:szCs w:val="20"/>
              </w:rPr>
              <w:t>Areolar CT</w:t>
            </w:r>
          </w:p>
        </w:tc>
        <w:tc>
          <w:tcPr>
            <w:tcW w:w="0" w:type="auto"/>
            <w:hideMark/>
          </w:tcPr>
          <w:p w14:paraId="39679D49" w14:textId="77777777" w:rsidR="00037B58" w:rsidRPr="00671251" w:rsidRDefault="00037B58" w:rsidP="00037B58">
            <w:pPr>
              <w:rPr>
                <w:rFonts w:ascii="Avenir Next" w:hAnsi="Avenir Next"/>
                <w:color w:val="A02B93" w:themeColor="accent5"/>
                <w:sz w:val="20"/>
                <w:szCs w:val="20"/>
              </w:rPr>
            </w:pPr>
            <w:r w:rsidRPr="00671251">
              <w:rPr>
                <w:rFonts w:ascii="Avenir Next" w:hAnsi="Avenir Next"/>
                <w:color w:val="A02B93" w:themeColor="accent5"/>
                <w:sz w:val="20"/>
                <w:szCs w:val="20"/>
              </w:rPr>
              <w:t>Loose fibers, abundant ground substance, open spaces, many cell types</w:t>
            </w:r>
          </w:p>
        </w:tc>
        <w:tc>
          <w:tcPr>
            <w:tcW w:w="0" w:type="auto"/>
            <w:hideMark/>
          </w:tcPr>
          <w:p w14:paraId="5709CB0A" w14:textId="77777777" w:rsidR="00037B58" w:rsidRPr="00671251" w:rsidRDefault="00037B58" w:rsidP="00037B58">
            <w:pPr>
              <w:rPr>
                <w:rFonts w:ascii="Avenir Next" w:hAnsi="Avenir Next"/>
                <w:color w:val="A02B93" w:themeColor="accent5"/>
                <w:sz w:val="20"/>
                <w:szCs w:val="20"/>
              </w:rPr>
            </w:pPr>
            <w:r w:rsidRPr="00671251">
              <w:rPr>
                <w:rFonts w:ascii="Avenir Next" w:hAnsi="Avenir Next"/>
                <w:color w:val="A02B93" w:themeColor="accent5"/>
                <w:sz w:val="20"/>
                <w:szCs w:val="20"/>
              </w:rPr>
              <w:t>Support, holds fluid, wraps structures, immune defense, flexibility</w:t>
            </w:r>
          </w:p>
        </w:tc>
        <w:tc>
          <w:tcPr>
            <w:tcW w:w="0" w:type="auto"/>
            <w:hideMark/>
          </w:tcPr>
          <w:p w14:paraId="2DBF3073" w14:textId="77777777" w:rsidR="00037B58" w:rsidRPr="00671251" w:rsidRDefault="00037B58" w:rsidP="00037B58">
            <w:pPr>
              <w:rPr>
                <w:rFonts w:ascii="Avenir Next" w:hAnsi="Avenir Next"/>
                <w:color w:val="A02B93" w:themeColor="accent5"/>
                <w:sz w:val="20"/>
                <w:szCs w:val="20"/>
              </w:rPr>
            </w:pPr>
            <w:r w:rsidRPr="00671251">
              <w:rPr>
                <w:rFonts w:ascii="Avenir Next" w:hAnsi="Avenir Next"/>
                <w:color w:val="A02B93" w:themeColor="accent5"/>
                <w:sz w:val="20"/>
                <w:szCs w:val="20"/>
              </w:rPr>
              <w:t>Under epithelia, around organs/vessels/nerves</w:t>
            </w:r>
          </w:p>
        </w:tc>
      </w:tr>
      <w:tr w:rsidR="00037B58" w:rsidRPr="00037B58" w14:paraId="642ECD5B" w14:textId="77777777" w:rsidTr="00037B58">
        <w:tc>
          <w:tcPr>
            <w:tcW w:w="0" w:type="auto"/>
            <w:hideMark/>
          </w:tcPr>
          <w:p w14:paraId="4D3B75E4" w14:textId="77777777" w:rsidR="00037B58" w:rsidRPr="00037B58" w:rsidRDefault="00037B58" w:rsidP="00037B58">
            <w:pPr>
              <w:rPr>
                <w:rFonts w:ascii="Avenir Next" w:hAnsi="Avenir Next"/>
                <w:color w:val="000000" w:themeColor="text1"/>
                <w:sz w:val="20"/>
                <w:szCs w:val="20"/>
              </w:rPr>
            </w:pPr>
            <w:r w:rsidRPr="00037B58">
              <w:rPr>
                <w:rFonts w:ascii="Avenir Next" w:hAnsi="Avenir Next"/>
                <w:b/>
                <w:bCs/>
                <w:color w:val="000000" w:themeColor="text1"/>
                <w:sz w:val="20"/>
                <w:szCs w:val="20"/>
              </w:rPr>
              <w:t>Reticular CT</w:t>
            </w:r>
          </w:p>
        </w:tc>
        <w:tc>
          <w:tcPr>
            <w:tcW w:w="0" w:type="auto"/>
            <w:hideMark/>
          </w:tcPr>
          <w:p w14:paraId="7D267ED8" w14:textId="77777777" w:rsidR="00037B58" w:rsidRPr="00671251" w:rsidRDefault="00037B58" w:rsidP="00037B58">
            <w:pPr>
              <w:rPr>
                <w:rFonts w:ascii="Avenir Next" w:hAnsi="Avenir Next"/>
                <w:color w:val="A02B93" w:themeColor="accent5"/>
                <w:sz w:val="20"/>
                <w:szCs w:val="20"/>
              </w:rPr>
            </w:pPr>
            <w:r w:rsidRPr="00671251">
              <w:rPr>
                <w:rFonts w:ascii="Avenir Next" w:hAnsi="Avenir Next"/>
                <w:color w:val="A02B93" w:themeColor="accent5"/>
                <w:sz w:val="20"/>
                <w:szCs w:val="20"/>
              </w:rPr>
              <w:t>Fine reticular fiber network (3D mesh), reticular cells</w:t>
            </w:r>
          </w:p>
        </w:tc>
        <w:tc>
          <w:tcPr>
            <w:tcW w:w="0" w:type="auto"/>
            <w:hideMark/>
          </w:tcPr>
          <w:p w14:paraId="48DD2E90" w14:textId="77777777" w:rsidR="00037B58" w:rsidRPr="00671251" w:rsidRDefault="00037B58" w:rsidP="00037B58">
            <w:pPr>
              <w:rPr>
                <w:rFonts w:ascii="Avenir Next" w:hAnsi="Avenir Next"/>
                <w:color w:val="A02B93" w:themeColor="accent5"/>
                <w:sz w:val="20"/>
                <w:szCs w:val="20"/>
              </w:rPr>
            </w:pPr>
            <w:r w:rsidRPr="00671251">
              <w:rPr>
                <w:rFonts w:ascii="Avenir Next" w:hAnsi="Avenir Next"/>
                <w:color w:val="A02B93" w:themeColor="accent5"/>
                <w:sz w:val="20"/>
                <w:szCs w:val="20"/>
              </w:rPr>
              <w:t>Internal framework, traps cells for filtration</w:t>
            </w:r>
          </w:p>
        </w:tc>
        <w:tc>
          <w:tcPr>
            <w:tcW w:w="0" w:type="auto"/>
            <w:hideMark/>
          </w:tcPr>
          <w:p w14:paraId="68501B28" w14:textId="77777777" w:rsidR="00037B58" w:rsidRPr="00671251" w:rsidRDefault="00037B58" w:rsidP="00037B58">
            <w:pPr>
              <w:rPr>
                <w:rFonts w:ascii="Avenir Next" w:hAnsi="Avenir Next"/>
                <w:color w:val="A02B93" w:themeColor="accent5"/>
                <w:sz w:val="20"/>
                <w:szCs w:val="20"/>
              </w:rPr>
            </w:pPr>
            <w:r w:rsidRPr="00671251">
              <w:rPr>
                <w:rFonts w:ascii="Avenir Next" w:hAnsi="Avenir Next"/>
                <w:color w:val="A02B93" w:themeColor="accent5"/>
                <w:sz w:val="20"/>
                <w:szCs w:val="20"/>
              </w:rPr>
              <w:t>Lymph nodes, spleen, bone marrow, liver</w:t>
            </w:r>
          </w:p>
        </w:tc>
      </w:tr>
      <w:tr w:rsidR="00037B58" w:rsidRPr="00037B58" w14:paraId="238F2D85" w14:textId="77777777" w:rsidTr="00037B58">
        <w:tc>
          <w:tcPr>
            <w:tcW w:w="0" w:type="auto"/>
            <w:hideMark/>
          </w:tcPr>
          <w:p w14:paraId="7289179D" w14:textId="77777777" w:rsidR="00037B58" w:rsidRPr="00037B58" w:rsidRDefault="00037B58" w:rsidP="00037B58">
            <w:pPr>
              <w:rPr>
                <w:rFonts w:ascii="Avenir Next" w:hAnsi="Avenir Next"/>
                <w:color w:val="000000" w:themeColor="text1"/>
                <w:sz w:val="20"/>
                <w:szCs w:val="20"/>
              </w:rPr>
            </w:pPr>
            <w:r w:rsidRPr="00037B58">
              <w:rPr>
                <w:rFonts w:ascii="Avenir Next" w:hAnsi="Avenir Next"/>
                <w:b/>
                <w:bCs/>
                <w:color w:val="000000" w:themeColor="text1"/>
                <w:sz w:val="20"/>
                <w:szCs w:val="20"/>
              </w:rPr>
              <w:t>Adipose (white)</w:t>
            </w:r>
          </w:p>
        </w:tc>
        <w:tc>
          <w:tcPr>
            <w:tcW w:w="0" w:type="auto"/>
            <w:hideMark/>
          </w:tcPr>
          <w:p w14:paraId="105BD008" w14:textId="77777777" w:rsidR="00037B58" w:rsidRPr="00671251" w:rsidRDefault="00037B58" w:rsidP="00037B58">
            <w:pPr>
              <w:rPr>
                <w:rFonts w:ascii="Avenir Next" w:hAnsi="Avenir Next"/>
                <w:color w:val="A02B93" w:themeColor="accent5"/>
                <w:sz w:val="20"/>
                <w:szCs w:val="20"/>
              </w:rPr>
            </w:pPr>
            <w:r w:rsidRPr="00671251">
              <w:rPr>
                <w:rFonts w:ascii="Avenir Next" w:hAnsi="Avenir Next"/>
                <w:color w:val="A02B93" w:themeColor="accent5"/>
                <w:sz w:val="20"/>
                <w:szCs w:val="20"/>
              </w:rPr>
              <w:t>Adipocytes with single large lipid droplet, minimal matrix</w:t>
            </w:r>
          </w:p>
        </w:tc>
        <w:tc>
          <w:tcPr>
            <w:tcW w:w="0" w:type="auto"/>
            <w:hideMark/>
          </w:tcPr>
          <w:p w14:paraId="2D488F42" w14:textId="77777777" w:rsidR="00037B58" w:rsidRPr="00671251" w:rsidRDefault="00037B58" w:rsidP="00037B58">
            <w:pPr>
              <w:rPr>
                <w:rFonts w:ascii="Avenir Next" w:hAnsi="Avenir Next"/>
                <w:color w:val="A02B93" w:themeColor="accent5"/>
                <w:sz w:val="20"/>
                <w:szCs w:val="20"/>
              </w:rPr>
            </w:pPr>
            <w:r w:rsidRPr="00671251">
              <w:rPr>
                <w:rFonts w:ascii="Avenir Next" w:hAnsi="Avenir Next"/>
                <w:color w:val="A02B93" w:themeColor="accent5"/>
                <w:sz w:val="20"/>
                <w:szCs w:val="20"/>
              </w:rPr>
              <w:t>Energy storage, insulation, cushioning, hormone production</w:t>
            </w:r>
          </w:p>
        </w:tc>
        <w:tc>
          <w:tcPr>
            <w:tcW w:w="0" w:type="auto"/>
            <w:hideMark/>
          </w:tcPr>
          <w:p w14:paraId="53ACB456" w14:textId="77777777" w:rsidR="00037B58" w:rsidRPr="00671251" w:rsidRDefault="00037B58" w:rsidP="00037B58">
            <w:pPr>
              <w:rPr>
                <w:rFonts w:ascii="Avenir Next" w:hAnsi="Avenir Next"/>
                <w:color w:val="A02B93" w:themeColor="accent5"/>
                <w:sz w:val="20"/>
                <w:szCs w:val="20"/>
              </w:rPr>
            </w:pPr>
            <w:r w:rsidRPr="00671251">
              <w:rPr>
                <w:rFonts w:ascii="Avenir Next" w:hAnsi="Avenir Next"/>
                <w:color w:val="A02B93" w:themeColor="accent5"/>
                <w:sz w:val="20"/>
                <w:szCs w:val="20"/>
              </w:rPr>
              <w:t>Subcutaneous, around organs, bone marrow</w:t>
            </w:r>
          </w:p>
        </w:tc>
      </w:tr>
      <w:tr w:rsidR="00037B58" w:rsidRPr="00037B58" w14:paraId="28BE63EB" w14:textId="77777777" w:rsidTr="00037B58">
        <w:tc>
          <w:tcPr>
            <w:tcW w:w="0" w:type="auto"/>
            <w:hideMark/>
          </w:tcPr>
          <w:p w14:paraId="46D21ED5" w14:textId="77777777" w:rsidR="00037B58" w:rsidRPr="00037B58" w:rsidRDefault="00037B58" w:rsidP="00037B58">
            <w:pPr>
              <w:rPr>
                <w:rFonts w:ascii="Avenir Next" w:hAnsi="Avenir Next"/>
                <w:color w:val="000000" w:themeColor="text1"/>
                <w:sz w:val="20"/>
                <w:szCs w:val="20"/>
              </w:rPr>
            </w:pPr>
            <w:r w:rsidRPr="00037B58">
              <w:rPr>
                <w:rFonts w:ascii="Avenir Next" w:hAnsi="Avenir Next"/>
                <w:b/>
                <w:bCs/>
                <w:color w:val="000000" w:themeColor="text1"/>
                <w:sz w:val="20"/>
                <w:szCs w:val="20"/>
              </w:rPr>
              <w:t>Adipose (brown)</w:t>
            </w:r>
          </w:p>
        </w:tc>
        <w:tc>
          <w:tcPr>
            <w:tcW w:w="0" w:type="auto"/>
            <w:hideMark/>
          </w:tcPr>
          <w:p w14:paraId="05F5B137" w14:textId="77777777" w:rsidR="00037B58" w:rsidRPr="00671251" w:rsidRDefault="00037B58" w:rsidP="00037B58">
            <w:pPr>
              <w:rPr>
                <w:rFonts w:ascii="Avenir Next" w:hAnsi="Avenir Next"/>
                <w:color w:val="A02B93" w:themeColor="accent5"/>
                <w:sz w:val="20"/>
                <w:szCs w:val="20"/>
              </w:rPr>
            </w:pPr>
            <w:r w:rsidRPr="00671251">
              <w:rPr>
                <w:rFonts w:ascii="Avenir Next" w:hAnsi="Avenir Next"/>
                <w:color w:val="A02B93" w:themeColor="accent5"/>
                <w:sz w:val="20"/>
                <w:szCs w:val="20"/>
              </w:rPr>
              <w:t>Multiple lipid droplets, many mitochondria, highly vascularized</w:t>
            </w:r>
          </w:p>
        </w:tc>
        <w:tc>
          <w:tcPr>
            <w:tcW w:w="0" w:type="auto"/>
            <w:hideMark/>
          </w:tcPr>
          <w:p w14:paraId="3D9C4AAC" w14:textId="77777777" w:rsidR="00037B58" w:rsidRPr="00671251" w:rsidRDefault="00037B58" w:rsidP="00037B58">
            <w:pPr>
              <w:rPr>
                <w:rFonts w:ascii="Avenir Next" w:hAnsi="Avenir Next"/>
                <w:color w:val="A02B93" w:themeColor="accent5"/>
                <w:sz w:val="20"/>
                <w:szCs w:val="20"/>
              </w:rPr>
            </w:pPr>
            <w:r w:rsidRPr="00671251">
              <w:rPr>
                <w:rFonts w:ascii="Avenir Next" w:hAnsi="Avenir Next"/>
                <w:color w:val="A02B93" w:themeColor="accent5"/>
                <w:sz w:val="20"/>
                <w:szCs w:val="20"/>
              </w:rPr>
              <w:t>Heat generation (thermogenesis)</w:t>
            </w:r>
          </w:p>
        </w:tc>
        <w:tc>
          <w:tcPr>
            <w:tcW w:w="0" w:type="auto"/>
            <w:hideMark/>
          </w:tcPr>
          <w:p w14:paraId="2FE96B19" w14:textId="77777777" w:rsidR="00037B58" w:rsidRPr="00671251" w:rsidRDefault="00037B58" w:rsidP="00037B58">
            <w:pPr>
              <w:rPr>
                <w:rFonts w:ascii="Avenir Next" w:hAnsi="Avenir Next"/>
                <w:color w:val="A02B93" w:themeColor="accent5"/>
                <w:sz w:val="20"/>
                <w:szCs w:val="20"/>
              </w:rPr>
            </w:pPr>
            <w:r w:rsidRPr="00671251">
              <w:rPr>
                <w:rFonts w:ascii="Avenir Next" w:hAnsi="Avenir Next"/>
                <w:color w:val="A02B93" w:themeColor="accent5"/>
                <w:sz w:val="20"/>
                <w:szCs w:val="20"/>
              </w:rPr>
              <w:t>Infants (shoulders, neck); limited in adults</w:t>
            </w:r>
          </w:p>
        </w:tc>
      </w:tr>
      <w:tr w:rsidR="00037B58" w:rsidRPr="00037B58" w14:paraId="61828278" w14:textId="77777777" w:rsidTr="00037B58">
        <w:tc>
          <w:tcPr>
            <w:tcW w:w="0" w:type="auto"/>
            <w:hideMark/>
          </w:tcPr>
          <w:p w14:paraId="2B0BECF0" w14:textId="77777777" w:rsidR="00037B58" w:rsidRPr="00037B58" w:rsidRDefault="00037B58" w:rsidP="00037B58">
            <w:pPr>
              <w:rPr>
                <w:rFonts w:ascii="Avenir Next" w:hAnsi="Avenir Next"/>
                <w:color w:val="000000" w:themeColor="text1"/>
                <w:sz w:val="20"/>
                <w:szCs w:val="20"/>
              </w:rPr>
            </w:pPr>
            <w:r w:rsidRPr="00037B58">
              <w:rPr>
                <w:rFonts w:ascii="Avenir Next" w:hAnsi="Avenir Next"/>
                <w:b/>
                <w:bCs/>
                <w:color w:val="000000" w:themeColor="text1"/>
                <w:sz w:val="20"/>
                <w:szCs w:val="20"/>
              </w:rPr>
              <w:t>Dense Regular</w:t>
            </w:r>
          </w:p>
        </w:tc>
        <w:tc>
          <w:tcPr>
            <w:tcW w:w="0" w:type="auto"/>
            <w:hideMark/>
          </w:tcPr>
          <w:p w14:paraId="038D805E" w14:textId="77777777" w:rsidR="00037B58" w:rsidRPr="00671251" w:rsidRDefault="00037B58" w:rsidP="00037B58">
            <w:pPr>
              <w:rPr>
                <w:rFonts w:ascii="Avenir Next" w:hAnsi="Avenir Next"/>
                <w:color w:val="A02B93" w:themeColor="accent5"/>
                <w:sz w:val="20"/>
                <w:szCs w:val="20"/>
              </w:rPr>
            </w:pPr>
            <w:r w:rsidRPr="00671251">
              <w:rPr>
                <w:rFonts w:ascii="Avenir Next" w:hAnsi="Avenir Next"/>
                <w:color w:val="A02B93" w:themeColor="accent5"/>
                <w:sz w:val="20"/>
                <w:szCs w:val="20"/>
              </w:rPr>
              <w:t>Parallel collagen fibers, little ground substance, fibroblasts between fibers</w:t>
            </w:r>
          </w:p>
        </w:tc>
        <w:tc>
          <w:tcPr>
            <w:tcW w:w="0" w:type="auto"/>
            <w:hideMark/>
          </w:tcPr>
          <w:p w14:paraId="66824D12" w14:textId="77777777" w:rsidR="00037B58" w:rsidRPr="00671251" w:rsidRDefault="00037B58" w:rsidP="00037B58">
            <w:pPr>
              <w:rPr>
                <w:rFonts w:ascii="Avenir Next" w:hAnsi="Avenir Next"/>
                <w:color w:val="A02B93" w:themeColor="accent5"/>
                <w:sz w:val="20"/>
                <w:szCs w:val="20"/>
              </w:rPr>
            </w:pPr>
            <w:r w:rsidRPr="00671251">
              <w:rPr>
                <w:rFonts w:ascii="Avenir Next" w:hAnsi="Avenir Next"/>
                <w:color w:val="A02B93" w:themeColor="accent5"/>
                <w:sz w:val="20"/>
                <w:szCs w:val="20"/>
              </w:rPr>
              <w:t>Withstand tension in ONE direction, attach structures</w:t>
            </w:r>
          </w:p>
        </w:tc>
        <w:tc>
          <w:tcPr>
            <w:tcW w:w="0" w:type="auto"/>
            <w:hideMark/>
          </w:tcPr>
          <w:p w14:paraId="2FD38AD9" w14:textId="77777777" w:rsidR="00037B58" w:rsidRPr="00671251" w:rsidRDefault="00037B58" w:rsidP="00037B58">
            <w:pPr>
              <w:rPr>
                <w:rFonts w:ascii="Avenir Next" w:hAnsi="Avenir Next"/>
                <w:color w:val="A02B93" w:themeColor="accent5"/>
                <w:sz w:val="20"/>
                <w:szCs w:val="20"/>
              </w:rPr>
            </w:pPr>
            <w:r w:rsidRPr="00671251">
              <w:rPr>
                <w:rFonts w:ascii="Avenir Next" w:hAnsi="Avenir Next"/>
                <w:color w:val="A02B93" w:themeColor="accent5"/>
                <w:sz w:val="20"/>
                <w:szCs w:val="20"/>
              </w:rPr>
              <w:t>Tendons (muscle to bone), ligaments (bone to bone)</w:t>
            </w:r>
          </w:p>
        </w:tc>
      </w:tr>
      <w:tr w:rsidR="00037B58" w:rsidRPr="00037B58" w14:paraId="6429A9FE" w14:textId="77777777" w:rsidTr="00037B58">
        <w:tc>
          <w:tcPr>
            <w:tcW w:w="0" w:type="auto"/>
            <w:hideMark/>
          </w:tcPr>
          <w:p w14:paraId="66D4150D" w14:textId="77777777" w:rsidR="00037B58" w:rsidRPr="00037B58" w:rsidRDefault="00037B58" w:rsidP="00037B58">
            <w:pPr>
              <w:rPr>
                <w:rFonts w:ascii="Avenir Next" w:hAnsi="Avenir Next"/>
                <w:color w:val="000000" w:themeColor="text1"/>
                <w:sz w:val="20"/>
                <w:szCs w:val="20"/>
              </w:rPr>
            </w:pPr>
            <w:r w:rsidRPr="00037B58">
              <w:rPr>
                <w:rFonts w:ascii="Avenir Next" w:hAnsi="Avenir Next"/>
                <w:b/>
                <w:bCs/>
                <w:color w:val="000000" w:themeColor="text1"/>
                <w:sz w:val="20"/>
                <w:szCs w:val="20"/>
              </w:rPr>
              <w:t>Dense Irregular</w:t>
            </w:r>
          </w:p>
        </w:tc>
        <w:tc>
          <w:tcPr>
            <w:tcW w:w="0" w:type="auto"/>
            <w:hideMark/>
          </w:tcPr>
          <w:p w14:paraId="71387D4B" w14:textId="77777777" w:rsidR="00037B58" w:rsidRPr="00671251" w:rsidRDefault="00037B58" w:rsidP="00037B58">
            <w:pPr>
              <w:rPr>
                <w:rFonts w:ascii="Avenir Next" w:hAnsi="Avenir Next"/>
                <w:color w:val="A02B93" w:themeColor="accent5"/>
                <w:sz w:val="20"/>
                <w:szCs w:val="20"/>
              </w:rPr>
            </w:pPr>
            <w:r w:rsidRPr="00671251">
              <w:rPr>
                <w:rFonts w:ascii="Avenir Next" w:hAnsi="Avenir Next"/>
                <w:color w:val="A02B93" w:themeColor="accent5"/>
                <w:sz w:val="20"/>
                <w:szCs w:val="20"/>
              </w:rPr>
              <w:t>Collagen fibers in MULTIPLE directions, thick bundles, interwoven</w:t>
            </w:r>
          </w:p>
        </w:tc>
        <w:tc>
          <w:tcPr>
            <w:tcW w:w="0" w:type="auto"/>
            <w:hideMark/>
          </w:tcPr>
          <w:p w14:paraId="1F2BA3D4" w14:textId="77777777" w:rsidR="00037B58" w:rsidRPr="00671251" w:rsidRDefault="00037B58" w:rsidP="00037B58">
            <w:pPr>
              <w:rPr>
                <w:rFonts w:ascii="Avenir Next" w:hAnsi="Avenir Next"/>
                <w:color w:val="A02B93" w:themeColor="accent5"/>
                <w:sz w:val="20"/>
                <w:szCs w:val="20"/>
              </w:rPr>
            </w:pPr>
            <w:r w:rsidRPr="00671251">
              <w:rPr>
                <w:rFonts w:ascii="Avenir Next" w:hAnsi="Avenir Next"/>
                <w:color w:val="A02B93" w:themeColor="accent5"/>
                <w:sz w:val="20"/>
                <w:szCs w:val="20"/>
              </w:rPr>
              <w:t>Withstand tension from MANY directions, protection</w:t>
            </w:r>
          </w:p>
        </w:tc>
        <w:tc>
          <w:tcPr>
            <w:tcW w:w="0" w:type="auto"/>
            <w:hideMark/>
          </w:tcPr>
          <w:p w14:paraId="6838BFF9" w14:textId="77777777" w:rsidR="00037B58" w:rsidRPr="00671251" w:rsidRDefault="00037B58" w:rsidP="00037B58">
            <w:pPr>
              <w:rPr>
                <w:rFonts w:ascii="Avenir Next" w:hAnsi="Avenir Next"/>
                <w:color w:val="A02B93" w:themeColor="accent5"/>
                <w:sz w:val="20"/>
                <w:szCs w:val="20"/>
              </w:rPr>
            </w:pPr>
            <w:r w:rsidRPr="00671251">
              <w:rPr>
                <w:rFonts w:ascii="Avenir Next" w:hAnsi="Avenir Next"/>
                <w:color w:val="A02B93" w:themeColor="accent5"/>
                <w:sz w:val="20"/>
                <w:szCs w:val="20"/>
              </w:rPr>
              <w:t>Dermis, organ capsules, joint capsules</w:t>
            </w:r>
          </w:p>
        </w:tc>
      </w:tr>
    </w:tbl>
    <w:p w14:paraId="7AD165AD" w14:textId="77777777" w:rsidR="00DA2007" w:rsidRPr="00175118" w:rsidRDefault="00DA2007" w:rsidP="003D677C">
      <w:pPr>
        <w:rPr>
          <w:rFonts w:ascii="Avenir Next" w:hAnsi="Avenir Next"/>
          <w:color w:val="000000" w:themeColor="text1"/>
          <w:sz w:val="20"/>
          <w:szCs w:val="20"/>
        </w:rPr>
      </w:pPr>
    </w:p>
    <w:sectPr w:rsidR="00DA2007" w:rsidRPr="00175118" w:rsidSect="00735EE9">
      <w:headerReference w:type="default" r:id="rId7"/>
      <w:footerReference w:type="even" r:id="rId8"/>
      <w:footerReference w:type="default" r:id="rId9"/>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662BE" w14:textId="77777777" w:rsidR="007A54B0" w:rsidRDefault="007A54B0" w:rsidP="008B24AA">
      <w:r>
        <w:separator/>
      </w:r>
    </w:p>
  </w:endnote>
  <w:endnote w:type="continuationSeparator" w:id="0">
    <w:p w14:paraId="6AE7FAC1" w14:textId="77777777" w:rsidR="007A54B0" w:rsidRDefault="007A54B0" w:rsidP="008B24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venir Next">
    <w:panose1 w:val="020B0503020202020204"/>
    <w:charset w:val="00"/>
    <w:family w:val="swiss"/>
    <w:pitch w:val="variable"/>
    <w:sig w:usb0="8000002F" w:usb1="5000204A" w:usb2="00000000" w:usb3="00000000" w:csb0="0000009B"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98419023"/>
      <w:docPartObj>
        <w:docPartGallery w:val="Page Numbers (Bottom of Page)"/>
        <w:docPartUnique/>
      </w:docPartObj>
    </w:sdtPr>
    <w:sdtContent>
      <w:p w14:paraId="7422EB5D" w14:textId="3C84F282" w:rsidR="00B30E2C" w:rsidRDefault="00B30E2C" w:rsidP="00AE36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125D9D8" w14:textId="77777777" w:rsidR="00B30E2C" w:rsidRDefault="00B30E2C" w:rsidP="00B30E2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venir Next" w:hAnsi="Avenir Next"/>
        <w:sz w:val="20"/>
        <w:szCs w:val="20"/>
      </w:rPr>
      <w:id w:val="1635915497"/>
      <w:docPartObj>
        <w:docPartGallery w:val="Page Numbers (Bottom of Page)"/>
        <w:docPartUnique/>
      </w:docPartObj>
    </w:sdtPr>
    <w:sdtContent>
      <w:p w14:paraId="7CB8A1DD" w14:textId="1ED33C2C" w:rsidR="00B30E2C" w:rsidRPr="00B30E2C" w:rsidRDefault="00B30E2C" w:rsidP="00AE3625">
        <w:pPr>
          <w:pStyle w:val="Footer"/>
          <w:framePr w:wrap="none" w:vAnchor="text" w:hAnchor="margin" w:xAlign="right" w:y="1"/>
          <w:rPr>
            <w:rStyle w:val="PageNumber"/>
            <w:rFonts w:ascii="Avenir Next" w:hAnsi="Avenir Next"/>
            <w:sz w:val="20"/>
            <w:szCs w:val="20"/>
          </w:rPr>
        </w:pPr>
        <w:r w:rsidRPr="00B30E2C">
          <w:rPr>
            <w:rStyle w:val="PageNumber"/>
            <w:rFonts w:ascii="Avenir Next" w:hAnsi="Avenir Next"/>
            <w:sz w:val="20"/>
            <w:szCs w:val="20"/>
          </w:rPr>
          <w:fldChar w:fldCharType="begin"/>
        </w:r>
        <w:r w:rsidRPr="00B30E2C">
          <w:rPr>
            <w:rStyle w:val="PageNumber"/>
            <w:rFonts w:ascii="Avenir Next" w:hAnsi="Avenir Next"/>
            <w:sz w:val="20"/>
            <w:szCs w:val="20"/>
          </w:rPr>
          <w:instrText xml:space="preserve"> PAGE </w:instrText>
        </w:r>
        <w:r w:rsidRPr="00B30E2C">
          <w:rPr>
            <w:rStyle w:val="PageNumber"/>
            <w:rFonts w:ascii="Avenir Next" w:hAnsi="Avenir Next"/>
            <w:sz w:val="20"/>
            <w:szCs w:val="20"/>
          </w:rPr>
          <w:fldChar w:fldCharType="separate"/>
        </w:r>
        <w:r w:rsidRPr="00B30E2C">
          <w:rPr>
            <w:rStyle w:val="PageNumber"/>
            <w:rFonts w:ascii="Avenir Next" w:hAnsi="Avenir Next"/>
            <w:noProof/>
            <w:sz w:val="20"/>
            <w:szCs w:val="20"/>
          </w:rPr>
          <w:t>7</w:t>
        </w:r>
        <w:r w:rsidRPr="00B30E2C">
          <w:rPr>
            <w:rStyle w:val="PageNumber"/>
            <w:rFonts w:ascii="Avenir Next" w:hAnsi="Avenir Next"/>
            <w:sz w:val="20"/>
            <w:szCs w:val="20"/>
          </w:rPr>
          <w:fldChar w:fldCharType="end"/>
        </w:r>
      </w:p>
    </w:sdtContent>
  </w:sdt>
  <w:p w14:paraId="1A4FA6A4" w14:textId="77777777" w:rsidR="00B30E2C" w:rsidRPr="00B30E2C" w:rsidRDefault="00B30E2C" w:rsidP="00B30E2C">
    <w:pPr>
      <w:pStyle w:val="Footer"/>
      <w:ind w:right="360"/>
      <w:rPr>
        <w:rFonts w:ascii="Avenir Next" w:hAnsi="Avenir Next"/>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13FA6" w14:textId="77777777" w:rsidR="007A54B0" w:rsidRDefault="007A54B0" w:rsidP="008B24AA">
      <w:r>
        <w:separator/>
      </w:r>
    </w:p>
  </w:footnote>
  <w:footnote w:type="continuationSeparator" w:id="0">
    <w:p w14:paraId="7FC7F202" w14:textId="77777777" w:rsidR="007A54B0" w:rsidRDefault="007A54B0" w:rsidP="008B24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ED582" w14:textId="324FA06E" w:rsidR="008B24AA" w:rsidRPr="008B24AA" w:rsidRDefault="008B24AA">
    <w:pPr>
      <w:pStyle w:val="Header"/>
      <w:rPr>
        <w:rFonts w:ascii="Avenir Next" w:hAnsi="Avenir Next"/>
        <w:color w:val="156082" w:themeColor="accent1"/>
        <w:sz w:val="20"/>
        <w:szCs w:val="20"/>
      </w:rPr>
    </w:pPr>
    <w:r w:rsidRPr="008B24AA">
      <w:rPr>
        <w:rFonts w:ascii="Avenir Next" w:hAnsi="Avenir Next"/>
        <w:color w:val="156082" w:themeColor="accent1"/>
        <w:sz w:val="20"/>
        <w:szCs w:val="20"/>
      </w:rPr>
      <w:t>BIOL2251</w:t>
    </w:r>
    <w:r w:rsidRPr="008B24AA">
      <w:rPr>
        <w:rFonts w:ascii="Avenir Next" w:hAnsi="Avenir Next"/>
        <w:color w:val="156082" w:themeColor="accent1"/>
        <w:sz w:val="20"/>
        <w:szCs w:val="20"/>
      </w:rPr>
      <w:ptab w:relativeTo="margin" w:alignment="center" w:leader="none"/>
    </w:r>
    <w:r w:rsidRPr="008B24AA">
      <w:rPr>
        <w:rFonts w:ascii="Avenir Next" w:hAnsi="Avenir Next"/>
        <w:color w:val="156082" w:themeColor="accent1"/>
        <w:sz w:val="20"/>
        <w:szCs w:val="20"/>
      </w:rPr>
      <w:t>Lecture Activities</w:t>
    </w:r>
    <w:r w:rsidRPr="008B24AA">
      <w:rPr>
        <w:rFonts w:ascii="Avenir Next" w:hAnsi="Avenir Next"/>
        <w:color w:val="156082" w:themeColor="accent1"/>
        <w:sz w:val="20"/>
        <w:szCs w:val="20"/>
      </w:rPr>
      <w:ptab w:relativeTo="margin" w:alignment="right" w:leader="none"/>
    </w:r>
    <w:r w:rsidRPr="008B24AA">
      <w:rPr>
        <w:rFonts w:ascii="Avenir Next" w:hAnsi="Avenir Next"/>
        <w:color w:val="156082" w:themeColor="accent1"/>
        <w:sz w:val="20"/>
        <w:szCs w:val="20"/>
      </w:rPr>
      <w:t xml:space="preserve">Chapter </w:t>
    </w:r>
    <w:r w:rsidR="003D677C">
      <w:rPr>
        <w:rFonts w:ascii="Avenir Next" w:hAnsi="Avenir Next"/>
        <w:color w:val="156082" w:themeColor="accent1"/>
        <w:sz w:val="20"/>
        <w:szCs w:val="20"/>
      </w:rPr>
      <w:t>4</w:t>
    </w:r>
    <w:r w:rsidRPr="008B24AA">
      <w:rPr>
        <w:rFonts w:ascii="Avenir Next" w:hAnsi="Avenir Next"/>
        <w:color w:val="156082" w:themeColor="accent1"/>
        <w:sz w:val="20"/>
        <w:szCs w:val="20"/>
      </w:rPr>
      <w:t>-1</w:t>
    </w:r>
  </w:p>
  <w:p w14:paraId="7D08F126" w14:textId="77777777" w:rsidR="008B24AA" w:rsidRPr="008B24AA" w:rsidRDefault="008B24AA">
    <w:pPr>
      <w:pStyle w:val="Header"/>
      <w:rPr>
        <w:rFonts w:ascii="Avenir Next" w:hAnsi="Avenir Next"/>
        <w:color w:val="156082" w:themeColor="accent1"/>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24E4"/>
    <w:multiLevelType w:val="multilevel"/>
    <w:tmpl w:val="E922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275EB"/>
    <w:multiLevelType w:val="multilevel"/>
    <w:tmpl w:val="1E34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765BB"/>
    <w:multiLevelType w:val="multilevel"/>
    <w:tmpl w:val="2CC27E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B13E4A"/>
    <w:multiLevelType w:val="multilevel"/>
    <w:tmpl w:val="B426C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097617"/>
    <w:multiLevelType w:val="multilevel"/>
    <w:tmpl w:val="341A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CF2479"/>
    <w:multiLevelType w:val="multilevel"/>
    <w:tmpl w:val="F3B63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5D7E27"/>
    <w:multiLevelType w:val="multilevel"/>
    <w:tmpl w:val="F4388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CD6367"/>
    <w:multiLevelType w:val="multilevel"/>
    <w:tmpl w:val="451C9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CE6553"/>
    <w:multiLevelType w:val="multilevel"/>
    <w:tmpl w:val="CE647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EA0D7B"/>
    <w:multiLevelType w:val="multilevel"/>
    <w:tmpl w:val="B25C2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9A4651"/>
    <w:multiLevelType w:val="multilevel"/>
    <w:tmpl w:val="A562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4B55B3"/>
    <w:multiLevelType w:val="multilevel"/>
    <w:tmpl w:val="0708F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5410F9"/>
    <w:multiLevelType w:val="multilevel"/>
    <w:tmpl w:val="BD806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F2083D"/>
    <w:multiLevelType w:val="multilevel"/>
    <w:tmpl w:val="6A78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4F7D6D"/>
    <w:multiLevelType w:val="multilevel"/>
    <w:tmpl w:val="8B665CE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510CBE"/>
    <w:multiLevelType w:val="multilevel"/>
    <w:tmpl w:val="149AB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E667AD"/>
    <w:multiLevelType w:val="multilevel"/>
    <w:tmpl w:val="55506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C84654"/>
    <w:multiLevelType w:val="multilevel"/>
    <w:tmpl w:val="9CD4E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FD7F75"/>
    <w:multiLevelType w:val="multilevel"/>
    <w:tmpl w:val="ECF88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AE6FDE"/>
    <w:multiLevelType w:val="multilevel"/>
    <w:tmpl w:val="DC82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5639F7"/>
    <w:multiLevelType w:val="multilevel"/>
    <w:tmpl w:val="0F96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CB36D4"/>
    <w:multiLevelType w:val="multilevel"/>
    <w:tmpl w:val="5A3AD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83409A"/>
    <w:multiLevelType w:val="multilevel"/>
    <w:tmpl w:val="421A3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960451"/>
    <w:multiLevelType w:val="multilevel"/>
    <w:tmpl w:val="768E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96401F"/>
    <w:multiLevelType w:val="multilevel"/>
    <w:tmpl w:val="4156E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32B734B"/>
    <w:multiLevelType w:val="multilevel"/>
    <w:tmpl w:val="BF2C7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A8094F"/>
    <w:multiLevelType w:val="multilevel"/>
    <w:tmpl w:val="8802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DC39B9"/>
    <w:multiLevelType w:val="multilevel"/>
    <w:tmpl w:val="7FFC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AE34A0"/>
    <w:multiLevelType w:val="multilevel"/>
    <w:tmpl w:val="3906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C54186"/>
    <w:multiLevelType w:val="multilevel"/>
    <w:tmpl w:val="C8F876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5DB0C03"/>
    <w:multiLevelType w:val="multilevel"/>
    <w:tmpl w:val="EA4E4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5A4F3F"/>
    <w:multiLevelType w:val="multilevel"/>
    <w:tmpl w:val="D5CC8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157481"/>
    <w:multiLevelType w:val="multilevel"/>
    <w:tmpl w:val="97703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3D5384"/>
    <w:multiLevelType w:val="multilevel"/>
    <w:tmpl w:val="61C2DA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A38721A"/>
    <w:multiLevelType w:val="multilevel"/>
    <w:tmpl w:val="54688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757457"/>
    <w:multiLevelType w:val="multilevel"/>
    <w:tmpl w:val="0FFE0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C25C51"/>
    <w:multiLevelType w:val="multilevel"/>
    <w:tmpl w:val="9B98B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D3794C"/>
    <w:multiLevelType w:val="multilevel"/>
    <w:tmpl w:val="567C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CA73E9"/>
    <w:multiLevelType w:val="multilevel"/>
    <w:tmpl w:val="FD82F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251E08"/>
    <w:multiLevelType w:val="multilevel"/>
    <w:tmpl w:val="91A8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372EDF"/>
    <w:multiLevelType w:val="multilevel"/>
    <w:tmpl w:val="9F04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5B063D"/>
    <w:multiLevelType w:val="multilevel"/>
    <w:tmpl w:val="293A0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65795E"/>
    <w:multiLevelType w:val="multilevel"/>
    <w:tmpl w:val="AA20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3E0131"/>
    <w:multiLevelType w:val="multilevel"/>
    <w:tmpl w:val="E1B80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3E07C3"/>
    <w:multiLevelType w:val="multilevel"/>
    <w:tmpl w:val="03E00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0D0A79"/>
    <w:multiLevelType w:val="multilevel"/>
    <w:tmpl w:val="EF845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405534"/>
    <w:multiLevelType w:val="multilevel"/>
    <w:tmpl w:val="CC5C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A9776C"/>
    <w:multiLevelType w:val="multilevel"/>
    <w:tmpl w:val="60366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E07BEB"/>
    <w:multiLevelType w:val="multilevel"/>
    <w:tmpl w:val="8A30C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B0608A7"/>
    <w:multiLevelType w:val="hybridMultilevel"/>
    <w:tmpl w:val="DD7C6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D7C0C0E"/>
    <w:multiLevelType w:val="multilevel"/>
    <w:tmpl w:val="6E16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D8402D"/>
    <w:multiLevelType w:val="multilevel"/>
    <w:tmpl w:val="93883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E213EAA"/>
    <w:multiLevelType w:val="multilevel"/>
    <w:tmpl w:val="7F8A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9C3562"/>
    <w:multiLevelType w:val="multilevel"/>
    <w:tmpl w:val="487C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ED48B0"/>
    <w:multiLevelType w:val="multilevel"/>
    <w:tmpl w:val="8620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0537BFF"/>
    <w:multiLevelType w:val="multilevel"/>
    <w:tmpl w:val="9634E7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30A20A0"/>
    <w:multiLevelType w:val="multilevel"/>
    <w:tmpl w:val="A198CD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4D67EA8"/>
    <w:multiLevelType w:val="multilevel"/>
    <w:tmpl w:val="77A0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2E25B9"/>
    <w:multiLevelType w:val="multilevel"/>
    <w:tmpl w:val="CCE4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1713C8"/>
    <w:multiLevelType w:val="multilevel"/>
    <w:tmpl w:val="086C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5A2937"/>
    <w:multiLevelType w:val="multilevel"/>
    <w:tmpl w:val="BCA0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783B30"/>
    <w:multiLevelType w:val="multilevel"/>
    <w:tmpl w:val="E1645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6D23C6A"/>
    <w:multiLevelType w:val="multilevel"/>
    <w:tmpl w:val="F586D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283E6A"/>
    <w:multiLevelType w:val="multilevel"/>
    <w:tmpl w:val="3072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931176F"/>
    <w:multiLevelType w:val="multilevel"/>
    <w:tmpl w:val="50B81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9522483"/>
    <w:multiLevelType w:val="multilevel"/>
    <w:tmpl w:val="D3A26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9F741FF"/>
    <w:multiLevelType w:val="multilevel"/>
    <w:tmpl w:val="084A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A346075"/>
    <w:multiLevelType w:val="multilevel"/>
    <w:tmpl w:val="7850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AAD05F5"/>
    <w:multiLevelType w:val="hybridMultilevel"/>
    <w:tmpl w:val="71A8A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AF72CE1"/>
    <w:multiLevelType w:val="multilevel"/>
    <w:tmpl w:val="00E2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B705226"/>
    <w:multiLevelType w:val="multilevel"/>
    <w:tmpl w:val="691CC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B7D4B87"/>
    <w:multiLevelType w:val="multilevel"/>
    <w:tmpl w:val="8B665CE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C161C83"/>
    <w:multiLevelType w:val="multilevel"/>
    <w:tmpl w:val="10FA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CB747DC"/>
    <w:multiLevelType w:val="multilevel"/>
    <w:tmpl w:val="02220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F955822"/>
    <w:multiLevelType w:val="multilevel"/>
    <w:tmpl w:val="9B3CF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FB51260"/>
    <w:multiLevelType w:val="multilevel"/>
    <w:tmpl w:val="3328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1EA365D"/>
    <w:multiLevelType w:val="multilevel"/>
    <w:tmpl w:val="A092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488383F"/>
    <w:multiLevelType w:val="multilevel"/>
    <w:tmpl w:val="F9C6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4BE43F3"/>
    <w:multiLevelType w:val="multilevel"/>
    <w:tmpl w:val="F8BAA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53A4935"/>
    <w:multiLevelType w:val="multilevel"/>
    <w:tmpl w:val="878C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659525B"/>
    <w:multiLevelType w:val="multilevel"/>
    <w:tmpl w:val="55FA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8D35B9A"/>
    <w:multiLevelType w:val="multilevel"/>
    <w:tmpl w:val="FE66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AAB1190"/>
    <w:multiLevelType w:val="multilevel"/>
    <w:tmpl w:val="D1A4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AFE7B6B"/>
    <w:multiLevelType w:val="multilevel"/>
    <w:tmpl w:val="F5463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B627C53"/>
    <w:multiLevelType w:val="multilevel"/>
    <w:tmpl w:val="9F66A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D240220"/>
    <w:multiLevelType w:val="multilevel"/>
    <w:tmpl w:val="5F70C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D554E88"/>
    <w:multiLevelType w:val="multilevel"/>
    <w:tmpl w:val="18248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E54772E"/>
    <w:multiLevelType w:val="multilevel"/>
    <w:tmpl w:val="E598B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E720BFB"/>
    <w:multiLevelType w:val="multilevel"/>
    <w:tmpl w:val="918A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0655656"/>
    <w:multiLevelType w:val="multilevel"/>
    <w:tmpl w:val="E74E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196053A"/>
    <w:multiLevelType w:val="multilevel"/>
    <w:tmpl w:val="6994C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3241A7B"/>
    <w:multiLevelType w:val="multilevel"/>
    <w:tmpl w:val="111A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67A278E"/>
    <w:multiLevelType w:val="multilevel"/>
    <w:tmpl w:val="5A3E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68C5AB6"/>
    <w:multiLevelType w:val="multilevel"/>
    <w:tmpl w:val="865C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7667683"/>
    <w:multiLevelType w:val="multilevel"/>
    <w:tmpl w:val="A16E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792724"/>
    <w:multiLevelType w:val="multilevel"/>
    <w:tmpl w:val="B520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9A4028B"/>
    <w:multiLevelType w:val="multilevel"/>
    <w:tmpl w:val="961C2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ABB57CE"/>
    <w:multiLevelType w:val="multilevel"/>
    <w:tmpl w:val="7FB4A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DAA5F36"/>
    <w:multiLevelType w:val="multilevel"/>
    <w:tmpl w:val="BCAA7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DC44914"/>
    <w:multiLevelType w:val="multilevel"/>
    <w:tmpl w:val="6ABE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EAB71D9"/>
    <w:multiLevelType w:val="multilevel"/>
    <w:tmpl w:val="C11E4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124362B"/>
    <w:multiLevelType w:val="multilevel"/>
    <w:tmpl w:val="BC3E2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28C356D"/>
    <w:multiLevelType w:val="multilevel"/>
    <w:tmpl w:val="B2E0B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A2548B"/>
    <w:multiLevelType w:val="multilevel"/>
    <w:tmpl w:val="1C54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3F71695"/>
    <w:multiLevelType w:val="multilevel"/>
    <w:tmpl w:val="09B4B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42756E7"/>
    <w:multiLevelType w:val="multilevel"/>
    <w:tmpl w:val="32B4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6945BAF"/>
    <w:multiLevelType w:val="multilevel"/>
    <w:tmpl w:val="08341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7A42682"/>
    <w:multiLevelType w:val="multilevel"/>
    <w:tmpl w:val="EBDAAE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82C7026"/>
    <w:multiLevelType w:val="multilevel"/>
    <w:tmpl w:val="7F2EA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B35625A"/>
    <w:multiLevelType w:val="multilevel"/>
    <w:tmpl w:val="C58A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C1C2346"/>
    <w:multiLevelType w:val="multilevel"/>
    <w:tmpl w:val="FC98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7869447">
    <w:abstractNumId w:val="50"/>
  </w:num>
  <w:num w:numId="2" w16cid:durableId="1227301851">
    <w:abstractNumId w:val="60"/>
  </w:num>
  <w:num w:numId="3" w16cid:durableId="163665604">
    <w:abstractNumId w:val="63"/>
  </w:num>
  <w:num w:numId="4" w16cid:durableId="354620668">
    <w:abstractNumId w:val="93"/>
  </w:num>
  <w:num w:numId="5" w16cid:durableId="1858228801">
    <w:abstractNumId w:val="59"/>
  </w:num>
  <w:num w:numId="6" w16cid:durableId="1211771136">
    <w:abstractNumId w:val="79"/>
  </w:num>
  <w:num w:numId="7" w16cid:durableId="1270285120">
    <w:abstractNumId w:val="42"/>
  </w:num>
  <w:num w:numId="8" w16cid:durableId="905841881">
    <w:abstractNumId w:val="75"/>
  </w:num>
  <w:num w:numId="9" w16cid:durableId="170411723">
    <w:abstractNumId w:val="4"/>
  </w:num>
  <w:num w:numId="10" w16cid:durableId="1986545580">
    <w:abstractNumId w:val="28"/>
  </w:num>
  <w:num w:numId="11" w16cid:durableId="2114350834">
    <w:abstractNumId w:val="58"/>
  </w:num>
  <w:num w:numId="12" w16cid:durableId="1953786359">
    <w:abstractNumId w:val="41"/>
  </w:num>
  <w:num w:numId="13" w16cid:durableId="984434998">
    <w:abstractNumId w:val="8"/>
  </w:num>
  <w:num w:numId="14" w16cid:durableId="2115201908">
    <w:abstractNumId w:val="74"/>
  </w:num>
  <w:num w:numId="15" w16cid:durableId="488593935">
    <w:abstractNumId w:val="17"/>
  </w:num>
  <w:num w:numId="16" w16cid:durableId="760761673">
    <w:abstractNumId w:val="47"/>
  </w:num>
  <w:num w:numId="17" w16cid:durableId="172575159">
    <w:abstractNumId w:val="22"/>
  </w:num>
  <w:num w:numId="18" w16cid:durableId="285812931">
    <w:abstractNumId w:val="36"/>
  </w:num>
  <w:num w:numId="19" w16cid:durableId="1384211029">
    <w:abstractNumId w:val="96"/>
  </w:num>
  <w:num w:numId="20" w16cid:durableId="709111762">
    <w:abstractNumId w:val="82"/>
  </w:num>
  <w:num w:numId="21" w16cid:durableId="1968050176">
    <w:abstractNumId w:val="52"/>
  </w:num>
  <w:num w:numId="22" w16cid:durableId="187377951">
    <w:abstractNumId w:val="13"/>
  </w:num>
  <w:num w:numId="23" w16cid:durableId="599484353">
    <w:abstractNumId w:val="67"/>
  </w:num>
  <w:num w:numId="24" w16cid:durableId="1541284157">
    <w:abstractNumId w:val="27"/>
  </w:num>
  <w:num w:numId="25" w16cid:durableId="123161350">
    <w:abstractNumId w:val="88"/>
  </w:num>
  <w:num w:numId="26" w16cid:durableId="2027436874">
    <w:abstractNumId w:val="94"/>
  </w:num>
  <w:num w:numId="27" w16cid:durableId="1823036060">
    <w:abstractNumId w:val="23"/>
  </w:num>
  <w:num w:numId="28" w16cid:durableId="2143377238">
    <w:abstractNumId w:val="68"/>
  </w:num>
  <w:num w:numId="29" w16cid:durableId="1616054425">
    <w:abstractNumId w:val="81"/>
  </w:num>
  <w:num w:numId="30" w16cid:durableId="1531189606">
    <w:abstractNumId w:val="15"/>
  </w:num>
  <w:num w:numId="31" w16cid:durableId="2022277007">
    <w:abstractNumId w:val="76"/>
  </w:num>
  <w:num w:numId="32" w16cid:durableId="500389470">
    <w:abstractNumId w:val="83"/>
  </w:num>
  <w:num w:numId="33" w16cid:durableId="954679521">
    <w:abstractNumId w:val="37"/>
  </w:num>
  <w:num w:numId="34" w16cid:durableId="1479610917">
    <w:abstractNumId w:val="57"/>
  </w:num>
  <w:num w:numId="35" w16cid:durableId="1833372413">
    <w:abstractNumId w:val="54"/>
  </w:num>
  <w:num w:numId="36" w16cid:durableId="934676705">
    <w:abstractNumId w:val="40"/>
  </w:num>
  <w:num w:numId="37" w16cid:durableId="179511325">
    <w:abstractNumId w:val="84"/>
  </w:num>
  <w:num w:numId="38" w16cid:durableId="449318936">
    <w:abstractNumId w:val="46"/>
  </w:num>
  <w:num w:numId="39" w16cid:durableId="1077363361">
    <w:abstractNumId w:val="19"/>
  </w:num>
  <w:num w:numId="40" w16cid:durableId="546913608">
    <w:abstractNumId w:val="69"/>
  </w:num>
  <w:num w:numId="41" w16cid:durableId="617760216">
    <w:abstractNumId w:val="26"/>
  </w:num>
  <w:num w:numId="42" w16cid:durableId="331684380">
    <w:abstractNumId w:val="53"/>
  </w:num>
  <w:num w:numId="43" w16cid:durableId="1705134037">
    <w:abstractNumId w:val="9"/>
  </w:num>
  <w:num w:numId="44" w16cid:durableId="441000159">
    <w:abstractNumId w:val="10"/>
  </w:num>
  <w:num w:numId="45" w16cid:durableId="1914002460">
    <w:abstractNumId w:val="3"/>
  </w:num>
  <w:num w:numId="46" w16cid:durableId="767583873">
    <w:abstractNumId w:val="87"/>
  </w:num>
  <w:num w:numId="47" w16cid:durableId="1072309446">
    <w:abstractNumId w:val="64"/>
  </w:num>
  <w:num w:numId="48" w16cid:durableId="739064347">
    <w:abstractNumId w:val="92"/>
  </w:num>
  <w:num w:numId="49" w16cid:durableId="915281253">
    <w:abstractNumId w:val="71"/>
  </w:num>
  <w:num w:numId="50" w16cid:durableId="405960155">
    <w:abstractNumId w:val="109"/>
  </w:num>
  <w:num w:numId="51" w16cid:durableId="1355304743">
    <w:abstractNumId w:val="24"/>
  </w:num>
  <w:num w:numId="52" w16cid:durableId="2076123362">
    <w:abstractNumId w:val="89"/>
  </w:num>
  <w:num w:numId="53" w16cid:durableId="868102995">
    <w:abstractNumId w:val="61"/>
  </w:num>
  <w:num w:numId="54" w16cid:durableId="46956160">
    <w:abstractNumId w:val="78"/>
  </w:num>
  <w:num w:numId="55" w16cid:durableId="1983268108">
    <w:abstractNumId w:val="66"/>
  </w:num>
  <w:num w:numId="56" w16cid:durableId="1912035393">
    <w:abstractNumId w:val="18"/>
  </w:num>
  <w:num w:numId="57" w16cid:durableId="927351267">
    <w:abstractNumId w:val="101"/>
  </w:num>
  <w:num w:numId="58" w16cid:durableId="1458378404">
    <w:abstractNumId w:val="105"/>
  </w:num>
  <w:num w:numId="59" w16cid:durableId="1270747040">
    <w:abstractNumId w:val="80"/>
  </w:num>
  <w:num w:numId="60" w16cid:durableId="696736288">
    <w:abstractNumId w:val="39"/>
  </w:num>
  <w:num w:numId="61" w16cid:durableId="2104913030">
    <w:abstractNumId w:val="55"/>
  </w:num>
  <w:num w:numId="62" w16cid:durableId="1083838710">
    <w:abstractNumId w:val="29"/>
  </w:num>
  <w:num w:numId="63" w16cid:durableId="2010520528">
    <w:abstractNumId w:val="99"/>
  </w:num>
  <w:num w:numId="64" w16cid:durableId="1403719049">
    <w:abstractNumId w:val="33"/>
  </w:num>
  <w:num w:numId="65" w16cid:durableId="1438023406">
    <w:abstractNumId w:val="107"/>
  </w:num>
  <w:num w:numId="66" w16cid:durableId="1294557608">
    <w:abstractNumId w:val="73"/>
  </w:num>
  <w:num w:numId="67" w16cid:durableId="346955433">
    <w:abstractNumId w:val="95"/>
  </w:num>
  <w:num w:numId="68" w16cid:durableId="120930096">
    <w:abstractNumId w:val="108"/>
  </w:num>
  <w:num w:numId="69" w16cid:durableId="1070035564">
    <w:abstractNumId w:val="72"/>
  </w:num>
  <w:num w:numId="70" w16cid:durableId="950166356">
    <w:abstractNumId w:val="91"/>
  </w:num>
  <w:num w:numId="71" w16cid:durableId="170728306">
    <w:abstractNumId w:val="77"/>
  </w:num>
  <w:num w:numId="72" w16cid:durableId="1221600104">
    <w:abstractNumId w:val="20"/>
  </w:num>
  <w:num w:numId="73" w16cid:durableId="17701481">
    <w:abstractNumId w:val="0"/>
  </w:num>
  <w:num w:numId="74" w16cid:durableId="1707607351">
    <w:abstractNumId w:val="49"/>
  </w:num>
  <w:num w:numId="75" w16cid:durableId="227496551">
    <w:abstractNumId w:val="14"/>
  </w:num>
  <w:num w:numId="76" w16cid:durableId="2010869954">
    <w:abstractNumId w:val="1"/>
  </w:num>
  <w:num w:numId="77" w16cid:durableId="1939362398">
    <w:abstractNumId w:val="25"/>
  </w:num>
  <w:num w:numId="78" w16cid:durableId="808400507">
    <w:abstractNumId w:val="45"/>
  </w:num>
  <w:num w:numId="79" w16cid:durableId="426924168">
    <w:abstractNumId w:val="103"/>
  </w:num>
  <w:num w:numId="80" w16cid:durableId="1407386224">
    <w:abstractNumId w:val="16"/>
  </w:num>
  <w:num w:numId="81" w16cid:durableId="2006281950">
    <w:abstractNumId w:val="43"/>
  </w:num>
  <w:num w:numId="82" w16cid:durableId="765231031">
    <w:abstractNumId w:val="110"/>
  </w:num>
  <w:num w:numId="83" w16cid:durableId="1414932093">
    <w:abstractNumId w:val="98"/>
  </w:num>
  <w:num w:numId="84" w16cid:durableId="337661955">
    <w:abstractNumId w:val="51"/>
  </w:num>
  <w:num w:numId="85" w16cid:durableId="1256788687">
    <w:abstractNumId w:val="6"/>
  </w:num>
  <w:num w:numId="86" w16cid:durableId="1167088141">
    <w:abstractNumId w:val="65"/>
  </w:num>
  <w:num w:numId="87" w16cid:durableId="2052457809">
    <w:abstractNumId w:val="90"/>
  </w:num>
  <w:num w:numId="88" w16cid:durableId="1347557937">
    <w:abstractNumId w:val="2"/>
  </w:num>
  <w:num w:numId="89" w16cid:durableId="462308973">
    <w:abstractNumId w:val="32"/>
  </w:num>
  <w:num w:numId="90" w16cid:durableId="652873431">
    <w:abstractNumId w:val="21"/>
  </w:num>
  <w:num w:numId="91" w16cid:durableId="1571574696">
    <w:abstractNumId w:val="102"/>
  </w:num>
  <w:num w:numId="92" w16cid:durableId="496505971">
    <w:abstractNumId w:val="11"/>
  </w:num>
  <w:num w:numId="93" w16cid:durableId="2067794238">
    <w:abstractNumId w:val="38"/>
  </w:num>
  <w:num w:numId="94" w16cid:durableId="116458062">
    <w:abstractNumId w:val="62"/>
  </w:num>
  <w:num w:numId="95" w16cid:durableId="806046893">
    <w:abstractNumId w:val="31"/>
  </w:num>
  <w:num w:numId="96" w16cid:durableId="86730205">
    <w:abstractNumId w:val="86"/>
  </w:num>
  <w:num w:numId="97" w16cid:durableId="1293975142">
    <w:abstractNumId w:val="12"/>
  </w:num>
  <w:num w:numId="98" w16cid:durableId="551238205">
    <w:abstractNumId w:val="97"/>
  </w:num>
  <w:num w:numId="99" w16cid:durableId="599066852">
    <w:abstractNumId w:val="100"/>
  </w:num>
  <w:num w:numId="100" w16cid:durableId="634020267">
    <w:abstractNumId w:val="48"/>
  </w:num>
  <w:num w:numId="101" w16cid:durableId="904409904">
    <w:abstractNumId w:val="56"/>
  </w:num>
  <w:num w:numId="102" w16cid:durableId="1617443829">
    <w:abstractNumId w:val="104"/>
  </w:num>
  <w:num w:numId="103" w16cid:durableId="589855536">
    <w:abstractNumId w:val="85"/>
  </w:num>
  <w:num w:numId="104" w16cid:durableId="923029212">
    <w:abstractNumId w:val="44"/>
  </w:num>
  <w:num w:numId="105" w16cid:durableId="465511969">
    <w:abstractNumId w:val="30"/>
  </w:num>
  <w:num w:numId="106" w16cid:durableId="858859035">
    <w:abstractNumId w:val="5"/>
  </w:num>
  <w:num w:numId="107" w16cid:durableId="523715058">
    <w:abstractNumId w:val="7"/>
  </w:num>
  <w:num w:numId="108" w16cid:durableId="1585727363">
    <w:abstractNumId w:val="35"/>
  </w:num>
  <w:num w:numId="109" w16cid:durableId="1819105467">
    <w:abstractNumId w:val="34"/>
  </w:num>
  <w:num w:numId="110" w16cid:durableId="2138182706">
    <w:abstractNumId w:val="70"/>
  </w:num>
  <w:num w:numId="111" w16cid:durableId="585461508">
    <w:abstractNumId w:val="1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04C"/>
    <w:rsid w:val="00037B58"/>
    <w:rsid w:val="000527E9"/>
    <w:rsid w:val="00106C8E"/>
    <w:rsid w:val="001467D9"/>
    <w:rsid w:val="00175118"/>
    <w:rsid w:val="00177919"/>
    <w:rsid w:val="00186086"/>
    <w:rsid w:val="002726D8"/>
    <w:rsid w:val="002C3723"/>
    <w:rsid w:val="002E425D"/>
    <w:rsid w:val="00370A3A"/>
    <w:rsid w:val="003A42B1"/>
    <w:rsid w:val="003D677C"/>
    <w:rsid w:val="00436EF3"/>
    <w:rsid w:val="004E368C"/>
    <w:rsid w:val="00564093"/>
    <w:rsid w:val="005A52F0"/>
    <w:rsid w:val="005D635D"/>
    <w:rsid w:val="00671251"/>
    <w:rsid w:val="006830C3"/>
    <w:rsid w:val="006B413E"/>
    <w:rsid w:val="007076C2"/>
    <w:rsid w:val="00735EE9"/>
    <w:rsid w:val="007A54B0"/>
    <w:rsid w:val="00845DE4"/>
    <w:rsid w:val="00894A39"/>
    <w:rsid w:val="008A504C"/>
    <w:rsid w:val="008B24AA"/>
    <w:rsid w:val="008C0AAF"/>
    <w:rsid w:val="008C7984"/>
    <w:rsid w:val="008F2643"/>
    <w:rsid w:val="0090679E"/>
    <w:rsid w:val="009B14B5"/>
    <w:rsid w:val="009D370E"/>
    <w:rsid w:val="009D7199"/>
    <w:rsid w:val="009F73EE"/>
    <w:rsid w:val="00A0575A"/>
    <w:rsid w:val="00A07274"/>
    <w:rsid w:val="00A10113"/>
    <w:rsid w:val="00A60DDA"/>
    <w:rsid w:val="00A61E51"/>
    <w:rsid w:val="00AB4CA5"/>
    <w:rsid w:val="00AC41BE"/>
    <w:rsid w:val="00B21994"/>
    <w:rsid w:val="00B30E2C"/>
    <w:rsid w:val="00B40239"/>
    <w:rsid w:val="00B47352"/>
    <w:rsid w:val="00B52D5B"/>
    <w:rsid w:val="00BB489D"/>
    <w:rsid w:val="00BC46A5"/>
    <w:rsid w:val="00BC53C7"/>
    <w:rsid w:val="00C47591"/>
    <w:rsid w:val="00C53452"/>
    <w:rsid w:val="00C67B2F"/>
    <w:rsid w:val="00C74BD5"/>
    <w:rsid w:val="00C818B0"/>
    <w:rsid w:val="00C821D7"/>
    <w:rsid w:val="00CD1289"/>
    <w:rsid w:val="00CD58A3"/>
    <w:rsid w:val="00D176CD"/>
    <w:rsid w:val="00D411E3"/>
    <w:rsid w:val="00D64A88"/>
    <w:rsid w:val="00D902B7"/>
    <w:rsid w:val="00DA2007"/>
    <w:rsid w:val="00DA7505"/>
    <w:rsid w:val="00DB0058"/>
    <w:rsid w:val="00DD07E6"/>
    <w:rsid w:val="00E31701"/>
    <w:rsid w:val="00F44CF9"/>
    <w:rsid w:val="00FB324B"/>
    <w:rsid w:val="00FD35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CF758"/>
  <w15:chartTrackingRefBased/>
  <w15:docId w15:val="{F1820944-5D21-B648-A259-DB5CB8142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50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50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504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504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A504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A504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A504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A504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A504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0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50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A504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504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A504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A504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A504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A504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A504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A504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0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04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04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A504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A504C"/>
    <w:rPr>
      <w:i/>
      <w:iCs/>
      <w:color w:val="404040" w:themeColor="text1" w:themeTint="BF"/>
    </w:rPr>
  </w:style>
  <w:style w:type="paragraph" w:styleId="ListParagraph">
    <w:name w:val="List Paragraph"/>
    <w:basedOn w:val="Normal"/>
    <w:uiPriority w:val="34"/>
    <w:qFormat/>
    <w:rsid w:val="008A504C"/>
    <w:pPr>
      <w:ind w:left="720"/>
      <w:contextualSpacing/>
    </w:pPr>
  </w:style>
  <w:style w:type="character" w:styleId="IntenseEmphasis">
    <w:name w:val="Intense Emphasis"/>
    <w:basedOn w:val="DefaultParagraphFont"/>
    <w:uiPriority w:val="21"/>
    <w:qFormat/>
    <w:rsid w:val="008A504C"/>
    <w:rPr>
      <w:i/>
      <w:iCs/>
      <w:color w:val="0F4761" w:themeColor="accent1" w:themeShade="BF"/>
    </w:rPr>
  </w:style>
  <w:style w:type="paragraph" w:styleId="IntenseQuote">
    <w:name w:val="Intense Quote"/>
    <w:basedOn w:val="Normal"/>
    <w:next w:val="Normal"/>
    <w:link w:val="IntenseQuoteChar"/>
    <w:uiPriority w:val="30"/>
    <w:qFormat/>
    <w:rsid w:val="008A50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504C"/>
    <w:rPr>
      <w:i/>
      <w:iCs/>
      <w:color w:val="0F4761" w:themeColor="accent1" w:themeShade="BF"/>
    </w:rPr>
  </w:style>
  <w:style w:type="character" w:styleId="IntenseReference">
    <w:name w:val="Intense Reference"/>
    <w:basedOn w:val="DefaultParagraphFont"/>
    <w:uiPriority w:val="32"/>
    <w:qFormat/>
    <w:rsid w:val="008A504C"/>
    <w:rPr>
      <w:b/>
      <w:bCs/>
      <w:smallCaps/>
      <w:color w:val="0F4761" w:themeColor="accent1" w:themeShade="BF"/>
      <w:spacing w:val="5"/>
    </w:rPr>
  </w:style>
  <w:style w:type="character" w:styleId="Strong">
    <w:name w:val="Strong"/>
    <w:basedOn w:val="DefaultParagraphFont"/>
    <w:uiPriority w:val="22"/>
    <w:qFormat/>
    <w:rsid w:val="008A504C"/>
    <w:rPr>
      <w:b/>
      <w:bCs/>
    </w:rPr>
  </w:style>
  <w:style w:type="paragraph" w:styleId="NormalWeb">
    <w:name w:val="Normal (Web)"/>
    <w:basedOn w:val="Normal"/>
    <w:uiPriority w:val="99"/>
    <w:semiHidden/>
    <w:unhideWhenUsed/>
    <w:rsid w:val="008A504C"/>
    <w:pPr>
      <w:spacing w:before="100" w:beforeAutospacing="1" w:after="100" w:afterAutospacing="1"/>
    </w:pPr>
    <w:rPr>
      <w:rFonts w:eastAsia="Times New Roman" w:cs="Times New Roman"/>
      <w:kern w:val="0"/>
      <w14:ligatures w14:val="none"/>
    </w:rPr>
  </w:style>
  <w:style w:type="character" w:styleId="Emphasis">
    <w:name w:val="Emphasis"/>
    <w:basedOn w:val="DefaultParagraphFont"/>
    <w:uiPriority w:val="20"/>
    <w:qFormat/>
    <w:rsid w:val="008A504C"/>
    <w:rPr>
      <w:i/>
      <w:iCs/>
    </w:rPr>
  </w:style>
  <w:style w:type="paragraph" w:styleId="Header">
    <w:name w:val="header"/>
    <w:basedOn w:val="Normal"/>
    <w:link w:val="HeaderChar"/>
    <w:uiPriority w:val="99"/>
    <w:unhideWhenUsed/>
    <w:rsid w:val="008B24AA"/>
    <w:pPr>
      <w:tabs>
        <w:tab w:val="center" w:pos="4680"/>
        <w:tab w:val="right" w:pos="9360"/>
      </w:tabs>
    </w:pPr>
  </w:style>
  <w:style w:type="character" w:customStyle="1" w:styleId="HeaderChar">
    <w:name w:val="Header Char"/>
    <w:basedOn w:val="DefaultParagraphFont"/>
    <w:link w:val="Header"/>
    <w:uiPriority w:val="99"/>
    <w:rsid w:val="008B24AA"/>
  </w:style>
  <w:style w:type="paragraph" w:styleId="Footer">
    <w:name w:val="footer"/>
    <w:basedOn w:val="Normal"/>
    <w:link w:val="FooterChar"/>
    <w:uiPriority w:val="99"/>
    <w:unhideWhenUsed/>
    <w:rsid w:val="008B24AA"/>
    <w:pPr>
      <w:tabs>
        <w:tab w:val="center" w:pos="4680"/>
        <w:tab w:val="right" w:pos="9360"/>
      </w:tabs>
    </w:pPr>
  </w:style>
  <w:style w:type="character" w:customStyle="1" w:styleId="FooterChar">
    <w:name w:val="Footer Char"/>
    <w:basedOn w:val="DefaultParagraphFont"/>
    <w:link w:val="Footer"/>
    <w:uiPriority w:val="99"/>
    <w:rsid w:val="008B24AA"/>
  </w:style>
  <w:style w:type="table" w:styleId="TableGrid">
    <w:name w:val="Table Grid"/>
    <w:basedOn w:val="TableNormal"/>
    <w:uiPriority w:val="39"/>
    <w:rsid w:val="00D176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B30E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22</Pages>
  <Words>5761</Words>
  <Characters>35782</Characters>
  <Application>Microsoft Office Word</Application>
  <DocSecurity>0</DocSecurity>
  <Lines>894</Lines>
  <Paragraphs>716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Murray-Stoker</dc:creator>
  <cp:keywords/>
  <dc:description/>
  <cp:lastModifiedBy>David Murray-Stoker</cp:lastModifiedBy>
  <cp:revision>31</cp:revision>
  <dcterms:created xsi:type="dcterms:W3CDTF">2025-08-20T16:10:00Z</dcterms:created>
  <dcterms:modified xsi:type="dcterms:W3CDTF">2026-02-02T21:29:00Z</dcterms:modified>
</cp:coreProperties>
</file>