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3CC68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8356051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 xml:space="preserve">Тернопільський національний педагогічний університет </w:t>
      </w:r>
    </w:p>
    <w:p w14:paraId="52BCAF2F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імені Володимира Гнатюка</w:t>
      </w:r>
    </w:p>
    <w:p w14:paraId="2B9991EA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7F90CE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E2FDA9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Інженерно – педагогічний факультет</w:t>
      </w:r>
    </w:p>
    <w:p w14:paraId="5C2A1987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247C7" w14:textId="77777777" w:rsidR="00845E7B" w:rsidRPr="00532707" w:rsidRDefault="00845E7B" w:rsidP="00845E7B">
      <w:pPr>
        <w:rPr>
          <w:rFonts w:ascii="Times New Roman" w:hAnsi="Times New Roman" w:cs="Times New Roman"/>
          <w:sz w:val="28"/>
          <w:szCs w:val="28"/>
        </w:rPr>
      </w:pPr>
    </w:p>
    <w:p w14:paraId="7C28812B" w14:textId="77777777" w:rsidR="00845E7B" w:rsidRPr="00532707" w:rsidRDefault="00845E7B" w:rsidP="00845E7B">
      <w:pPr>
        <w:rPr>
          <w:rFonts w:ascii="Times New Roman" w:hAnsi="Times New Roman" w:cs="Times New Roman"/>
          <w:sz w:val="28"/>
          <w:szCs w:val="28"/>
        </w:rPr>
      </w:pPr>
    </w:p>
    <w:p w14:paraId="38F053B2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C79DEA" w14:textId="77777777" w:rsidR="00845E7B" w:rsidRPr="00532707" w:rsidRDefault="00845E7B" w:rsidP="00845E7B">
      <w:pPr>
        <w:jc w:val="right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Кафедра комп’ютерних технологій</w:t>
      </w:r>
    </w:p>
    <w:p w14:paraId="63021A6F" w14:textId="77777777" w:rsidR="00845E7B" w:rsidRPr="00532707" w:rsidRDefault="00845E7B" w:rsidP="00845E7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BCFB0D" w14:textId="77777777" w:rsidR="00845E7B" w:rsidRPr="00532707" w:rsidRDefault="00845E7B" w:rsidP="00845E7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F7FCB0" w14:textId="77777777" w:rsidR="00845E7B" w:rsidRPr="00532707" w:rsidRDefault="00845E7B" w:rsidP="00845E7B">
      <w:pPr>
        <w:rPr>
          <w:rFonts w:ascii="Times New Roman" w:hAnsi="Times New Roman" w:cs="Times New Roman"/>
          <w:sz w:val="28"/>
          <w:szCs w:val="28"/>
        </w:rPr>
      </w:pPr>
    </w:p>
    <w:p w14:paraId="72A5B30B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2954C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2707">
        <w:rPr>
          <w:rFonts w:ascii="Times New Roman" w:hAnsi="Times New Roman" w:cs="Times New Roman"/>
          <w:sz w:val="28"/>
          <w:szCs w:val="28"/>
        </w:rPr>
        <w:t>Звіт до лабораторної роботи №</w:t>
      </w:r>
      <w:r w:rsidRPr="0053270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EB65873" w14:textId="481158BA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З дисципліни: «</w:t>
      </w:r>
      <w:r w:rsidR="00265F7E" w:rsidRPr="00265F7E">
        <w:rPr>
          <w:rFonts w:ascii="Times New Roman" w:hAnsi="Times New Roman" w:cs="Times New Roman"/>
          <w:sz w:val="28"/>
          <w:szCs w:val="28"/>
        </w:rPr>
        <w:t xml:space="preserve">Основи сучасного </w:t>
      </w:r>
      <w:r w:rsidR="001523BA">
        <w:rPr>
          <w:rFonts w:ascii="Times New Roman" w:hAnsi="Times New Roman" w:cs="Times New Roman"/>
          <w:sz w:val="28"/>
          <w:szCs w:val="28"/>
        </w:rPr>
        <w:t>проє</w:t>
      </w:r>
      <w:r w:rsidR="00265F7E" w:rsidRPr="00265F7E">
        <w:rPr>
          <w:rFonts w:ascii="Times New Roman" w:hAnsi="Times New Roman" w:cs="Times New Roman"/>
          <w:sz w:val="28"/>
          <w:szCs w:val="28"/>
        </w:rPr>
        <w:t>ктування</w:t>
      </w:r>
      <w:r w:rsidRPr="00532707">
        <w:rPr>
          <w:rFonts w:ascii="Times New Roman" w:hAnsi="Times New Roman" w:cs="Times New Roman"/>
          <w:sz w:val="28"/>
          <w:szCs w:val="28"/>
        </w:rPr>
        <w:t>»</w:t>
      </w:r>
    </w:p>
    <w:p w14:paraId="346C3DCC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8B8510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6135DA" w14:textId="238F9FE1" w:rsidR="00845E7B" w:rsidRPr="00532707" w:rsidRDefault="00845E7B" w:rsidP="00845E7B">
      <w:pPr>
        <w:rPr>
          <w:rFonts w:ascii="Times New Roman" w:hAnsi="Times New Roman" w:cs="Times New Roman"/>
          <w:b/>
          <w:sz w:val="28"/>
          <w:szCs w:val="28"/>
        </w:rPr>
      </w:pPr>
    </w:p>
    <w:p w14:paraId="655B916F" w14:textId="77777777" w:rsidR="00845E7B" w:rsidRPr="00532707" w:rsidRDefault="00845E7B" w:rsidP="00845E7B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4E733BB" w14:textId="77777777" w:rsidR="00845E7B" w:rsidRPr="00532707" w:rsidRDefault="00845E7B" w:rsidP="00845E7B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32707">
        <w:rPr>
          <w:rFonts w:ascii="Times New Roman" w:hAnsi="Times New Roman" w:cs="Times New Roman"/>
          <w:b/>
          <w:sz w:val="28"/>
          <w:szCs w:val="28"/>
        </w:rPr>
        <w:t>Виконав :</w:t>
      </w:r>
    </w:p>
    <w:p w14:paraId="34B84FB2" w14:textId="77777777" w:rsidR="00845E7B" w:rsidRPr="00532707" w:rsidRDefault="00845E7B" w:rsidP="00845E7B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32707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Pr="00532707">
        <w:rPr>
          <w:rFonts w:ascii="Times New Roman" w:hAnsi="Times New Roman" w:cs="Times New Roman"/>
          <w:sz w:val="28"/>
          <w:szCs w:val="28"/>
          <w:lang w:val="ru-RU"/>
        </w:rPr>
        <w:t>ПОКТ-32</w:t>
      </w:r>
    </w:p>
    <w:p w14:paraId="1DD63370" w14:textId="77777777" w:rsidR="00845E7B" w:rsidRPr="00532707" w:rsidRDefault="00845E7B" w:rsidP="00845E7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Ковальчук Дмитро Петрович</w:t>
      </w:r>
    </w:p>
    <w:p w14:paraId="3D800603" w14:textId="418CAA6E" w:rsidR="00845E7B" w:rsidRPr="00532707" w:rsidRDefault="003E151E" w:rsidP="00845E7B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Перевірила</w:t>
      </w:r>
      <w:r w:rsidR="00845E7B" w:rsidRPr="00532707">
        <w:rPr>
          <w:rFonts w:ascii="Times New Roman" w:hAnsi="Times New Roman" w:cs="Times New Roman"/>
          <w:b/>
          <w:sz w:val="28"/>
          <w:szCs w:val="28"/>
        </w:rPr>
        <w:t>:</w:t>
      </w:r>
    </w:p>
    <w:p w14:paraId="73736F03" w14:textId="0DBB29C9" w:rsidR="00845E7B" w:rsidRPr="00532707" w:rsidRDefault="003E151E" w:rsidP="00845E7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Луцик Ірина Богданівна</w:t>
      </w:r>
    </w:p>
    <w:p w14:paraId="2E76C2B2" w14:textId="77777777" w:rsidR="00845E7B" w:rsidRPr="00532707" w:rsidRDefault="00845E7B" w:rsidP="00845E7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3FA1E1" w14:textId="57F537E1" w:rsidR="00845E7B" w:rsidRPr="00532707" w:rsidRDefault="00845E7B" w:rsidP="00845E7B">
      <w:pPr>
        <w:rPr>
          <w:rFonts w:ascii="Times New Roman" w:hAnsi="Times New Roman" w:cs="Times New Roman"/>
          <w:sz w:val="28"/>
          <w:szCs w:val="28"/>
        </w:rPr>
      </w:pPr>
    </w:p>
    <w:p w14:paraId="4D321339" w14:textId="77777777" w:rsidR="00845E7B" w:rsidRPr="00532707" w:rsidRDefault="00845E7B" w:rsidP="00845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Тернопіль 2025</w:t>
      </w:r>
      <w:bookmarkStart w:id="0" w:name="_GoBack"/>
      <w:bookmarkEnd w:id="0"/>
    </w:p>
    <w:p w14:paraId="15184D6C" w14:textId="251CEB80" w:rsidR="00845E7B" w:rsidRPr="00532707" w:rsidRDefault="00845E7B" w:rsidP="00845E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="00532707" w:rsidRPr="00532707">
        <w:rPr>
          <w:rFonts w:ascii="Times New Roman" w:hAnsi="Times New Roman" w:cs="Times New Roman"/>
          <w:sz w:val="28"/>
          <w:szCs w:val="28"/>
        </w:rPr>
        <w:t>Опис та оформлення технічного завдання на проєктування.</w:t>
      </w:r>
    </w:p>
    <w:p w14:paraId="78BEA794" w14:textId="7FC2D2DF" w:rsidR="00B04DAD" w:rsidRPr="00532707" w:rsidRDefault="00845E7B" w:rsidP="00B04D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 w:rsidR="00B04DAD" w:rsidRPr="00B04DAD">
        <w:rPr>
          <w:rFonts w:ascii="Times New Roman" w:hAnsi="Times New Roman" w:cs="Times New Roman"/>
          <w:sz w:val="28"/>
          <w:szCs w:val="28"/>
        </w:rPr>
        <w:t>Ознайомити з можливостями опису та оформлення технічного завдання на проєктування.</w:t>
      </w:r>
    </w:p>
    <w:p w14:paraId="56CFB4CB" w14:textId="340449CA" w:rsidR="001800DC" w:rsidRPr="00532707" w:rsidRDefault="00845E7B" w:rsidP="006E7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Хід роботи:</w:t>
      </w:r>
    </w:p>
    <w:p w14:paraId="2F12423E" w14:textId="75BD60AF" w:rsidR="00255A72" w:rsidRPr="00B04DAD" w:rsidRDefault="00255A72" w:rsidP="00B04DA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B04DAD">
        <w:rPr>
          <w:rFonts w:ascii="Times New Roman" w:hAnsi="Times New Roman" w:cs="Times New Roman"/>
          <w:b/>
          <w:sz w:val="28"/>
          <w:szCs w:val="28"/>
        </w:rPr>
        <w:t>Завдання 1. Обрати один із запропонованих варіантів об’єкта проєктування.</w:t>
      </w:r>
    </w:p>
    <w:p w14:paraId="3F315BFE" w14:textId="77777777" w:rsidR="00255A72" w:rsidRPr="00532707" w:rsidRDefault="00255A72" w:rsidP="00255A72">
      <w:pPr>
        <w:ind w:left="708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Створення системи онлайн-бібліотеки.</w:t>
      </w:r>
      <w:r w:rsidRPr="00532707">
        <w:rPr>
          <w:rFonts w:ascii="Times New Roman" w:hAnsi="Times New Roman" w:cs="Times New Roman"/>
          <w:sz w:val="28"/>
          <w:szCs w:val="28"/>
        </w:rPr>
        <w:cr/>
      </w:r>
    </w:p>
    <w:p w14:paraId="36046EC3" w14:textId="048230B2" w:rsidR="00255A72" w:rsidRPr="00400358" w:rsidRDefault="00255A72" w:rsidP="001523BA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358">
        <w:rPr>
          <w:rFonts w:ascii="Times New Roman" w:hAnsi="Times New Roman" w:cs="Times New Roman"/>
          <w:b/>
          <w:sz w:val="28"/>
          <w:szCs w:val="28"/>
        </w:rPr>
        <w:t xml:space="preserve">Завдання 2. </w:t>
      </w:r>
      <w:r w:rsidR="00400358" w:rsidRPr="00400358">
        <w:rPr>
          <w:rFonts w:ascii="Times New Roman" w:hAnsi="Times New Roman" w:cs="Times New Roman"/>
          <w:b/>
          <w:sz w:val="28"/>
          <w:szCs w:val="28"/>
        </w:rPr>
        <w:t xml:space="preserve"> Скласти технічне завдання, використовуючи шаблон (таблицю) з урахуванням обраного проєкту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5A72" w:rsidRPr="00532707" w14:paraId="34963CA7" w14:textId="77777777" w:rsidTr="00255A72">
        <w:tc>
          <w:tcPr>
            <w:tcW w:w="4508" w:type="dxa"/>
          </w:tcPr>
          <w:p w14:paraId="200652C3" w14:textId="053190ED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Розділ </w:t>
            </w:r>
          </w:p>
        </w:tc>
        <w:tc>
          <w:tcPr>
            <w:tcW w:w="4508" w:type="dxa"/>
          </w:tcPr>
          <w:p w14:paraId="2DA1D5DD" w14:textId="20CF391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Зміст</w:t>
            </w:r>
          </w:p>
        </w:tc>
      </w:tr>
      <w:tr w:rsidR="00255A72" w:rsidRPr="00532707" w14:paraId="293372C9" w14:textId="77777777" w:rsidTr="00255A72">
        <w:tc>
          <w:tcPr>
            <w:tcW w:w="4508" w:type="dxa"/>
          </w:tcPr>
          <w:p w14:paraId="02DC9F30" w14:textId="133E0213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1. Загальні відомості</w:t>
            </w:r>
          </w:p>
        </w:tc>
        <w:tc>
          <w:tcPr>
            <w:tcW w:w="4508" w:type="dxa"/>
          </w:tcPr>
          <w:p w14:paraId="64D3B77F" w14:textId="4AA77B68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Система онлайн-бібліотеки (Digital Library System) Вебзастосунок для керування бібліотечним фондом, надання доступу користувачам до цифрових видань та відстеження видачі/повернення фізичних книг.Замовник Університетська бібліотека. Команда розробки студенти групи ПОКТ-32</w:t>
            </w:r>
          </w:p>
        </w:tc>
      </w:tr>
      <w:tr w:rsidR="00255A72" w:rsidRPr="00532707" w14:paraId="1D0F83ED" w14:textId="77777777" w:rsidTr="00255A72">
        <w:tc>
          <w:tcPr>
            <w:tcW w:w="4508" w:type="dxa"/>
          </w:tcPr>
          <w:p w14:paraId="364542F9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2. Мета та призначення</w:t>
            </w:r>
          </w:p>
          <w:p w14:paraId="35C745DD" w14:textId="1A27269F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розробки</w:t>
            </w:r>
          </w:p>
        </w:tc>
        <w:tc>
          <w:tcPr>
            <w:tcW w:w="4508" w:type="dxa"/>
          </w:tcPr>
          <w:p w14:paraId="38CFF5A5" w14:textId="6436B89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Створити централізовану, зручну та ефективну систему для автоматизації процесів бібліотеки та розширення доступу до фондів. Система потрібна для: 1) Організації цифрового та фізичного фонду. 2) Надання користувачам можливості пошуку, перегляду та замовлення літератури. 3) Автоматизації роботи бібліотекарів (облік, реєстрація, видача).</w:t>
            </w:r>
          </w:p>
        </w:tc>
      </w:tr>
      <w:tr w:rsidR="00255A72" w:rsidRPr="00532707" w14:paraId="2E7CE5E3" w14:textId="77777777" w:rsidTr="00255A72">
        <w:tc>
          <w:tcPr>
            <w:tcW w:w="4508" w:type="dxa"/>
          </w:tcPr>
          <w:p w14:paraId="7744CB6C" w14:textId="2CF48BF5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3. Об’єкт проєктування</w:t>
            </w:r>
          </w:p>
        </w:tc>
        <w:tc>
          <w:tcPr>
            <w:tcW w:w="4508" w:type="dxa"/>
          </w:tcPr>
          <w:p w14:paraId="253CF482" w14:textId="68159A6A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Багатофункціональна вебсистема з трьома основними модулями: Каталог (пошук та перегляд фонду), Особистий кабінет (керування замовленнями та боргом), Адміністрування 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(керування користувачами та фондом).</w:t>
            </w:r>
          </w:p>
        </w:tc>
      </w:tr>
      <w:tr w:rsidR="00255A72" w:rsidRPr="00532707" w14:paraId="29E62D07" w14:textId="77777777" w:rsidTr="00255A72">
        <w:tc>
          <w:tcPr>
            <w:tcW w:w="4508" w:type="dxa"/>
          </w:tcPr>
          <w:p w14:paraId="020C6328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Вимоги до</w:t>
            </w:r>
          </w:p>
          <w:p w14:paraId="088BF3F5" w14:textId="3044ABC8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функціоналу</w:t>
            </w:r>
          </w:p>
        </w:tc>
        <w:tc>
          <w:tcPr>
            <w:tcW w:w="4508" w:type="dxa"/>
          </w:tcPr>
          <w:p w14:paraId="7C1AC435" w14:textId="40A05289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Система повинна забезпечувати пошук книги на назвою, автором, та уривком з даної книги. Бібліотекар повинен мати можливість додавати, редагувати та видаляти записи про книги та їхні екземпляри (включаючи статус: "вільна", "видана", "у ремонті").Система повинна відстежувати історію видачі, терміни повернення та формувати список боржників.</w:t>
            </w:r>
          </w:p>
        </w:tc>
      </w:tr>
      <w:tr w:rsidR="00255A72" w:rsidRPr="00532707" w14:paraId="1D7A0384" w14:textId="77777777" w:rsidTr="00255A72">
        <w:tc>
          <w:tcPr>
            <w:tcW w:w="4508" w:type="dxa"/>
          </w:tcPr>
          <w:p w14:paraId="7E3FD3AF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5. Нефункціональні</w:t>
            </w:r>
          </w:p>
          <w:p w14:paraId="7E5A1E1C" w14:textId="71A8E738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вимоги</w:t>
            </w:r>
          </w:p>
        </w:tc>
        <w:tc>
          <w:tcPr>
            <w:tcW w:w="4508" w:type="dxa"/>
          </w:tcPr>
          <w:p w14:paraId="62421DB1" w14:textId="5BF2401B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Час відгуку на пошуковий запит не повинен перевищувати більше 3 секунд. Система повина мати розмежовувальні ролі (адміністрватор, бібліотекар та читач). Система повинна забезпечувати цілісність даних і мати механізми регулярного резервного копіювання.</w:t>
            </w:r>
          </w:p>
        </w:tc>
      </w:tr>
      <w:tr w:rsidR="00255A72" w:rsidRPr="00532707" w14:paraId="094D30C1" w14:textId="77777777" w:rsidTr="00255A72">
        <w:tc>
          <w:tcPr>
            <w:tcW w:w="4508" w:type="dxa"/>
          </w:tcPr>
          <w:p w14:paraId="23814CBD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6. Технічні</w:t>
            </w:r>
          </w:p>
          <w:p w14:paraId="3269A715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характеристики та</w:t>
            </w:r>
          </w:p>
          <w:p w14:paraId="6CE5AE3A" w14:textId="1A3BA1DB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обмеження</w:t>
            </w:r>
          </w:p>
        </w:tc>
        <w:tc>
          <w:tcPr>
            <w:tcW w:w="4508" w:type="dxa"/>
          </w:tcPr>
          <w:p w14:paraId="4259C7A7" w14:textId="25B0D6D3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Середовище Веббраузери: Chrome, Firefox, Safari (останні 3 версії). Операційна система сервера: Linux.</w:t>
            </w:r>
          </w:p>
        </w:tc>
      </w:tr>
      <w:tr w:rsidR="00255A72" w:rsidRPr="00532707" w14:paraId="29B09369" w14:textId="77777777" w:rsidTr="00255A72">
        <w:tc>
          <w:tcPr>
            <w:tcW w:w="4508" w:type="dxa"/>
          </w:tcPr>
          <w:p w14:paraId="715422D8" w14:textId="36D05C53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7. Склад та зміст робіт</w:t>
            </w:r>
          </w:p>
        </w:tc>
        <w:tc>
          <w:tcPr>
            <w:tcW w:w="4508" w:type="dxa"/>
          </w:tcPr>
          <w:p w14:paraId="4E37A65D" w14:textId="77777777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1) Аналіз вимог (у</w:t>
            </w:r>
            <w:r w:rsidR="0071335C">
              <w:rPr>
                <w:rFonts w:ascii="Times New Roman" w:hAnsi="Times New Roman" w:cs="Times New Roman"/>
                <w:sz w:val="28"/>
                <w:szCs w:val="28"/>
              </w:rPr>
              <w:t>згодження ТЗ)</w:t>
            </w:r>
          </w:p>
          <w:p w14:paraId="699E9148" w14:textId="77777777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2) Проєктув</w:t>
            </w:r>
            <w:r w:rsidR="0071335C">
              <w:rPr>
                <w:rFonts w:ascii="Times New Roman" w:hAnsi="Times New Roman" w:cs="Times New Roman"/>
                <w:sz w:val="28"/>
                <w:szCs w:val="28"/>
              </w:rPr>
              <w:t xml:space="preserve">ання бази даних та архітектури </w:t>
            </w:r>
          </w:p>
          <w:p w14:paraId="389E80D7" w14:textId="77777777" w:rsidR="0071335C" w:rsidRDefault="0071335C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3) Розробка та кодування </w:t>
            </w:r>
          </w:p>
          <w:p w14:paraId="6146E132" w14:textId="77777777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4) Тестування (ф</w:t>
            </w:r>
            <w:r w:rsidR="0071335C">
              <w:rPr>
                <w:rFonts w:ascii="Times New Roman" w:hAnsi="Times New Roman" w:cs="Times New Roman"/>
                <w:sz w:val="28"/>
                <w:szCs w:val="28"/>
              </w:rPr>
              <w:t xml:space="preserve">ункціональне, навантажувальне) </w:t>
            </w:r>
          </w:p>
          <w:p w14:paraId="43C9A44A" w14:textId="69B59818" w:rsidR="00255A72" w:rsidRPr="00532707" w:rsidRDefault="0071335C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5) Впровадження та супровід.</w:t>
            </w:r>
            <w:r w:rsidR="00EC1316" w:rsidRPr="00532707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255A72" w:rsidRPr="00532707" w14:paraId="2538C308" w14:textId="77777777" w:rsidTr="00255A72">
        <w:tc>
          <w:tcPr>
            <w:tcW w:w="4508" w:type="dxa"/>
          </w:tcPr>
          <w:p w14:paraId="7A736ADD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8. Вихідні дані та</w:t>
            </w:r>
          </w:p>
          <w:p w14:paraId="7613E587" w14:textId="38D7AB21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ресурси</w:t>
            </w:r>
          </w:p>
        </w:tc>
        <w:tc>
          <w:tcPr>
            <w:tcW w:w="4508" w:type="dxa"/>
          </w:tcPr>
          <w:p w14:paraId="745969B2" w14:textId="54CED29B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Надані зразки структури каталогу, технічні вимоги до серверного обладнання, тестовий набір даних для бази книг.</w:t>
            </w:r>
          </w:p>
        </w:tc>
      </w:tr>
      <w:tr w:rsidR="00255A72" w:rsidRPr="00532707" w14:paraId="58275FD0" w14:textId="77777777" w:rsidTr="00255A72">
        <w:tc>
          <w:tcPr>
            <w:tcW w:w="4508" w:type="dxa"/>
          </w:tcPr>
          <w:p w14:paraId="451C9AD4" w14:textId="77777777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9. Критерії приймання</w:t>
            </w:r>
          </w:p>
          <w:p w14:paraId="4D66ECB9" w14:textId="756C963F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</w:p>
        </w:tc>
        <w:tc>
          <w:tcPr>
            <w:tcW w:w="4508" w:type="dxa"/>
          </w:tcPr>
          <w:p w14:paraId="12515CC2" w14:textId="77777777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1) Успішна авторизація 99.9% користувачів. </w:t>
            </w:r>
          </w:p>
          <w:p w14:paraId="56DE9692" w14:textId="34433B94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2) Робота основного функціоналу: успішне виконання сценарію "Замовлення кн</w:t>
            </w:r>
            <w:r w:rsidR="0071335C">
              <w:rPr>
                <w:rFonts w:ascii="Times New Roman" w:hAnsi="Times New Roman" w:cs="Times New Roman"/>
                <w:sz w:val="28"/>
                <w:szCs w:val="28"/>
              </w:rPr>
              <w:t>иги користувачем"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41B674B" w14:textId="77777777" w:rsidR="0071335C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3) Відсутність критичних помилок (блокерів). </w:t>
            </w:r>
          </w:p>
          <w:p w14:paraId="0094665B" w14:textId="56603699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4) Дотримання нефункціональних вимог (наприклад, час відгуку).</w:t>
            </w:r>
          </w:p>
        </w:tc>
      </w:tr>
      <w:tr w:rsidR="00255A72" w:rsidRPr="00532707" w14:paraId="1B7E85A6" w14:textId="77777777" w:rsidTr="00255A72">
        <w:tc>
          <w:tcPr>
            <w:tcW w:w="4508" w:type="dxa"/>
          </w:tcPr>
          <w:p w14:paraId="505849CA" w14:textId="077D1A6B" w:rsidR="00255A72" w:rsidRPr="00532707" w:rsidRDefault="00255A72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 Додатки</w:t>
            </w:r>
          </w:p>
        </w:tc>
        <w:tc>
          <w:tcPr>
            <w:tcW w:w="4508" w:type="dxa"/>
          </w:tcPr>
          <w:p w14:paraId="6613AA70" w14:textId="054EA1EF" w:rsidR="00255A72" w:rsidRPr="00532707" w:rsidRDefault="00EC1316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Діаграма варіантів використання (Use Case Diagram), Діаграма класів (UML), Ескізи ключових інтерфейсів (макети).</w:t>
            </w:r>
          </w:p>
        </w:tc>
      </w:tr>
    </w:tbl>
    <w:p w14:paraId="63823596" w14:textId="2348AC3D" w:rsidR="00255A72" w:rsidRPr="00532707" w:rsidRDefault="00255A72" w:rsidP="00255A72">
      <w:pPr>
        <w:rPr>
          <w:rFonts w:ascii="Times New Roman" w:hAnsi="Times New Roman" w:cs="Times New Roman"/>
          <w:sz w:val="28"/>
          <w:szCs w:val="28"/>
        </w:rPr>
      </w:pPr>
    </w:p>
    <w:p w14:paraId="55A08CBB" w14:textId="32A239CC" w:rsidR="00255A72" w:rsidRPr="00400358" w:rsidRDefault="00EC1F22" w:rsidP="0040035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00358">
        <w:rPr>
          <w:rFonts w:ascii="Times New Roman" w:hAnsi="Times New Roman" w:cs="Times New Roman"/>
          <w:b/>
          <w:sz w:val="28"/>
          <w:szCs w:val="28"/>
        </w:rPr>
        <w:t xml:space="preserve">Завдання 3. </w:t>
      </w:r>
      <w:r w:rsidR="006C366F" w:rsidRPr="00400358">
        <w:rPr>
          <w:rFonts w:ascii="Times New Roman" w:hAnsi="Times New Roman" w:cs="Times New Roman"/>
          <w:b/>
          <w:sz w:val="28"/>
          <w:szCs w:val="28"/>
        </w:rPr>
        <w:t xml:space="preserve"> Виділити функціональні та нефункціональні вимоги.</w:t>
      </w:r>
    </w:p>
    <w:p w14:paraId="409A58C6" w14:textId="14901B68" w:rsidR="00EC1F22" w:rsidRPr="00532707" w:rsidRDefault="00EC1F22" w:rsidP="0040035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Функціональні вимоги описують функції та операції, які повинна виконувати система для забезпечення потреб користувачів.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366F" w:rsidRPr="00532707" w14:paraId="28789F32" w14:textId="77777777" w:rsidTr="006C366F">
        <w:tc>
          <w:tcPr>
            <w:tcW w:w="4508" w:type="dxa"/>
          </w:tcPr>
          <w:p w14:paraId="162789CA" w14:textId="3452EA3F" w:rsidR="006C366F" w:rsidRPr="00966717" w:rsidRDefault="006C366F" w:rsidP="003E151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</w:p>
        </w:tc>
        <w:tc>
          <w:tcPr>
            <w:tcW w:w="4508" w:type="dxa"/>
          </w:tcPr>
          <w:p w14:paraId="05DDC91A" w14:textId="6BF1368B" w:rsidR="006C366F" w:rsidRPr="00966717" w:rsidRDefault="006C366F" w:rsidP="003E151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Функціональна вимога</w:t>
            </w:r>
          </w:p>
        </w:tc>
      </w:tr>
      <w:tr w:rsidR="006C366F" w:rsidRPr="00532707" w14:paraId="4D7E04A8" w14:textId="77777777" w:rsidTr="006C366F">
        <w:tc>
          <w:tcPr>
            <w:tcW w:w="4508" w:type="dxa"/>
          </w:tcPr>
          <w:p w14:paraId="36801635" w14:textId="4F092EA7" w:rsidR="006C366F" w:rsidRPr="003E151E" w:rsidRDefault="006C366F" w:rsidP="00255A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Усі</w:t>
            </w:r>
          </w:p>
        </w:tc>
        <w:tc>
          <w:tcPr>
            <w:tcW w:w="4508" w:type="dxa"/>
          </w:tcPr>
          <w:p w14:paraId="6AE0CF4F" w14:textId="24619EA1" w:rsidR="006C366F" w:rsidRPr="00532707" w:rsidRDefault="006C366F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Авторизація та реєстрація: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повинна надавати механізми для реєстрації нових користувачів та їхньої авторизації (входу)</w:t>
            </w:r>
          </w:p>
        </w:tc>
      </w:tr>
      <w:tr w:rsidR="006C366F" w:rsidRPr="00532707" w14:paraId="562D60CF" w14:textId="77777777" w:rsidTr="006C366F">
        <w:tc>
          <w:tcPr>
            <w:tcW w:w="4508" w:type="dxa"/>
          </w:tcPr>
          <w:p w14:paraId="76857DB7" w14:textId="341DBD7B" w:rsidR="006C366F" w:rsidRPr="003E151E" w:rsidRDefault="006C366F" w:rsidP="00255A7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Читач </w:t>
            </w:r>
          </w:p>
        </w:tc>
        <w:tc>
          <w:tcPr>
            <w:tcW w:w="4508" w:type="dxa"/>
          </w:tcPr>
          <w:p w14:paraId="7A34C9C4" w14:textId="757B59D4" w:rsidR="006C366F" w:rsidRPr="00532707" w:rsidRDefault="006C366F" w:rsidP="00255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Пошук та фільтрація: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можливість шукати літературу за різними критеріями (назва, автор, ISBN) та фільтрувати результати.</w:t>
            </w:r>
          </w:p>
        </w:tc>
      </w:tr>
      <w:tr w:rsidR="006C366F" w:rsidRPr="00532707" w14:paraId="6D30D1C9" w14:textId="77777777" w:rsidTr="006C366F">
        <w:tc>
          <w:tcPr>
            <w:tcW w:w="4508" w:type="dxa"/>
          </w:tcPr>
          <w:p w14:paraId="25E7C1BD" w14:textId="0B8B4846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Читач </w:t>
            </w:r>
          </w:p>
        </w:tc>
        <w:tc>
          <w:tcPr>
            <w:tcW w:w="4508" w:type="dxa"/>
          </w:tcPr>
          <w:p w14:paraId="47002FA6" w14:textId="21715BB1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Перегляд інформації про видання: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можливість переглядати деталі книги та її статус ("вільна", "видана").</w:t>
            </w:r>
          </w:p>
        </w:tc>
      </w:tr>
      <w:tr w:rsidR="006C366F" w:rsidRPr="00532707" w14:paraId="366091E5" w14:textId="77777777" w:rsidTr="006C366F">
        <w:tc>
          <w:tcPr>
            <w:tcW w:w="4508" w:type="dxa"/>
          </w:tcPr>
          <w:p w14:paraId="04ED0E19" w14:textId="7802B199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Читач </w:t>
            </w:r>
          </w:p>
        </w:tc>
        <w:tc>
          <w:tcPr>
            <w:tcW w:w="4508" w:type="dxa"/>
          </w:tcPr>
          <w:p w14:paraId="15429526" w14:textId="2767FDFE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Замовлення книги/Доступ до цифрового видання: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можливість оформлювати замовлення на фізичну книгу або отримувати доступ до електронного/цифрового видання.</w:t>
            </w:r>
          </w:p>
        </w:tc>
      </w:tr>
      <w:tr w:rsidR="006C366F" w:rsidRPr="00532707" w14:paraId="5B84AA6F" w14:textId="77777777" w:rsidTr="006C366F">
        <w:tc>
          <w:tcPr>
            <w:tcW w:w="4508" w:type="dxa"/>
          </w:tcPr>
          <w:p w14:paraId="31C9D5C9" w14:textId="16D330CE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Читач </w:t>
            </w:r>
          </w:p>
        </w:tc>
        <w:tc>
          <w:tcPr>
            <w:tcW w:w="4508" w:type="dxa"/>
          </w:tcPr>
          <w:p w14:paraId="271B4076" w14:textId="083C884E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Керування замовленнями: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особистий кабінет для перегляду поточних замовлень, історії видачі та наявної заборгованості.</w:t>
            </w:r>
          </w:p>
        </w:tc>
      </w:tr>
      <w:tr w:rsidR="006C366F" w:rsidRPr="00532707" w14:paraId="1152FD39" w14:textId="77777777" w:rsidTr="006C366F">
        <w:tc>
          <w:tcPr>
            <w:tcW w:w="4508" w:type="dxa"/>
          </w:tcPr>
          <w:p w14:paraId="0B8B4DAD" w14:textId="7CED4227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Бібліотекар</w:t>
            </w:r>
          </w:p>
        </w:tc>
        <w:tc>
          <w:tcPr>
            <w:tcW w:w="4508" w:type="dxa"/>
          </w:tcPr>
          <w:p w14:paraId="7A2FA828" w14:textId="0940A74E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51"/>
                <w:rFonts w:ascii="Times New Roman" w:hAnsi="Times New Roman" w:cs="Times New Roman"/>
                <w:b/>
                <w:bCs/>
                <w:sz w:val="28"/>
                <w:szCs w:val="28"/>
              </w:rPr>
              <w:t>Обробка видачі/повернення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Повинен мати функціонал для фіксації видачі книги Читачеві та реєстрації її повернення.</w:t>
            </w:r>
          </w:p>
        </w:tc>
      </w:tr>
      <w:tr w:rsidR="006C366F" w:rsidRPr="00532707" w14:paraId="44277385" w14:textId="77777777" w:rsidTr="006C366F">
        <w:tc>
          <w:tcPr>
            <w:tcW w:w="4508" w:type="dxa"/>
          </w:tcPr>
          <w:p w14:paraId="37C91C65" w14:textId="733686BC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Бібліотекар</w:t>
            </w:r>
          </w:p>
        </w:tc>
        <w:tc>
          <w:tcPr>
            <w:tcW w:w="4508" w:type="dxa"/>
          </w:tcPr>
          <w:p w14:paraId="39531A5F" w14:textId="232A4762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50"/>
                <w:rFonts w:ascii="Times New Roman" w:hAnsi="Times New Roman" w:cs="Times New Roman"/>
                <w:b/>
                <w:bCs/>
                <w:sz w:val="28"/>
                <w:szCs w:val="28"/>
              </w:rPr>
              <w:t>Керування читачами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Повинен мати можливість переглядати та редагувати облікові картки читачів, включаючи історію видачі та список боржників.</w:t>
            </w:r>
          </w:p>
        </w:tc>
      </w:tr>
      <w:tr w:rsidR="006C366F" w:rsidRPr="00532707" w14:paraId="5E8423EC" w14:textId="77777777" w:rsidTr="006C366F">
        <w:tc>
          <w:tcPr>
            <w:tcW w:w="4508" w:type="dxa"/>
          </w:tcPr>
          <w:p w14:paraId="542CD3AE" w14:textId="5B87F3E9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Бібліотекар</w:t>
            </w:r>
          </w:p>
        </w:tc>
        <w:tc>
          <w:tcPr>
            <w:tcW w:w="4508" w:type="dxa"/>
          </w:tcPr>
          <w:p w14:paraId="56C1A92E" w14:textId="2EE2904A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Керування фондом: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можливість додавати, редагувати та видаляти записи про книги, а також керувати їхніми екземплярами та статусами.</w:t>
            </w:r>
          </w:p>
        </w:tc>
      </w:tr>
      <w:tr w:rsidR="006C366F" w:rsidRPr="00532707" w14:paraId="48A1B912" w14:textId="77777777" w:rsidTr="006C366F">
        <w:tc>
          <w:tcPr>
            <w:tcW w:w="4508" w:type="dxa"/>
          </w:tcPr>
          <w:p w14:paraId="643CA65E" w14:textId="27F507C3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Адміністратор </w:t>
            </w:r>
          </w:p>
        </w:tc>
        <w:tc>
          <w:tcPr>
            <w:tcW w:w="4508" w:type="dxa"/>
          </w:tcPr>
          <w:p w14:paraId="05C744A9" w14:textId="42BF94D3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6717">
              <w:rPr>
                <w:rFonts w:ascii="Times New Roman" w:hAnsi="Times New Roman" w:cs="Times New Roman"/>
                <w:b/>
                <w:sz w:val="28"/>
                <w:szCs w:val="28"/>
              </w:rPr>
              <w:t>Керування користувачами: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Повинен мати можливість створювати, редагувати та видаляти облікові записи всіх користувачів (Читачів, Бібліотекарів) та керувати їхніми ролями.</w:t>
            </w:r>
          </w:p>
        </w:tc>
      </w:tr>
    </w:tbl>
    <w:p w14:paraId="77782584" w14:textId="77777777" w:rsidR="006C366F" w:rsidRPr="00532707" w:rsidRDefault="006C366F" w:rsidP="00255A72">
      <w:pPr>
        <w:rPr>
          <w:rFonts w:ascii="Times New Roman" w:hAnsi="Times New Roman" w:cs="Times New Roman"/>
          <w:sz w:val="28"/>
          <w:szCs w:val="28"/>
        </w:rPr>
      </w:pPr>
    </w:p>
    <w:p w14:paraId="5230E2C6" w14:textId="77777777" w:rsidR="006C366F" w:rsidRPr="00532707" w:rsidRDefault="00EC1316" w:rsidP="006C366F">
      <w:pPr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ab/>
      </w:r>
      <w:r w:rsidR="006C366F" w:rsidRPr="00532707">
        <w:rPr>
          <w:rFonts w:ascii="Times New Roman" w:hAnsi="Times New Roman" w:cs="Times New Roman"/>
          <w:sz w:val="28"/>
          <w:szCs w:val="28"/>
        </w:rPr>
        <w:t>Нефункціональні вимоги (Як система ПОВИННА працювати)</w:t>
      </w:r>
    </w:p>
    <w:p w14:paraId="512D00AB" w14:textId="05A1C53C" w:rsidR="00255A72" w:rsidRPr="00532707" w:rsidRDefault="006C366F" w:rsidP="006C366F">
      <w:pPr>
        <w:rPr>
          <w:rFonts w:ascii="Times New Roman" w:hAnsi="Times New Roman" w:cs="Times New Roman"/>
          <w:sz w:val="28"/>
          <w:szCs w:val="28"/>
        </w:rPr>
      </w:pPr>
      <w:r w:rsidRPr="00532707">
        <w:rPr>
          <w:rFonts w:ascii="Times New Roman" w:hAnsi="Times New Roman" w:cs="Times New Roman"/>
          <w:sz w:val="28"/>
          <w:szCs w:val="28"/>
        </w:rPr>
        <w:t>Нефункціональні вимоги визначають якість системи: її продуктивність, безпеку, надійність, зручність та інші атрибути.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21"/>
        <w:gridCol w:w="3356"/>
        <w:gridCol w:w="2639"/>
      </w:tblGrid>
      <w:tr w:rsidR="006C366F" w:rsidRPr="00532707" w14:paraId="29A7E039" w14:textId="166CA43D" w:rsidTr="006C366F">
        <w:tc>
          <w:tcPr>
            <w:tcW w:w="3021" w:type="dxa"/>
          </w:tcPr>
          <w:p w14:paraId="4733F6C9" w14:textId="1F8A4823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Категорія</w:t>
            </w:r>
          </w:p>
        </w:tc>
        <w:tc>
          <w:tcPr>
            <w:tcW w:w="3356" w:type="dxa"/>
          </w:tcPr>
          <w:p w14:paraId="2F8F5B21" w14:textId="16FE2A61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Нефункціональна вимога</w:t>
            </w:r>
          </w:p>
        </w:tc>
        <w:tc>
          <w:tcPr>
            <w:tcW w:w="2639" w:type="dxa"/>
          </w:tcPr>
          <w:p w14:paraId="60E56843" w14:textId="45E9FF76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Додаткові відомості</w:t>
            </w:r>
          </w:p>
        </w:tc>
      </w:tr>
      <w:tr w:rsidR="006C366F" w:rsidRPr="00532707" w14:paraId="039CB058" w14:textId="5BDDC3B4" w:rsidTr="006C366F">
        <w:tc>
          <w:tcPr>
            <w:tcW w:w="3021" w:type="dxa"/>
          </w:tcPr>
          <w:p w14:paraId="2851BF61" w14:textId="0051FF6D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Продуктивність</w:t>
            </w:r>
          </w:p>
        </w:tc>
        <w:tc>
          <w:tcPr>
            <w:tcW w:w="3356" w:type="dxa"/>
          </w:tcPr>
          <w:p w14:paraId="6327A974" w14:textId="37590771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7"/>
                <w:rFonts w:ascii="Times New Roman" w:hAnsi="Times New Roman" w:cs="Times New Roman"/>
                <w:b/>
                <w:bCs/>
                <w:sz w:val="28"/>
                <w:szCs w:val="28"/>
              </w:rPr>
              <w:t>Час відгуку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Час відгуку системи на пошукові запити не повинен перевищувати</w:t>
            </w:r>
          </w:p>
        </w:tc>
        <w:tc>
          <w:tcPr>
            <w:tcW w:w="2639" w:type="dxa"/>
          </w:tcPr>
          <w:p w14:paraId="65A9C9C6" w14:textId="0FCF10C6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секунди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 при завантаженні до 100 одночасних користувачів.</w:t>
            </w:r>
          </w:p>
        </w:tc>
      </w:tr>
      <w:tr w:rsidR="006C366F" w:rsidRPr="00532707" w14:paraId="5CFDB211" w14:textId="3DAE94A9" w:rsidTr="006C366F">
        <w:tc>
          <w:tcPr>
            <w:tcW w:w="3021" w:type="dxa"/>
          </w:tcPr>
          <w:p w14:paraId="2D25D458" w14:textId="74E8C8B2" w:rsidR="006C366F" w:rsidRPr="00532707" w:rsidRDefault="006C366F" w:rsidP="006C366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327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Безпека</w:t>
            </w:r>
          </w:p>
        </w:tc>
        <w:tc>
          <w:tcPr>
            <w:tcW w:w="3356" w:type="dxa"/>
          </w:tcPr>
          <w:p w14:paraId="1F500C89" w14:textId="0262BF94" w:rsidR="006C366F" w:rsidRPr="00532707" w:rsidRDefault="006C366F" w:rsidP="006C36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327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Конфіденційність даних</w:t>
            </w:r>
            <w:r w:rsidRPr="00532707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: Система повинна забезпечувати захист персональних даних користувачів згідно з чинним законодавством (наприклад, GDPR)</w:t>
            </w:r>
          </w:p>
        </w:tc>
        <w:tc>
          <w:tcPr>
            <w:tcW w:w="2639" w:type="dxa"/>
          </w:tcPr>
          <w:p w14:paraId="6D89E82A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66F" w:rsidRPr="00532707" w14:paraId="7EEF906B" w14:textId="5E9C8C1E" w:rsidTr="006C366F">
        <w:tc>
          <w:tcPr>
            <w:tcW w:w="3021" w:type="dxa"/>
          </w:tcPr>
          <w:p w14:paraId="0BA52F43" w14:textId="00446504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Безпека</w:t>
            </w:r>
          </w:p>
        </w:tc>
        <w:tc>
          <w:tcPr>
            <w:tcW w:w="3356" w:type="dxa"/>
          </w:tcPr>
          <w:p w14:paraId="5B12E532" w14:textId="212BACB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5"/>
                <w:rFonts w:ascii="Times New Roman" w:hAnsi="Times New Roman" w:cs="Times New Roman"/>
                <w:b/>
                <w:bCs/>
                <w:sz w:val="28"/>
                <w:szCs w:val="28"/>
              </w:rPr>
              <w:t>Розмежування доступу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 xml:space="preserve">: Повинно бути реалізовано чітке 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розмежування доступу відповідно до ролей</w:t>
            </w:r>
          </w:p>
        </w:tc>
        <w:tc>
          <w:tcPr>
            <w:tcW w:w="2639" w:type="dxa"/>
          </w:tcPr>
          <w:p w14:paraId="36B8344A" w14:textId="1BE6D21F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Читач, Бібліотекар, Адміністратор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6C366F" w:rsidRPr="00532707" w14:paraId="323C9491" w14:textId="53BAC91B" w:rsidTr="006C366F">
        <w:tc>
          <w:tcPr>
            <w:tcW w:w="3021" w:type="dxa"/>
          </w:tcPr>
          <w:p w14:paraId="4784503B" w14:textId="6C3EE38B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Зручність користування</w:t>
            </w:r>
          </w:p>
        </w:tc>
        <w:tc>
          <w:tcPr>
            <w:tcW w:w="3356" w:type="dxa"/>
          </w:tcPr>
          <w:p w14:paraId="3A06CEE9" w14:textId="48CDE13B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4"/>
                <w:rFonts w:ascii="Times New Roman" w:hAnsi="Times New Roman" w:cs="Times New Roman"/>
                <w:b/>
                <w:bCs/>
                <w:sz w:val="28"/>
                <w:szCs w:val="28"/>
              </w:rPr>
              <w:t>Адаптивність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Інтерфейс системи повинен бути адаптивним (Mobile-Friendly) для коректного відображення на різних пристроях.</w:t>
            </w:r>
          </w:p>
        </w:tc>
        <w:tc>
          <w:tcPr>
            <w:tcW w:w="2639" w:type="dxa"/>
          </w:tcPr>
          <w:p w14:paraId="3FC202ED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66F" w:rsidRPr="00532707" w14:paraId="49B46001" w14:textId="10F70A14" w:rsidTr="006C366F">
        <w:tc>
          <w:tcPr>
            <w:tcW w:w="3021" w:type="dxa"/>
          </w:tcPr>
          <w:p w14:paraId="591C42EF" w14:textId="7BC547F4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Зручність користування</w:t>
            </w:r>
          </w:p>
        </w:tc>
        <w:tc>
          <w:tcPr>
            <w:tcW w:w="3356" w:type="dxa"/>
          </w:tcPr>
          <w:p w14:paraId="2C40B6DF" w14:textId="17614600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3"/>
                <w:rFonts w:ascii="Times New Roman" w:hAnsi="Times New Roman" w:cs="Times New Roman"/>
                <w:b/>
                <w:bCs/>
                <w:sz w:val="28"/>
                <w:szCs w:val="28"/>
              </w:rPr>
              <w:t>Інтуїтивність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Навігація та інтерфейс користувача повинні бути інтуїтивно зрозумілими.</w:t>
            </w:r>
          </w:p>
        </w:tc>
        <w:tc>
          <w:tcPr>
            <w:tcW w:w="2639" w:type="dxa"/>
          </w:tcPr>
          <w:p w14:paraId="704A5BC8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66F" w:rsidRPr="00532707" w14:paraId="68479227" w14:textId="6FB00289" w:rsidTr="006C366F">
        <w:tc>
          <w:tcPr>
            <w:tcW w:w="3021" w:type="dxa"/>
          </w:tcPr>
          <w:p w14:paraId="27D3DBC9" w14:textId="6B330E36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Надійність</w:t>
            </w:r>
          </w:p>
        </w:tc>
        <w:tc>
          <w:tcPr>
            <w:tcW w:w="3356" w:type="dxa"/>
          </w:tcPr>
          <w:p w14:paraId="05A36432" w14:textId="57A6CAFE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2"/>
                <w:rFonts w:ascii="Times New Roman" w:hAnsi="Times New Roman" w:cs="Times New Roman"/>
                <w:b/>
                <w:bCs/>
                <w:sz w:val="28"/>
                <w:szCs w:val="28"/>
              </w:rPr>
              <w:t>Резервне копіювання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Повинні бути передбачені механізми регулярного резервного копіювання даних для забезпечення їхньої цілісності та відновлення після збоїв.</w:t>
            </w:r>
          </w:p>
        </w:tc>
        <w:tc>
          <w:tcPr>
            <w:tcW w:w="2639" w:type="dxa"/>
          </w:tcPr>
          <w:p w14:paraId="4E5E3DC6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66F" w:rsidRPr="00532707" w14:paraId="3CEF49AA" w14:textId="1074C673" w:rsidTr="006C366F">
        <w:tc>
          <w:tcPr>
            <w:tcW w:w="3021" w:type="dxa"/>
          </w:tcPr>
          <w:p w14:paraId="1CBEC0A8" w14:textId="5CBF7CE2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Сумісність</w:t>
            </w:r>
          </w:p>
        </w:tc>
        <w:tc>
          <w:tcPr>
            <w:tcW w:w="3356" w:type="dxa"/>
          </w:tcPr>
          <w:p w14:paraId="5CF1A261" w14:textId="136C4710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707">
              <w:rPr>
                <w:rStyle w:val="citation-141"/>
                <w:rFonts w:ascii="Times New Roman" w:hAnsi="Times New Roman" w:cs="Times New Roman"/>
                <w:b/>
                <w:bCs/>
                <w:sz w:val="28"/>
                <w:szCs w:val="28"/>
              </w:rPr>
              <w:t>Сумісність з браузерами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Вебзастосунок повинен коректно працювати в останніх 3 версіях популярних браузерів (Chrome, Firefox, Safari)</w:t>
            </w:r>
          </w:p>
        </w:tc>
        <w:tc>
          <w:tcPr>
            <w:tcW w:w="2639" w:type="dxa"/>
          </w:tcPr>
          <w:p w14:paraId="6AEDE45E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66F" w:rsidRPr="00532707" w14:paraId="4F2AE27B" w14:textId="77777777" w:rsidTr="006C366F">
        <w:tc>
          <w:tcPr>
            <w:tcW w:w="3021" w:type="dxa"/>
          </w:tcPr>
          <w:p w14:paraId="5A650ABD" w14:textId="7C30E2FA" w:rsidR="006C366F" w:rsidRPr="003E151E" w:rsidRDefault="006C366F" w:rsidP="006C366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151E">
              <w:rPr>
                <w:rFonts w:ascii="Times New Roman" w:hAnsi="Times New Roman" w:cs="Times New Roman"/>
                <w:b/>
                <w:sz w:val="28"/>
                <w:szCs w:val="28"/>
              </w:rPr>
              <w:t>Обмеження</w:t>
            </w:r>
          </w:p>
        </w:tc>
        <w:tc>
          <w:tcPr>
            <w:tcW w:w="3356" w:type="dxa"/>
          </w:tcPr>
          <w:p w14:paraId="7159EA85" w14:textId="730BF47F" w:rsidR="006C366F" w:rsidRPr="00532707" w:rsidRDefault="006C366F" w:rsidP="006C366F">
            <w:pPr>
              <w:rPr>
                <w:rStyle w:val="citation-141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707">
              <w:rPr>
                <w:rStyle w:val="citation-140"/>
                <w:rFonts w:ascii="Times New Roman" w:hAnsi="Times New Roman" w:cs="Times New Roman"/>
                <w:b/>
                <w:bCs/>
                <w:sz w:val="28"/>
                <w:szCs w:val="28"/>
              </w:rPr>
              <w:t>Інтеграція</w:t>
            </w:r>
            <w:r w:rsidRPr="00532707">
              <w:rPr>
                <w:rFonts w:ascii="Times New Roman" w:hAnsi="Times New Roman" w:cs="Times New Roman"/>
                <w:sz w:val="28"/>
                <w:szCs w:val="28"/>
              </w:rPr>
              <w:t>: Система повинна мати можливість інтеграції з наявною системою обліку користувачів (наприклад, LDAP/Active Directory Університету).</w:t>
            </w:r>
          </w:p>
        </w:tc>
        <w:tc>
          <w:tcPr>
            <w:tcW w:w="2639" w:type="dxa"/>
          </w:tcPr>
          <w:p w14:paraId="2186E5CE" w14:textId="77777777" w:rsidR="006C366F" w:rsidRPr="00532707" w:rsidRDefault="006C366F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1846D8" w14:textId="6759E8AB" w:rsidR="006C366F" w:rsidRPr="00532707" w:rsidRDefault="006C366F" w:rsidP="006C366F">
      <w:pPr>
        <w:rPr>
          <w:rFonts w:ascii="Times New Roman" w:hAnsi="Times New Roman" w:cs="Times New Roman"/>
          <w:sz w:val="28"/>
          <w:szCs w:val="28"/>
        </w:rPr>
      </w:pPr>
    </w:p>
    <w:p w14:paraId="7F3FC361" w14:textId="38057EA0" w:rsidR="006C366F" w:rsidRPr="00400358" w:rsidRDefault="006C366F" w:rsidP="0040035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00358">
        <w:rPr>
          <w:rFonts w:ascii="Times New Roman" w:hAnsi="Times New Roman" w:cs="Times New Roman"/>
          <w:b/>
          <w:sz w:val="28"/>
          <w:szCs w:val="28"/>
        </w:rPr>
        <w:t xml:space="preserve">Завдання 4. </w:t>
      </w:r>
      <w:r w:rsidR="00400358" w:rsidRPr="00400358">
        <w:rPr>
          <w:rFonts w:ascii="Times New Roman" w:hAnsi="Times New Roman" w:cs="Times New Roman"/>
          <w:b/>
          <w:sz w:val="28"/>
          <w:szCs w:val="28"/>
        </w:rPr>
        <w:t>Скласти опис сценаріїв використання системи.</w:t>
      </w:r>
    </w:p>
    <w:p w14:paraId="6CBF26A6" w14:textId="662E9164" w:rsidR="00292785" w:rsidRPr="00113BEA" w:rsidRDefault="00292785" w:rsidP="002A2F1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13BEA">
        <w:rPr>
          <w:rFonts w:ascii="Times New Roman" w:hAnsi="Times New Roman" w:cs="Times New Roman"/>
          <w:b/>
          <w:sz w:val="28"/>
          <w:szCs w:val="28"/>
        </w:rPr>
        <w:t>Use Case 1: Пошук т</w:t>
      </w:r>
      <w:r w:rsidR="00020CF1" w:rsidRPr="00113BEA">
        <w:rPr>
          <w:rFonts w:ascii="Times New Roman" w:hAnsi="Times New Roman" w:cs="Times New Roman"/>
          <w:b/>
          <w:sz w:val="28"/>
          <w:szCs w:val="28"/>
        </w:rPr>
        <w:t>а замовлення книги (для Читача)</w:t>
      </w:r>
    </w:p>
    <w:p w14:paraId="72510274" w14:textId="7D0515B3" w:rsidR="00292785" w:rsidRPr="00292785" w:rsidRDefault="00292785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Primary Actor: </w:t>
      </w:r>
      <w:r w:rsidRPr="00292785">
        <w:rPr>
          <w:rFonts w:ascii="Times New Roman" w:hAnsi="Times New Roman" w:cs="Times New Roman"/>
          <w:sz w:val="28"/>
          <w:szCs w:val="28"/>
        </w:rPr>
        <w:t>Читач</w:t>
      </w:r>
    </w:p>
    <w:p w14:paraId="2FFF9872" w14:textId="0BB37982" w:rsidR="00292785" w:rsidRPr="00292785" w:rsidRDefault="00292785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Мета: </w:t>
      </w:r>
      <w:r w:rsidRPr="00292785">
        <w:rPr>
          <w:rFonts w:ascii="Times New Roman" w:hAnsi="Times New Roman" w:cs="Times New Roman"/>
          <w:sz w:val="28"/>
          <w:szCs w:val="28"/>
        </w:rPr>
        <w:t>Знайти потрібну книгу та оформити її замовлення (або отрим</w:t>
      </w:r>
      <w:r>
        <w:rPr>
          <w:rFonts w:ascii="Times New Roman" w:hAnsi="Times New Roman" w:cs="Times New Roman"/>
          <w:sz w:val="28"/>
          <w:szCs w:val="28"/>
        </w:rPr>
        <w:t>ати доступ до цифрової версії).</w:t>
      </w:r>
    </w:p>
    <w:p w14:paraId="2FF80A10" w14:textId="7F49377B" w:rsidR="00292785" w:rsidRPr="00292785" w:rsidRDefault="00292785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Головний сценарій:</w:t>
      </w:r>
    </w:p>
    <w:p w14:paraId="72B58F21" w14:textId="5BAA1129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292785" w:rsidRPr="00292785">
        <w:rPr>
          <w:rFonts w:ascii="Times New Roman" w:hAnsi="Times New Roman" w:cs="Times New Roman"/>
          <w:sz w:val="28"/>
          <w:szCs w:val="28"/>
        </w:rPr>
        <w:t>Користувач відкриває голо</w:t>
      </w:r>
      <w:r w:rsidR="00292785">
        <w:rPr>
          <w:rFonts w:ascii="Times New Roman" w:hAnsi="Times New Roman" w:cs="Times New Roman"/>
          <w:sz w:val="28"/>
          <w:szCs w:val="28"/>
        </w:rPr>
        <w:t>вну сторінку онлайн-бібліотеки.</w:t>
      </w:r>
    </w:p>
    <w:p w14:paraId="65AE25AB" w14:textId="687EBD5E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92785" w:rsidRPr="00292785">
        <w:rPr>
          <w:rFonts w:ascii="Times New Roman" w:hAnsi="Times New Roman" w:cs="Times New Roman"/>
          <w:sz w:val="28"/>
          <w:szCs w:val="28"/>
        </w:rPr>
        <w:t>Викону</w:t>
      </w:r>
      <w:r w:rsidR="00292785">
        <w:rPr>
          <w:rFonts w:ascii="Times New Roman" w:hAnsi="Times New Roman" w:cs="Times New Roman"/>
          <w:sz w:val="28"/>
          <w:szCs w:val="28"/>
        </w:rPr>
        <w:t>є вхід у систему (авторизація).</w:t>
      </w:r>
    </w:p>
    <w:p w14:paraId="32867603" w14:textId="621F76C0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92785" w:rsidRPr="00292785">
        <w:rPr>
          <w:rFonts w:ascii="Times New Roman" w:hAnsi="Times New Roman" w:cs="Times New Roman"/>
          <w:sz w:val="28"/>
          <w:szCs w:val="28"/>
        </w:rPr>
        <w:t xml:space="preserve">У полі пошуку </w:t>
      </w:r>
      <w:r w:rsidR="00292785">
        <w:rPr>
          <w:rFonts w:ascii="Times New Roman" w:hAnsi="Times New Roman" w:cs="Times New Roman"/>
          <w:sz w:val="28"/>
          <w:szCs w:val="28"/>
        </w:rPr>
        <w:t>вводить назву або автора книги.</w:t>
      </w:r>
    </w:p>
    <w:p w14:paraId="60547CC8" w14:textId="00083991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92785" w:rsidRPr="00292785">
        <w:rPr>
          <w:rFonts w:ascii="Times New Roman" w:hAnsi="Times New Roman" w:cs="Times New Roman"/>
          <w:sz w:val="28"/>
          <w:szCs w:val="28"/>
        </w:rPr>
        <w:t>Система виводить список результат</w:t>
      </w:r>
      <w:r w:rsidR="00292785">
        <w:rPr>
          <w:rFonts w:ascii="Times New Roman" w:hAnsi="Times New Roman" w:cs="Times New Roman"/>
          <w:sz w:val="28"/>
          <w:szCs w:val="28"/>
        </w:rPr>
        <w:t>ів.</w:t>
      </w:r>
    </w:p>
    <w:p w14:paraId="5D50A210" w14:textId="37BA220A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292785" w:rsidRPr="00292785">
        <w:rPr>
          <w:rFonts w:ascii="Times New Roman" w:hAnsi="Times New Roman" w:cs="Times New Roman"/>
          <w:sz w:val="28"/>
          <w:szCs w:val="28"/>
        </w:rPr>
        <w:t>Користувач пе</w:t>
      </w:r>
      <w:r w:rsidR="00292785">
        <w:rPr>
          <w:rFonts w:ascii="Times New Roman" w:hAnsi="Times New Roman" w:cs="Times New Roman"/>
          <w:sz w:val="28"/>
          <w:szCs w:val="28"/>
        </w:rPr>
        <w:t>реглядає деталі вибраної книги.</w:t>
      </w:r>
    </w:p>
    <w:p w14:paraId="5E90DAB7" w14:textId="02FFC628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292785">
        <w:rPr>
          <w:rFonts w:ascii="Times New Roman" w:hAnsi="Times New Roman" w:cs="Times New Roman"/>
          <w:sz w:val="28"/>
          <w:szCs w:val="28"/>
        </w:rPr>
        <w:t>Якщо книга доступна:</w:t>
      </w:r>
    </w:p>
    <w:p w14:paraId="4CCE10CD" w14:textId="3107F22C" w:rsidR="00292785" w:rsidRPr="00020CF1" w:rsidRDefault="00292785" w:rsidP="00020CF1">
      <w:pPr>
        <w:pStyle w:val="a5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Для фізичного примірника — натискає кнопку «Замовити»;</w:t>
      </w:r>
    </w:p>
    <w:p w14:paraId="525E5B49" w14:textId="3A49349B" w:rsidR="00292785" w:rsidRPr="00020CF1" w:rsidRDefault="00292785" w:rsidP="00020CF1">
      <w:pPr>
        <w:pStyle w:val="a5"/>
        <w:numPr>
          <w:ilvl w:val="0"/>
          <w:numId w:val="1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Для електронного видання — відкриває онлайн або завантажує файл.</w:t>
      </w:r>
    </w:p>
    <w:p w14:paraId="33F13C40" w14:textId="12715A77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292785" w:rsidRPr="00292785">
        <w:rPr>
          <w:rFonts w:ascii="Times New Roman" w:hAnsi="Times New Roman" w:cs="Times New Roman"/>
          <w:sz w:val="28"/>
          <w:szCs w:val="28"/>
        </w:rPr>
        <w:t>Система реєструє замов</w:t>
      </w:r>
      <w:r w:rsidR="00292785">
        <w:rPr>
          <w:rFonts w:ascii="Times New Roman" w:hAnsi="Times New Roman" w:cs="Times New Roman"/>
          <w:sz w:val="28"/>
          <w:szCs w:val="28"/>
        </w:rPr>
        <w:t>лення користувача в базі даних.</w:t>
      </w:r>
    </w:p>
    <w:p w14:paraId="6D2FE756" w14:textId="21004F4D" w:rsidR="00292785" w:rsidRPr="00292785" w:rsidRDefault="00020CF1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292785" w:rsidRPr="00292785">
        <w:rPr>
          <w:rFonts w:ascii="Times New Roman" w:hAnsi="Times New Roman" w:cs="Times New Roman"/>
          <w:sz w:val="28"/>
          <w:szCs w:val="28"/>
        </w:rPr>
        <w:t>Користувач от</w:t>
      </w:r>
      <w:r w:rsidR="00292785">
        <w:rPr>
          <w:rFonts w:ascii="Times New Roman" w:hAnsi="Times New Roman" w:cs="Times New Roman"/>
          <w:sz w:val="28"/>
          <w:szCs w:val="28"/>
        </w:rPr>
        <w:t>римує підтвердження замовлення.</w:t>
      </w:r>
    </w:p>
    <w:p w14:paraId="38202E0C" w14:textId="47C61016" w:rsidR="00292785" w:rsidRPr="00292785" w:rsidRDefault="00292785" w:rsidP="0029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Альтернативні сценарії:</w:t>
      </w:r>
    </w:p>
    <w:p w14:paraId="3FFA5112" w14:textId="5906079F" w:rsidR="00292785" w:rsidRPr="00020CF1" w:rsidRDefault="00292785" w:rsidP="00020CF1">
      <w:pPr>
        <w:pStyle w:val="a5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3а. Якщо книга не знайдена — система показує повідомлення «Нічого не знайдено» і пропонує уточнити запит.</w:t>
      </w:r>
    </w:p>
    <w:p w14:paraId="38D6D947" w14:textId="7AAF41C1" w:rsidR="00292785" w:rsidRPr="00020CF1" w:rsidRDefault="00292785" w:rsidP="00020CF1">
      <w:pPr>
        <w:pStyle w:val="a5"/>
        <w:numPr>
          <w:ilvl w:val="0"/>
          <w:numId w:val="2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6а. Якщо всі екземпляри книги видані — система пропонує додати книгу до списку очікування.</w:t>
      </w:r>
    </w:p>
    <w:p w14:paraId="255A59E7" w14:textId="77777777" w:rsidR="00292785" w:rsidRPr="00292785" w:rsidRDefault="00292785" w:rsidP="00292785">
      <w:pPr>
        <w:rPr>
          <w:rFonts w:ascii="Times New Roman" w:hAnsi="Times New Roman" w:cs="Times New Roman"/>
          <w:sz w:val="28"/>
          <w:szCs w:val="28"/>
        </w:rPr>
      </w:pPr>
      <w:r w:rsidRPr="00292785">
        <w:rPr>
          <w:rFonts w:ascii="Times New Roman" w:hAnsi="Times New Roman" w:cs="Times New Roman"/>
          <w:sz w:val="28"/>
          <w:szCs w:val="28"/>
        </w:rPr>
        <w:t>Умови успіху:</w:t>
      </w:r>
    </w:p>
    <w:p w14:paraId="0E6253A6" w14:textId="1637C172" w:rsidR="00C90440" w:rsidRPr="00532707" w:rsidRDefault="00292785" w:rsidP="00292785">
      <w:pPr>
        <w:rPr>
          <w:rFonts w:ascii="Times New Roman" w:hAnsi="Times New Roman" w:cs="Times New Roman"/>
          <w:sz w:val="28"/>
          <w:szCs w:val="28"/>
        </w:rPr>
      </w:pPr>
      <w:r w:rsidRPr="00292785">
        <w:rPr>
          <w:rFonts w:ascii="Times New Roman" w:hAnsi="Times New Roman" w:cs="Times New Roman"/>
          <w:sz w:val="28"/>
          <w:szCs w:val="28"/>
        </w:rPr>
        <w:t>Книга успішно замовлена або відкрито цифрове видання.</w:t>
      </w:r>
    </w:p>
    <w:p w14:paraId="3E08B60D" w14:textId="63F7D31B" w:rsidR="00020CF1" w:rsidRPr="00113BEA" w:rsidRDefault="00020CF1" w:rsidP="002A2F1C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13BEA">
        <w:rPr>
          <w:rFonts w:ascii="Times New Roman" w:hAnsi="Times New Roman" w:cs="Times New Roman"/>
          <w:b/>
          <w:sz w:val="28"/>
          <w:szCs w:val="28"/>
        </w:rPr>
        <w:t>Use Case 2: Видача та пове</w:t>
      </w:r>
      <w:r w:rsidR="00113BEA">
        <w:rPr>
          <w:rFonts w:ascii="Times New Roman" w:hAnsi="Times New Roman" w:cs="Times New Roman"/>
          <w:b/>
          <w:sz w:val="28"/>
          <w:szCs w:val="28"/>
        </w:rPr>
        <w:t>рнення книги (для Бібліотекаря)</w:t>
      </w:r>
    </w:p>
    <w:p w14:paraId="619E8C97" w14:textId="4D4050EC" w:rsidR="00020CF1" w:rsidRPr="00020CF1" w:rsidRDefault="00020CF1" w:rsidP="00113BEA">
      <w:pPr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Prim</w:t>
      </w:r>
      <w:r w:rsidR="00265F7E">
        <w:rPr>
          <w:rFonts w:ascii="Times New Roman" w:hAnsi="Times New Roman" w:cs="Times New Roman"/>
          <w:sz w:val="28"/>
          <w:szCs w:val="28"/>
        </w:rPr>
        <w:t xml:space="preserve">ary Actor: </w:t>
      </w:r>
      <w:r w:rsidR="00113BEA">
        <w:rPr>
          <w:rFonts w:ascii="Times New Roman" w:hAnsi="Times New Roman" w:cs="Times New Roman"/>
          <w:sz w:val="28"/>
          <w:szCs w:val="28"/>
        </w:rPr>
        <w:t>Бібліотекар</w:t>
      </w:r>
    </w:p>
    <w:p w14:paraId="607D4AE0" w14:textId="5725F39E" w:rsidR="00020CF1" w:rsidRPr="00020CF1" w:rsidRDefault="00113BEA" w:rsidP="00020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Мета: </w:t>
      </w:r>
      <w:r w:rsidR="00020CF1" w:rsidRPr="00020CF1">
        <w:rPr>
          <w:rFonts w:ascii="Times New Roman" w:hAnsi="Times New Roman" w:cs="Times New Roman"/>
          <w:sz w:val="28"/>
          <w:szCs w:val="28"/>
        </w:rPr>
        <w:t>Зареєструвати видач</w:t>
      </w:r>
      <w:r>
        <w:rPr>
          <w:rFonts w:ascii="Times New Roman" w:hAnsi="Times New Roman" w:cs="Times New Roman"/>
          <w:sz w:val="28"/>
          <w:szCs w:val="28"/>
        </w:rPr>
        <w:t>у або повернення книги Читачем.</w:t>
      </w:r>
    </w:p>
    <w:p w14:paraId="5BF3CDAE" w14:textId="65FFD31B" w:rsidR="00020CF1" w:rsidRPr="00020CF1" w:rsidRDefault="00113BEA" w:rsidP="00020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Головний сценарій:</w:t>
      </w:r>
    </w:p>
    <w:p w14:paraId="632B9222" w14:textId="575466A9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Бібліотекар входить у систе</w:t>
      </w:r>
      <w:r w:rsidR="00113BEA" w:rsidRPr="00966717">
        <w:rPr>
          <w:rFonts w:ascii="Times New Roman" w:hAnsi="Times New Roman" w:cs="Times New Roman"/>
          <w:sz w:val="28"/>
          <w:szCs w:val="28"/>
        </w:rPr>
        <w:t>му під своїм обліковим записом.</w:t>
      </w:r>
    </w:p>
    <w:p w14:paraId="14F70243" w14:textId="5BF347F8" w:rsidR="00020CF1" w:rsidRPr="00966717" w:rsidRDefault="00113BEA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Вибирає розділ «Видача книг».</w:t>
      </w:r>
    </w:p>
    <w:p w14:paraId="257C80DB" w14:textId="330FAC66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Вводить ідентифі</w:t>
      </w:r>
      <w:r w:rsidR="00113BEA" w:rsidRPr="00966717">
        <w:rPr>
          <w:rFonts w:ascii="Times New Roman" w:hAnsi="Times New Roman" w:cs="Times New Roman"/>
          <w:sz w:val="28"/>
          <w:szCs w:val="28"/>
        </w:rPr>
        <w:t>катор користувача або його ПІБ.</w:t>
      </w:r>
    </w:p>
    <w:p w14:paraId="1733E952" w14:textId="1B0BD36A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Вводить ISBN а</w:t>
      </w:r>
      <w:r w:rsidR="00113BEA" w:rsidRPr="00966717">
        <w:rPr>
          <w:rFonts w:ascii="Times New Roman" w:hAnsi="Times New Roman" w:cs="Times New Roman"/>
          <w:sz w:val="28"/>
          <w:szCs w:val="28"/>
        </w:rPr>
        <w:t>бо назву книги.</w:t>
      </w:r>
    </w:p>
    <w:p w14:paraId="0D7C79FA" w14:textId="760A6768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Си</w:t>
      </w:r>
      <w:r w:rsidR="00113BEA" w:rsidRPr="00966717">
        <w:rPr>
          <w:rFonts w:ascii="Times New Roman" w:hAnsi="Times New Roman" w:cs="Times New Roman"/>
          <w:sz w:val="28"/>
          <w:szCs w:val="28"/>
        </w:rPr>
        <w:t>стема перевіряє наявність книги.</w:t>
      </w:r>
    </w:p>
    <w:p w14:paraId="33FEDCDD" w14:textId="68DA0A6E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Якщо книга доступна — змінює її статус на «видана</w:t>
      </w:r>
      <w:r w:rsidR="00113BEA" w:rsidRPr="00966717">
        <w:rPr>
          <w:rFonts w:ascii="Times New Roman" w:hAnsi="Times New Roman" w:cs="Times New Roman"/>
          <w:sz w:val="28"/>
          <w:szCs w:val="28"/>
        </w:rPr>
        <w:t>» і додає запис у журнал видач.</w:t>
      </w:r>
    </w:p>
    <w:p w14:paraId="6E5D62CF" w14:textId="12DCDB73" w:rsidR="00020CF1" w:rsidRPr="00966717" w:rsidRDefault="00020CF1" w:rsidP="00966717">
      <w:pPr>
        <w:pStyle w:val="a5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66717">
        <w:rPr>
          <w:rFonts w:ascii="Times New Roman" w:hAnsi="Times New Roman" w:cs="Times New Roman"/>
          <w:sz w:val="28"/>
          <w:szCs w:val="28"/>
        </w:rPr>
        <w:t>Після повернення книги — бібліотекар реєструє поверне</w:t>
      </w:r>
      <w:r w:rsidR="00113BEA" w:rsidRPr="00966717">
        <w:rPr>
          <w:rFonts w:ascii="Times New Roman" w:hAnsi="Times New Roman" w:cs="Times New Roman"/>
          <w:sz w:val="28"/>
          <w:szCs w:val="28"/>
        </w:rPr>
        <w:t>ння, змінює статус на «вільна».</w:t>
      </w:r>
    </w:p>
    <w:p w14:paraId="3944C703" w14:textId="3DDB7BA2" w:rsidR="00020CF1" w:rsidRPr="00020CF1" w:rsidRDefault="00113BEA" w:rsidP="00020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Альтернативні сценарії:</w:t>
      </w:r>
    </w:p>
    <w:p w14:paraId="1C89560B" w14:textId="08F516DA" w:rsidR="00020CF1" w:rsidRPr="00113BEA" w:rsidRDefault="00020CF1" w:rsidP="00113BEA">
      <w:pPr>
        <w:pStyle w:val="a5"/>
        <w:numPr>
          <w:ilvl w:val="0"/>
          <w:numId w:val="3"/>
        </w:numPr>
        <w:ind w:left="0" w:firstLine="142"/>
        <w:rPr>
          <w:rFonts w:ascii="Times New Roman" w:hAnsi="Times New Roman" w:cs="Times New Roman"/>
          <w:sz w:val="28"/>
          <w:szCs w:val="28"/>
        </w:rPr>
      </w:pPr>
      <w:r w:rsidRPr="00113BEA">
        <w:rPr>
          <w:rFonts w:ascii="Times New Roman" w:hAnsi="Times New Roman" w:cs="Times New Roman"/>
          <w:sz w:val="28"/>
          <w:szCs w:val="28"/>
        </w:rPr>
        <w:lastRenderedPageBreak/>
        <w:t>5а. Якщо книга відсутня або у ремонті — система виводить п</w:t>
      </w:r>
      <w:r w:rsidR="00113BEA" w:rsidRPr="00113BEA">
        <w:rPr>
          <w:rFonts w:ascii="Times New Roman" w:hAnsi="Times New Roman" w:cs="Times New Roman"/>
          <w:sz w:val="28"/>
          <w:szCs w:val="28"/>
        </w:rPr>
        <w:t>опередження «Книга недоступна».</w:t>
      </w:r>
    </w:p>
    <w:p w14:paraId="0AAC42CA" w14:textId="573F30BC" w:rsidR="00020CF1" w:rsidRPr="00113BEA" w:rsidRDefault="00020CF1" w:rsidP="00113BEA">
      <w:pPr>
        <w:pStyle w:val="a5"/>
        <w:numPr>
          <w:ilvl w:val="0"/>
          <w:numId w:val="3"/>
        </w:numPr>
        <w:ind w:left="0" w:firstLine="142"/>
        <w:rPr>
          <w:rFonts w:ascii="Times New Roman" w:hAnsi="Times New Roman" w:cs="Times New Roman"/>
          <w:sz w:val="28"/>
          <w:szCs w:val="28"/>
        </w:rPr>
      </w:pPr>
      <w:r w:rsidRPr="00113BEA">
        <w:rPr>
          <w:rFonts w:ascii="Times New Roman" w:hAnsi="Times New Roman" w:cs="Times New Roman"/>
          <w:sz w:val="28"/>
          <w:szCs w:val="28"/>
        </w:rPr>
        <w:t>6а. Якщо користувач має борги — система не дозволяє видачу та</w:t>
      </w:r>
      <w:r w:rsidR="00113BEA" w:rsidRPr="00113BEA">
        <w:rPr>
          <w:rFonts w:ascii="Times New Roman" w:hAnsi="Times New Roman" w:cs="Times New Roman"/>
          <w:sz w:val="28"/>
          <w:szCs w:val="28"/>
        </w:rPr>
        <w:t xml:space="preserve"> повідомляє про заборгованість.</w:t>
      </w:r>
    </w:p>
    <w:p w14:paraId="0D8B08D1" w14:textId="77777777" w:rsidR="00020CF1" w:rsidRPr="00020CF1" w:rsidRDefault="00020CF1" w:rsidP="00020CF1">
      <w:pPr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Умови успіху:</w:t>
      </w:r>
    </w:p>
    <w:p w14:paraId="64A5A031" w14:textId="29DDEDB4" w:rsidR="00292785" w:rsidRDefault="00020CF1" w:rsidP="00020CF1">
      <w:pPr>
        <w:rPr>
          <w:rFonts w:ascii="Times New Roman" w:hAnsi="Times New Roman" w:cs="Times New Roman"/>
          <w:sz w:val="28"/>
          <w:szCs w:val="28"/>
        </w:rPr>
      </w:pPr>
      <w:r w:rsidRPr="00020CF1">
        <w:rPr>
          <w:rFonts w:ascii="Times New Roman" w:hAnsi="Times New Roman" w:cs="Times New Roman"/>
          <w:sz w:val="28"/>
          <w:szCs w:val="28"/>
        </w:rPr>
        <w:t>Система оновлює статус книги та журнал видач без помилок.</w:t>
      </w:r>
    </w:p>
    <w:p w14:paraId="223E8076" w14:textId="77777777" w:rsidR="00292785" w:rsidRDefault="00292785" w:rsidP="006C366F">
      <w:pPr>
        <w:rPr>
          <w:rFonts w:ascii="Times New Roman" w:hAnsi="Times New Roman" w:cs="Times New Roman"/>
          <w:sz w:val="28"/>
          <w:szCs w:val="28"/>
        </w:rPr>
      </w:pPr>
    </w:p>
    <w:p w14:paraId="28242793" w14:textId="71C90AC3" w:rsidR="00C90440" w:rsidRPr="00547205" w:rsidRDefault="00C90440" w:rsidP="00547205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47205">
        <w:rPr>
          <w:rFonts w:ascii="Times New Roman" w:hAnsi="Times New Roman" w:cs="Times New Roman"/>
          <w:b/>
          <w:sz w:val="28"/>
          <w:szCs w:val="28"/>
        </w:rPr>
        <w:t>Завдання 5</w:t>
      </w:r>
      <w:r w:rsidR="00547205" w:rsidRPr="00547205">
        <w:rPr>
          <w:rFonts w:ascii="Times New Roman" w:hAnsi="Times New Roman" w:cs="Times New Roman"/>
          <w:b/>
          <w:sz w:val="28"/>
          <w:szCs w:val="28"/>
        </w:rPr>
        <w:t>. Побудувати діаграму варіантів використання (</w:t>
      </w:r>
      <w:r w:rsidR="00547205" w:rsidRPr="00265F7E">
        <w:rPr>
          <w:rFonts w:ascii="Times New Roman" w:hAnsi="Times New Roman" w:cs="Times New Roman"/>
          <w:b/>
          <w:sz w:val="28"/>
          <w:szCs w:val="28"/>
          <w:lang w:val="en-US"/>
        </w:rPr>
        <w:t>Use Case Diagram</w:t>
      </w:r>
      <w:r w:rsidR="00547205" w:rsidRPr="00547205">
        <w:rPr>
          <w:rFonts w:ascii="Times New Roman" w:hAnsi="Times New Roman" w:cs="Times New Roman"/>
          <w:b/>
          <w:sz w:val="28"/>
          <w:szCs w:val="28"/>
        </w:rPr>
        <w:t>) у UML для візуалізації основних вимог.</w:t>
      </w:r>
    </w:p>
    <w:p w14:paraId="3AA6117A" w14:textId="0CF46103" w:rsidR="00547205" w:rsidRPr="00532707" w:rsidRDefault="00547205" w:rsidP="006C366F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Ключові елементи та звязки: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969"/>
        <w:gridCol w:w="2217"/>
      </w:tblGrid>
      <w:tr w:rsidR="004E615A" w14:paraId="17EEB6DA" w14:textId="77777777" w:rsidTr="003F66D2">
        <w:tc>
          <w:tcPr>
            <w:tcW w:w="2830" w:type="dxa"/>
          </w:tcPr>
          <w:p w14:paraId="55D59597" w14:textId="545F4D80" w:rsidR="004E615A" w:rsidRPr="00547205" w:rsidRDefault="004E615A" w:rsidP="005472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7205">
              <w:rPr>
                <w:rFonts w:ascii="Times New Roman" w:hAnsi="Times New Roman" w:cs="Times New Roman"/>
                <w:b/>
                <w:sz w:val="28"/>
                <w:szCs w:val="28"/>
              </w:rPr>
              <w:t>Елементи</w:t>
            </w:r>
          </w:p>
        </w:tc>
        <w:tc>
          <w:tcPr>
            <w:tcW w:w="3969" w:type="dxa"/>
          </w:tcPr>
          <w:p w14:paraId="7DD8A1C3" w14:textId="180780B2" w:rsidR="004E615A" w:rsidRPr="00547205" w:rsidRDefault="004E615A" w:rsidP="005472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7205">
              <w:rPr>
                <w:rFonts w:ascii="Times New Roman" w:hAnsi="Times New Roman" w:cs="Times New Roman"/>
                <w:b/>
                <w:sz w:val="28"/>
                <w:szCs w:val="28"/>
              </w:rPr>
              <w:t>Призначення</w:t>
            </w:r>
          </w:p>
        </w:tc>
        <w:tc>
          <w:tcPr>
            <w:tcW w:w="2217" w:type="dxa"/>
          </w:tcPr>
          <w:p w14:paraId="7AC2A2DB" w14:textId="57EE63D1" w:rsidR="004E615A" w:rsidRPr="00547205" w:rsidRDefault="004E615A" w:rsidP="005472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7205">
              <w:rPr>
                <w:rFonts w:ascii="Times New Roman" w:hAnsi="Times New Roman" w:cs="Times New Roman"/>
                <w:b/>
                <w:sz w:val="28"/>
                <w:szCs w:val="28"/>
              </w:rPr>
              <w:t>Актори , що взаємодіють</w:t>
            </w:r>
          </w:p>
        </w:tc>
      </w:tr>
      <w:tr w:rsidR="004E615A" w14:paraId="2B72D0B6" w14:textId="77777777" w:rsidTr="003F66D2">
        <w:tc>
          <w:tcPr>
            <w:tcW w:w="2830" w:type="dxa"/>
          </w:tcPr>
          <w:p w14:paraId="3BE99672" w14:textId="56F22E82" w:rsidR="004E615A" w:rsidRDefault="004E615A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Пошук книги</w:t>
            </w:r>
          </w:p>
        </w:tc>
        <w:tc>
          <w:tcPr>
            <w:tcW w:w="3969" w:type="dxa"/>
          </w:tcPr>
          <w:p w14:paraId="0B3D77AC" w14:textId="70F89787" w:rsidR="004E615A" w:rsidRDefault="004E615A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Знаходження </w:t>
            </w:r>
            <w:r w:rsidR="00A43DC8">
              <w:rPr>
                <w:rFonts w:ascii="Times New Roman" w:hAnsi="Times New Roman" w:cs="Times New Roman"/>
                <w:sz w:val="28"/>
                <w:szCs w:val="28"/>
              </w:rPr>
              <w:t>потрібного видання за параметрами</w:t>
            </w:r>
          </w:p>
        </w:tc>
        <w:tc>
          <w:tcPr>
            <w:tcW w:w="2217" w:type="dxa"/>
          </w:tcPr>
          <w:p w14:paraId="5024B64F" w14:textId="7C7B1A48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Читач </w:t>
            </w:r>
          </w:p>
        </w:tc>
      </w:tr>
      <w:tr w:rsidR="004E615A" w14:paraId="10A698E2" w14:textId="77777777" w:rsidTr="003F66D2">
        <w:tc>
          <w:tcPr>
            <w:tcW w:w="2830" w:type="dxa"/>
          </w:tcPr>
          <w:p w14:paraId="6EBDB20D" w14:textId="118E3B44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Замовити книгу</w:t>
            </w:r>
          </w:p>
        </w:tc>
        <w:tc>
          <w:tcPr>
            <w:tcW w:w="3969" w:type="dxa"/>
          </w:tcPr>
          <w:p w14:paraId="7E64980D" w14:textId="0BF4F437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Резервування фізичного помічника</w:t>
            </w:r>
          </w:p>
        </w:tc>
        <w:tc>
          <w:tcPr>
            <w:tcW w:w="2217" w:type="dxa"/>
          </w:tcPr>
          <w:p w14:paraId="742A2A53" w14:textId="64D20D77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Читач</w:t>
            </w:r>
          </w:p>
        </w:tc>
      </w:tr>
      <w:tr w:rsidR="004E615A" w14:paraId="00BCCEBD" w14:textId="77777777" w:rsidTr="003F66D2">
        <w:tc>
          <w:tcPr>
            <w:tcW w:w="2830" w:type="dxa"/>
          </w:tcPr>
          <w:p w14:paraId="6243CAC6" w14:textId="0F2CB5D3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Керування фондом</w:t>
            </w:r>
          </w:p>
        </w:tc>
        <w:tc>
          <w:tcPr>
            <w:tcW w:w="3969" w:type="dxa"/>
          </w:tcPr>
          <w:p w14:paraId="5DC7025E" w14:textId="779EEEB8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видале</w:t>
            </w:r>
            <w:r w:rsidR="00A563E1">
              <w:rPr>
                <w:rFonts w:ascii="Times New Roman" w:hAnsi="Times New Roman" w:cs="Times New Roman"/>
                <w:sz w:val="28"/>
                <w:szCs w:val="28"/>
              </w:rPr>
              <w:t>ння записів про книги та їх екзе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мпляри</w:t>
            </w:r>
          </w:p>
        </w:tc>
        <w:tc>
          <w:tcPr>
            <w:tcW w:w="2217" w:type="dxa"/>
          </w:tcPr>
          <w:p w14:paraId="36B2B454" w14:textId="01EC0557" w:rsidR="004E615A" w:rsidRDefault="00A43DC8" w:rsidP="006C36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Бібліотекар</w:t>
            </w:r>
          </w:p>
        </w:tc>
      </w:tr>
      <w:tr w:rsidR="00A563E1" w14:paraId="0566FD88" w14:textId="77777777" w:rsidTr="003F66D2">
        <w:tc>
          <w:tcPr>
            <w:tcW w:w="2830" w:type="dxa"/>
          </w:tcPr>
          <w:p w14:paraId="6653E26E" w14:textId="0253164D" w:rsidR="00A563E1" w:rsidRDefault="00A563E1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Обробка видачі\повернення</w:t>
            </w:r>
          </w:p>
        </w:tc>
        <w:tc>
          <w:tcPr>
            <w:tcW w:w="3969" w:type="dxa"/>
          </w:tcPr>
          <w:p w14:paraId="3B227186" w14:textId="5F801621" w:rsidR="00A563E1" w:rsidRDefault="00A563E1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Фіксація зміни статусу книги та розрахунок термінів</w:t>
            </w:r>
          </w:p>
        </w:tc>
        <w:tc>
          <w:tcPr>
            <w:tcW w:w="2217" w:type="dxa"/>
          </w:tcPr>
          <w:p w14:paraId="336A05A3" w14:textId="7707842B" w:rsidR="00A563E1" w:rsidRDefault="00A563E1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Бібліотекар</w:t>
            </w:r>
          </w:p>
        </w:tc>
      </w:tr>
      <w:tr w:rsidR="00A563E1" w14:paraId="3282C3A7" w14:textId="77777777" w:rsidTr="003F66D2">
        <w:tc>
          <w:tcPr>
            <w:tcW w:w="2830" w:type="dxa"/>
          </w:tcPr>
          <w:p w14:paraId="5B19108A" w14:textId="12A50925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Керування обліком користувачів </w:t>
            </w:r>
          </w:p>
        </w:tc>
        <w:tc>
          <w:tcPr>
            <w:tcW w:w="3969" w:type="dxa"/>
          </w:tcPr>
          <w:p w14:paraId="6B9C5892" w14:textId="48080C51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Реєстрація, редагування, видалення\блокування облікових записів.</w:t>
            </w:r>
          </w:p>
        </w:tc>
        <w:tc>
          <w:tcPr>
            <w:tcW w:w="2217" w:type="dxa"/>
          </w:tcPr>
          <w:p w14:paraId="67FEBC18" w14:textId="06F6484B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</w:tr>
      <w:tr w:rsidR="00A563E1" w14:paraId="3BD69F89" w14:textId="77777777" w:rsidTr="003F66D2">
        <w:tc>
          <w:tcPr>
            <w:tcW w:w="2830" w:type="dxa"/>
          </w:tcPr>
          <w:p w14:paraId="5D98BCD3" w14:textId="6F203F80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Перегляд статистики</w:t>
            </w:r>
          </w:p>
        </w:tc>
        <w:tc>
          <w:tcPr>
            <w:tcW w:w="3969" w:type="dxa"/>
          </w:tcPr>
          <w:p w14:paraId="4790DEB7" w14:textId="0D53B027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Отримання звітів про використання, заборгованості та популя</w:t>
            </w:r>
            <w:r w:rsidR="00547205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ності</w:t>
            </w:r>
          </w:p>
        </w:tc>
        <w:tc>
          <w:tcPr>
            <w:tcW w:w="2217" w:type="dxa"/>
          </w:tcPr>
          <w:p w14:paraId="421456C3" w14:textId="77777777" w:rsidR="00A563E1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Бібліотек,</w:t>
            </w:r>
          </w:p>
          <w:p w14:paraId="1BBCFA2F" w14:textId="275EA8B3" w:rsidR="004B36EC" w:rsidRDefault="004B36EC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</w:tr>
      <w:tr w:rsidR="00B31D3D" w14:paraId="2FDE11A0" w14:textId="77777777" w:rsidTr="003F66D2">
        <w:tc>
          <w:tcPr>
            <w:tcW w:w="2830" w:type="dxa"/>
          </w:tcPr>
          <w:p w14:paraId="1F8D6DB4" w14:textId="44AF42D2" w:rsidR="00B31D3D" w:rsidRDefault="00B31D3D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Безпека</w:t>
            </w:r>
          </w:p>
        </w:tc>
        <w:tc>
          <w:tcPr>
            <w:tcW w:w="3969" w:type="dxa"/>
          </w:tcPr>
          <w:p w14:paraId="0FB653F5" w14:textId="637BC750" w:rsidR="00B31D3D" w:rsidRDefault="00B31D3D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Керування безпекою</w:t>
            </w:r>
          </w:p>
        </w:tc>
        <w:tc>
          <w:tcPr>
            <w:tcW w:w="2217" w:type="dxa"/>
          </w:tcPr>
          <w:p w14:paraId="60BF8F01" w14:textId="6509B59C" w:rsidR="00B31D3D" w:rsidRDefault="00B31D3D" w:rsidP="00A56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</w:tr>
    </w:tbl>
    <w:p w14:paraId="79E82A6C" w14:textId="0F61238F" w:rsidR="00C90440" w:rsidRDefault="00C90440" w:rsidP="006C366F">
      <w:pPr>
        <w:rPr>
          <w:rFonts w:ascii="Times New Roman" w:hAnsi="Times New Roman" w:cs="Times New Roman"/>
          <w:sz w:val="28"/>
          <w:szCs w:val="28"/>
        </w:rPr>
      </w:pPr>
    </w:p>
    <w:p w14:paraId="383C7E16" w14:textId="03BDEF48" w:rsidR="00AF2353" w:rsidRDefault="00AF2353" w:rsidP="006C366F">
      <w:pPr>
        <w:rPr>
          <w:rFonts w:ascii="Times New Roman" w:hAnsi="Times New Roman" w:cs="Times New Roman"/>
          <w:sz w:val="28"/>
          <w:szCs w:val="28"/>
        </w:rPr>
      </w:pPr>
    </w:p>
    <w:p w14:paraId="2891561A" w14:textId="4089168F" w:rsidR="00AF2353" w:rsidRDefault="00AF2353" w:rsidP="006C366F">
      <w:pPr>
        <w:rPr>
          <w:rFonts w:ascii="Times New Roman" w:hAnsi="Times New Roman" w:cs="Times New Roman"/>
          <w:sz w:val="28"/>
          <w:szCs w:val="28"/>
        </w:rPr>
      </w:pPr>
    </w:p>
    <w:p w14:paraId="66335393" w14:textId="5A1A1042" w:rsidR="00B31D3D" w:rsidRDefault="00B31D3D" w:rsidP="006C366F">
      <w:pPr>
        <w:rPr>
          <w:rFonts w:ascii="Times New Roman" w:hAnsi="Times New Roman" w:cs="Times New Roman"/>
          <w:sz w:val="28"/>
          <w:szCs w:val="28"/>
        </w:rPr>
      </w:pPr>
    </w:p>
    <w:p w14:paraId="34EE965C" w14:textId="400B0DDB" w:rsidR="00B31D3D" w:rsidRDefault="00B31D3D" w:rsidP="006C366F">
      <w:pPr>
        <w:rPr>
          <w:rFonts w:ascii="Times New Roman" w:hAnsi="Times New Roman" w:cs="Times New Roman"/>
          <w:sz w:val="28"/>
          <w:szCs w:val="28"/>
        </w:rPr>
      </w:pPr>
    </w:p>
    <w:p w14:paraId="031F5A83" w14:textId="64DFFFCC" w:rsidR="00B31D3D" w:rsidRDefault="00B31D3D" w:rsidP="006C366F">
      <w:pPr>
        <w:rPr>
          <w:rFonts w:ascii="Times New Roman" w:hAnsi="Times New Roman" w:cs="Times New Roman"/>
          <w:sz w:val="28"/>
          <w:szCs w:val="28"/>
        </w:rPr>
      </w:pPr>
    </w:p>
    <w:p w14:paraId="00651566" w14:textId="40F29DD5" w:rsidR="00B31D3D" w:rsidRDefault="00B31D3D" w:rsidP="006C366F">
      <w:pPr>
        <w:rPr>
          <w:rFonts w:ascii="Times New Roman" w:hAnsi="Times New Roman" w:cs="Times New Roman"/>
          <w:sz w:val="28"/>
          <w:szCs w:val="28"/>
        </w:rPr>
      </w:pPr>
    </w:p>
    <w:p w14:paraId="369DBB90" w14:textId="07A53D0C" w:rsidR="00B31D3D" w:rsidRPr="001523BA" w:rsidRDefault="00B31D3D" w:rsidP="001523B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23BA">
        <w:rPr>
          <w:rFonts w:ascii="Times New Roman" w:hAnsi="Times New Roman" w:cs="Times New Roman"/>
          <w:b/>
          <w:sz w:val="28"/>
          <w:szCs w:val="28"/>
        </w:rPr>
        <w:lastRenderedPageBreak/>
        <w:t>Блок-схема:</w:t>
      </w:r>
    </w:p>
    <w:p w14:paraId="3D66A817" w14:textId="3FEE67CF" w:rsidR="00AF2353" w:rsidRDefault="00C35B3F" w:rsidP="006C36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13CC7" wp14:editId="7C46DE8C">
                <wp:simplePos x="0" y="0"/>
                <wp:positionH relativeFrom="column">
                  <wp:posOffset>1428750</wp:posOffset>
                </wp:positionH>
                <wp:positionV relativeFrom="paragraph">
                  <wp:posOffset>1335405</wp:posOffset>
                </wp:positionV>
                <wp:extent cx="177800" cy="44450"/>
                <wp:effectExtent l="0" t="0" r="31750" b="317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7A0517" id="Прямая соединительная линия 1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105.15pt" to="126.5pt,1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 w:rsidR="00B31D3D" w:rsidRPr="00B31D3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A3ADEAF" wp14:editId="0AD610E0">
            <wp:extent cx="5137150" cy="5515014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9073" cy="55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AE5" w14:textId="385FA727" w:rsidR="00AF2353" w:rsidRDefault="00AF2353" w:rsidP="006C366F">
      <w:pPr>
        <w:rPr>
          <w:rFonts w:ascii="Times New Roman" w:hAnsi="Times New Roman" w:cs="Times New Roman"/>
          <w:sz w:val="28"/>
          <w:szCs w:val="28"/>
        </w:rPr>
      </w:pPr>
    </w:p>
    <w:p w14:paraId="42649A5F" w14:textId="7BFEAAC7" w:rsidR="005E489E" w:rsidRPr="00532707" w:rsidRDefault="00515563" w:rsidP="001523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7604">
        <w:rPr>
          <w:rFonts w:ascii="Times New Roman" w:hAnsi="Times New Roman" w:cs="Times New Roman"/>
          <w:b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на лабораторній роботі ми ознайомилися з основними вимогами та можливостями  </w:t>
      </w:r>
      <w:r w:rsidR="006E7604" w:rsidRPr="006E7604">
        <w:rPr>
          <w:rFonts w:ascii="Times New Roman" w:hAnsi="Times New Roman" w:cs="Times New Roman"/>
          <w:sz w:val="28"/>
          <w:szCs w:val="28"/>
        </w:rPr>
        <w:t>опису та оф</w:t>
      </w:r>
      <w:r w:rsidR="006E7604">
        <w:rPr>
          <w:rFonts w:ascii="Times New Roman" w:hAnsi="Times New Roman" w:cs="Times New Roman"/>
          <w:sz w:val="28"/>
          <w:szCs w:val="28"/>
        </w:rPr>
        <w:t xml:space="preserve">ормлення технічного завдання </w:t>
      </w:r>
      <w:r w:rsidR="006E7604" w:rsidRPr="006E7604">
        <w:rPr>
          <w:rFonts w:ascii="Times New Roman" w:hAnsi="Times New Roman" w:cs="Times New Roman"/>
          <w:sz w:val="28"/>
          <w:szCs w:val="28"/>
        </w:rPr>
        <w:t>проєктування.</w:t>
      </w:r>
    </w:p>
    <w:sectPr w:rsidR="005E489E" w:rsidRPr="00532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0177B"/>
    <w:multiLevelType w:val="hybridMultilevel"/>
    <w:tmpl w:val="00865F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B5E8A"/>
    <w:multiLevelType w:val="hybridMultilevel"/>
    <w:tmpl w:val="227098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3487C"/>
    <w:multiLevelType w:val="hybridMultilevel"/>
    <w:tmpl w:val="F2D450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F1A80"/>
    <w:multiLevelType w:val="hybridMultilevel"/>
    <w:tmpl w:val="8C2E56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711"/>
    <w:rsid w:val="00020CF1"/>
    <w:rsid w:val="0003187C"/>
    <w:rsid w:val="00042711"/>
    <w:rsid w:val="00113BEA"/>
    <w:rsid w:val="001523BA"/>
    <w:rsid w:val="001800DC"/>
    <w:rsid w:val="00255A72"/>
    <w:rsid w:val="00265F7E"/>
    <w:rsid w:val="00267E26"/>
    <w:rsid w:val="00292785"/>
    <w:rsid w:val="002A2F1C"/>
    <w:rsid w:val="003E151E"/>
    <w:rsid w:val="003F66D2"/>
    <w:rsid w:val="00400358"/>
    <w:rsid w:val="004B36EC"/>
    <w:rsid w:val="004E615A"/>
    <w:rsid w:val="00515563"/>
    <w:rsid w:val="00532707"/>
    <w:rsid w:val="00547205"/>
    <w:rsid w:val="005E489E"/>
    <w:rsid w:val="006C366F"/>
    <w:rsid w:val="006E7604"/>
    <w:rsid w:val="0071335C"/>
    <w:rsid w:val="00845E7B"/>
    <w:rsid w:val="00966717"/>
    <w:rsid w:val="00A43DC8"/>
    <w:rsid w:val="00A563E1"/>
    <w:rsid w:val="00AF0EC9"/>
    <w:rsid w:val="00AF2353"/>
    <w:rsid w:val="00B04DAD"/>
    <w:rsid w:val="00B31D3D"/>
    <w:rsid w:val="00B71FED"/>
    <w:rsid w:val="00C35B3F"/>
    <w:rsid w:val="00C90440"/>
    <w:rsid w:val="00E0616D"/>
    <w:rsid w:val="00EC1316"/>
    <w:rsid w:val="00EC1F22"/>
    <w:rsid w:val="00F2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D937"/>
  <w15:chartTrackingRefBased/>
  <w15:docId w15:val="{02DBFD5B-8B08-4EBD-AA22-61D44E07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3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5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6C366F"/>
  </w:style>
  <w:style w:type="character" w:customStyle="1" w:styleId="citation-150">
    <w:name w:val="citation-150"/>
    <w:basedOn w:val="a0"/>
    <w:rsid w:val="006C366F"/>
  </w:style>
  <w:style w:type="character" w:customStyle="1" w:styleId="citation-149">
    <w:name w:val="citation-149"/>
    <w:basedOn w:val="a0"/>
    <w:rsid w:val="006C366F"/>
  </w:style>
  <w:style w:type="character" w:customStyle="1" w:styleId="citation-147">
    <w:name w:val="citation-147"/>
    <w:basedOn w:val="a0"/>
    <w:rsid w:val="006C366F"/>
  </w:style>
  <w:style w:type="character" w:customStyle="1" w:styleId="citation-146">
    <w:name w:val="citation-146"/>
    <w:basedOn w:val="a0"/>
    <w:rsid w:val="006C366F"/>
  </w:style>
  <w:style w:type="paragraph" w:styleId="a4">
    <w:name w:val="Normal (Web)"/>
    <w:basedOn w:val="a"/>
    <w:uiPriority w:val="99"/>
    <w:semiHidden/>
    <w:unhideWhenUsed/>
    <w:rsid w:val="006C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45">
    <w:name w:val="citation-145"/>
    <w:basedOn w:val="a0"/>
    <w:rsid w:val="006C366F"/>
  </w:style>
  <w:style w:type="character" w:customStyle="1" w:styleId="citation-144">
    <w:name w:val="citation-144"/>
    <w:basedOn w:val="a0"/>
    <w:rsid w:val="006C366F"/>
  </w:style>
  <w:style w:type="character" w:customStyle="1" w:styleId="citation-143">
    <w:name w:val="citation-143"/>
    <w:basedOn w:val="a0"/>
    <w:rsid w:val="006C366F"/>
  </w:style>
  <w:style w:type="character" w:customStyle="1" w:styleId="citation-142">
    <w:name w:val="citation-142"/>
    <w:basedOn w:val="a0"/>
    <w:rsid w:val="006C366F"/>
  </w:style>
  <w:style w:type="character" w:customStyle="1" w:styleId="citation-141">
    <w:name w:val="citation-141"/>
    <w:basedOn w:val="a0"/>
    <w:rsid w:val="006C366F"/>
  </w:style>
  <w:style w:type="character" w:customStyle="1" w:styleId="citation-140">
    <w:name w:val="citation-140"/>
    <w:basedOn w:val="a0"/>
    <w:rsid w:val="006C366F"/>
  </w:style>
  <w:style w:type="character" w:customStyle="1" w:styleId="20">
    <w:name w:val="Заголовок 2 Знак"/>
    <w:basedOn w:val="a0"/>
    <w:link w:val="2"/>
    <w:uiPriority w:val="9"/>
    <w:rsid w:val="006C366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citation-195">
    <w:name w:val="citation-195"/>
    <w:basedOn w:val="a0"/>
    <w:rsid w:val="006C366F"/>
  </w:style>
  <w:style w:type="character" w:customStyle="1" w:styleId="citation-193">
    <w:name w:val="citation-193"/>
    <w:basedOn w:val="a0"/>
    <w:rsid w:val="006C366F"/>
  </w:style>
  <w:style w:type="character" w:customStyle="1" w:styleId="citation-192">
    <w:name w:val="citation-192"/>
    <w:basedOn w:val="a0"/>
    <w:rsid w:val="006C366F"/>
  </w:style>
  <w:style w:type="character" w:customStyle="1" w:styleId="citation-191">
    <w:name w:val="citation-191"/>
    <w:basedOn w:val="a0"/>
    <w:rsid w:val="006C366F"/>
  </w:style>
  <w:style w:type="character" w:customStyle="1" w:styleId="citation-190">
    <w:name w:val="citation-190"/>
    <w:basedOn w:val="a0"/>
    <w:rsid w:val="006C366F"/>
  </w:style>
  <w:style w:type="character" w:customStyle="1" w:styleId="export-sheets-button">
    <w:name w:val="export-sheets-button"/>
    <w:basedOn w:val="a0"/>
    <w:rsid w:val="00C90440"/>
  </w:style>
  <w:style w:type="character" w:customStyle="1" w:styleId="citation-189">
    <w:name w:val="citation-189"/>
    <w:basedOn w:val="a0"/>
    <w:rsid w:val="00C90440"/>
  </w:style>
  <w:style w:type="character" w:customStyle="1" w:styleId="citation-188">
    <w:name w:val="citation-188"/>
    <w:basedOn w:val="a0"/>
    <w:rsid w:val="00C90440"/>
  </w:style>
  <w:style w:type="character" w:customStyle="1" w:styleId="citation-187">
    <w:name w:val="citation-187"/>
    <w:basedOn w:val="a0"/>
    <w:rsid w:val="00C90440"/>
  </w:style>
  <w:style w:type="character" w:customStyle="1" w:styleId="citation-186">
    <w:name w:val="citation-186"/>
    <w:basedOn w:val="a0"/>
    <w:rsid w:val="00C90440"/>
  </w:style>
  <w:style w:type="character" w:customStyle="1" w:styleId="citation-185">
    <w:name w:val="citation-185"/>
    <w:basedOn w:val="a0"/>
    <w:rsid w:val="00C90440"/>
  </w:style>
  <w:style w:type="character" w:customStyle="1" w:styleId="citation-184">
    <w:name w:val="citation-184"/>
    <w:basedOn w:val="a0"/>
    <w:rsid w:val="00C90440"/>
  </w:style>
  <w:style w:type="paragraph" w:styleId="a5">
    <w:name w:val="List Paragraph"/>
    <w:basedOn w:val="a"/>
    <w:uiPriority w:val="34"/>
    <w:qFormat/>
    <w:rsid w:val="00020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4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0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68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52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9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5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2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4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5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5678</Words>
  <Characters>3238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suioghsiwjhbuirtwjh@outlook.com</dc:creator>
  <cp:keywords/>
  <dc:description/>
  <cp:lastModifiedBy>AdminP</cp:lastModifiedBy>
  <cp:revision>4</cp:revision>
  <dcterms:created xsi:type="dcterms:W3CDTF">2025-10-11T14:30:00Z</dcterms:created>
  <dcterms:modified xsi:type="dcterms:W3CDTF">2025-10-11T15:27:00Z</dcterms:modified>
</cp:coreProperties>
</file>