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7330B" w14:textId="77777777" w:rsidR="002C7F1E" w:rsidRPr="002B202C" w:rsidRDefault="006A2334" w:rsidP="002C7F1E">
      <w:pPr>
        <w:wordWrap/>
        <w:adjustRightInd w:val="0"/>
        <w:jc w:val="left"/>
        <w:rPr>
          <w:rFonts w:eastAsiaTheme="minorHAnsi"/>
          <w:b/>
          <w:sz w:val="24"/>
        </w:rPr>
      </w:pPr>
      <w:r>
        <w:rPr>
          <w:rFonts w:eastAsiaTheme="minorHAnsi"/>
          <w:b/>
          <w:sz w:val="24"/>
        </w:rPr>
        <w:t>5</w:t>
      </w:r>
      <w:r w:rsidR="002C7F1E">
        <w:rPr>
          <w:rFonts w:eastAsiaTheme="minorHAnsi"/>
          <w:b/>
          <w:sz w:val="24"/>
        </w:rPr>
        <w:t xml:space="preserve"> </w:t>
      </w:r>
      <w:r w:rsidR="004F5254">
        <w:rPr>
          <w:rFonts w:eastAsiaTheme="minorHAnsi"/>
          <w:b/>
          <w:sz w:val="24"/>
        </w:rPr>
        <w:t>Natural</w:t>
      </w:r>
      <w:r w:rsidR="00FF1099" w:rsidRPr="00FF1099">
        <w:rPr>
          <w:rFonts w:eastAsiaTheme="minorHAnsi"/>
          <w:b/>
          <w:sz w:val="24"/>
        </w:rPr>
        <w:t xml:space="preserve"> dynamics</w:t>
      </w:r>
      <w:r w:rsidR="007C02C3">
        <w:rPr>
          <w:rFonts w:eastAsiaTheme="minorHAnsi"/>
          <w:b/>
          <w:sz w:val="24"/>
        </w:rPr>
        <w:t xml:space="preserve"> </w:t>
      </w:r>
      <w:r w:rsidR="007C02C3">
        <w:rPr>
          <w:rFonts w:eastAsiaTheme="minorHAnsi" w:hint="eastAsia"/>
          <w:b/>
          <w:sz w:val="24"/>
        </w:rPr>
        <w:t xml:space="preserve">of </w:t>
      </w:r>
      <w:r w:rsidR="007C02C3">
        <w:rPr>
          <w:rFonts w:eastAsiaTheme="minorHAnsi"/>
          <w:b/>
          <w:sz w:val="24"/>
        </w:rPr>
        <w:t>ID</w:t>
      </w:r>
      <w:r w:rsidR="00FF1099">
        <w:rPr>
          <w:rFonts w:eastAsiaTheme="minorHAnsi"/>
          <w:b/>
          <w:sz w:val="24"/>
        </w:rPr>
        <w:t xml:space="preserve"> </w:t>
      </w:r>
      <w:r w:rsidR="002B202C">
        <w:rPr>
          <w:rFonts w:eastAsiaTheme="minorHAnsi"/>
          <w:b/>
          <w:sz w:val="24"/>
        </w:rPr>
        <w:t>(Measles)</w:t>
      </w:r>
    </w:p>
    <w:p w14:paraId="037E26AF" w14:textId="77777777" w:rsidR="002C7F1E" w:rsidRDefault="002C7F1E" w:rsidP="002C7F1E">
      <w:pPr>
        <w:rPr>
          <w:rFonts w:eastAsiaTheme="minorHAnsi"/>
          <w:szCs w:val="20"/>
        </w:rPr>
      </w:pPr>
    </w:p>
    <w:p w14:paraId="199EBA74" w14:textId="77777777" w:rsidR="001B759F" w:rsidRDefault="001B759F" w:rsidP="001B759F">
      <w:pPr>
        <w:wordWrap/>
        <w:adjustRightInd w:val="0"/>
        <w:jc w:val="left"/>
        <w:rPr>
          <w:rFonts w:eastAsiaTheme="minorHAnsi" w:cs="Arial"/>
          <w:kern w:val="0"/>
          <w:szCs w:val="20"/>
        </w:rPr>
      </w:pPr>
      <w:r w:rsidRPr="0020357E">
        <w:rPr>
          <w:rFonts w:eastAsiaTheme="minorHAnsi" w:cs="Arial"/>
          <w:kern w:val="0"/>
          <w:szCs w:val="20"/>
        </w:rPr>
        <w:t xml:space="preserve">Set up the </w:t>
      </w:r>
      <w:r w:rsidRPr="0020357E">
        <w:rPr>
          <w:rFonts w:eastAsiaTheme="minorHAnsi" w:cs="Arial" w:hint="eastAsia"/>
          <w:kern w:val="0"/>
          <w:szCs w:val="20"/>
        </w:rPr>
        <w:t xml:space="preserve">SEIR </w:t>
      </w:r>
      <w:r w:rsidRPr="0020357E">
        <w:rPr>
          <w:rFonts w:eastAsiaTheme="minorHAnsi" w:cs="Arial"/>
          <w:kern w:val="0"/>
          <w:szCs w:val="20"/>
        </w:rPr>
        <w:t xml:space="preserve">model </w:t>
      </w:r>
      <w:r w:rsidR="00AF603C">
        <w:rPr>
          <w:rFonts w:eastAsiaTheme="minorHAnsi" w:cs="Arial"/>
          <w:kern w:val="0"/>
          <w:szCs w:val="20"/>
        </w:rPr>
        <w:t xml:space="preserve">with </w:t>
      </w:r>
      <w:r w:rsidR="00AF603C" w:rsidRPr="00682EED">
        <w:rPr>
          <w:rFonts w:eastAsiaTheme="minorHAnsi"/>
          <w:szCs w:val="20"/>
        </w:rPr>
        <w:t>birt</w:t>
      </w:r>
      <w:r w:rsidR="00AF603C">
        <w:rPr>
          <w:rFonts w:eastAsiaTheme="minorHAnsi"/>
          <w:szCs w:val="20"/>
        </w:rPr>
        <w:t xml:space="preserve">hs and deaths </w:t>
      </w:r>
      <w:r w:rsidR="00AF603C">
        <w:rPr>
          <w:rFonts w:eastAsiaTheme="minorHAnsi" w:cs="Arial"/>
          <w:kern w:val="0"/>
          <w:szCs w:val="20"/>
        </w:rPr>
        <w:t>for</w:t>
      </w:r>
      <w:r w:rsidRPr="0020357E">
        <w:rPr>
          <w:rFonts w:eastAsiaTheme="minorHAnsi" w:cs="Arial"/>
          <w:kern w:val="0"/>
          <w:szCs w:val="20"/>
        </w:rPr>
        <w:t xml:space="preserve"> the transmission dynamics of measles in a</w:t>
      </w:r>
      <w:r w:rsidRPr="0020357E">
        <w:rPr>
          <w:rFonts w:eastAsiaTheme="minorHAnsi" w:cs="Arial" w:hint="eastAsia"/>
          <w:kern w:val="0"/>
          <w:szCs w:val="20"/>
        </w:rPr>
        <w:t xml:space="preserve"> </w:t>
      </w:r>
      <w:r w:rsidRPr="0020357E">
        <w:rPr>
          <w:rFonts w:eastAsiaTheme="minorHAnsi" w:cs="Arial"/>
          <w:kern w:val="0"/>
          <w:szCs w:val="20"/>
        </w:rPr>
        <w:t>closed population using differen</w:t>
      </w:r>
      <w:r>
        <w:rPr>
          <w:rFonts w:eastAsiaTheme="minorHAnsi" w:cs="Arial"/>
          <w:kern w:val="0"/>
          <w:szCs w:val="20"/>
        </w:rPr>
        <w:t>tial</w:t>
      </w:r>
      <w:r w:rsidRPr="0020357E">
        <w:rPr>
          <w:rFonts w:eastAsiaTheme="minorHAnsi" w:cs="Arial"/>
          <w:kern w:val="0"/>
          <w:szCs w:val="20"/>
        </w:rPr>
        <w:t xml:space="preserve"> equations</w:t>
      </w:r>
      <w:r>
        <w:rPr>
          <w:rFonts w:eastAsiaTheme="minorHAnsi" w:cs="Arial"/>
          <w:kern w:val="0"/>
          <w:szCs w:val="20"/>
        </w:rPr>
        <w:t>:</w:t>
      </w:r>
    </w:p>
    <w:p w14:paraId="7963B46D" w14:textId="77777777" w:rsidR="001B759F" w:rsidRPr="001B759F" w:rsidRDefault="001B759F" w:rsidP="002C7F1E">
      <w:pPr>
        <w:rPr>
          <w:rFonts w:eastAsiaTheme="minorHAnsi"/>
          <w:szCs w:val="20"/>
        </w:rPr>
      </w:pPr>
    </w:p>
    <w:p w14:paraId="010DB3F6" w14:textId="77777777" w:rsidR="002C7F1E" w:rsidRPr="00313DAC" w:rsidRDefault="002C7F1E" w:rsidP="002C7F1E">
      <w:pPr>
        <w:rPr>
          <w:rFonts w:eastAsiaTheme="minorHAnsi"/>
          <w:szCs w:val="20"/>
        </w:rPr>
      </w:pPr>
      <w:r w:rsidRPr="00313DAC">
        <w:rPr>
          <w:rFonts w:eastAsiaTheme="minorHAnsi" w:hint="eastAsia"/>
          <w:szCs w:val="20"/>
        </w:rPr>
        <w:t>P</w:t>
      </w:r>
      <w:r w:rsidRPr="00313DAC">
        <w:rPr>
          <w:rFonts w:eastAsiaTheme="minorHAnsi"/>
          <w:szCs w:val="20"/>
        </w:rPr>
        <w:t>opulation 100000 people</w:t>
      </w:r>
    </w:p>
    <w:p w14:paraId="05BD8950" w14:textId="77777777" w:rsidR="002C7F1E" w:rsidRPr="00313DAC" w:rsidRDefault="002C7F1E" w:rsidP="002C7F1E">
      <w:pPr>
        <w:rPr>
          <w:rFonts w:eastAsiaTheme="minorHAnsi"/>
          <w:szCs w:val="20"/>
        </w:rPr>
      </w:pPr>
      <w:r w:rsidRPr="00313DAC">
        <w:rPr>
          <w:rFonts w:eastAsiaTheme="minorHAnsi" w:hint="eastAsia"/>
          <w:szCs w:val="20"/>
        </w:rPr>
        <w:t>P</w:t>
      </w:r>
      <w:r w:rsidR="00470293">
        <w:rPr>
          <w:rFonts w:eastAsiaTheme="minorHAnsi"/>
          <w:szCs w:val="20"/>
        </w:rPr>
        <w:t>re-infectious period</w:t>
      </w:r>
      <w:r w:rsidRPr="00313DAC">
        <w:rPr>
          <w:rFonts w:eastAsiaTheme="minorHAnsi"/>
          <w:szCs w:val="20"/>
        </w:rPr>
        <w:t xml:space="preserve"> 8 days</w:t>
      </w:r>
    </w:p>
    <w:p w14:paraId="5349643B" w14:textId="77777777" w:rsidR="002C7F1E" w:rsidRPr="00313DAC" w:rsidRDefault="00456D29" w:rsidP="002C7F1E">
      <w:pPr>
        <w:rPr>
          <w:rFonts w:eastAsiaTheme="minorHAnsi"/>
          <w:szCs w:val="20"/>
        </w:rPr>
      </w:pPr>
      <w:r>
        <w:rPr>
          <w:rFonts w:eastAsiaTheme="minorHAnsi" w:hint="eastAsia"/>
          <w:szCs w:val="20"/>
        </w:rPr>
        <w:t>I</w:t>
      </w:r>
      <w:r w:rsidRPr="00313DAC">
        <w:rPr>
          <w:rFonts w:eastAsiaTheme="minorHAnsi"/>
          <w:szCs w:val="20"/>
        </w:rPr>
        <w:t>nfectious period</w:t>
      </w:r>
      <w:r w:rsidR="002C7F1E" w:rsidRPr="00313DAC">
        <w:rPr>
          <w:rFonts w:eastAsiaTheme="minorHAnsi"/>
          <w:szCs w:val="20"/>
        </w:rPr>
        <w:t xml:space="preserve"> 7 days</w:t>
      </w:r>
      <w:bookmarkStart w:id="0" w:name="_GoBack"/>
      <w:bookmarkEnd w:id="0"/>
    </w:p>
    <w:p w14:paraId="41970A2D" w14:textId="77777777" w:rsidR="002C7F1E" w:rsidRPr="00313DAC" w:rsidRDefault="00B51DBE" w:rsidP="002C7F1E">
      <w:pPr>
        <w:rPr>
          <w:rFonts w:eastAsiaTheme="minorHAnsi"/>
          <w:szCs w:val="20"/>
        </w:rPr>
      </w:pPr>
      <w:r w:rsidRPr="00B51DBE">
        <w:rPr>
          <w:rFonts w:eastAsiaTheme="minorHAnsi"/>
          <w:szCs w:val="20"/>
        </w:rPr>
        <w:t>Basic reproduction number</w:t>
      </w:r>
      <w:r w:rsidRPr="00B51DBE">
        <w:rPr>
          <w:rFonts w:eastAsiaTheme="minorHAnsi" w:hint="eastAsia"/>
          <w:szCs w:val="20"/>
        </w:rPr>
        <w:t xml:space="preserve"> </w:t>
      </w:r>
      <w:r w:rsidR="002C7F1E" w:rsidRPr="00313DAC">
        <w:rPr>
          <w:rFonts w:eastAsiaTheme="minorHAnsi"/>
          <w:szCs w:val="20"/>
        </w:rPr>
        <w:t>13</w:t>
      </w:r>
    </w:p>
    <w:p w14:paraId="5A6E39A9" w14:textId="77777777" w:rsidR="002C7F1E" w:rsidRDefault="002C7F1E" w:rsidP="002C7F1E">
      <w:pPr>
        <w:rPr>
          <w:rFonts w:eastAsiaTheme="minorHAnsi"/>
          <w:szCs w:val="20"/>
        </w:rPr>
      </w:pPr>
      <w:r w:rsidRPr="00313DAC">
        <w:rPr>
          <w:rFonts w:eastAsiaTheme="minorHAnsi" w:hint="eastAsia"/>
          <w:szCs w:val="20"/>
        </w:rPr>
        <w:t>L</w:t>
      </w:r>
      <w:r w:rsidRPr="00313DAC">
        <w:rPr>
          <w:rFonts w:eastAsiaTheme="minorHAnsi"/>
          <w:szCs w:val="20"/>
        </w:rPr>
        <w:t>ife Expectancy 70 years</w:t>
      </w:r>
    </w:p>
    <w:p w14:paraId="51A6F604" w14:textId="77777777" w:rsidR="001B759F" w:rsidRPr="00B51DBE" w:rsidRDefault="00B51DBE" w:rsidP="002C7F1E">
      <w:pPr>
        <w:rPr>
          <w:rFonts w:eastAsiaTheme="minorHAnsi"/>
          <w:szCs w:val="20"/>
        </w:rPr>
      </w:pPr>
      <w:r w:rsidRPr="00B51DBE">
        <w:rPr>
          <w:rFonts w:eastAsiaTheme="minorHAnsi"/>
          <w:szCs w:val="20"/>
        </w:rPr>
        <w:t xml:space="preserve">Initial values </w:t>
      </w:r>
      <w:r w:rsidR="00470293" w:rsidRPr="00B51DBE">
        <w:rPr>
          <w:rFonts w:eastAsiaTheme="minorHAnsi" w:cs="CMR10"/>
          <w:kern w:val="0"/>
          <w:szCs w:val="20"/>
        </w:rPr>
        <w:t>(</w:t>
      </w:r>
      <w:r w:rsidR="00470293">
        <w:rPr>
          <w:rFonts w:eastAsiaTheme="minorHAnsi" w:cs="CMMI10"/>
          <w:kern w:val="0"/>
          <w:szCs w:val="20"/>
        </w:rPr>
        <w:t>S,E,I,R</w:t>
      </w:r>
      <w:r w:rsidR="00470293" w:rsidRPr="00B51DBE">
        <w:rPr>
          <w:rFonts w:eastAsiaTheme="minorHAnsi" w:cs="CMR10"/>
          <w:kern w:val="0"/>
          <w:szCs w:val="20"/>
        </w:rPr>
        <w:t>)=</w:t>
      </w:r>
      <w:r w:rsidRPr="00B51DBE">
        <w:rPr>
          <w:rFonts w:eastAsiaTheme="minorHAnsi" w:cs="CMR10"/>
          <w:kern w:val="0"/>
          <w:szCs w:val="20"/>
        </w:rPr>
        <w:t>(99999</w:t>
      </w:r>
      <w:r>
        <w:rPr>
          <w:rFonts w:eastAsiaTheme="minorHAnsi" w:cs="CMR10"/>
          <w:kern w:val="0"/>
          <w:szCs w:val="20"/>
        </w:rPr>
        <w:t>,</w:t>
      </w:r>
      <w:r w:rsidRPr="00B51DBE">
        <w:rPr>
          <w:rFonts w:eastAsiaTheme="minorHAnsi" w:cs="CMR10"/>
          <w:kern w:val="0"/>
          <w:szCs w:val="20"/>
        </w:rPr>
        <w:t>0</w:t>
      </w:r>
      <w:r>
        <w:rPr>
          <w:rFonts w:eastAsiaTheme="minorHAnsi" w:cs="CMR10"/>
          <w:kern w:val="0"/>
          <w:szCs w:val="20"/>
        </w:rPr>
        <w:t>,</w:t>
      </w:r>
      <w:r w:rsidRPr="00B51DBE">
        <w:rPr>
          <w:rFonts w:eastAsiaTheme="minorHAnsi" w:cs="CMR10"/>
          <w:kern w:val="0"/>
          <w:szCs w:val="20"/>
        </w:rPr>
        <w:t>1</w:t>
      </w:r>
      <w:r>
        <w:rPr>
          <w:rFonts w:eastAsiaTheme="minorHAnsi" w:cs="CMR10"/>
          <w:kern w:val="0"/>
          <w:szCs w:val="20"/>
        </w:rPr>
        <w:t>,</w:t>
      </w:r>
      <w:r w:rsidRPr="00B51DBE">
        <w:rPr>
          <w:rFonts w:eastAsiaTheme="minorHAnsi" w:cs="CMR10"/>
          <w:kern w:val="0"/>
          <w:szCs w:val="20"/>
        </w:rPr>
        <w:t>0)</w:t>
      </w:r>
    </w:p>
    <w:p w14:paraId="0D38C755" w14:textId="7216272F" w:rsidR="00B51DBE" w:rsidRDefault="00B51DBE" w:rsidP="002C7F1E">
      <w:pPr>
        <w:rPr>
          <w:rFonts w:eastAsiaTheme="minorHAnsi"/>
          <w:szCs w:val="20"/>
        </w:rPr>
      </w:pPr>
    </w:p>
    <w:p w14:paraId="5643AD1E" w14:textId="77777777" w:rsidR="002C7F1E" w:rsidRPr="00C60016" w:rsidRDefault="002C7F1E" w:rsidP="00C60016">
      <w:pPr>
        <w:rPr>
          <w:rFonts w:eastAsiaTheme="minorHAnsi"/>
          <w:szCs w:val="20"/>
        </w:rPr>
      </w:pPr>
      <w:r w:rsidRPr="00C60016">
        <w:rPr>
          <w:rFonts w:eastAsiaTheme="minorHAnsi"/>
          <w:szCs w:val="20"/>
        </w:rPr>
        <w:t xml:space="preserve">Using the parameters above, </w:t>
      </w:r>
      <w:r w:rsidR="001B759F" w:rsidRPr="00C60016">
        <w:rPr>
          <w:rFonts w:eastAsiaTheme="minorHAnsi"/>
          <w:szCs w:val="20"/>
        </w:rPr>
        <w:t xml:space="preserve">plot a graph </w:t>
      </w:r>
      <w:r w:rsidR="00C60016" w:rsidRPr="00C60016">
        <w:rPr>
          <w:rFonts w:eastAsiaTheme="minorHAnsi"/>
          <w:szCs w:val="20"/>
        </w:rPr>
        <w:t xml:space="preserve">from </w:t>
      </w:r>
      <w:r w:rsidR="00AF603C">
        <w:rPr>
          <w:rFonts w:eastAsiaTheme="minorHAnsi"/>
          <w:szCs w:val="20"/>
        </w:rPr>
        <w:t>the 40th year</w:t>
      </w:r>
      <w:r w:rsidR="00C60016" w:rsidRPr="00C60016">
        <w:rPr>
          <w:rFonts w:eastAsiaTheme="minorHAnsi"/>
          <w:szCs w:val="20"/>
        </w:rPr>
        <w:t xml:space="preserve"> to the 50th year</w:t>
      </w:r>
      <w:r w:rsidR="009B4A19">
        <w:rPr>
          <w:rFonts w:eastAsiaTheme="minorHAnsi"/>
          <w:szCs w:val="20"/>
        </w:rPr>
        <w:t xml:space="preserve"> which illustrates your answer</w:t>
      </w:r>
      <w:r w:rsidR="00EE0808">
        <w:rPr>
          <w:rFonts w:eastAsiaTheme="minorHAnsi"/>
          <w:szCs w:val="20"/>
        </w:rPr>
        <w:t xml:space="preserve"> for each question</w:t>
      </w:r>
      <w:r w:rsidR="001B759F" w:rsidRPr="00C60016">
        <w:rPr>
          <w:rFonts w:eastAsiaTheme="minorHAnsi"/>
          <w:szCs w:val="20"/>
        </w:rPr>
        <w:t>.</w:t>
      </w:r>
    </w:p>
    <w:p w14:paraId="7D553C4D" w14:textId="6AD1AFEC" w:rsidR="002C7F1E" w:rsidRDefault="00C60016" w:rsidP="00C60016">
      <w:pPr>
        <w:pStyle w:val="a3"/>
        <w:numPr>
          <w:ilvl w:val="0"/>
          <w:numId w:val="1"/>
        </w:numPr>
        <w:ind w:leftChars="0"/>
        <w:rPr>
          <w:rFonts w:eastAsiaTheme="minorHAnsi"/>
          <w:szCs w:val="20"/>
        </w:rPr>
      </w:pPr>
      <w:r w:rsidRPr="00C60016">
        <w:rPr>
          <w:rFonts w:eastAsiaTheme="minorHAnsi"/>
          <w:szCs w:val="20"/>
        </w:rPr>
        <w:t>How does the net reproduction number change over time? What is the value of the net</w:t>
      </w:r>
      <w:r>
        <w:rPr>
          <w:rFonts w:eastAsiaTheme="minorHAnsi"/>
          <w:szCs w:val="20"/>
        </w:rPr>
        <w:t xml:space="preserve"> </w:t>
      </w:r>
      <w:r w:rsidRPr="00C60016">
        <w:rPr>
          <w:rFonts w:eastAsiaTheme="minorHAnsi"/>
          <w:szCs w:val="20"/>
        </w:rPr>
        <w:t>reproduction number when the daily number of new infectious peaks? What is its</w:t>
      </w:r>
      <w:r>
        <w:rPr>
          <w:rFonts w:eastAsiaTheme="minorHAnsi"/>
          <w:szCs w:val="20"/>
        </w:rPr>
        <w:t xml:space="preserve"> </w:t>
      </w:r>
      <w:r w:rsidRPr="00C60016">
        <w:rPr>
          <w:rFonts w:eastAsiaTheme="minorHAnsi"/>
          <w:szCs w:val="20"/>
        </w:rPr>
        <w:t>value when the daily number of new infectious persons reaches a trough?</w:t>
      </w:r>
    </w:p>
    <w:p w14:paraId="3A7EE8A0" w14:textId="77777777" w:rsidR="00AC368F" w:rsidRDefault="00AC368F" w:rsidP="00AC368F">
      <w:pPr>
        <w:pStyle w:val="a3"/>
        <w:rPr>
          <w:rFonts w:eastAsiaTheme="minorHAnsi"/>
          <w:szCs w:val="20"/>
        </w:rPr>
      </w:pPr>
    </w:p>
    <w:p w14:paraId="50A31A16" w14:textId="1C8F24AE" w:rsidR="00AC368F" w:rsidRPr="00AC368F" w:rsidRDefault="00AC368F" w:rsidP="00AC368F">
      <w:pPr>
        <w:pStyle w:val="a3"/>
        <w:ind w:leftChars="0" w:left="0"/>
        <w:rPr>
          <w:rFonts w:eastAsiaTheme="minorHAnsi"/>
          <w:i/>
          <w:iCs/>
          <w:szCs w:val="20"/>
        </w:rPr>
      </w:pPr>
      <w:r w:rsidRPr="00AC368F">
        <w:rPr>
          <w:rFonts w:eastAsiaTheme="minorHAnsi"/>
          <w:i/>
          <w:iCs/>
          <w:szCs w:val="20"/>
        </w:rPr>
        <w:t>Answer:</w:t>
      </w:r>
    </w:p>
    <w:p w14:paraId="1C2C9CEE" w14:textId="1FBAEEEC" w:rsidR="00AC368F" w:rsidRPr="00AC368F" w:rsidRDefault="00FB145C" w:rsidP="00AC368F">
      <w:pPr>
        <w:pStyle w:val="a3"/>
        <w:ind w:leftChars="0" w:left="0"/>
        <w:rPr>
          <w:rFonts w:eastAsiaTheme="minorHAnsi" w:hint="eastAsia"/>
          <w:i/>
          <w:iCs/>
          <w:szCs w:val="20"/>
        </w:rPr>
      </w:pPr>
      <w:r w:rsidRPr="00FB145C">
        <w:rPr>
          <w:rFonts w:eastAsiaTheme="minorHAnsi"/>
          <w:i/>
          <w:iCs/>
          <w:szCs w:val="20"/>
        </w:rPr>
        <w:drawing>
          <wp:inline distT="0" distB="0" distL="0" distR="0" wp14:anchorId="616C92F9" wp14:editId="5DA126F1">
            <wp:extent cx="3327989" cy="2501978"/>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8696" cy="2510027"/>
                    </a:xfrm>
                    <a:prstGeom prst="rect">
                      <a:avLst/>
                    </a:prstGeom>
                  </pic:spPr>
                </pic:pic>
              </a:graphicData>
            </a:graphic>
          </wp:inline>
        </w:drawing>
      </w:r>
    </w:p>
    <w:p w14:paraId="0956D6F1" w14:textId="768D0F41" w:rsidR="00AC368F" w:rsidRPr="00AC368F" w:rsidRDefault="00AC368F" w:rsidP="00AC368F">
      <w:pPr>
        <w:pStyle w:val="a3"/>
        <w:ind w:leftChars="0" w:left="-40"/>
        <w:rPr>
          <w:rFonts w:eastAsiaTheme="minorHAnsi"/>
          <w:i/>
          <w:iCs/>
          <w:szCs w:val="20"/>
        </w:rPr>
      </w:pPr>
      <w:r w:rsidRPr="00AC368F">
        <w:rPr>
          <w:rFonts w:eastAsiaTheme="minorHAnsi"/>
          <w:i/>
          <w:iCs/>
          <w:szCs w:val="20"/>
        </w:rPr>
        <w:t>The net reproduction number fluctuates by passing 1. When the daily number of new infectious reaches peaks or a trough, it is equal to 1.</w:t>
      </w:r>
    </w:p>
    <w:p w14:paraId="49F73F19" w14:textId="31AF0B8E" w:rsidR="002C7F1E" w:rsidRDefault="00C60016" w:rsidP="00C60016">
      <w:pPr>
        <w:pStyle w:val="a3"/>
        <w:numPr>
          <w:ilvl w:val="0"/>
          <w:numId w:val="1"/>
        </w:numPr>
        <w:ind w:leftChars="0"/>
        <w:rPr>
          <w:rFonts w:eastAsiaTheme="minorHAnsi"/>
          <w:szCs w:val="20"/>
        </w:rPr>
      </w:pPr>
      <w:r w:rsidRPr="00C60016">
        <w:rPr>
          <w:rFonts w:eastAsiaTheme="minorHAnsi"/>
          <w:szCs w:val="20"/>
        </w:rPr>
        <w:t>What is the trend in the daily n</w:t>
      </w:r>
      <w:r>
        <w:rPr>
          <w:rFonts w:eastAsiaTheme="minorHAnsi"/>
          <w:szCs w:val="20"/>
        </w:rPr>
        <w:t>umber of new infectious when R</w:t>
      </w:r>
      <w:r w:rsidRPr="00C60016">
        <w:rPr>
          <w:rFonts w:eastAsiaTheme="minorHAnsi"/>
          <w:szCs w:val="20"/>
          <w:vertAlign w:val="subscript"/>
        </w:rPr>
        <w:t>n</w:t>
      </w:r>
      <w:r>
        <w:rPr>
          <w:rFonts w:eastAsiaTheme="minorHAnsi"/>
          <w:szCs w:val="20"/>
        </w:rPr>
        <w:t>&lt;</w:t>
      </w:r>
      <w:r w:rsidRPr="00C60016">
        <w:rPr>
          <w:rFonts w:eastAsiaTheme="minorHAnsi"/>
          <w:szCs w:val="20"/>
        </w:rPr>
        <w:t>1</w:t>
      </w:r>
      <w:r>
        <w:rPr>
          <w:rFonts w:eastAsiaTheme="minorHAnsi"/>
          <w:szCs w:val="20"/>
        </w:rPr>
        <w:t xml:space="preserve">, </w:t>
      </w:r>
      <w:r w:rsidRPr="00C60016">
        <w:rPr>
          <w:rFonts w:eastAsiaTheme="minorHAnsi"/>
          <w:szCs w:val="20"/>
        </w:rPr>
        <w:t>R</w:t>
      </w:r>
      <w:r w:rsidRPr="00C60016">
        <w:rPr>
          <w:rFonts w:eastAsiaTheme="minorHAnsi"/>
          <w:szCs w:val="20"/>
          <w:vertAlign w:val="subscript"/>
        </w:rPr>
        <w:t>n</w:t>
      </w:r>
      <w:r>
        <w:rPr>
          <w:rFonts w:eastAsiaTheme="minorHAnsi"/>
          <w:szCs w:val="20"/>
        </w:rPr>
        <w:t>&gt;</w:t>
      </w:r>
      <w:r w:rsidRPr="00C60016">
        <w:rPr>
          <w:rFonts w:eastAsiaTheme="minorHAnsi"/>
          <w:szCs w:val="20"/>
        </w:rPr>
        <w:t>1</w:t>
      </w:r>
      <w:r>
        <w:rPr>
          <w:rFonts w:eastAsiaTheme="minorHAnsi"/>
          <w:szCs w:val="20"/>
        </w:rPr>
        <w:t>, and R</w:t>
      </w:r>
      <w:r w:rsidRPr="00C60016">
        <w:rPr>
          <w:rFonts w:eastAsiaTheme="minorHAnsi"/>
          <w:szCs w:val="20"/>
          <w:vertAlign w:val="subscript"/>
        </w:rPr>
        <w:t>n</w:t>
      </w:r>
      <w:r>
        <w:rPr>
          <w:rFonts w:eastAsiaTheme="minorHAnsi"/>
          <w:szCs w:val="20"/>
        </w:rPr>
        <w:t>=</w:t>
      </w:r>
      <w:r w:rsidRPr="00C60016">
        <w:rPr>
          <w:rFonts w:eastAsiaTheme="minorHAnsi"/>
          <w:szCs w:val="20"/>
        </w:rPr>
        <w:t>1</w:t>
      </w:r>
      <w:r>
        <w:rPr>
          <w:rFonts w:eastAsiaTheme="minorHAnsi"/>
          <w:szCs w:val="20"/>
        </w:rPr>
        <w:t xml:space="preserve">, respectively? </w:t>
      </w:r>
    </w:p>
    <w:p w14:paraId="235B20BA" w14:textId="4E5213B6" w:rsidR="00AC368F" w:rsidRDefault="00AC368F" w:rsidP="00AC368F">
      <w:pPr>
        <w:rPr>
          <w:rFonts w:eastAsiaTheme="minorHAnsi"/>
          <w:szCs w:val="20"/>
        </w:rPr>
      </w:pPr>
    </w:p>
    <w:p w14:paraId="7D5E6F13" w14:textId="77777777" w:rsidR="00AC368F" w:rsidRPr="00AC368F" w:rsidRDefault="00AC368F" w:rsidP="00AC368F">
      <w:pPr>
        <w:rPr>
          <w:rFonts w:eastAsiaTheme="minorHAnsi"/>
          <w:i/>
          <w:iCs/>
          <w:szCs w:val="20"/>
        </w:rPr>
      </w:pPr>
      <w:r w:rsidRPr="00AC368F">
        <w:rPr>
          <w:rFonts w:eastAsiaTheme="minorHAnsi"/>
          <w:i/>
          <w:iCs/>
          <w:szCs w:val="20"/>
        </w:rPr>
        <w:t>Answer:</w:t>
      </w:r>
    </w:p>
    <w:p w14:paraId="2AD820CB" w14:textId="77777777" w:rsidR="00AC368F" w:rsidRPr="00AC368F" w:rsidRDefault="00AC368F" w:rsidP="00AC368F">
      <w:pPr>
        <w:rPr>
          <w:rFonts w:eastAsiaTheme="minorHAnsi"/>
          <w:i/>
          <w:iCs/>
          <w:szCs w:val="20"/>
        </w:rPr>
      </w:pPr>
    </w:p>
    <w:p w14:paraId="3DCB0469" w14:textId="406ECD02" w:rsidR="00AC368F" w:rsidRPr="00AC368F" w:rsidRDefault="00AC368F" w:rsidP="00AC368F">
      <w:pPr>
        <w:rPr>
          <w:rFonts w:eastAsiaTheme="minorHAnsi"/>
          <w:i/>
          <w:iCs/>
          <w:szCs w:val="20"/>
        </w:rPr>
      </w:pPr>
      <w:r w:rsidRPr="00AC368F">
        <w:rPr>
          <w:rFonts w:eastAsiaTheme="minorHAnsi"/>
          <w:i/>
          <w:iCs/>
          <w:szCs w:val="20"/>
        </w:rPr>
        <w:t>When the net reproduction number is smaller than 1, the daily number of new infectious decrease. If `Rn`&gt;1, then it increase. For `Rn`=1, it reaches a peak or trough.</w:t>
      </w:r>
    </w:p>
    <w:p w14:paraId="2D3C75EE" w14:textId="75BBA794" w:rsidR="00AF603C" w:rsidRDefault="00C60016" w:rsidP="002C0F23">
      <w:pPr>
        <w:pStyle w:val="a3"/>
        <w:numPr>
          <w:ilvl w:val="0"/>
          <w:numId w:val="1"/>
        </w:numPr>
        <w:ind w:leftChars="0"/>
        <w:rPr>
          <w:rFonts w:eastAsiaTheme="minorHAnsi"/>
          <w:szCs w:val="20"/>
        </w:rPr>
      </w:pPr>
      <w:r w:rsidRPr="00C60016">
        <w:rPr>
          <w:rFonts w:eastAsiaTheme="minorHAnsi"/>
          <w:szCs w:val="20"/>
        </w:rPr>
        <w:lastRenderedPageBreak/>
        <w:t>What proportion of the population is susceptible to infection when the daily number of new infectious peaks or troughs? Is this consistent with what you expect and why?</w:t>
      </w:r>
    </w:p>
    <w:p w14:paraId="3B18E183" w14:textId="12058CFB" w:rsidR="00AC368F" w:rsidRDefault="00AC368F" w:rsidP="00AC368F">
      <w:pPr>
        <w:rPr>
          <w:rFonts w:eastAsiaTheme="minorHAnsi"/>
          <w:szCs w:val="20"/>
        </w:rPr>
      </w:pPr>
    </w:p>
    <w:p w14:paraId="507473AA" w14:textId="77777777" w:rsidR="00AC368F" w:rsidRPr="00AC368F" w:rsidRDefault="00AC368F" w:rsidP="00AC368F">
      <w:pPr>
        <w:rPr>
          <w:rFonts w:eastAsiaTheme="minorHAnsi"/>
          <w:i/>
          <w:iCs/>
          <w:szCs w:val="20"/>
        </w:rPr>
      </w:pPr>
      <w:r w:rsidRPr="00AC368F">
        <w:rPr>
          <w:rFonts w:eastAsiaTheme="minorHAnsi"/>
          <w:i/>
          <w:iCs/>
          <w:szCs w:val="20"/>
        </w:rPr>
        <w:t>Answer:</w:t>
      </w:r>
    </w:p>
    <w:p w14:paraId="1E862098" w14:textId="77777777" w:rsidR="00AC368F" w:rsidRPr="00AC368F" w:rsidRDefault="00AC368F" w:rsidP="00AC368F">
      <w:pPr>
        <w:rPr>
          <w:rFonts w:eastAsiaTheme="minorHAnsi"/>
          <w:i/>
          <w:iCs/>
          <w:szCs w:val="20"/>
        </w:rPr>
      </w:pPr>
    </w:p>
    <w:p w14:paraId="302E6320" w14:textId="33D2A8DA" w:rsidR="00AC368F" w:rsidRPr="00AC368F" w:rsidRDefault="00AC368F" w:rsidP="00AC368F">
      <w:pPr>
        <w:rPr>
          <w:rFonts w:eastAsiaTheme="minorHAnsi"/>
          <w:i/>
          <w:iCs/>
          <w:szCs w:val="20"/>
        </w:rPr>
      </w:pPr>
      <w:r w:rsidRPr="00AC368F">
        <w:rPr>
          <w:rFonts w:eastAsiaTheme="minorHAnsi"/>
          <w:i/>
          <w:iCs/>
          <w:szCs w:val="20"/>
        </w:rPr>
        <w:t>About 0.07. When the daily number of new infectious peaks or troughs, the net reproduction number is equal to 1. If 1 = Rn = S/N R0,</w:t>
      </w:r>
    </w:p>
    <w:p w14:paraId="79FE4322" w14:textId="78A773C0" w:rsidR="00AC368F" w:rsidRPr="00AC368F" w:rsidRDefault="00AC368F" w:rsidP="00AC368F">
      <w:pPr>
        <w:rPr>
          <w:rFonts w:eastAsiaTheme="minorHAnsi"/>
          <w:i/>
          <w:iCs/>
          <w:szCs w:val="20"/>
        </w:rPr>
      </w:pPr>
      <w:r w:rsidRPr="00AC368F">
        <w:rPr>
          <w:rFonts w:eastAsiaTheme="minorHAnsi"/>
          <w:i/>
          <w:iCs/>
          <w:szCs w:val="20"/>
        </w:rPr>
        <w:t>we can expect that the proportion of susceptible will be 1/R0.</w:t>
      </w:r>
    </w:p>
    <w:p w14:paraId="4B107C3E" w14:textId="77777777" w:rsidR="00AC368F" w:rsidRPr="00AC368F" w:rsidRDefault="00AC368F" w:rsidP="00AC368F">
      <w:pPr>
        <w:ind w:left="400"/>
        <w:rPr>
          <w:rFonts w:eastAsiaTheme="minorHAnsi"/>
          <w:szCs w:val="20"/>
        </w:rPr>
      </w:pPr>
    </w:p>
    <w:p w14:paraId="0384E8C2" w14:textId="527B3B27" w:rsidR="001B759F" w:rsidRDefault="00AF603C" w:rsidP="00AF603C">
      <w:pPr>
        <w:pStyle w:val="a3"/>
        <w:numPr>
          <w:ilvl w:val="0"/>
          <w:numId w:val="1"/>
        </w:numPr>
        <w:ind w:leftChars="0"/>
        <w:rPr>
          <w:rFonts w:eastAsiaTheme="minorHAnsi"/>
          <w:szCs w:val="20"/>
        </w:rPr>
      </w:pPr>
      <w:r>
        <w:rPr>
          <w:rFonts w:eastAsiaTheme="minorHAnsi"/>
          <w:szCs w:val="20"/>
        </w:rPr>
        <w:t>C</w:t>
      </w:r>
      <w:r w:rsidRPr="00AF603C">
        <w:rPr>
          <w:rFonts w:eastAsiaTheme="minorHAnsi"/>
          <w:szCs w:val="20"/>
        </w:rPr>
        <w:t>alculate the herd immunity threshold in this population.</w:t>
      </w:r>
      <w:r w:rsidR="00C60016" w:rsidRPr="00C60016">
        <w:rPr>
          <w:rFonts w:eastAsiaTheme="minorHAnsi"/>
          <w:szCs w:val="20"/>
        </w:rPr>
        <w:t xml:space="preserve"> </w:t>
      </w:r>
    </w:p>
    <w:p w14:paraId="5C991ED5" w14:textId="6E491CF6" w:rsidR="00AC368F" w:rsidRDefault="00AC368F" w:rsidP="00AC368F">
      <w:pPr>
        <w:rPr>
          <w:rFonts w:eastAsiaTheme="minorHAnsi"/>
          <w:szCs w:val="20"/>
        </w:rPr>
      </w:pPr>
    </w:p>
    <w:p w14:paraId="05E8E9CE" w14:textId="00988BBA" w:rsidR="00AC368F" w:rsidRPr="00AC368F" w:rsidRDefault="00AC368F" w:rsidP="00AC368F">
      <w:pPr>
        <w:rPr>
          <w:rFonts w:eastAsiaTheme="minorHAnsi"/>
          <w:szCs w:val="20"/>
        </w:rPr>
      </w:pPr>
      <w:r>
        <w:rPr>
          <w:rFonts w:eastAsiaTheme="minorHAnsi"/>
          <w:szCs w:val="20"/>
        </w:rPr>
        <w:t>1-1/R0 = .9231</w:t>
      </w:r>
    </w:p>
    <w:p w14:paraId="1CE1FDEC" w14:textId="4E93C243" w:rsidR="00AF603C" w:rsidRDefault="00AF603C" w:rsidP="00AF603C">
      <w:pPr>
        <w:pStyle w:val="a3"/>
        <w:numPr>
          <w:ilvl w:val="0"/>
          <w:numId w:val="1"/>
        </w:numPr>
        <w:ind w:leftChars="0"/>
        <w:rPr>
          <w:rFonts w:eastAsiaTheme="minorHAnsi"/>
          <w:szCs w:val="20"/>
        </w:rPr>
      </w:pPr>
      <w:r w:rsidRPr="00AF603C">
        <w:rPr>
          <w:rFonts w:eastAsiaTheme="minorHAnsi"/>
          <w:szCs w:val="20"/>
        </w:rPr>
        <w:t>What is the value of proportion of immune when the number of new infectious per</w:t>
      </w:r>
      <w:r>
        <w:rPr>
          <w:rFonts w:eastAsiaTheme="minorHAnsi"/>
          <w:szCs w:val="20"/>
        </w:rPr>
        <w:t xml:space="preserve"> </w:t>
      </w:r>
      <w:r w:rsidRPr="00AF603C">
        <w:rPr>
          <w:rFonts w:eastAsiaTheme="minorHAnsi"/>
          <w:szCs w:val="20"/>
        </w:rPr>
        <w:t>day peaks or troughs?</w:t>
      </w:r>
      <w:r>
        <w:rPr>
          <w:rFonts w:eastAsiaTheme="minorHAnsi"/>
          <w:szCs w:val="20"/>
        </w:rPr>
        <w:t xml:space="preserve"> </w:t>
      </w:r>
      <w:r w:rsidRPr="00AF603C">
        <w:rPr>
          <w:rFonts w:eastAsiaTheme="minorHAnsi"/>
          <w:szCs w:val="20"/>
        </w:rPr>
        <w:t>What do you notice about the value of proportion of immune when the daily number</w:t>
      </w:r>
      <w:r>
        <w:rPr>
          <w:rFonts w:eastAsiaTheme="minorHAnsi"/>
          <w:szCs w:val="20"/>
        </w:rPr>
        <w:t xml:space="preserve"> </w:t>
      </w:r>
      <w:r w:rsidRPr="00AF603C">
        <w:rPr>
          <w:rFonts w:eastAsiaTheme="minorHAnsi"/>
          <w:szCs w:val="20"/>
        </w:rPr>
        <w:t>of new infectious is declining?</w:t>
      </w:r>
      <w:r>
        <w:rPr>
          <w:rFonts w:eastAsiaTheme="minorHAnsi"/>
          <w:szCs w:val="20"/>
        </w:rPr>
        <w:t xml:space="preserve"> </w:t>
      </w:r>
      <w:r w:rsidRPr="00AF603C">
        <w:rPr>
          <w:rFonts w:eastAsiaTheme="minorHAnsi"/>
          <w:szCs w:val="20"/>
        </w:rPr>
        <w:t>What is its value when the daily number of new infectious is increasing?</w:t>
      </w:r>
      <w:r>
        <w:rPr>
          <w:rFonts w:eastAsiaTheme="minorHAnsi"/>
          <w:szCs w:val="20"/>
        </w:rPr>
        <w:t xml:space="preserve"> </w:t>
      </w:r>
      <w:r w:rsidRPr="00AF603C">
        <w:rPr>
          <w:rFonts w:eastAsiaTheme="minorHAnsi"/>
          <w:szCs w:val="20"/>
        </w:rPr>
        <w:t>How does this relate to your estimate of the herd immunity threshold?</w:t>
      </w:r>
    </w:p>
    <w:p w14:paraId="15905424" w14:textId="0456851C" w:rsidR="004C1920" w:rsidRDefault="004C1920" w:rsidP="004C1920">
      <w:pPr>
        <w:ind w:left="400"/>
        <w:rPr>
          <w:rFonts w:eastAsiaTheme="minorHAnsi"/>
          <w:szCs w:val="20"/>
        </w:rPr>
      </w:pPr>
    </w:p>
    <w:p w14:paraId="4F16F43F" w14:textId="1D9461F3" w:rsidR="004C1920" w:rsidRPr="004C1920" w:rsidRDefault="00FB145C" w:rsidP="004C1920">
      <w:pPr>
        <w:ind w:left="400"/>
        <w:rPr>
          <w:rFonts w:eastAsiaTheme="minorHAnsi"/>
          <w:szCs w:val="20"/>
        </w:rPr>
      </w:pPr>
      <w:r w:rsidRPr="00FB145C">
        <w:rPr>
          <w:rFonts w:eastAsiaTheme="minorHAnsi"/>
          <w:szCs w:val="20"/>
        </w:rPr>
        <w:drawing>
          <wp:inline distT="0" distB="0" distL="0" distR="0" wp14:anchorId="607E73DA" wp14:editId="50B7A0B6">
            <wp:extent cx="3296669" cy="2350513"/>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0658" cy="2353357"/>
                    </a:xfrm>
                    <a:prstGeom prst="rect">
                      <a:avLst/>
                    </a:prstGeom>
                  </pic:spPr>
                </pic:pic>
              </a:graphicData>
            </a:graphic>
          </wp:inline>
        </w:drawing>
      </w:r>
    </w:p>
    <w:p w14:paraId="205A3E3C" w14:textId="77777777" w:rsidR="00AC368F" w:rsidRPr="00AC368F" w:rsidRDefault="00AC368F" w:rsidP="00AC368F">
      <w:pPr>
        <w:rPr>
          <w:rFonts w:eastAsiaTheme="minorHAnsi"/>
          <w:i/>
          <w:iCs/>
          <w:szCs w:val="20"/>
        </w:rPr>
      </w:pPr>
      <w:r w:rsidRPr="00AC368F">
        <w:rPr>
          <w:rFonts w:eastAsiaTheme="minorHAnsi"/>
          <w:i/>
          <w:iCs/>
          <w:szCs w:val="20"/>
        </w:rPr>
        <w:t>Answer:</w:t>
      </w:r>
    </w:p>
    <w:p w14:paraId="411255D8" w14:textId="77777777" w:rsidR="00AC368F" w:rsidRPr="00AC368F" w:rsidRDefault="00AC368F" w:rsidP="00AC368F">
      <w:pPr>
        <w:rPr>
          <w:rFonts w:eastAsiaTheme="minorHAnsi"/>
          <w:i/>
          <w:iCs/>
          <w:szCs w:val="20"/>
        </w:rPr>
      </w:pPr>
    </w:p>
    <w:p w14:paraId="49BD2B23" w14:textId="77741555" w:rsidR="00AC368F" w:rsidRPr="00AC368F" w:rsidRDefault="00AC368F" w:rsidP="00AC368F">
      <w:pPr>
        <w:rPr>
          <w:rFonts w:eastAsiaTheme="minorHAnsi"/>
          <w:i/>
          <w:iCs/>
          <w:szCs w:val="20"/>
        </w:rPr>
      </w:pPr>
      <w:r w:rsidRPr="00AC368F">
        <w:rPr>
          <w:rFonts w:eastAsiaTheme="minorHAnsi"/>
          <w:i/>
          <w:iCs/>
          <w:szCs w:val="20"/>
        </w:rPr>
        <w:t>About 0.9230. When the daily number of new infectious decrease, the proportion of immune is larger than herd immunity threshold (HIT). If the daily number of new infectious increase, it is smaller than HIT.</w:t>
      </w:r>
    </w:p>
    <w:p w14:paraId="24D6F6FD" w14:textId="77777777" w:rsidR="00AF603C" w:rsidRPr="00AF603C" w:rsidRDefault="00AF603C" w:rsidP="00AF603C">
      <w:pPr>
        <w:pStyle w:val="a3"/>
        <w:numPr>
          <w:ilvl w:val="0"/>
          <w:numId w:val="1"/>
        </w:numPr>
        <w:ind w:leftChars="0"/>
        <w:rPr>
          <w:rFonts w:eastAsiaTheme="minorHAnsi"/>
          <w:szCs w:val="20"/>
        </w:rPr>
      </w:pPr>
      <w:r w:rsidRPr="00AF603C">
        <w:rPr>
          <w:rFonts w:eastAsiaTheme="minorHAnsi"/>
          <w:szCs w:val="20"/>
        </w:rPr>
        <w:t>What is the long-term equilibrium value for the proportion of the population</w:t>
      </w:r>
      <w:r>
        <w:rPr>
          <w:rFonts w:eastAsiaTheme="minorHAnsi"/>
          <w:szCs w:val="20"/>
        </w:rPr>
        <w:t xml:space="preserve"> </w:t>
      </w:r>
      <w:r w:rsidRPr="00AF603C">
        <w:rPr>
          <w:rFonts w:eastAsiaTheme="minorHAnsi"/>
          <w:szCs w:val="20"/>
        </w:rPr>
        <w:t>which is susceptible or immune? How do these values relate to the herd immunity threshold</w:t>
      </w:r>
      <w:r>
        <w:rPr>
          <w:rFonts w:eastAsiaTheme="minorHAnsi"/>
          <w:szCs w:val="20"/>
        </w:rPr>
        <w:t xml:space="preserve"> </w:t>
      </w:r>
      <w:r w:rsidRPr="00AF603C">
        <w:rPr>
          <w:rFonts w:eastAsiaTheme="minorHAnsi"/>
          <w:szCs w:val="20"/>
        </w:rPr>
        <w:t>which you have just calculated and why?</w:t>
      </w:r>
    </w:p>
    <w:p w14:paraId="06ED17F2" w14:textId="77777777" w:rsidR="00AC368F" w:rsidRPr="00AC368F" w:rsidRDefault="00AC368F" w:rsidP="00AC368F">
      <w:pPr>
        <w:rPr>
          <w:rFonts w:eastAsiaTheme="minorHAnsi"/>
          <w:i/>
          <w:iCs/>
          <w:szCs w:val="20"/>
        </w:rPr>
      </w:pPr>
      <w:r w:rsidRPr="00AC368F">
        <w:rPr>
          <w:rFonts w:eastAsiaTheme="minorHAnsi"/>
          <w:i/>
          <w:iCs/>
          <w:szCs w:val="20"/>
        </w:rPr>
        <w:t>Answer:</w:t>
      </w:r>
    </w:p>
    <w:p w14:paraId="50BC63D9" w14:textId="77777777" w:rsidR="00AC368F" w:rsidRPr="00AC368F" w:rsidRDefault="00AC368F" w:rsidP="00AC368F">
      <w:pPr>
        <w:rPr>
          <w:rFonts w:eastAsiaTheme="minorHAnsi"/>
          <w:i/>
          <w:iCs/>
          <w:szCs w:val="20"/>
        </w:rPr>
      </w:pPr>
    </w:p>
    <w:p w14:paraId="664F59DD" w14:textId="77777777" w:rsidR="00AC368F" w:rsidRPr="00AC368F" w:rsidRDefault="00AC368F" w:rsidP="00AC368F">
      <w:pPr>
        <w:rPr>
          <w:rFonts w:eastAsiaTheme="minorHAnsi"/>
          <w:i/>
          <w:iCs/>
          <w:szCs w:val="20"/>
        </w:rPr>
      </w:pPr>
      <w:r w:rsidRPr="00AC368F">
        <w:rPr>
          <w:rFonts w:eastAsiaTheme="minorHAnsi"/>
          <w:i/>
          <w:iCs/>
          <w:szCs w:val="20"/>
        </w:rPr>
        <w:lastRenderedPageBreak/>
        <w:t>For susceptible, 0.0769 and for immune, 0.9230.</w:t>
      </w:r>
    </w:p>
    <w:p w14:paraId="65CE20D9" w14:textId="2319F6CD" w:rsidR="00C60016" w:rsidRDefault="00AC368F" w:rsidP="00AC368F">
      <w:pPr>
        <w:rPr>
          <w:rFonts w:eastAsiaTheme="minorHAnsi"/>
          <w:i/>
          <w:iCs/>
          <w:szCs w:val="20"/>
        </w:rPr>
      </w:pPr>
      <w:r w:rsidRPr="00AC368F">
        <w:rPr>
          <w:rFonts w:eastAsiaTheme="minorHAnsi"/>
          <w:i/>
          <w:iCs/>
          <w:szCs w:val="20"/>
        </w:rPr>
        <w:t>The herd immunity threshold is equal to 0.923, which is same as the long-term equilibrium value for proportion of immune. Since HIT is the theshold of proportion of immune to protect susceptibles, there is no more infectious people and it becomes the equilibrium state when the proportion of immune is equal to HIT.</w:t>
      </w:r>
    </w:p>
    <w:p w14:paraId="361DD351" w14:textId="017B90DE" w:rsidR="00AC368F" w:rsidRPr="00AC368F" w:rsidRDefault="00FB145C" w:rsidP="00AC368F">
      <w:pPr>
        <w:rPr>
          <w:rFonts w:eastAsiaTheme="minorHAnsi"/>
          <w:i/>
          <w:iCs/>
          <w:szCs w:val="20"/>
        </w:rPr>
      </w:pPr>
      <w:r w:rsidRPr="00FB145C">
        <w:rPr>
          <w:rFonts w:eastAsiaTheme="minorHAnsi"/>
          <w:i/>
          <w:iCs/>
          <w:szCs w:val="20"/>
        </w:rPr>
        <w:drawing>
          <wp:inline distT="0" distB="0" distL="0" distR="0" wp14:anchorId="7C7155AF" wp14:editId="043FA79D">
            <wp:extent cx="3307382" cy="2288804"/>
            <wp:effectExtent l="0" t="0" r="762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3395" cy="2292965"/>
                    </a:xfrm>
                    <a:prstGeom prst="rect">
                      <a:avLst/>
                    </a:prstGeom>
                  </pic:spPr>
                </pic:pic>
              </a:graphicData>
            </a:graphic>
          </wp:inline>
        </w:drawing>
      </w:r>
    </w:p>
    <w:p w14:paraId="387636C3" w14:textId="77777777" w:rsidR="00AC368F" w:rsidRDefault="00AC368F">
      <w:pPr>
        <w:widowControl/>
        <w:wordWrap/>
        <w:autoSpaceDE/>
        <w:autoSpaceDN/>
        <w:spacing w:after="160" w:line="259" w:lineRule="auto"/>
        <w:rPr>
          <w:rFonts w:eastAsiaTheme="minorHAnsi"/>
          <w:szCs w:val="20"/>
        </w:rPr>
      </w:pPr>
      <w:r>
        <w:rPr>
          <w:rFonts w:eastAsiaTheme="minorHAnsi"/>
          <w:szCs w:val="20"/>
        </w:rPr>
        <w:br w:type="page"/>
      </w:r>
    </w:p>
    <w:p w14:paraId="2FCF15FA" w14:textId="5DFFC6B0" w:rsidR="0088734E" w:rsidRPr="001B759F" w:rsidRDefault="001B759F" w:rsidP="0088734E">
      <w:pPr>
        <w:rPr>
          <w:rFonts w:eastAsiaTheme="minorHAnsi"/>
          <w:szCs w:val="20"/>
        </w:rPr>
      </w:pPr>
      <w:r>
        <w:rPr>
          <w:rFonts w:eastAsiaTheme="minorHAnsi"/>
          <w:szCs w:val="20"/>
        </w:rPr>
        <w:lastRenderedPageBreak/>
        <w:t>Modify</w:t>
      </w:r>
      <w:r w:rsidRPr="00682EED">
        <w:rPr>
          <w:rFonts w:eastAsiaTheme="minorHAnsi"/>
          <w:szCs w:val="20"/>
        </w:rPr>
        <w:t xml:space="preserve"> the </w:t>
      </w:r>
      <w:r w:rsidR="00606E8A">
        <w:rPr>
          <w:rFonts w:eastAsiaTheme="minorHAnsi"/>
          <w:szCs w:val="20"/>
        </w:rPr>
        <w:t>model</w:t>
      </w:r>
      <w:r w:rsidRPr="00682EED">
        <w:rPr>
          <w:rFonts w:eastAsiaTheme="minorHAnsi"/>
          <w:szCs w:val="20"/>
        </w:rPr>
        <w:t xml:space="preserve"> to include </w:t>
      </w:r>
      <w:r w:rsidR="00606E8A">
        <w:rPr>
          <w:rFonts w:eastAsiaTheme="minorHAnsi"/>
          <w:szCs w:val="20"/>
        </w:rPr>
        <w:t>the</w:t>
      </w:r>
      <w:r w:rsidR="00606E8A" w:rsidRPr="00606E8A">
        <w:rPr>
          <w:rFonts w:eastAsiaTheme="minorHAnsi"/>
          <w:szCs w:val="20"/>
        </w:rPr>
        <w:t xml:space="preserve"> vaccination</w:t>
      </w:r>
      <w:r w:rsidR="00606E8A">
        <w:rPr>
          <w:rFonts w:eastAsiaTheme="minorHAnsi"/>
          <w:szCs w:val="20"/>
        </w:rPr>
        <w:t xml:space="preserve"> which</w:t>
      </w:r>
      <w:r w:rsidR="00606E8A" w:rsidRPr="00606E8A">
        <w:rPr>
          <w:rFonts w:eastAsiaTheme="minorHAnsi"/>
          <w:szCs w:val="20"/>
        </w:rPr>
        <w:t xml:space="preserve"> is introduced 50 y</w:t>
      </w:r>
      <w:r w:rsidR="00606E8A">
        <w:rPr>
          <w:rFonts w:eastAsiaTheme="minorHAnsi"/>
          <w:szCs w:val="20"/>
        </w:rPr>
        <w:t>ears after the in</w:t>
      </w:r>
      <w:r w:rsidR="00606E8A" w:rsidRPr="00606E8A">
        <w:rPr>
          <w:rFonts w:eastAsiaTheme="minorHAnsi"/>
          <w:szCs w:val="20"/>
        </w:rPr>
        <w:t xml:space="preserve">fection has been circulating in the population </w:t>
      </w:r>
      <w:r w:rsidR="00E750FA">
        <w:rPr>
          <w:rFonts w:eastAsiaTheme="minorHAnsi"/>
          <w:szCs w:val="20"/>
        </w:rPr>
        <w:t xml:space="preserve">so that a proportion of newborn individuals are </w:t>
      </w:r>
      <w:r w:rsidR="00E750FA" w:rsidRPr="00B86C90">
        <w:rPr>
          <w:rFonts w:eastAsiaTheme="minorHAnsi" w:cs="굴림"/>
          <w:kern w:val="0"/>
          <w:szCs w:val="20"/>
        </w:rPr>
        <w:t>effectively vaccinated</w:t>
      </w:r>
      <w:r w:rsidR="0088734E">
        <w:rPr>
          <w:rFonts w:eastAsiaTheme="minorHAnsi"/>
          <w:iCs/>
          <w:szCs w:val="20"/>
        </w:rPr>
        <w:t xml:space="preserve">. </w:t>
      </w:r>
      <w:r w:rsidR="00E750FA">
        <w:rPr>
          <w:rFonts w:eastAsiaTheme="minorHAnsi" w:hint="eastAsia"/>
          <w:iCs/>
          <w:szCs w:val="20"/>
        </w:rPr>
        <w:t xml:space="preserve">Run </w:t>
      </w:r>
      <w:r w:rsidR="00E750FA">
        <w:rPr>
          <w:rFonts w:eastAsiaTheme="minorHAnsi"/>
          <w:iCs/>
          <w:szCs w:val="20"/>
        </w:rPr>
        <w:t>the model for 80 years and p</w:t>
      </w:r>
      <w:r w:rsidR="0088734E" w:rsidRPr="0088734E">
        <w:rPr>
          <w:rFonts w:eastAsiaTheme="minorHAnsi"/>
          <w:iCs/>
          <w:szCs w:val="20"/>
        </w:rPr>
        <w:t>lot the proportion of immune</w:t>
      </w:r>
      <w:r w:rsidR="0088734E">
        <w:rPr>
          <w:rFonts w:eastAsiaTheme="minorHAnsi"/>
          <w:iCs/>
          <w:szCs w:val="20"/>
        </w:rPr>
        <w:t xml:space="preserve"> and the </w:t>
      </w:r>
      <w:r w:rsidR="0088734E" w:rsidRPr="0088734E">
        <w:rPr>
          <w:rFonts w:eastAsiaTheme="minorHAnsi"/>
          <w:iCs/>
          <w:szCs w:val="20"/>
        </w:rPr>
        <w:t>number of new infectious</w:t>
      </w:r>
      <w:r w:rsidR="0088734E">
        <w:rPr>
          <w:rFonts w:eastAsiaTheme="minorHAnsi"/>
          <w:iCs/>
          <w:szCs w:val="20"/>
        </w:rPr>
        <w:t xml:space="preserve"> on each side of </w:t>
      </w:r>
      <w:r w:rsidR="0088734E" w:rsidRPr="0088734E">
        <w:rPr>
          <w:rFonts w:eastAsiaTheme="minorHAnsi"/>
          <w:iCs/>
          <w:szCs w:val="20"/>
        </w:rPr>
        <w:t>y-axis</w:t>
      </w:r>
      <w:r w:rsidR="00EE0808">
        <w:rPr>
          <w:rFonts w:eastAsiaTheme="minorHAnsi"/>
          <w:szCs w:val="20"/>
        </w:rPr>
        <w:t>.</w:t>
      </w:r>
    </w:p>
    <w:p w14:paraId="368AD5F0" w14:textId="77777777" w:rsidR="000624DD" w:rsidRDefault="00B86C90" w:rsidP="00B86C90">
      <w:pPr>
        <w:pStyle w:val="a3"/>
        <w:widowControl/>
        <w:numPr>
          <w:ilvl w:val="0"/>
          <w:numId w:val="1"/>
        </w:numPr>
        <w:wordWrap/>
        <w:autoSpaceDE/>
        <w:autoSpaceDN/>
        <w:ind w:leftChars="0"/>
        <w:jc w:val="left"/>
        <w:rPr>
          <w:rFonts w:eastAsiaTheme="minorHAnsi" w:cs="굴림"/>
          <w:kern w:val="0"/>
          <w:szCs w:val="20"/>
        </w:rPr>
      </w:pPr>
      <w:r w:rsidRPr="00B86C90">
        <w:rPr>
          <w:rFonts w:eastAsiaTheme="minorHAnsi" w:cs="굴림"/>
          <w:kern w:val="0"/>
          <w:szCs w:val="20"/>
        </w:rPr>
        <w:t>What happens to the number of new infectious persons per day if the proportion of the population which is effectively vaccinated is below</w:t>
      </w:r>
      <w:r w:rsidR="00E750FA">
        <w:rPr>
          <w:rFonts w:eastAsiaTheme="minorHAnsi" w:cs="굴림"/>
          <w:kern w:val="0"/>
          <w:szCs w:val="20"/>
        </w:rPr>
        <w:t xml:space="preserve"> (</w:t>
      </w:r>
      <w:r w:rsidR="00B24CF4">
        <w:rPr>
          <w:rFonts w:eastAsiaTheme="minorHAnsi"/>
          <w:szCs w:val="20"/>
        </w:rPr>
        <w:t>60</w:t>
      </w:r>
      <w:r w:rsidR="00E750FA">
        <w:rPr>
          <w:rFonts w:eastAsiaTheme="minorHAnsi"/>
          <w:szCs w:val="20"/>
        </w:rPr>
        <w:t>%</w:t>
      </w:r>
      <w:r w:rsidR="00B24CF4">
        <w:rPr>
          <w:rFonts w:eastAsiaTheme="minorHAnsi"/>
          <w:szCs w:val="20"/>
        </w:rPr>
        <w:t>, 90%</w:t>
      </w:r>
      <w:r w:rsidR="00E750FA">
        <w:rPr>
          <w:rFonts w:eastAsiaTheme="minorHAnsi"/>
          <w:szCs w:val="20"/>
        </w:rPr>
        <w:t xml:space="preserve"> </w:t>
      </w:r>
      <w:r w:rsidR="00E750FA" w:rsidRPr="00606E8A">
        <w:rPr>
          <w:rFonts w:eastAsiaTheme="minorHAnsi"/>
          <w:szCs w:val="20"/>
        </w:rPr>
        <w:t>coverage</w:t>
      </w:r>
      <w:r w:rsidR="00E750FA">
        <w:rPr>
          <w:rFonts w:eastAsiaTheme="minorHAnsi"/>
          <w:szCs w:val="20"/>
        </w:rPr>
        <w:t>)</w:t>
      </w:r>
      <w:r w:rsidRPr="00B86C90">
        <w:rPr>
          <w:rFonts w:eastAsiaTheme="minorHAnsi" w:cs="굴림"/>
          <w:kern w:val="0"/>
          <w:szCs w:val="20"/>
        </w:rPr>
        <w:t xml:space="preserve"> the</w:t>
      </w:r>
      <w:r>
        <w:rPr>
          <w:rFonts w:eastAsiaTheme="minorHAnsi" w:cs="굴림"/>
          <w:kern w:val="0"/>
          <w:szCs w:val="20"/>
        </w:rPr>
        <w:t xml:space="preserve"> </w:t>
      </w:r>
      <w:r w:rsidRPr="00B86C90">
        <w:rPr>
          <w:rFonts w:eastAsiaTheme="minorHAnsi" w:cs="굴림"/>
          <w:kern w:val="0"/>
          <w:szCs w:val="20"/>
        </w:rPr>
        <w:t>herd immunity threshold? What happens to the number of new infectious persons per day if</w:t>
      </w:r>
      <w:r>
        <w:rPr>
          <w:rFonts w:eastAsiaTheme="minorHAnsi" w:cs="굴림"/>
          <w:kern w:val="0"/>
          <w:szCs w:val="20"/>
        </w:rPr>
        <w:t xml:space="preserve"> </w:t>
      </w:r>
      <w:r w:rsidRPr="00B86C90">
        <w:rPr>
          <w:rFonts w:eastAsiaTheme="minorHAnsi" w:cs="굴림"/>
          <w:kern w:val="0"/>
          <w:szCs w:val="20"/>
        </w:rPr>
        <w:t xml:space="preserve">this proportion is above </w:t>
      </w:r>
      <w:r w:rsidR="00E750FA">
        <w:rPr>
          <w:rFonts w:eastAsiaTheme="minorHAnsi" w:cs="굴림"/>
          <w:kern w:val="0"/>
          <w:szCs w:val="20"/>
        </w:rPr>
        <w:t>(</w:t>
      </w:r>
      <w:r w:rsidR="00E750FA">
        <w:rPr>
          <w:rFonts w:eastAsiaTheme="minorHAnsi"/>
          <w:szCs w:val="20"/>
        </w:rPr>
        <w:t>9</w:t>
      </w:r>
      <w:r w:rsidR="00B24CF4">
        <w:rPr>
          <w:rFonts w:eastAsiaTheme="minorHAnsi"/>
          <w:szCs w:val="20"/>
        </w:rPr>
        <w:t>3</w:t>
      </w:r>
      <w:r w:rsidR="00E750FA">
        <w:rPr>
          <w:rFonts w:eastAsiaTheme="minorHAnsi"/>
          <w:szCs w:val="20"/>
        </w:rPr>
        <w:t xml:space="preserve">% </w:t>
      </w:r>
      <w:r w:rsidR="00E750FA" w:rsidRPr="00606E8A">
        <w:rPr>
          <w:rFonts w:eastAsiaTheme="minorHAnsi"/>
          <w:szCs w:val="20"/>
        </w:rPr>
        <w:t>coverage</w:t>
      </w:r>
      <w:r w:rsidR="00E750FA">
        <w:rPr>
          <w:rFonts w:eastAsiaTheme="minorHAnsi"/>
          <w:szCs w:val="20"/>
        </w:rPr>
        <w:t xml:space="preserve">) </w:t>
      </w:r>
      <w:r w:rsidRPr="00B86C90">
        <w:rPr>
          <w:rFonts w:eastAsiaTheme="minorHAnsi" w:cs="굴림"/>
          <w:kern w:val="0"/>
          <w:szCs w:val="20"/>
        </w:rPr>
        <w:t>the herd immunity threshold?</w:t>
      </w:r>
    </w:p>
    <w:p w14:paraId="27570A47" w14:textId="77777777" w:rsidR="00AC368F" w:rsidRPr="00AC368F" w:rsidRDefault="00AC368F" w:rsidP="00AC368F">
      <w:pPr>
        <w:widowControl/>
        <w:wordWrap/>
        <w:autoSpaceDE/>
        <w:autoSpaceDN/>
        <w:jc w:val="left"/>
        <w:rPr>
          <w:rFonts w:eastAsiaTheme="minorHAnsi" w:cs="굴림"/>
          <w:i/>
          <w:iCs/>
          <w:kern w:val="0"/>
          <w:szCs w:val="20"/>
        </w:rPr>
      </w:pPr>
      <w:r w:rsidRPr="00AC368F">
        <w:rPr>
          <w:rFonts w:eastAsiaTheme="minorHAnsi" w:cs="굴림"/>
          <w:i/>
          <w:iCs/>
          <w:kern w:val="0"/>
          <w:szCs w:val="20"/>
        </w:rPr>
        <w:t>Answer:</w:t>
      </w:r>
    </w:p>
    <w:p w14:paraId="51320448" w14:textId="77777777" w:rsidR="00AC368F" w:rsidRPr="00AC368F" w:rsidRDefault="00AC368F" w:rsidP="00AC368F">
      <w:pPr>
        <w:widowControl/>
        <w:wordWrap/>
        <w:autoSpaceDE/>
        <w:autoSpaceDN/>
        <w:jc w:val="left"/>
        <w:rPr>
          <w:rFonts w:eastAsiaTheme="minorHAnsi" w:cs="굴림"/>
          <w:i/>
          <w:iCs/>
          <w:kern w:val="0"/>
          <w:szCs w:val="20"/>
        </w:rPr>
      </w:pPr>
    </w:p>
    <w:p w14:paraId="073E21EC" w14:textId="210302FB" w:rsidR="007232C5" w:rsidRDefault="00AC368F" w:rsidP="00AC368F">
      <w:pPr>
        <w:widowControl/>
        <w:wordWrap/>
        <w:autoSpaceDE/>
        <w:autoSpaceDN/>
        <w:jc w:val="left"/>
        <w:rPr>
          <w:rFonts w:eastAsiaTheme="minorHAnsi" w:cs="굴림"/>
          <w:i/>
          <w:iCs/>
          <w:kern w:val="0"/>
          <w:szCs w:val="20"/>
        </w:rPr>
      </w:pPr>
      <w:r w:rsidRPr="00AC368F">
        <w:rPr>
          <w:rFonts w:eastAsiaTheme="minorHAnsi" w:cs="굴림"/>
          <w:i/>
          <w:iCs/>
          <w:kern w:val="0"/>
          <w:szCs w:val="20"/>
        </w:rPr>
        <w:t>The daily number of new infecitous people increase slowly when the efficacy is below HIT. Also, it maintain zero values if the proportion is above the HIT.</w:t>
      </w:r>
    </w:p>
    <w:p w14:paraId="0B960FC2" w14:textId="0F781DF9" w:rsidR="00AC368F" w:rsidRDefault="00FB145C" w:rsidP="00AC368F">
      <w:pPr>
        <w:widowControl/>
        <w:wordWrap/>
        <w:autoSpaceDE/>
        <w:autoSpaceDN/>
        <w:jc w:val="left"/>
        <w:rPr>
          <w:rFonts w:eastAsiaTheme="minorHAnsi" w:cs="굴림"/>
          <w:kern w:val="0"/>
          <w:szCs w:val="20"/>
        </w:rPr>
      </w:pPr>
      <w:r w:rsidRPr="00FB145C">
        <w:rPr>
          <w:rFonts w:eastAsiaTheme="minorHAnsi" w:cs="굴림"/>
          <w:kern w:val="0"/>
          <w:szCs w:val="20"/>
        </w:rPr>
        <w:drawing>
          <wp:inline distT="0" distB="0" distL="0" distR="0" wp14:anchorId="0E22A0A4" wp14:editId="2BA050CD">
            <wp:extent cx="4364437" cy="3159629"/>
            <wp:effectExtent l="0" t="0" r="0" b="31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8819" cy="3170041"/>
                    </a:xfrm>
                    <a:prstGeom prst="rect">
                      <a:avLst/>
                    </a:prstGeom>
                  </pic:spPr>
                </pic:pic>
              </a:graphicData>
            </a:graphic>
          </wp:inline>
        </w:drawing>
      </w:r>
    </w:p>
    <w:p w14:paraId="2734BA79" w14:textId="75B73E88" w:rsidR="004C1920" w:rsidRPr="007232C5" w:rsidRDefault="00FB145C" w:rsidP="00AC368F">
      <w:pPr>
        <w:widowControl/>
        <w:wordWrap/>
        <w:autoSpaceDE/>
        <w:autoSpaceDN/>
        <w:jc w:val="left"/>
        <w:rPr>
          <w:rFonts w:eastAsiaTheme="minorHAnsi" w:cs="굴림"/>
          <w:kern w:val="0"/>
          <w:szCs w:val="20"/>
        </w:rPr>
      </w:pPr>
      <w:r w:rsidRPr="00FB145C">
        <w:rPr>
          <w:rFonts w:eastAsiaTheme="minorHAnsi" w:cs="굴림"/>
          <w:kern w:val="0"/>
          <w:szCs w:val="20"/>
        </w:rPr>
        <w:lastRenderedPageBreak/>
        <w:drawing>
          <wp:inline distT="0" distB="0" distL="0" distR="0" wp14:anchorId="11E6D1A8" wp14:editId="617C471A">
            <wp:extent cx="4600049" cy="3215087"/>
            <wp:effectExtent l="0" t="0" r="0"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3662" cy="3217612"/>
                    </a:xfrm>
                    <a:prstGeom prst="rect">
                      <a:avLst/>
                    </a:prstGeom>
                  </pic:spPr>
                </pic:pic>
              </a:graphicData>
            </a:graphic>
          </wp:inline>
        </w:drawing>
      </w:r>
    </w:p>
    <w:p w14:paraId="404CD121" w14:textId="77777777" w:rsidR="00AC368F" w:rsidRDefault="00AC368F">
      <w:pPr>
        <w:widowControl/>
        <w:wordWrap/>
        <w:autoSpaceDE/>
        <w:autoSpaceDN/>
        <w:spacing w:after="160" w:line="259" w:lineRule="auto"/>
        <w:rPr>
          <w:rFonts w:eastAsiaTheme="minorHAnsi" w:cs="굴림"/>
          <w:kern w:val="0"/>
          <w:szCs w:val="20"/>
        </w:rPr>
      </w:pPr>
      <w:r>
        <w:rPr>
          <w:rFonts w:eastAsiaTheme="minorHAnsi" w:cs="굴림"/>
          <w:kern w:val="0"/>
          <w:szCs w:val="20"/>
        </w:rPr>
        <w:br w:type="page"/>
      </w:r>
    </w:p>
    <w:p w14:paraId="75A80404" w14:textId="16E73E46" w:rsidR="007232C5" w:rsidRPr="007232C5" w:rsidRDefault="00353EB5" w:rsidP="00353EB5">
      <w:pPr>
        <w:widowControl/>
        <w:wordWrap/>
        <w:autoSpaceDE/>
        <w:autoSpaceDN/>
        <w:jc w:val="left"/>
        <w:rPr>
          <w:rFonts w:eastAsiaTheme="minorHAnsi" w:cs="굴림"/>
          <w:kern w:val="0"/>
          <w:szCs w:val="20"/>
        </w:rPr>
      </w:pPr>
      <w:r>
        <w:rPr>
          <w:rFonts w:eastAsiaTheme="minorHAnsi" w:cs="굴림"/>
          <w:kern w:val="0"/>
          <w:szCs w:val="20"/>
        </w:rPr>
        <w:lastRenderedPageBreak/>
        <w:t>To</w:t>
      </w:r>
      <w:r w:rsidRPr="00353EB5">
        <w:rPr>
          <w:rFonts w:eastAsiaTheme="minorHAnsi" w:cs="굴림"/>
          <w:kern w:val="0"/>
          <w:szCs w:val="20"/>
        </w:rPr>
        <w:t xml:space="preserve"> explore how R</w:t>
      </w:r>
      <w:r w:rsidRPr="00353EB5">
        <w:rPr>
          <w:rFonts w:eastAsiaTheme="minorHAnsi" w:cs="굴림"/>
          <w:kern w:val="0"/>
          <w:szCs w:val="20"/>
          <w:vertAlign w:val="subscript"/>
        </w:rPr>
        <w:t>0</w:t>
      </w:r>
      <w:r>
        <w:rPr>
          <w:rFonts w:eastAsiaTheme="minorHAnsi" w:cs="굴림"/>
          <w:kern w:val="0"/>
          <w:szCs w:val="20"/>
        </w:rPr>
        <w:t xml:space="preserve"> and other factors</w:t>
      </w:r>
      <w:r>
        <w:rPr>
          <w:rFonts w:eastAsiaTheme="minorHAnsi" w:cs="굴림" w:hint="eastAsia"/>
          <w:kern w:val="0"/>
          <w:szCs w:val="20"/>
        </w:rPr>
        <w:t xml:space="preserve"> </w:t>
      </w:r>
      <w:r w:rsidRPr="00353EB5">
        <w:rPr>
          <w:rFonts w:eastAsiaTheme="minorHAnsi" w:cs="굴림"/>
          <w:kern w:val="0"/>
          <w:szCs w:val="20"/>
        </w:rPr>
        <w:t xml:space="preserve">(e.g. the vaccination </w:t>
      </w:r>
      <w:r w:rsidR="003B0481">
        <w:rPr>
          <w:rFonts w:eastAsiaTheme="minorHAnsi" w:cs="굴림"/>
          <w:kern w:val="0"/>
          <w:szCs w:val="20"/>
        </w:rPr>
        <w:t xml:space="preserve">coverage, the birth rate in the </w:t>
      </w:r>
      <w:r w:rsidRPr="00353EB5">
        <w:rPr>
          <w:rFonts w:eastAsiaTheme="minorHAnsi" w:cs="굴림"/>
          <w:kern w:val="0"/>
          <w:szCs w:val="20"/>
        </w:rPr>
        <w:t>population) affect the inter-epidemic period</w:t>
      </w:r>
      <w:r>
        <w:rPr>
          <w:rFonts w:eastAsiaTheme="minorHAnsi" w:cs="굴림"/>
          <w:kern w:val="0"/>
          <w:szCs w:val="20"/>
        </w:rPr>
        <w:t>, r</w:t>
      </w:r>
      <w:r w:rsidR="007232C5" w:rsidRPr="007232C5">
        <w:rPr>
          <w:rFonts w:eastAsiaTheme="minorHAnsi" w:cs="굴림"/>
          <w:kern w:val="0"/>
          <w:szCs w:val="20"/>
        </w:rPr>
        <w:t>eset the proportion of the population which is vaccinated to be zero.</w:t>
      </w:r>
    </w:p>
    <w:p w14:paraId="49AF10E1" w14:textId="77777777" w:rsidR="007232C5" w:rsidRDefault="007232C5" w:rsidP="008C478D">
      <w:pPr>
        <w:pStyle w:val="a3"/>
        <w:widowControl/>
        <w:numPr>
          <w:ilvl w:val="0"/>
          <w:numId w:val="1"/>
        </w:numPr>
        <w:wordWrap/>
        <w:autoSpaceDE/>
        <w:autoSpaceDN/>
        <w:ind w:leftChars="0"/>
        <w:jc w:val="left"/>
        <w:rPr>
          <w:rFonts w:eastAsiaTheme="minorHAnsi" w:cs="굴림"/>
          <w:kern w:val="0"/>
          <w:szCs w:val="20"/>
        </w:rPr>
      </w:pPr>
      <w:r w:rsidRPr="007232C5">
        <w:rPr>
          <w:rFonts w:eastAsiaTheme="minorHAnsi" w:cs="굴림"/>
          <w:kern w:val="0"/>
          <w:szCs w:val="20"/>
        </w:rPr>
        <w:t>What is the inter-epidemic period 50-100 years after the introduction of one infectious</w:t>
      </w:r>
      <w:r>
        <w:rPr>
          <w:rFonts w:eastAsiaTheme="minorHAnsi" w:cs="굴림"/>
          <w:kern w:val="0"/>
          <w:szCs w:val="20"/>
        </w:rPr>
        <w:t xml:space="preserve"> </w:t>
      </w:r>
      <w:r w:rsidRPr="007232C5">
        <w:rPr>
          <w:rFonts w:eastAsiaTheme="minorHAnsi" w:cs="굴림"/>
          <w:kern w:val="0"/>
          <w:szCs w:val="20"/>
        </w:rPr>
        <w:t>case into this population?</w:t>
      </w:r>
      <w:r w:rsidR="008C478D">
        <w:rPr>
          <w:rFonts w:eastAsiaTheme="minorHAnsi" w:cs="굴림"/>
          <w:kern w:val="0"/>
          <w:szCs w:val="20"/>
        </w:rPr>
        <w:t xml:space="preserve"> </w:t>
      </w:r>
      <w:r w:rsidRPr="008C478D">
        <w:rPr>
          <w:rFonts w:eastAsiaTheme="minorHAnsi" w:cs="굴림"/>
          <w:kern w:val="0"/>
          <w:szCs w:val="20"/>
        </w:rPr>
        <w:t>Are your results consistent with th</w:t>
      </w:r>
      <w:r w:rsidR="008C478D">
        <w:rPr>
          <w:rFonts w:eastAsiaTheme="minorHAnsi" w:cs="굴림"/>
          <w:kern w:val="0"/>
          <w:szCs w:val="20"/>
        </w:rPr>
        <w:t>e following</w:t>
      </w:r>
      <w:r w:rsidRPr="008C478D">
        <w:rPr>
          <w:rFonts w:eastAsiaTheme="minorHAnsi" w:cs="굴림"/>
          <w:kern w:val="0"/>
          <w:szCs w:val="20"/>
        </w:rPr>
        <w:t xml:space="preserve"> formula</w:t>
      </w:r>
      <w:r w:rsidR="008C478D">
        <w:rPr>
          <w:rFonts w:eastAsiaTheme="minorHAnsi" w:cs="굴림"/>
          <w:kern w:val="0"/>
          <w:szCs w:val="20"/>
        </w:rPr>
        <w:t xml:space="preserve"> provided by </w:t>
      </w:r>
      <w:r w:rsidR="008C478D" w:rsidRPr="008C478D">
        <w:rPr>
          <w:rFonts w:eastAsiaTheme="minorHAnsi" w:cs="굴림"/>
          <w:kern w:val="0"/>
          <w:szCs w:val="20"/>
        </w:rPr>
        <w:t>Anderson and May</w:t>
      </w:r>
      <w:r w:rsidRPr="008C478D">
        <w:rPr>
          <w:rFonts w:eastAsiaTheme="minorHAnsi" w:cs="굴림"/>
          <w:kern w:val="0"/>
          <w:szCs w:val="20"/>
        </w:rPr>
        <w:t>?</w:t>
      </w:r>
    </w:p>
    <w:p w14:paraId="5C27524A" w14:textId="77777777" w:rsidR="008C478D" w:rsidRPr="008C478D" w:rsidRDefault="008C478D" w:rsidP="008C478D">
      <w:pPr>
        <w:widowControl/>
        <w:wordWrap/>
        <w:autoSpaceDE/>
        <w:autoSpaceDN/>
        <w:ind w:left="400"/>
        <w:jc w:val="left"/>
        <w:rPr>
          <w:rFonts w:cs="굴림"/>
          <w:kern w:val="0"/>
          <w:szCs w:val="20"/>
        </w:rPr>
      </w:pPr>
      <m:oMathPara>
        <m:oMath>
          <m:r>
            <m:rPr>
              <m:sty m:val="p"/>
            </m:rPr>
            <w:rPr>
              <w:rFonts w:ascii="Cambria Math" w:eastAsiaTheme="minorHAnsi" w:hAnsi="Cambria Math" w:cs="굴림"/>
              <w:kern w:val="0"/>
              <w:szCs w:val="20"/>
            </w:rPr>
            <m:t>T=2π</m:t>
          </m:r>
          <m:rad>
            <m:radPr>
              <m:degHide m:val="1"/>
              <m:ctrlPr>
                <w:rPr>
                  <w:rFonts w:ascii="Cambria Math" w:eastAsiaTheme="minorHAnsi" w:hAnsi="Cambria Math" w:cs="굴림"/>
                  <w:kern w:val="0"/>
                  <w:szCs w:val="20"/>
                </w:rPr>
              </m:ctrlPr>
            </m:radPr>
            <m:deg/>
            <m:e>
              <m:f>
                <m:fPr>
                  <m:ctrlPr>
                    <w:rPr>
                      <w:rFonts w:ascii="Cambria Math" w:eastAsiaTheme="minorHAnsi" w:hAnsi="Cambria Math" w:cs="굴림"/>
                      <w:i/>
                      <w:kern w:val="0"/>
                      <w:szCs w:val="20"/>
                    </w:rPr>
                  </m:ctrlPr>
                </m:fPr>
                <m:num>
                  <m:r>
                    <w:rPr>
                      <w:rFonts w:ascii="Cambria Math" w:eastAsiaTheme="minorHAnsi" w:hAnsi="Cambria Math" w:cs="굴림"/>
                      <w:kern w:val="0"/>
                      <w:szCs w:val="20"/>
                    </w:rPr>
                    <m:t>L(D+</m:t>
                  </m:r>
                  <m:sSup>
                    <m:sSupPr>
                      <m:ctrlPr>
                        <w:rPr>
                          <w:rFonts w:ascii="Cambria Math" w:eastAsiaTheme="minorHAnsi" w:hAnsi="Cambria Math" w:cs="굴림"/>
                          <w:i/>
                          <w:kern w:val="0"/>
                          <w:szCs w:val="20"/>
                        </w:rPr>
                      </m:ctrlPr>
                    </m:sSupPr>
                    <m:e>
                      <m:r>
                        <w:rPr>
                          <w:rFonts w:ascii="Cambria Math" w:eastAsiaTheme="minorHAnsi" w:hAnsi="Cambria Math" w:cs="굴림"/>
                          <w:kern w:val="0"/>
                          <w:szCs w:val="20"/>
                        </w:rPr>
                        <m:t>D</m:t>
                      </m:r>
                    </m:e>
                    <m:sup>
                      <m:r>
                        <w:rPr>
                          <w:rFonts w:ascii="Cambria Math" w:eastAsiaTheme="minorHAnsi" w:hAnsi="Cambria Math" w:cs="굴림"/>
                          <w:kern w:val="0"/>
                          <w:szCs w:val="20"/>
                        </w:rPr>
                        <m:t>'</m:t>
                      </m:r>
                    </m:sup>
                  </m:sSup>
                  <m:r>
                    <w:rPr>
                      <w:rFonts w:ascii="Cambria Math" w:eastAsiaTheme="minorHAnsi" w:hAnsi="Cambria Math" w:cs="굴림"/>
                      <w:kern w:val="0"/>
                      <w:szCs w:val="20"/>
                    </w:rPr>
                    <m:t>)</m:t>
                  </m:r>
                </m:num>
                <m:den>
                  <m:sSub>
                    <m:sSubPr>
                      <m:ctrlPr>
                        <w:rPr>
                          <w:rFonts w:ascii="Cambria Math" w:eastAsiaTheme="minorHAnsi" w:hAnsi="Cambria Math" w:cs="굴림"/>
                          <w:i/>
                          <w:kern w:val="0"/>
                          <w:szCs w:val="20"/>
                        </w:rPr>
                      </m:ctrlPr>
                    </m:sSubPr>
                    <m:e>
                      <m:r>
                        <w:rPr>
                          <w:rFonts w:ascii="Cambria Math" w:eastAsiaTheme="minorHAnsi" w:hAnsi="Cambria Math" w:cs="굴림"/>
                          <w:kern w:val="0"/>
                          <w:szCs w:val="20"/>
                        </w:rPr>
                        <m:t>R</m:t>
                      </m:r>
                    </m:e>
                    <m:sub>
                      <m:r>
                        <w:rPr>
                          <w:rFonts w:ascii="Cambria Math" w:eastAsiaTheme="minorHAnsi" w:hAnsi="Cambria Math" w:cs="굴림"/>
                          <w:kern w:val="0"/>
                          <w:szCs w:val="20"/>
                        </w:rPr>
                        <m:t>0</m:t>
                      </m:r>
                    </m:sub>
                  </m:sSub>
                  <m:r>
                    <w:rPr>
                      <w:rFonts w:ascii="Cambria Math" w:eastAsiaTheme="minorHAnsi" w:hAnsi="Cambria Math" w:cs="굴림"/>
                      <w:kern w:val="0"/>
                      <w:szCs w:val="20"/>
                    </w:rPr>
                    <m:t>-1</m:t>
                  </m:r>
                </m:den>
              </m:f>
            </m:e>
          </m:rad>
        </m:oMath>
      </m:oMathPara>
    </w:p>
    <w:p w14:paraId="6B8CD6D1" w14:textId="2A1FB51A" w:rsidR="008C478D" w:rsidRDefault="008C478D" w:rsidP="008C478D">
      <w:pPr>
        <w:widowControl/>
        <w:wordWrap/>
        <w:autoSpaceDE/>
        <w:autoSpaceDN/>
        <w:ind w:left="794"/>
        <w:jc w:val="left"/>
        <w:rPr>
          <w:rFonts w:eastAsiaTheme="minorHAnsi" w:cs="굴림"/>
          <w:kern w:val="0"/>
          <w:szCs w:val="20"/>
        </w:rPr>
      </w:pPr>
      <w:r>
        <w:rPr>
          <w:rFonts w:eastAsiaTheme="minorHAnsi" w:cs="굴림"/>
          <w:kern w:val="0"/>
          <w:szCs w:val="20"/>
        </w:rPr>
        <w:t>w</w:t>
      </w:r>
      <w:r>
        <w:rPr>
          <w:rFonts w:eastAsiaTheme="minorHAnsi" w:cs="굴림" w:hint="eastAsia"/>
          <w:kern w:val="0"/>
          <w:szCs w:val="20"/>
        </w:rPr>
        <w:t xml:space="preserve">here </w:t>
      </w:r>
      <w:r w:rsidRPr="008C478D">
        <w:rPr>
          <w:rFonts w:eastAsiaTheme="minorHAnsi" w:cs="굴림"/>
          <w:kern w:val="0"/>
          <w:szCs w:val="20"/>
        </w:rPr>
        <w:t>D’ is the average duration of the pre-infectious period, D is the average duration of</w:t>
      </w:r>
      <w:r>
        <w:rPr>
          <w:rFonts w:eastAsiaTheme="minorHAnsi" w:cs="굴림" w:hint="eastAsia"/>
          <w:kern w:val="0"/>
          <w:szCs w:val="20"/>
        </w:rPr>
        <w:t xml:space="preserve"> </w:t>
      </w:r>
      <w:r w:rsidRPr="008C478D">
        <w:rPr>
          <w:rFonts w:eastAsiaTheme="minorHAnsi" w:cs="굴림"/>
          <w:kern w:val="0"/>
          <w:szCs w:val="20"/>
        </w:rPr>
        <w:t>infectiousness, L is the life expectancy</w:t>
      </w:r>
      <w:r>
        <w:rPr>
          <w:rFonts w:eastAsiaTheme="minorHAnsi" w:cs="굴림"/>
          <w:kern w:val="0"/>
          <w:szCs w:val="20"/>
        </w:rPr>
        <w:t>.</w:t>
      </w:r>
    </w:p>
    <w:p w14:paraId="1D736D41" w14:textId="7033230A" w:rsidR="00AC368F" w:rsidRDefault="00AC368F" w:rsidP="008C478D">
      <w:pPr>
        <w:widowControl/>
        <w:wordWrap/>
        <w:autoSpaceDE/>
        <w:autoSpaceDN/>
        <w:ind w:left="794"/>
        <w:jc w:val="left"/>
        <w:rPr>
          <w:rFonts w:eastAsiaTheme="minorHAnsi" w:cs="굴림"/>
          <w:kern w:val="0"/>
          <w:szCs w:val="20"/>
        </w:rPr>
      </w:pPr>
    </w:p>
    <w:p w14:paraId="4EDFCF7F" w14:textId="77777777" w:rsidR="00AC368F" w:rsidRPr="00AC368F" w:rsidRDefault="00AC368F" w:rsidP="00AC368F">
      <w:pPr>
        <w:widowControl/>
        <w:wordWrap/>
        <w:autoSpaceDE/>
        <w:autoSpaceDN/>
        <w:jc w:val="left"/>
        <w:rPr>
          <w:rFonts w:eastAsiaTheme="minorHAnsi" w:cs="굴림"/>
          <w:i/>
          <w:iCs/>
          <w:kern w:val="0"/>
          <w:szCs w:val="20"/>
        </w:rPr>
      </w:pPr>
      <w:r w:rsidRPr="00AC368F">
        <w:rPr>
          <w:rFonts w:eastAsiaTheme="minorHAnsi" w:cs="굴림"/>
          <w:i/>
          <w:iCs/>
          <w:kern w:val="0"/>
          <w:szCs w:val="20"/>
        </w:rPr>
        <w:t>Answer:</w:t>
      </w:r>
    </w:p>
    <w:p w14:paraId="7B2823F5" w14:textId="77777777" w:rsidR="00AC368F" w:rsidRPr="00AC368F" w:rsidRDefault="00AC368F" w:rsidP="00AC368F">
      <w:pPr>
        <w:widowControl/>
        <w:wordWrap/>
        <w:autoSpaceDE/>
        <w:autoSpaceDN/>
        <w:jc w:val="left"/>
        <w:rPr>
          <w:rFonts w:eastAsiaTheme="minorHAnsi" w:cs="굴림"/>
          <w:i/>
          <w:iCs/>
          <w:kern w:val="0"/>
          <w:szCs w:val="20"/>
        </w:rPr>
      </w:pPr>
    </w:p>
    <w:p w14:paraId="74D41AF5" w14:textId="0163999C" w:rsidR="00AC368F" w:rsidRPr="00AC368F" w:rsidRDefault="00AC368F" w:rsidP="00AC368F">
      <w:pPr>
        <w:widowControl/>
        <w:wordWrap/>
        <w:autoSpaceDE/>
        <w:autoSpaceDN/>
        <w:jc w:val="left"/>
        <w:rPr>
          <w:rFonts w:eastAsiaTheme="minorHAnsi" w:cs="굴림"/>
          <w:i/>
          <w:iCs/>
          <w:kern w:val="0"/>
          <w:szCs w:val="20"/>
        </w:rPr>
      </w:pPr>
      <w:r w:rsidRPr="00AC368F">
        <w:rPr>
          <w:rFonts w:eastAsiaTheme="minorHAnsi" w:cs="굴림"/>
          <w:i/>
          <w:iCs/>
          <w:kern w:val="0"/>
          <w:szCs w:val="20"/>
        </w:rPr>
        <w:t>About 3 years. It is consistent with our results since there are 13 peaks from 50 years to 100 years after the introduction of vaccination.</w:t>
      </w:r>
      <w:r w:rsidR="005E5B9D">
        <w:rPr>
          <w:rFonts w:eastAsiaTheme="minorHAnsi" w:cs="굴림"/>
          <w:i/>
          <w:iCs/>
          <w:kern w:val="0"/>
          <w:szCs w:val="20"/>
        </w:rPr>
        <w:t>`</w:t>
      </w:r>
    </w:p>
    <w:p w14:paraId="151A0C62" w14:textId="4F525172" w:rsidR="007232C5" w:rsidRDefault="006D25D5" w:rsidP="006D25D5">
      <w:pPr>
        <w:pStyle w:val="a3"/>
        <w:widowControl/>
        <w:numPr>
          <w:ilvl w:val="0"/>
          <w:numId w:val="1"/>
        </w:numPr>
        <w:wordWrap/>
        <w:autoSpaceDE/>
        <w:autoSpaceDN/>
        <w:ind w:leftChars="0"/>
        <w:jc w:val="left"/>
        <w:rPr>
          <w:rFonts w:eastAsiaTheme="minorHAnsi" w:cs="굴림"/>
          <w:kern w:val="0"/>
          <w:szCs w:val="20"/>
        </w:rPr>
      </w:pPr>
      <w:r w:rsidRPr="006D25D5">
        <w:rPr>
          <w:rFonts w:eastAsiaTheme="minorHAnsi" w:cs="굴림"/>
          <w:kern w:val="0"/>
          <w:szCs w:val="20"/>
        </w:rPr>
        <w:t>R</w:t>
      </w:r>
      <w:r w:rsidRPr="006D25D5">
        <w:rPr>
          <w:rFonts w:eastAsiaTheme="minorHAnsi" w:cs="굴림"/>
          <w:kern w:val="0"/>
          <w:szCs w:val="20"/>
          <w:vertAlign w:val="subscript"/>
        </w:rPr>
        <w:t>0</w:t>
      </w:r>
      <w:r>
        <w:rPr>
          <w:rFonts w:eastAsiaTheme="minorHAnsi" w:cs="굴림"/>
          <w:kern w:val="0"/>
          <w:szCs w:val="20"/>
        </w:rPr>
        <w:t xml:space="preserve"> </w:t>
      </w:r>
      <w:r w:rsidRPr="006D25D5">
        <w:rPr>
          <w:rFonts w:eastAsiaTheme="minorHAnsi" w:cs="굴림"/>
          <w:kern w:val="0"/>
          <w:szCs w:val="20"/>
        </w:rPr>
        <w:t>for measles was estimated to be about 5-6 in Kansas 1918-9, and 18 in England and Wales in 1950-68. Run the model for values of R</w:t>
      </w:r>
      <w:r w:rsidRPr="006D25D5">
        <w:rPr>
          <w:rFonts w:eastAsiaTheme="minorHAnsi" w:cs="굴림"/>
          <w:kern w:val="0"/>
          <w:szCs w:val="20"/>
          <w:vertAlign w:val="subscript"/>
        </w:rPr>
        <w:t>0</w:t>
      </w:r>
      <w:r w:rsidRPr="006D25D5">
        <w:rPr>
          <w:rFonts w:eastAsiaTheme="minorHAnsi" w:cs="굴림"/>
          <w:kern w:val="0"/>
          <w:szCs w:val="20"/>
        </w:rPr>
        <w:t xml:space="preserve"> of 5 and 18. </w:t>
      </w:r>
      <w:r w:rsidR="007232C5" w:rsidRPr="006D25D5">
        <w:rPr>
          <w:rFonts w:eastAsiaTheme="minorHAnsi" w:cs="굴림"/>
          <w:kern w:val="0"/>
          <w:szCs w:val="20"/>
        </w:rPr>
        <w:t xml:space="preserve">How does the inter-epidemic period resulting from an </w:t>
      </w:r>
      <w:r w:rsidRPr="006D25D5">
        <w:rPr>
          <w:rFonts w:eastAsiaTheme="minorHAnsi" w:cs="굴림"/>
          <w:kern w:val="0"/>
          <w:szCs w:val="20"/>
        </w:rPr>
        <w:t>R</w:t>
      </w:r>
      <w:r w:rsidRPr="006D25D5">
        <w:rPr>
          <w:rFonts w:eastAsiaTheme="minorHAnsi" w:cs="굴림"/>
          <w:kern w:val="0"/>
          <w:szCs w:val="20"/>
          <w:vertAlign w:val="subscript"/>
        </w:rPr>
        <w:t>0</w:t>
      </w:r>
      <w:r w:rsidR="007232C5" w:rsidRPr="006D25D5">
        <w:rPr>
          <w:rFonts w:eastAsiaTheme="minorHAnsi" w:cs="굴림"/>
          <w:kern w:val="0"/>
          <w:szCs w:val="20"/>
        </w:rPr>
        <w:t xml:space="preserve"> of 18 compare against that resulting from an </w:t>
      </w:r>
      <w:r w:rsidRPr="006D25D5">
        <w:rPr>
          <w:rFonts w:eastAsiaTheme="minorHAnsi" w:cs="굴림"/>
          <w:kern w:val="0"/>
          <w:szCs w:val="20"/>
        </w:rPr>
        <w:t>R</w:t>
      </w:r>
      <w:r w:rsidRPr="006D25D5">
        <w:rPr>
          <w:rFonts w:eastAsiaTheme="minorHAnsi" w:cs="굴림"/>
          <w:kern w:val="0"/>
          <w:szCs w:val="20"/>
          <w:vertAlign w:val="subscript"/>
        </w:rPr>
        <w:t>0</w:t>
      </w:r>
      <w:r w:rsidR="007232C5" w:rsidRPr="006D25D5">
        <w:rPr>
          <w:rFonts w:eastAsiaTheme="minorHAnsi" w:cs="굴림"/>
          <w:kern w:val="0"/>
          <w:szCs w:val="20"/>
        </w:rPr>
        <w:t xml:space="preserve"> of 5? Why might this occur?</w:t>
      </w:r>
    </w:p>
    <w:p w14:paraId="414FBBD6" w14:textId="77777777" w:rsidR="00AC368F" w:rsidRPr="00AC368F" w:rsidRDefault="00AC368F" w:rsidP="00AC368F">
      <w:pPr>
        <w:widowControl/>
        <w:wordWrap/>
        <w:autoSpaceDE/>
        <w:autoSpaceDN/>
        <w:jc w:val="left"/>
        <w:rPr>
          <w:rFonts w:eastAsiaTheme="minorHAnsi" w:cs="굴림"/>
          <w:i/>
          <w:iCs/>
          <w:kern w:val="0"/>
          <w:szCs w:val="20"/>
        </w:rPr>
      </w:pPr>
      <w:r w:rsidRPr="00AC368F">
        <w:rPr>
          <w:rFonts w:eastAsiaTheme="minorHAnsi" w:cs="굴림"/>
          <w:i/>
          <w:iCs/>
          <w:kern w:val="0"/>
          <w:szCs w:val="20"/>
        </w:rPr>
        <w:t>Answer:</w:t>
      </w:r>
    </w:p>
    <w:p w14:paraId="2AE5E167" w14:textId="77777777" w:rsidR="00AC368F" w:rsidRPr="00AC368F" w:rsidRDefault="00AC368F" w:rsidP="00AC368F">
      <w:pPr>
        <w:widowControl/>
        <w:wordWrap/>
        <w:autoSpaceDE/>
        <w:autoSpaceDN/>
        <w:jc w:val="left"/>
        <w:rPr>
          <w:rFonts w:eastAsiaTheme="minorHAnsi" w:cs="굴림"/>
          <w:i/>
          <w:iCs/>
          <w:kern w:val="0"/>
          <w:szCs w:val="20"/>
        </w:rPr>
      </w:pPr>
    </w:p>
    <w:p w14:paraId="240B5CC8" w14:textId="750A4B31" w:rsidR="00AC368F" w:rsidRPr="00AC368F" w:rsidRDefault="00AC368F" w:rsidP="00AC368F">
      <w:pPr>
        <w:widowControl/>
        <w:wordWrap/>
        <w:autoSpaceDE/>
        <w:autoSpaceDN/>
        <w:jc w:val="left"/>
        <w:rPr>
          <w:rFonts w:eastAsiaTheme="minorHAnsi" w:cs="굴림"/>
          <w:i/>
          <w:iCs/>
          <w:kern w:val="0"/>
          <w:szCs w:val="20"/>
        </w:rPr>
      </w:pPr>
      <w:r w:rsidRPr="00AC368F">
        <w:rPr>
          <w:rFonts w:eastAsiaTheme="minorHAnsi" w:cs="굴림"/>
          <w:i/>
          <w:iCs/>
          <w:kern w:val="0"/>
          <w:szCs w:val="20"/>
        </w:rPr>
        <w:t xml:space="preserve">For </w:t>
      </w:r>
      <w:r>
        <w:rPr>
          <w:rFonts w:eastAsiaTheme="minorHAnsi" w:cs="굴림"/>
          <w:i/>
          <w:iCs/>
          <w:kern w:val="0"/>
          <w:szCs w:val="20"/>
        </w:rPr>
        <w:t xml:space="preserve">R0 = </w:t>
      </w:r>
      <w:r w:rsidRPr="00AC368F">
        <w:rPr>
          <w:rFonts w:eastAsiaTheme="minorHAnsi" w:cs="굴림"/>
          <w:i/>
          <w:iCs/>
          <w:kern w:val="0"/>
          <w:szCs w:val="20"/>
        </w:rPr>
        <w:t xml:space="preserve">5, the inter-epidemic period is 5.33 years and it is much larger than </w:t>
      </w:r>
      <w:r>
        <w:rPr>
          <w:rFonts w:eastAsiaTheme="minorHAnsi" w:cs="굴림"/>
          <w:i/>
          <w:iCs/>
          <w:kern w:val="0"/>
          <w:szCs w:val="20"/>
        </w:rPr>
        <w:t>R0</w:t>
      </w:r>
      <w:r w:rsidRPr="00AC368F">
        <w:rPr>
          <w:rFonts w:eastAsiaTheme="minorHAnsi" w:cs="굴림"/>
          <w:i/>
          <w:iCs/>
          <w:kern w:val="0"/>
          <w:szCs w:val="20"/>
        </w:rPr>
        <w:t xml:space="preserve"> of 18 case (2.58 years). This is because large R0 leads to small T. Also, since the 1/R0 is larger, it takes more time to gather enough number of susceptible.</w:t>
      </w:r>
    </w:p>
    <w:p w14:paraId="2359DA34" w14:textId="26F39ECC" w:rsidR="007232C5" w:rsidRDefault="007232C5" w:rsidP="007232C5">
      <w:pPr>
        <w:pStyle w:val="a3"/>
        <w:widowControl/>
        <w:numPr>
          <w:ilvl w:val="0"/>
          <w:numId w:val="1"/>
        </w:numPr>
        <w:wordWrap/>
        <w:autoSpaceDE/>
        <w:autoSpaceDN/>
        <w:ind w:leftChars="0"/>
        <w:jc w:val="left"/>
        <w:rPr>
          <w:rFonts w:eastAsiaTheme="minorHAnsi" w:cs="굴림"/>
          <w:kern w:val="0"/>
          <w:szCs w:val="20"/>
        </w:rPr>
      </w:pPr>
      <w:r w:rsidRPr="007232C5">
        <w:rPr>
          <w:rFonts w:eastAsiaTheme="minorHAnsi" w:cs="굴림"/>
          <w:kern w:val="0"/>
          <w:szCs w:val="20"/>
        </w:rPr>
        <w:t>How might you expect the introduction of vaccination to affect the inter-epidemic</w:t>
      </w:r>
      <w:r w:rsidR="003B0481">
        <w:rPr>
          <w:rFonts w:eastAsiaTheme="minorHAnsi" w:cs="굴림"/>
          <w:kern w:val="0"/>
          <w:szCs w:val="20"/>
        </w:rPr>
        <w:t xml:space="preserve"> </w:t>
      </w:r>
      <w:r w:rsidRPr="007232C5">
        <w:rPr>
          <w:rFonts w:eastAsiaTheme="minorHAnsi" w:cs="굴림"/>
          <w:kern w:val="0"/>
          <w:szCs w:val="20"/>
        </w:rPr>
        <w:t>period?</w:t>
      </w:r>
    </w:p>
    <w:p w14:paraId="708BC37A" w14:textId="77777777" w:rsidR="00AC368F" w:rsidRPr="00AC368F" w:rsidRDefault="00AC368F" w:rsidP="00AC368F">
      <w:pPr>
        <w:widowControl/>
        <w:wordWrap/>
        <w:autoSpaceDE/>
        <w:autoSpaceDN/>
        <w:jc w:val="left"/>
        <w:rPr>
          <w:rFonts w:eastAsiaTheme="minorHAnsi" w:cs="굴림"/>
          <w:i/>
          <w:iCs/>
          <w:kern w:val="0"/>
          <w:szCs w:val="20"/>
        </w:rPr>
      </w:pPr>
      <w:r w:rsidRPr="00AC368F">
        <w:rPr>
          <w:rFonts w:eastAsiaTheme="minorHAnsi" w:cs="굴림"/>
          <w:i/>
          <w:iCs/>
          <w:kern w:val="0"/>
          <w:szCs w:val="20"/>
        </w:rPr>
        <w:t>Answer:</w:t>
      </w:r>
    </w:p>
    <w:p w14:paraId="3CD7018D" w14:textId="77777777" w:rsidR="00AC368F" w:rsidRPr="00AC368F" w:rsidRDefault="00AC368F" w:rsidP="00AC368F">
      <w:pPr>
        <w:widowControl/>
        <w:wordWrap/>
        <w:autoSpaceDE/>
        <w:autoSpaceDN/>
        <w:jc w:val="left"/>
        <w:rPr>
          <w:rFonts w:eastAsiaTheme="minorHAnsi" w:cs="굴림"/>
          <w:i/>
          <w:iCs/>
          <w:kern w:val="0"/>
          <w:szCs w:val="20"/>
        </w:rPr>
      </w:pPr>
    </w:p>
    <w:p w14:paraId="6B1FC5A8" w14:textId="1D6D457E" w:rsidR="00AC368F" w:rsidRPr="00AC368F" w:rsidRDefault="00AC368F" w:rsidP="00AC368F">
      <w:pPr>
        <w:widowControl/>
        <w:wordWrap/>
        <w:autoSpaceDE/>
        <w:autoSpaceDN/>
        <w:jc w:val="left"/>
        <w:rPr>
          <w:rFonts w:eastAsiaTheme="minorHAnsi" w:cs="굴림"/>
          <w:i/>
          <w:iCs/>
          <w:kern w:val="0"/>
          <w:szCs w:val="20"/>
        </w:rPr>
      </w:pPr>
      <w:r w:rsidRPr="00AC368F">
        <w:rPr>
          <w:rFonts w:eastAsiaTheme="minorHAnsi" w:cs="굴림"/>
          <w:i/>
          <w:iCs/>
          <w:kern w:val="0"/>
          <w:szCs w:val="20"/>
        </w:rPr>
        <w:t>The introduction of vaccination leads to increase of age at infection A. This results in decrease of R_0=1+L/A and increase of inter-epidemic period. Also, it takes more time to obtain enough number of susceptible because a lot of newborns are immune.</w:t>
      </w:r>
    </w:p>
    <w:p w14:paraId="4914C51F" w14:textId="040FB0BE" w:rsidR="007232C5" w:rsidRDefault="007232C5" w:rsidP="007232C5">
      <w:pPr>
        <w:pStyle w:val="a3"/>
        <w:widowControl/>
        <w:numPr>
          <w:ilvl w:val="0"/>
          <w:numId w:val="1"/>
        </w:numPr>
        <w:wordWrap/>
        <w:autoSpaceDE/>
        <w:autoSpaceDN/>
        <w:ind w:leftChars="0"/>
        <w:jc w:val="left"/>
        <w:rPr>
          <w:rFonts w:eastAsiaTheme="minorHAnsi" w:cs="굴림"/>
          <w:kern w:val="0"/>
          <w:szCs w:val="20"/>
        </w:rPr>
      </w:pPr>
      <w:r w:rsidRPr="007232C5">
        <w:rPr>
          <w:rFonts w:eastAsiaTheme="minorHAnsi" w:cs="굴림"/>
          <w:kern w:val="0"/>
          <w:szCs w:val="20"/>
        </w:rPr>
        <w:t>How might the birth rate in the population influence the inter-epidemic period? Test</w:t>
      </w:r>
      <w:r>
        <w:rPr>
          <w:rFonts w:eastAsiaTheme="minorHAnsi" w:cs="굴림"/>
          <w:kern w:val="0"/>
          <w:szCs w:val="20"/>
        </w:rPr>
        <w:t xml:space="preserve"> </w:t>
      </w:r>
      <w:r w:rsidRPr="007232C5">
        <w:rPr>
          <w:rFonts w:eastAsiaTheme="minorHAnsi" w:cs="굴림"/>
          <w:kern w:val="0"/>
          <w:szCs w:val="20"/>
        </w:rPr>
        <w:t>your hypothesis by changing the birth rate assuming that the population size remains</w:t>
      </w:r>
      <w:r>
        <w:rPr>
          <w:rFonts w:eastAsiaTheme="minorHAnsi" w:cs="굴림"/>
          <w:kern w:val="0"/>
          <w:szCs w:val="20"/>
        </w:rPr>
        <w:t xml:space="preserve"> </w:t>
      </w:r>
      <w:r w:rsidRPr="007232C5">
        <w:rPr>
          <w:rFonts w:eastAsiaTheme="minorHAnsi" w:cs="굴림"/>
          <w:kern w:val="0"/>
          <w:szCs w:val="20"/>
        </w:rPr>
        <w:t>constant over time.</w:t>
      </w:r>
    </w:p>
    <w:p w14:paraId="17CF7E2D" w14:textId="77777777" w:rsidR="00AC368F" w:rsidRPr="00AC368F" w:rsidRDefault="00AC368F" w:rsidP="00AC368F">
      <w:pPr>
        <w:widowControl/>
        <w:wordWrap/>
        <w:autoSpaceDE/>
        <w:autoSpaceDN/>
        <w:jc w:val="left"/>
        <w:rPr>
          <w:rFonts w:eastAsiaTheme="minorHAnsi" w:cs="굴림"/>
          <w:i/>
          <w:iCs/>
          <w:kern w:val="0"/>
          <w:szCs w:val="20"/>
        </w:rPr>
      </w:pPr>
      <w:r w:rsidRPr="00AC368F">
        <w:rPr>
          <w:rFonts w:eastAsiaTheme="minorHAnsi" w:cs="굴림"/>
          <w:i/>
          <w:iCs/>
          <w:kern w:val="0"/>
          <w:szCs w:val="20"/>
        </w:rPr>
        <w:t>Answer:</w:t>
      </w:r>
    </w:p>
    <w:p w14:paraId="0E283D72" w14:textId="77777777" w:rsidR="00AC368F" w:rsidRPr="00AC368F" w:rsidRDefault="00AC368F" w:rsidP="00AC368F">
      <w:pPr>
        <w:widowControl/>
        <w:wordWrap/>
        <w:autoSpaceDE/>
        <w:autoSpaceDN/>
        <w:jc w:val="left"/>
        <w:rPr>
          <w:rFonts w:eastAsiaTheme="minorHAnsi" w:cs="굴림"/>
          <w:i/>
          <w:iCs/>
          <w:kern w:val="0"/>
          <w:szCs w:val="20"/>
        </w:rPr>
      </w:pPr>
    </w:p>
    <w:p w14:paraId="68FC24D0" w14:textId="38CA01A0" w:rsidR="00AC368F" w:rsidRPr="00AC368F" w:rsidRDefault="00AC368F" w:rsidP="00AC368F">
      <w:pPr>
        <w:widowControl/>
        <w:wordWrap/>
        <w:autoSpaceDE/>
        <w:autoSpaceDN/>
        <w:jc w:val="left"/>
        <w:rPr>
          <w:rFonts w:eastAsiaTheme="minorHAnsi" w:cs="굴림"/>
          <w:i/>
          <w:iCs/>
          <w:kern w:val="0"/>
          <w:szCs w:val="20"/>
        </w:rPr>
      </w:pPr>
      <w:r w:rsidRPr="00AC368F">
        <w:rPr>
          <w:rFonts w:eastAsiaTheme="minorHAnsi" w:cs="굴림"/>
          <w:i/>
          <w:iCs/>
          <w:kern w:val="0"/>
          <w:szCs w:val="20"/>
        </w:rPr>
        <w:t>The small value of birth rate means that we need more time to obtain enough susceptible to generate infectious people. This leads to larger value of inter-epidemic period. Also, considering the formula of inter-epidemic period, the life expectancy is proportional to inter-epidemic period.</w:t>
      </w:r>
    </w:p>
    <w:p w14:paraId="3CDB13FF" w14:textId="10EA7BC2" w:rsidR="007232C5" w:rsidRDefault="007232C5" w:rsidP="007232C5">
      <w:pPr>
        <w:pStyle w:val="a3"/>
        <w:widowControl/>
        <w:numPr>
          <w:ilvl w:val="0"/>
          <w:numId w:val="1"/>
        </w:numPr>
        <w:wordWrap/>
        <w:autoSpaceDE/>
        <w:autoSpaceDN/>
        <w:ind w:leftChars="0"/>
        <w:jc w:val="left"/>
        <w:rPr>
          <w:rFonts w:eastAsiaTheme="minorHAnsi" w:cs="굴림"/>
          <w:kern w:val="0"/>
          <w:szCs w:val="20"/>
        </w:rPr>
      </w:pPr>
      <w:r w:rsidRPr="007232C5">
        <w:rPr>
          <w:rFonts w:eastAsiaTheme="minorHAnsi" w:cs="굴림"/>
          <w:kern w:val="0"/>
          <w:szCs w:val="20"/>
        </w:rPr>
        <w:lastRenderedPageBreak/>
        <w:t>Would you expect the inter-epidemic period for measles to be shorter than that for</w:t>
      </w:r>
      <w:r>
        <w:rPr>
          <w:rFonts w:eastAsiaTheme="minorHAnsi" w:cs="굴림"/>
          <w:kern w:val="0"/>
          <w:szCs w:val="20"/>
        </w:rPr>
        <w:t xml:space="preserve"> </w:t>
      </w:r>
      <w:r w:rsidRPr="007232C5">
        <w:rPr>
          <w:rFonts w:eastAsiaTheme="minorHAnsi" w:cs="굴림"/>
          <w:kern w:val="0"/>
          <w:szCs w:val="20"/>
        </w:rPr>
        <w:t>chickenpox? mumps? rubella? Why?</w:t>
      </w:r>
    </w:p>
    <w:p w14:paraId="1F3E4EAC" w14:textId="77777777" w:rsidR="00ED1043" w:rsidRPr="00ED1043" w:rsidRDefault="00ED1043" w:rsidP="00ED1043">
      <w:pPr>
        <w:widowControl/>
        <w:wordWrap/>
        <w:autoSpaceDE/>
        <w:autoSpaceDN/>
        <w:jc w:val="left"/>
        <w:rPr>
          <w:rFonts w:eastAsiaTheme="minorHAnsi" w:cs="굴림"/>
          <w:i/>
          <w:iCs/>
          <w:kern w:val="0"/>
          <w:szCs w:val="20"/>
        </w:rPr>
      </w:pPr>
      <w:r w:rsidRPr="00ED1043">
        <w:rPr>
          <w:rFonts w:eastAsiaTheme="minorHAnsi" w:cs="굴림"/>
          <w:i/>
          <w:iCs/>
          <w:kern w:val="0"/>
          <w:szCs w:val="20"/>
        </w:rPr>
        <w:t>Answer:</w:t>
      </w:r>
    </w:p>
    <w:p w14:paraId="345CEF5B" w14:textId="77777777" w:rsidR="00ED1043" w:rsidRPr="00ED1043" w:rsidRDefault="00ED1043" w:rsidP="00ED1043">
      <w:pPr>
        <w:widowControl/>
        <w:wordWrap/>
        <w:autoSpaceDE/>
        <w:autoSpaceDN/>
        <w:jc w:val="left"/>
        <w:rPr>
          <w:rFonts w:eastAsiaTheme="minorHAnsi" w:cs="굴림"/>
          <w:i/>
          <w:iCs/>
          <w:kern w:val="0"/>
          <w:szCs w:val="20"/>
        </w:rPr>
      </w:pPr>
    </w:p>
    <w:p w14:paraId="0E9A8A63" w14:textId="6C574BD9" w:rsidR="00ED1043" w:rsidRPr="00ED1043" w:rsidRDefault="00ED1043" w:rsidP="00ED1043">
      <w:pPr>
        <w:widowControl/>
        <w:wordWrap/>
        <w:autoSpaceDE/>
        <w:autoSpaceDN/>
        <w:jc w:val="left"/>
        <w:rPr>
          <w:rFonts w:eastAsiaTheme="minorHAnsi" w:cs="굴림"/>
          <w:i/>
          <w:iCs/>
          <w:kern w:val="0"/>
          <w:szCs w:val="20"/>
        </w:rPr>
      </w:pPr>
      <w:r w:rsidRPr="00ED1043">
        <w:rPr>
          <w:rFonts w:eastAsiaTheme="minorHAnsi" w:cs="굴림"/>
          <w:i/>
          <w:iCs/>
          <w:kern w:val="0"/>
          <w:szCs w:val="20"/>
        </w:rPr>
        <w:t>Since R0 for chickenpox (3-4), mumps(3-4) and rubella(4-5) are smaller than measles, the inter-epidemic period for measles will be shorter.</w:t>
      </w:r>
    </w:p>
    <w:p w14:paraId="3B9B0065" w14:textId="77777777" w:rsidR="003B0481" w:rsidRPr="003B0481" w:rsidRDefault="003B0481" w:rsidP="003B0481">
      <w:pPr>
        <w:pStyle w:val="a3"/>
        <w:widowControl/>
        <w:numPr>
          <w:ilvl w:val="0"/>
          <w:numId w:val="1"/>
        </w:numPr>
        <w:wordWrap/>
        <w:autoSpaceDE/>
        <w:autoSpaceDN/>
        <w:ind w:leftChars="0"/>
        <w:jc w:val="left"/>
        <w:rPr>
          <w:rFonts w:eastAsiaTheme="minorHAnsi" w:cs="굴림"/>
          <w:kern w:val="0"/>
          <w:szCs w:val="20"/>
        </w:rPr>
      </w:pPr>
      <w:r w:rsidRPr="003B0481">
        <w:rPr>
          <w:rFonts w:eastAsiaTheme="minorHAnsi" w:cs="굴림"/>
          <w:kern w:val="0"/>
          <w:szCs w:val="20"/>
        </w:rPr>
        <w:t>Change the parameters to be those for influenza (pre-infectious and infectious periods of</w:t>
      </w:r>
    </w:p>
    <w:p w14:paraId="341EC05D" w14:textId="0E1548C5" w:rsidR="00ED1043" w:rsidRDefault="003B0481" w:rsidP="00ED1043">
      <w:pPr>
        <w:pStyle w:val="a3"/>
        <w:widowControl/>
        <w:wordWrap/>
        <w:autoSpaceDE/>
        <w:autoSpaceDN/>
        <w:ind w:leftChars="0" w:left="760"/>
        <w:jc w:val="left"/>
        <w:rPr>
          <w:rFonts w:eastAsiaTheme="minorHAnsi" w:cs="굴림"/>
          <w:kern w:val="0"/>
          <w:szCs w:val="20"/>
        </w:rPr>
      </w:pPr>
      <w:r w:rsidRPr="003B0481">
        <w:rPr>
          <w:rFonts w:eastAsiaTheme="minorHAnsi" w:cs="굴림"/>
          <w:kern w:val="0"/>
          <w:szCs w:val="20"/>
        </w:rPr>
        <w:t>2 days and a basic reproduction number of 2), reset the birth rate corresponding t</w:t>
      </w:r>
      <w:r>
        <w:rPr>
          <w:rFonts w:eastAsiaTheme="minorHAnsi" w:cs="굴림"/>
          <w:kern w:val="0"/>
          <w:szCs w:val="20"/>
        </w:rPr>
        <w:t>o a life expectancy of 70 years</w:t>
      </w:r>
      <w:r w:rsidRPr="003B0481">
        <w:rPr>
          <w:rFonts w:eastAsiaTheme="minorHAnsi" w:cs="굴림"/>
          <w:kern w:val="0"/>
          <w:szCs w:val="20"/>
        </w:rPr>
        <w:t xml:space="preserve"> and, making sure that no-one is</w:t>
      </w:r>
      <w:r>
        <w:rPr>
          <w:rFonts w:eastAsiaTheme="minorHAnsi" w:cs="굴림"/>
          <w:kern w:val="0"/>
          <w:szCs w:val="20"/>
        </w:rPr>
        <w:t xml:space="preserve"> </w:t>
      </w:r>
      <w:r w:rsidRPr="003B0481">
        <w:rPr>
          <w:rFonts w:eastAsiaTheme="minorHAnsi" w:cs="굴림"/>
          <w:kern w:val="0"/>
          <w:szCs w:val="20"/>
        </w:rPr>
        <w:t>vaccinated in the population.</w:t>
      </w:r>
      <w:r>
        <w:rPr>
          <w:rFonts w:eastAsiaTheme="minorHAnsi" w:cs="굴림"/>
          <w:kern w:val="0"/>
          <w:szCs w:val="20"/>
        </w:rPr>
        <w:t xml:space="preserve"> </w:t>
      </w:r>
      <w:r w:rsidR="007232C5" w:rsidRPr="003B0481">
        <w:rPr>
          <w:rFonts w:eastAsiaTheme="minorHAnsi" w:cs="굴림"/>
          <w:kern w:val="0"/>
          <w:szCs w:val="20"/>
        </w:rPr>
        <w:t>Why might you be cautious about using predictions of the inter-epidemic period for influenza from this model?</w:t>
      </w:r>
    </w:p>
    <w:p w14:paraId="51B11846" w14:textId="77777777" w:rsidR="00ED1043" w:rsidRPr="00ED1043" w:rsidRDefault="00ED1043" w:rsidP="00ED1043">
      <w:pPr>
        <w:widowControl/>
        <w:wordWrap/>
        <w:autoSpaceDE/>
        <w:autoSpaceDN/>
        <w:jc w:val="left"/>
        <w:rPr>
          <w:rFonts w:eastAsiaTheme="minorHAnsi" w:cs="굴림"/>
          <w:i/>
          <w:iCs/>
          <w:kern w:val="0"/>
          <w:szCs w:val="20"/>
        </w:rPr>
      </w:pPr>
      <w:r w:rsidRPr="00ED1043">
        <w:rPr>
          <w:rFonts w:eastAsiaTheme="minorHAnsi" w:cs="굴림"/>
          <w:i/>
          <w:iCs/>
          <w:kern w:val="0"/>
          <w:szCs w:val="20"/>
        </w:rPr>
        <w:t>Answer:</w:t>
      </w:r>
    </w:p>
    <w:p w14:paraId="11FD12CB" w14:textId="77777777" w:rsidR="00ED1043" w:rsidRPr="00ED1043" w:rsidRDefault="00ED1043" w:rsidP="00ED1043">
      <w:pPr>
        <w:widowControl/>
        <w:wordWrap/>
        <w:autoSpaceDE/>
        <w:autoSpaceDN/>
        <w:jc w:val="left"/>
        <w:rPr>
          <w:rFonts w:eastAsiaTheme="minorHAnsi" w:cs="굴림"/>
          <w:i/>
          <w:iCs/>
          <w:kern w:val="0"/>
          <w:szCs w:val="20"/>
        </w:rPr>
      </w:pPr>
    </w:p>
    <w:p w14:paraId="61956742" w14:textId="34C6B5A9" w:rsidR="00ED1043" w:rsidRPr="00ED1043" w:rsidRDefault="00ED1043" w:rsidP="00ED1043">
      <w:pPr>
        <w:widowControl/>
        <w:wordWrap/>
        <w:autoSpaceDE/>
        <w:autoSpaceDN/>
        <w:jc w:val="left"/>
        <w:rPr>
          <w:rFonts w:eastAsiaTheme="minorHAnsi" w:cs="굴림"/>
          <w:i/>
          <w:iCs/>
          <w:kern w:val="0"/>
          <w:szCs w:val="20"/>
        </w:rPr>
      </w:pPr>
      <w:r w:rsidRPr="00ED1043">
        <w:rPr>
          <w:rFonts w:eastAsiaTheme="minorHAnsi" w:cs="굴림"/>
          <w:i/>
          <w:iCs/>
          <w:kern w:val="0"/>
          <w:szCs w:val="20"/>
        </w:rPr>
        <w:t>The formula can be applied only for immunizing infections. Since influenza do not confer immunity against reinfection, this logic is not easily extendible.</w:t>
      </w:r>
    </w:p>
    <w:sectPr w:rsidR="00ED1043" w:rsidRPr="00ED104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8489C" w14:textId="77777777" w:rsidR="0005464B" w:rsidRDefault="0005464B" w:rsidP="00FF1099">
      <w:r>
        <w:separator/>
      </w:r>
    </w:p>
  </w:endnote>
  <w:endnote w:type="continuationSeparator" w:id="0">
    <w:p w14:paraId="25ECF98D" w14:textId="77777777" w:rsidR="0005464B" w:rsidRDefault="0005464B" w:rsidP="00FF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roman"/>
    <w:notTrueType/>
    <w:pitch w:val="default"/>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E23DE" w14:textId="77777777" w:rsidR="0005464B" w:rsidRDefault="0005464B" w:rsidP="00FF1099">
      <w:r>
        <w:separator/>
      </w:r>
    </w:p>
  </w:footnote>
  <w:footnote w:type="continuationSeparator" w:id="0">
    <w:p w14:paraId="18623393" w14:textId="77777777" w:rsidR="0005464B" w:rsidRDefault="0005464B" w:rsidP="00FF10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22C0D"/>
    <w:multiLevelType w:val="hybridMultilevel"/>
    <w:tmpl w:val="EF0E8ED8"/>
    <w:lvl w:ilvl="0" w:tplc="FDCE843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18053792"/>
    <w:multiLevelType w:val="hybridMultilevel"/>
    <w:tmpl w:val="7A9E5BA4"/>
    <w:lvl w:ilvl="0" w:tplc="48B00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B3F0F92"/>
    <w:multiLevelType w:val="hybridMultilevel"/>
    <w:tmpl w:val="1B9C8DF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1E"/>
    <w:rsid w:val="0005464B"/>
    <w:rsid w:val="000624DD"/>
    <w:rsid w:val="001B759F"/>
    <w:rsid w:val="001B75B4"/>
    <w:rsid w:val="0020400A"/>
    <w:rsid w:val="002B202C"/>
    <w:rsid w:val="002C7F1E"/>
    <w:rsid w:val="00353EB5"/>
    <w:rsid w:val="00370300"/>
    <w:rsid w:val="003B0481"/>
    <w:rsid w:val="00456D29"/>
    <w:rsid w:val="00470293"/>
    <w:rsid w:val="004C1920"/>
    <w:rsid w:val="004F5254"/>
    <w:rsid w:val="005E5B9D"/>
    <w:rsid w:val="00606E8A"/>
    <w:rsid w:val="006A2334"/>
    <w:rsid w:val="006D25D5"/>
    <w:rsid w:val="007232C5"/>
    <w:rsid w:val="00737A65"/>
    <w:rsid w:val="007C02C3"/>
    <w:rsid w:val="007C71FA"/>
    <w:rsid w:val="0088734E"/>
    <w:rsid w:val="008A78F1"/>
    <w:rsid w:val="008C478D"/>
    <w:rsid w:val="008F5178"/>
    <w:rsid w:val="009962C8"/>
    <w:rsid w:val="009B4A19"/>
    <w:rsid w:val="009C496D"/>
    <w:rsid w:val="00AC368F"/>
    <w:rsid w:val="00AF603C"/>
    <w:rsid w:val="00B24CF4"/>
    <w:rsid w:val="00B40BBE"/>
    <w:rsid w:val="00B51DBE"/>
    <w:rsid w:val="00B52C23"/>
    <w:rsid w:val="00B86C90"/>
    <w:rsid w:val="00BC5B38"/>
    <w:rsid w:val="00BF7B06"/>
    <w:rsid w:val="00C60016"/>
    <w:rsid w:val="00E74182"/>
    <w:rsid w:val="00E750FA"/>
    <w:rsid w:val="00ED1043"/>
    <w:rsid w:val="00EE0808"/>
    <w:rsid w:val="00FB145C"/>
    <w:rsid w:val="00FF10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F37EC"/>
  <w15:chartTrackingRefBased/>
  <w15:docId w15:val="{BB2D7AAD-A12C-4074-B7F0-1784B831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F1E"/>
    <w:pPr>
      <w:widowControl w:val="0"/>
      <w:wordWrap w:val="0"/>
      <w:autoSpaceDE w:val="0"/>
      <w:autoSpaceDN w:val="0"/>
      <w:spacing w:after="0" w:line="240" w:lineRule="auto"/>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F1E"/>
    <w:pPr>
      <w:ind w:leftChars="400" w:left="800"/>
    </w:pPr>
  </w:style>
  <w:style w:type="character" w:styleId="a4">
    <w:name w:val="Placeholder Text"/>
    <w:basedOn w:val="a0"/>
    <w:uiPriority w:val="99"/>
    <w:semiHidden/>
    <w:rsid w:val="008C478D"/>
    <w:rPr>
      <w:color w:val="808080"/>
    </w:rPr>
  </w:style>
  <w:style w:type="paragraph" w:styleId="a5">
    <w:name w:val="header"/>
    <w:basedOn w:val="a"/>
    <w:link w:val="Char"/>
    <w:uiPriority w:val="99"/>
    <w:unhideWhenUsed/>
    <w:rsid w:val="00FF1099"/>
    <w:pPr>
      <w:tabs>
        <w:tab w:val="center" w:pos="4513"/>
        <w:tab w:val="right" w:pos="9026"/>
      </w:tabs>
      <w:snapToGrid w:val="0"/>
    </w:pPr>
  </w:style>
  <w:style w:type="character" w:customStyle="1" w:styleId="Char">
    <w:name w:val="머리글 Char"/>
    <w:basedOn w:val="a0"/>
    <w:link w:val="a5"/>
    <w:uiPriority w:val="99"/>
    <w:rsid w:val="00FF1099"/>
    <w:rPr>
      <w:szCs w:val="24"/>
    </w:rPr>
  </w:style>
  <w:style w:type="paragraph" w:styleId="a6">
    <w:name w:val="footer"/>
    <w:basedOn w:val="a"/>
    <w:link w:val="Char0"/>
    <w:uiPriority w:val="99"/>
    <w:unhideWhenUsed/>
    <w:rsid w:val="00FF1099"/>
    <w:pPr>
      <w:tabs>
        <w:tab w:val="center" w:pos="4513"/>
        <w:tab w:val="right" w:pos="9026"/>
      </w:tabs>
      <w:snapToGrid w:val="0"/>
    </w:pPr>
  </w:style>
  <w:style w:type="character" w:customStyle="1" w:styleId="Char0">
    <w:name w:val="바닥글 Char"/>
    <w:basedOn w:val="a0"/>
    <w:link w:val="a6"/>
    <w:uiPriority w:val="99"/>
    <w:rsid w:val="00FF109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963</Words>
  <Characters>5495</Characters>
  <Application>Microsoft Office Word</Application>
  <DocSecurity>0</DocSecurity>
  <Lines>45</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LZH-PC</dc:creator>
  <cp:keywords/>
  <dc:description/>
  <cp:lastModifiedBy>nathan</cp:lastModifiedBy>
  <cp:revision>4</cp:revision>
  <dcterms:created xsi:type="dcterms:W3CDTF">2021-01-11T17:04:00Z</dcterms:created>
  <dcterms:modified xsi:type="dcterms:W3CDTF">2021-03-29T14:13:00Z</dcterms:modified>
</cp:coreProperties>
</file>