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54B17" w14:textId="77777777" w:rsidR="00CF4953" w:rsidRDefault="003F08F8" w:rsidP="00CF4953">
      <w:pPr>
        <w:jc w:val="center"/>
        <w:rPr>
          <w:sz w:val="28"/>
          <w:szCs w:val="28"/>
        </w:rPr>
      </w:pPr>
      <w:r w:rsidRPr="00CF4953">
        <w:rPr>
          <w:i/>
          <w:iCs/>
          <w:sz w:val="32"/>
          <w:szCs w:val="32"/>
        </w:rPr>
        <w:t>Idea:</w:t>
      </w:r>
      <w:r w:rsidR="00C20E31" w:rsidRPr="00CF4953">
        <w:rPr>
          <w:sz w:val="32"/>
          <w:szCs w:val="32"/>
        </w:rPr>
        <w:t xml:space="preserve"> </w:t>
      </w:r>
      <w:r w:rsidR="00CF4953">
        <w:rPr>
          <w:sz w:val="28"/>
          <w:szCs w:val="28"/>
        </w:rPr>
        <w:t xml:space="preserve">An </w:t>
      </w:r>
      <w:r w:rsidR="00927E4F">
        <w:rPr>
          <w:sz w:val="28"/>
          <w:szCs w:val="28"/>
        </w:rPr>
        <w:t xml:space="preserve">Employee Record </w:t>
      </w:r>
      <w:r w:rsidR="00CF4953">
        <w:rPr>
          <w:sz w:val="28"/>
          <w:szCs w:val="28"/>
        </w:rPr>
        <w:t>Manager</w:t>
      </w:r>
    </w:p>
    <w:p w14:paraId="69510A07" w14:textId="0151031E" w:rsidR="006047FC" w:rsidRDefault="00CF4953" w:rsidP="00CF4953">
      <w:pPr>
        <w:rPr>
          <w:sz w:val="28"/>
          <w:szCs w:val="28"/>
        </w:rPr>
      </w:pPr>
      <w:r w:rsidRPr="00CF4953">
        <w:rPr>
          <w:i/>
          <w:iCs/>
          <w:sz w:val="32"/>
          <w:szCs w:val="32"/>
        </w:rPr>
        <w:t>Summary:</w:t>
      </w:r>
      <w:r w:rsidRPr="00CF4953">
        <w:rPr>
          <w:sz w:val="32"/>
          <w:szCs w:val="32"/>
        </w:rPr>
        <w:t xml:space="preserve"> </w:t>
      </w:r>
      <w:r>
        <w:rPr>
          <w:sz w:val="28"/>
          <w:szCs w:val="28"/>
        </w:rPr>
        <w:t>An app that lets you view your employees: Name, Age, Pay, Level, and gender, along with the ability to give them raises and promotions in the app, there’s added functionality for union Employees as well, like the years to retirement calculator, and the ability to give employees custom raises.</w:t>
      </w:r>
    </w:p>
    <w:p w14:paraId="1BF13585" w14:textId="0F9EFBD3" w:rsidR="003B239E" w:rsidRDefault="003B239E" w:rsidP="00CF4953">
      <w:pPr>
        <w:rPr>
          <w:sz w:val="28"/>
          <w:szCs w:val="28"/>
        </w:rPr>
      </w:pPr>
    </w:p>
    <w:p w14:paraId="612F77B9" w14:textId="27821672" w:rsidR="003B239E" w:rsidRDefault="003B239E" w:rsidP="00CF4953">
      <w:pPr>
        <w:rPr>
          <w:sz w:val="28"/>
          <w:szCs w:val="28"/>
        </w:rPr>
      </w:pPr>
      <w:r>
        <w:rPr>
          <w:sz w:val="28"/>
          <w:szCs w:val="28"/>
        </w:rPr>
        <w:t>** note, this app is NOT intended to be deployed, rather it was designed as a final project for a CS class and serves to demonstrate a basic grasp of Java and the Android Studio IDE.</w:t>
      </w:r>
    </w:p>
    <w:p w14:paraId="14924585" w14:textId="1DFD8F24" w:rsidR="00CF4953" w:rsidRDefault="00CF4953">
      <w:pPr>
        <w:rPr>
          <w:sz w:val="28"/>
          <w:szCs w:val="28"/>
        </w:rPr>
      </w:pPr>
    </w:p>
    <w:p w14:paraId="25D4EFED" w14:textId="730CD6D2" w:rsidR="00CF4953" w:rsidRPr="00CF4953" w:rsidRDefault="00CF4953" w:rsidP="00CF4953">
      <w:pPr>
        <w:jc w:val="center"/>
        <w:rPr>
          <w:i/>
          <w:iCs/>
          <w:sz w:val="28"/>
          <w:szCs w:val="28"/>
        </w:rPr>
      </w:pPr>
      <w:r w:rsidRPr="00CF4953">
        <w:rPr>
          <w:i/>
          <w:iCs/>
          <w:sz w:val="32"/>
          <w:szCs w:val="32"/>
        </w:rPr>
        <w:t>Features:</w:t>
      </w:r>
    </w:p>
    <w:tbl>
      <w:tblPr>
        <w:tblStyle w:val="TableGrid"/>
        <w:tblW w:w="0" w:type="auto"/>
        <w:tblInd w:w="857" w:type="dxa"/>
        <w:tblLook w:val="04A0" w:firstRow="1" w:lastRow="0" w:firstColumn="1" w:lastColumn="0" w:noHBand="0" w:noVBand="1"/>
      </w:tblPr>
      <w:tblGrid>
        <w:gridCol w:w="7627"/>
      </w:tblGrid>
      <w:tr w:rsidR="00CF4953" w14:paraId="3DECF3E4" w14:textId="77777777" w:rsidTr="00CF4953">
        <w:trPr>
          <w:trHeight w:val="429"/>
        </w:trPr>
        <w:tc>
          <w:tcPr>
            <w:tcW w:w="7627" w:type="dxa"/>
          </w:tcPr>
          <w:p w14:paraId="5E6AAFF3" w14:textId="6AC7A2BC" w:rsidR="00CF4953" w:rsidRDefault="00CF4953" w:rsidP="00CF4953">
            <w:pPr>
              <w:rPr>
                <w:sz w:val="28"/>
                <w:szCs w:val="28"/>
              </w:rPr>
            </w:pPr>
            <w:r>
              <w:rPr>
                <w:sz w:val="28"/>
                <w:szCs w:val="28"/>
              </w:rPr>
              <w:t>A base class for standard employees</w:t>
            </w:r>
          </w:p>
        </w:tc>
      </w:tr>
      <w:tr w:rsidR="00CF4953" w14:paraId="4E9B6F71" w14:textId="77777777" w:rsidTr="00CF4953">
        <w:trPr>
          <w:trHeight w:val="449"/>
        </w:trPr>
        <w:tc>
          <w:tcPr>
            <w:tcW w:w="7627" w:type="dxa"/>
          </w:tcPr>
          <w:p w14:paraId="465539E9" w14:textId="5609F689" w:rsidR="00CF4953" w:rsidRDefault="00CF4953" w:rsidP="00CF4953">
            <w:pPr>
              <w:rPr>
                <w:sz w:val="28"/>
                <w:szCs w:val="28"/>
              </w:rPr>
            </w:pPr>
            <w:r>
              <w:rPr>
                <w:sz w:val="28"/>
                <w:szCs w:val="28"/>
              </w:rPr>
              <w:t>A sub class for union employees which adds further functionality</w:t>
            </w:r>
          </w:p>
        </w:tc>
      </w:tr>
      <w:tr w:rsidR="00B9112A" w14:paraId="21A4BB45" w14:textId="77777777" w:rsidTr="00CF4953">
        <w:trPr>
          <w:trHeight w:val="449"/>
        </w:trPr>
        <w:tc>
          <w:tcPr>
            <w:tcW w:w="7627" w:type="dxa"/>
          </w:tcPr>
          <w:p w14:paraId="1E403E5A" w14:textId="5E63319F" w:rsidR="00B9112A" w:rsidRDefault="00B9112A" w:rsidP="00CF4953">
            <w:pPr>
              <w:rPr>
                <w:sz w:val="28"/>
                <w:szCs w:val="28"/>
              </w:rPr>
            </w:pPr>
            <w:r>
              <w:rPr>
                <w:sz w:val="28"/>
                <w:szCs w:val="28"/>
              </w:rPr>
              <w:t>5 base class variables: Name, Age, Gender, Salary, and Level</w:t>
            </w:r>
          </w:p>
        </w:tc>
      </w:tr>
      <w:tr w:rsidR="00CF4953" w14:paraId="2D400DE3" w14:textId="77777777" w:rsidTr="00CF4953">
        <w:trPr>
          <w:trHeight w:val="879"/>
        </w:trPr>
        <w:tc>
          <w:tcPr>
            <w:tcW w:w="7627" w:type="dxa"/>
          </w:tcPr>
          <w:p w14:paraId="3C0F2D0D" w14:textId="64E47A68" w:rsidR="00CF4953" w:rsidRDefault="00CF4953" w:rsidP="00CF4953">
            <w:pPr>
              <w:rPr>
                <w:sz w:val="28"/>
                <w:szCs w:val="28"/>
              </w:rPr>
            </w:pPr>
            <w:r>
              <w:rPr>
                <w:sz w:val="28"/>
                <w:szCs w:val="28"/>
              </w:rPr>
              <w:t>2 methods in the base class: 1 to promote employees, and 1 to raise their salaries by 2500</w:t>
            </w:r>
          </w:p>
        </w:tc>
      </w:tr>
      <w:tr w:rsidR="00CF4953" w14:paraId="7072A57C" w14:textId="77777777" w:rsidTr="00CF4953">
        <w:trPr>
          <w:trHeight w:val="879"/>
        </w:trPr>
        <w:tc>
          <w:tcPr>
            <w:tcW w:w="7627" w:type="dxa"/>
          </w:tcPr>
          <w:p w14:paraId="0D617FDB" w14:textId="07955E46" w:rsidR="00CF4953" w:rsidRDefault="00CF4953" w:rsidP="00CF4953">
            <w:pPr>
              <w:rPr>
                <w:sz w:val="28"/>
                <w:szCs w:val="28"/>
              </w:rPr>
            </w:pPr>
            <w:r>
              <w:rPr>
                <w:sz w:val="28"/>
                <w:szCs w:val="28"/>
              </w:rPr>
              <w:t>1 modified method in the sub class that allows you to give custom raises to union employees</w:t>
            </w:r>
          </w:p>
        </w:tc>
      </w:tr>
      <w:tr w:rsidR="00CF4953" w14:paraId="2C4610A9" w14:textId="77777777" w:rsidTr="00CF4953">
        <w:trPr>
          <w:trHeight w:val="879"/>
        </w:trPr>
        <w:tc>
          <w:tcPr>
            <w:tcW w:w="7627" w:type="dxa"/>
          </w:tcPr>
          <w:p w14:paraId="79437756" w14:textId="271CF987" w:rsidR="00157A24" w:rsidRDefault="00CF4953" w:rsidP="00CF4953">
            <w:pPr>
              <w:rPr>
                <w:sz w:val="28"/>
                <w:szCs w:val="28"/>
              </w:rPr>
            </w:pPr>
            <w:r>
              <w:rPr>
                <w:sz w:val="28"/>
                <w:szCs w:val="28"/>
              </w:rPr>
              <w:t>1 new method that automatically calculates union employee’s years to retirement (retirement age is just assumed to be 70)</w:t>
            </w:r>
          </w:p>
        </w:tc>
      </w:tr>
      <w:tr w:rsidR="00B9112A" w14:paraId="4B105D86" w14:textId="77777777" w:rsidTr="00CF4953">
        <w:trPr>
          <w:trHeight w:val="879"/>
        </w:trPr>
        <w:tc>
          <w:tcPr>
            <w:tcW w:w="7627" w:type="dxa"/>
          </w:tcPr>
          <w:p w14:paraId="461FBFDD" w14:textId="25BD8D44" w:rsidR="00B9112A" w:rsidRDefault="00B9112A" w:rsidP="00CF4953">
            <w:pPr>
              <w:rPr>
                <w:sz w:val="28"/>
                <w:szCs w:val="28"/>
              </w:rPr>
            </w:pPr>
            <w:r>
              <w:rPr>
                <w:sz w:val="28"/>
                <w:szCs w:val="28"/>
              </w:rPr>
              <w:t>3 new class variables for union employees: Benefits, 401k plan, and years to retirement</w:t>
            </w:r>
          </w:p>
        </w:tc>
      </w:tr>
      <w:tr w:rsidR="00B9112A" w14:paraId="7AAB4792" w14:textId="77777777" w:rsidTr="00CF4953">
        <w:trPr>
          <w:trHeight w:val="879"/>
        </w:trPr>
        <w:tc>
          <w:tcPr>
            <w:tcW w:w="7627" w:type="dxa"/>
          </w:tcPr>
          <w:p w14:paraId="50A8E6CE" w14:textId="7CFC6E4B" w:rsidR="00B9112A" w:rsidRDefault="00B9112A" w:rsidP="00CF4953">
            <w:pPr>
              <w:rPr>
                <w:sz w:val="28"/>
                <w:szCs w:val="28"/>
              </w:rPr>
            </w:pPr>
            <w:r>
              <w:rPr>
                <w:sz w:val="28"/>
                <w:szCs w:val="28"/>
              </w:rPr>
              <w:t xml:space="preserve">Toast messages were added to let the user know when employee level is max, and when features require a sub class instance </w:t>
            </w:r>
          </w:p>
        </w:tc>
      </w:tr>
    </w:tbl>
    <w:p w14:paraId="236909E8" w14:textId="0CF4C923" w:rsidR="00CF4953" w:rsidRPr="00C20E31" w:rsidRDefault="00CF4953">
      <w:pPr>
        <w:rPr>
          <w:sz w:val="28"/>
          <w:szCs w:val="28"/>
        </w:rPr>
      </w:pPr>
    </w:p>
    <w:sectPr w:rsidR="00CF4953" w:rsidRPr="00C20E31" w:rsidSect="00565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9B"/>
    <w:rsid w:val="00045953"/>
    <w:rsid w:val="00157A24"/>
    <w:rsid w:val="003B239E"/>
    <w:rsid w:val="003F08F8"/>
    <w:rsid w:val="005652B7"/>
    <w:rsid w:val="006047FC"/>
    <w:rsid w:val="007A5A89"/>
    <w:rsid w:val="00927E4F"/>
    <w:rsid w:val="00B9112A"/>
    <w:rsid w:val="00C20E31"/>
    <w:rsid w:val="00C343D5"/>
    <w:rsid w:val="00CF4953"/>
    <w:rsid w:val="00DC1B64"/>
    <w:rsid w:val="00F97B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7C98"/>
  <w15:chartTrackingRefBased/>
  <w15:docId w15:val="{B3B3D7E0-B1CF-4C05-90E0-452F96C0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Ward</dc:creator>
  <cp:keywords/>
  <dc:description/>
  <cp:lastModifiedBy>Dylan Ward</cp:lastModifiedBy>
  <cp:revision>8</cp:revision>
  <dcterms:created xsi:type="dcterms:W3CDTF">2020-05-03T04:15:00Z</dcterms:created>
  <dcterms:modified xsi:type="dcterms:W3CDTF">2020-05-21T09:10:00Z</dcterms:modified>
</cp:coreProperties>
</file>