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68DD1" w14:textId="0C21B94D" w:rsidR="00BC52A3" w:rsidRDefault="00000000">
      <w:pPr>
        <w:spacing w:before="91" w:line="324" w:lineRule="auto"/>
        <w:ind w:left="2224" w:right="2115" w:hanging="224"/>
        <w:rPr>
          <w:sz w:val="26"/>
        </w:rPr>
      </w:pPr>
      <w:r>
        <w:rPr>
          <w:w w:val="110"/>
          <w:sz w:val="26"/>
        </w:rPr>
        <w:t>Universitatea</w:t>
      </w:r>
      <w:r>
        <w:rPr>
          <w:spacing w:val="8"/>
          <w:w w:val="110"/>
          <w:sz w:val="26"/>
        </w:rPr>
        <w:t xml:space="preserve"> </w:t>
      </w:r>
      <w:r>
        <w:rPr>
          <w:w w:val="110"/>
          <w:sz w:val="26"/>
        </w:rPr>
        <w:t>Tehnic</w:t>
      </w:r>
      <w:r w:rsidR="0009000E">
        <w:rPr>
          <w:w w:val="110"/>
          <w:sz w:val="26"/>
        </w:rPr>
        <w:t>ă</w:t>
      </w:r>
      <w:r>
        <w:rPr>
          <w:spacing w:val="7"/>
          <w:w w:val="110"/>
          <w:sz w:val="26"/>
        </w:rPr>
        <w:t xml:space="preserve"> </w:t>
      </w:r>
      <w:r>
        <w:rPr>
          <w:w w:val="110"/>
          <w:sz w:val="26"/>
        </w:rPr>
        <w:t>“Gheorghe</w:t>
      </w:r>
      <w:r>
        <w:rPr>
          <w:spacing w:val="7"/>
          <w:w w:val="110"/>
          <w:sz w:val="26"/>
        </w:rPr>
        <w:t xml:space="preserve"> </w:t>
      </w:r>
      <w:r>
        <w:rPr>
          <w:w w:val="110"/>
          <w:sz w:val="26"/>
        </w:rPr>
        <w:t>Asachi”</w:t>
      </w:r>
      <w:r>
        <w:rPr>
          <w:spacing w:val="6"/>
          <w:w w:val="110"/>
          <w:sz w:val="26"/>
        </w:rPr>
        <w:t xml:space="preserve"> </w:t>
      </w:r>
      <w:r>
        <w:rPr>
          <w:w w:val="110"/>
          <w:sz w:val="26"/>
        </w:rPr>
        <w:t>Ia</w:t>
      </w:r>
      <w:r w:rsidR="0009000E">
        <w:rPr>
          <w:w w:val="110"/>
          <w:sz w:val="26"/>
        </w:rPr>
        <w:t>ș</w:t>
      </w:r>
      <w:r>
        <w:rPr>
          <w:w w:val="110"/>
          <w:sz w:val="26"/>
        </w:rPr>
        <w:t>i</w:t>
      </w:r>
      <w:r>
        <w:rPr>
          <w:spacing w:val="1"/>
          <w:w w:val="110"/>
          <w:sz w:val="26"/>
        </w:rPr>
        <w:t xml:space="preserve"> </w:t>
      </w:r>
      <w:r>
        <w:rPr>
          <w:w w:val="110"/>
          <w:sz w:val="26"/>
        </w:rPr>
        <w:t>Facultatea</w:t>
      </w:r>
      <w:r>
        <w:rPr>
          <w:spacing w:val="7"/>
          <w:w w:val="110"/>
          <w:sz w:val="26"/>
        </w:rPr>
        <w:t xml:space="preserve"> </w:t>
      </w:r>
      <w:r>
        <w:rPr>
          <w:w w:val="110"/>
          <w:sz w:val="26"/>
        </w:rPr>
        <w:t>de</w:t>
      </w:r>
      <w:r>
        <w:rPr>
          <w:spacing w:val="10"/>
          <w:w w:val="110"/>
          <w:sz w:val="26"/>
        </w:rPr>
        <w:t xml:space="preserve"> </w:t>
      </w:r>
      <w:r>
        <w:rPr>
          <w:w w:val="110"/>
          <w:sz w:val="26"/>
        </w:rPr>
        <w:t>Automatic</w:t>
      </w:r>
      <w:r w:rsidR="0009000E">
        <w:rPr>
          <w:w w:val="110"/>
          <w:sz w:val="26"/>
        </w:rPr>
        <w:t>ă</w:t>
      </w:r>
      <w:r>
        <w:rPr>
          <w:spacing w:val="8"/>
          <w:w w:val="110"/>
          <w:sz w:val="26"/>
        </w:rPr>
        <w:t xml:space="preserve"> </w:t>
      </w:r>
      <w:r w:rsidR="0009000E">
        <w:rPr>
          <w:w w:val="110"/>
          <w:sz w:val="26"/>
        </w:rPr>
        <w:t>ș</w:t>
      </w:r>
      <w:r>
        <w:rPr>
          <w:w w:val="110"/>
          <w:sz w:val="26"/>
        </w:rPr>
        <w:t>i</w:t>
      </w:r>
      <w:r>
        <w:rPr>
          <w:spacing w:val="8"/>
          <w:w w:val="110"/>
          <w:sz w:val="26"/>
        </w:rPr>
        <w:t xml:space="preserve"> </w:t>
      </w:r>
      <w:r>
        <w:rPr>
          <w:w w:val="110"/>
          <w:sz w:val="26"/>
        </w:rPr>
        <w:t>Calculatoare</w:t>
      </w:r>
      <w:r>
        <w:rPr>
          <w:spacing w:val="1"/>
          <w:w w:val="110"/>
          <w:sz w:val="26"/>
        </w:rPr>
        <w:t xml:space="preserve"> </w:t>
      </w:r>
      <w:r>
        <w:rPr>
          <w:w w:val="110"/>
          <w:sz w:val="26"/>
        </w:rPr>
        <w:t>Specializarea</w:t>
      </w:r>
      <w:r>
        <w:rPr>
          <w:spacing w:val="-6"/>
          <w:w w:val="110"/>
          <w:sz w:val="26"/>
        </w:rPr>
        <w:t xml:space="preserve"> </w:t>
      </w:r>
      <w:r>
        <w:rPr>
          <w:w w:val="110"/>
          <w:sz w:val="26"/>
        </w:rPr>
        <w:t>Calculatoare</w:t>
      </w:r>
      <w:r>
        <w:rPr>
          <w:spacing w:val="-8"/>
          <w:w w:val="110"/>
          <w:sz w:val="26"/>
        </w:rPr>
        <w:t xml:space="preserve"> </w:t>
      </w:r>
      <w:r w:rsidR="0009000E">
        <w:rPr>
          <w:w w:val="110"/>
          <w:sz w:val="26"/>
        </w:rPr>
        <w:t>ș</w:t>
      </w:r>
      <w:r>
        <w:rPr>
          <w:w w:val="110"/>
          <w:sz w:val="26"/>
        </w:rPr>
        <w:t>i</w:t>
      </w:r>
      <w:r>
        <w:rPr>
          <w:spacing w:val="-6"/>
          <w:w w:val="110"/>
          <w:sz w:val="26"/>
        </w:rPr>
        <w:t xml:space="preserve"> </w:t>
      </w:r>
      <w:r>
        <w:rPr>
          <w:w w:val="110"/>
          <w:sz w:val="26"/>
        </w:rPr>
        <w:t>Tehnologia</w:t>
      </w:r>
      <w:r>
        <w:rPr>
          <w:spacing w:val="-6"/>
          <w:w w:val="110"/>
          <w:sz w:val="26"/>
        </w:rPr>
        <w:t xml:space="preserve"> </w:t>
      </w:r>
      <w:r>
        <w:rPr>
          <w:w w:val="110"/>
          <w:sz w:val="26"/>
        </w:rPr>
        <w:t>Informa</w:t>
      </w:r>
      <w:r w:rsidR="0009000E">
        <w:rPr>
          <w:w w:val="110"/>
          <w:sz w:val="26"/>
        </w:rPr>
        <w:t>ț</w:t>
      </w:r>
      <w:r>
        <w:rPr>
          <w:w w:val="110"/>
          <w:sz w:val="26"/>
        </w:rPr>
        <w:t>iei</w:t>
      </w:r>
    </w:p>
    <w:p w14:paraId="39EB56FB" w14:textId="77777777" w:rsidR="00BC52A3" w:rsidRDefault="00BC52A3">
      <w:pPr>
        <w:pStyle w:val="BodyText"/>
        <w:rPr>
          <w:sz w:val="30"/>
        </w:rPr>
      </w:pPr>
    </w:p>
    <w:p w14:paraId="14749CAD" w14:textId="77777777" w:rsidR="00BC52A3" w:rsidRDefault="00BC52A3">
      <w:pPr>
        <w:pStyle w:val="BodyText"/>
        <w:rPr>
          <w:sz w:val="30"/>
        </w:rPr>
      </w:pPr>
    </w:p>
    <w:p w14:paraId="58AB42E2" w14:textId="77777777" w:rsidR="00BC52A3" w:rsidRDefault="00BC52A3">
      <w:pPr>
        <w:pStyle w:val="BodyText"/>
        <w:rPr>
          <w:sz w:val="30"/>
        </w:rPr>
      </w:pPr>
    </w:p>
    <w:p w14:paraId="3D31AE1F" w14:textId="77777777" w:rsidR="00BC52A3" w:rsidRDefault="00BC52A3">
      <w:pPr>
        <w:pStyle w:val="BodyText"/>
        <w:rPr>
          <w:sz w:val="30"/>
        </w:rPr>
      </w:pPr>
    </w:p>
    <w:p w14:paraId="35F1A2D2" w14:textId="77777777" w:rsidR="00BC52A3" w:rsidRDefault="00BC52A3">
      <w:pPr>
        <w:pStyle w:val="BodyText"/>
        <w:rPr>
          <w:sz w:val="30"/>
        </w:rPr>
      </w:pPr>
    </w:p>
    <w:p w14:paraId="120017AD" w14:textId="77777777" w:rsidR="00BC52A3" w:rsidRDefault="00BC52A3">
      <w:pPr>
        <w:pStyle w:val="BodyText"/>
        <w:rPr>
          <w:sz w:val="30"/>
        </w:rPr>
      </w:pPr>
    </w:p>
    <w:p w14:paraId="289902F8" w14:textId="77777777" w:rsidR="00BC52A3" w:rsidRDefault="00BC52A3">
      <w:pPr>
        <w:pStyle w:val="BodyText"/>
        <w:rPr>
          <w:sz w:val="30"/>
        </w:rPr>
      </w:pPr>
    </w:p>
    <w:p w14:paraId="1113A3A3" w14:textId="77777777" w:rsidR="00BC52A3" w:rsidRDefault="00BC52A3">
      <w:pPr>
        <w:pStyle w:val="BodyText"/>
        <w:rPr>
          <w:sz w:val="30"/>
        </w:rPr>
      </w:pPr>
    </w:p>
    <w:p w14:paraId="397958E4" w14:textId="77777777" w:rsidR="00BC52A3" w:rsidRDefault="00BC52A3">
      <w:pPr>
        <w:pStyle w:val="BodyText"/>
        <w:rPr>
          <w:sz w:val="30"/>
        </w:rPr>
      </w:pPr>
    </w:p>
    <w:p w14:paraId="7F53F0E6" w14:textId="77777777" w:rsidR="00BC52A3" w:rsidRDefault="00BC52A3">
      <w:pPr>
        <w:pStyle w:val="BodyText"/>
        <w:rPr>
          <w:sz w:val="30"/>
        </w:rPr>
      </w:pPr>
    </w:p>
    <w:p w14:paraId="2F5D72FA" w14:textId="0DB3CBDC" w:rsidR="00BC52A3" w:rsidRDefault="00E36590" w:rsidP="00F172FA">
      <w:pPr>
        <w:pStyle w:val="Title"/>
        <w:ind w:left="0"/>
        <w:jc w:val="center"/>
      </w:pPr>
      <w:r>
        <w:rPr>
          <w:w w:val="115"/>
        </w:rPr>
        <w:t>Program de gestiune a unui sistem de rezervare a biletelor la spectacole</w:t>
      </w:r>
    </w:p>
    <w:p w14:paraId="2F10B843" w14:textId="4F30E941" w:rsidR="00BC52A3" w:rsidRDefault="005920F5" w:rsidP="005920F5">
      <w:pPr>
        <w:spacing w:before="252"/>
        <w:ind w:left="3820" w:firstLine="500"/>
        <w:rPr>
          <w:sz w:val="26"/>
        </w:rPr>
      </w:pPr>
      <w:r>
        <w:rPr>
          <w:w w:val="105"/>
          <w:sz w:val="26"/>
        </w:rPr>
        <w:t xml:space="preserve">     -tem</w:t>
      </w:r>
      <w:r w:rsidR="00924573">
        <w:rPr>
          <w:w w:val="105"/>
          <w:sz w:val="26"/>
        </w:rPr>
        <w:t>ă</w:t>
      </w:r>
      <w:r>
        <w:rPr>
          <w:spacing w:val="17"/>
          <w:w w:val="105"/>
          <w:sz w:val="26"/>
        </w:rPr>
        <w:t xml:space="preserve"> </w:t>
      </w:r>
      <w:r>
        <w:rPr>
          <w:w w:val="105"/>
          <w:sz w:val="26"/>
        </w:rPr>
        <w:t>de</w:t>
      </w:r>
      <w:r>
        <w:rPr>
          <w:spacing w:val="19"/>
          <w:w w:val="105"/>
          <w:sz w:val="26"/>
        </w:rPr>
        <w:t xml:space="preserve"> </w:t>
      </w:r>
      <w:r>
        <w:rPr>
          <w:w w:val="105"/>
          <w:sz w:val="26"/>
        </w:rPr>
        <w:t>cas</w:t>
      </w:r>
      <w:r w:rsidR="00924573">
        <w:rPr>
          <w:w w:val="105"/>
          <w:sz w:val="26"/>
        </w:rPr>
        <w:t>ă</w:t>
      </w:r>
      <w:r>
        <w:rPr>
          <w:w w:val="105"/>
          <w:sz w:val="26"/>
        </w:rPr>
        <w:t>-</w:t>
      </w:r>
    </w:p>
    <w:p w14:paraId="2F79BB35" w14:textId="77777777" w:rsidR="00BC52A3" w:rsidRDefault="00BC52A3">
      <w:pPr>
        <w:pStyle w:val="BodyText"/>
        <w:rPr>
          <w:sz w:val="20"/>
        </w:rPr>
      </w:pPr>
    </w:p>
    <w:p w14:paraId="6C0FA410" w14:textId="77777777" w:rsidR="00BC52A3" w:rsidRDefault="00BC52A3">
      <w:pPr>
        <w:pStyle w:val="BodyText"/>
        <w:rPr>
          <w:sz w:val="20"/>
        </w:rPr>
      </w:pPr>
    </w:p>
    <w:p w14:paraId="2F15E26A" w14:textId="33830526" w:rsidR="00BC52A3" w:rsidRDefault="00F172FA" w:rsidP="005920F5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4693F0C" wp14:editId="70C0A984">
            <wp:extent cx="2807298" cy="1590802"/>
            <wp:effectExtent l="0" t="0" r="0" b="0"/>
            <wp:docPr id="825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3537" name="Picture 825935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45" cy="16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C5DC" w14:textId="77777777" w:rsidR="00BC52A3" w:rsidRDefault="00BC52A3">
      <w:pPr>
        <w:pStyle w:val="BodyText"/>
        <w:rPr>
          <w:sz w:val="20"/>
        </w:rPr>
      </w:pPr>
    </w:p>
    <w:p w14:paraId="74028274" w14:textId="77777777" w:rsidR="00BC52A3" w:rsidRDefault="00BC52A3">
      <w:pPr>
        <w:pStyle w:val="BodyText"/>
        <w:rPr>
          <w:sz w:val="20"/>
        </w:rPr>
      </w:pPr>
    </w:p>
    <w:p w14:paraId="1F538DF6" w14:textId="77777777" w:rsidR="00BC52A3" w:rsidRDefault="00BC52A3">
      <w:pPr>
        <w:pStyle w:val="BodyText"/>
        <w:rPr>
          <w:sz w:val="20"/>
        </w:rPr>
      </w:pPr>
    </w:p>
    <w:p w14:paraId="6379C68B" w14:textId="77777777" w:rsidR="00BC52A3" w:rsidRDefault="00BC52A3">
      <w:pPr>
        <w:pStyle w:val="BodyText"/>
        <w:rPr>
          <w:sz w:val="20"/>
        </w:rPr>
      </w:pPr>
    </w:p>
    <w:p w14:paraId="51C2BAD5" w14:textId="77777777" w:rsidR="00BC52A3" w:rsidRDefault="00BC52A3">
      <w:pPr>
        <w:pStyle w:val="BodyText"/>
        <w:rPr>
          <w:sz w:val="20"/>
        </w:rPr>
      </w:pPr>
    </w:p>
    <w:p w14:paraId="36864C48" w14:textId="77777777" w:rsidR="00BC52A3" w:rsidRDefault="00BC52A3">
      <w:pPr>
        <w:pStyle w:val="BodyText"/>
        <w:rPr>
          <w:sz w:val="20"/>
        </w:rPr>
      </w:pPr>
    </w:p>
    <w:p w14:paraId="592923E5" w14:textId="77777777" w:rsidR="00BC52A3" w:rsidRDefault="00BC52A3">
      <w:pPr>
        <w:pStyle w:val="BodyText"/>
        <w:rPr>
          <w:sz w:val="20"/>
        </w:rPr>
      </w:pPr>
    </w:p>
    <w:p w14:paraId="1A52FBCF" w14:textId="77777777" w:rsidR="00BC52A3" w:rsidRDefault="00BC52A3">
      <w:pPr>
        <w:pStyle w:val="BodyText"/>
        <w:rPr>
          <w:sz w:val="20"/>
        </w:rPr>
      </w:pPr>
    </w:p>
    <w:p w14:paraId="7C92F216" w14:textId="77777777" w:rsidR="00BC52A3" w:rsidRDefault="00BC52A3">
      <w:pPr>
        <w:pStyle w:val="BodyText"/>
        <w:rPr>
          <w:sz w:val="20"/>
        </w:rPr>
      </w:pPr>
    </w:p>
    <w:p w14:paraId="2C5E378B" w14:textId="77777777" w:rsidR="00BC52A3" w:rsidRDefault="00BC52A3">
      <w:pPr>
        <w:pStyle w:val="BodyText"/>
        <w:rPr>
          <w:sz w:val="20"/>
        </w:rPr>
      </w:pPr>
    </w:p>
    <w:p w14:paraId="3585AB95" w14:textId="77777777" w:rsidR="00BC52A3" w:rsidRDefault="00BC52A3">
      <w:pPr>
        <w:pStyle w:val="BodyText"/>
        <w:rPr>
          <w:sz w:val="20"/>
        </w:rPr>
      </w:pPr>
    </w:p>
    <w:p w14:paraId="64145608" w14:textId="77777777" w:rsidR="00BC52A3" w:rsidRDefault="00BC52A3">
      <w:pPr>
        <w:pStyle w:val="BodyText"/>
        <w:rPr>
          <w:sz w:val="20"/>
        </w:rPr>
      </w:pPr>
    </w:p>
    <w:p w14:paraId="7B35681D" w14:textId="77777777" w:rsidR="00BC52A3" w:rsidRDefault="00BC52A3">
      <w:pPr>
        <w:pStyle w:val="BodyText"/>
        <w:rPr>
          <w:sz w:val="20"/>
        </w:rPr>
      </w:pPr>
    </w:p>
    <w:p w14:paraId="4AE8205D" w14:textId="77777777" w:rsidR="00BC52A3" w:rsidRDefault="00BC52A3">
      <w:pPr>
        <w:pStyle w:val="BodyText"/>
        <w:rPr>
          <w:sz w:val="18"/>
        </w:rPr>
      </w:pPr>
    </w:p>
    <w:p w14:paraId="462E6521" w14:textId="77777777" w:rsidR="00BC52A3" w:rsidRDefault="00BC52A3">
      <w:pPr>
        <w:rPr>
          <w:sz w:val="18"/>
        </w:rPr>
        <w:sectPr w:rsidR="00BC52A3" w:rsidSect="00C90CB9">
          <w:type w:val="continuous"/>
          <w:pgSz w:w="11910" w:h="16840"/>
          <w:pgMar w:top="1340" w:right="160" w:bottom="280" w:left="860" w:header="720" w:footer="720" w:gutter="0"/>
          <w:cols w:space="720"/>
        </w:sectPr>
      </w:pPr>
    </w:p>
    <w:p w14:paraId="7CEA788E" w14:textId="62B5A937" w:rsidR="00BC52A3" w:rsidRDefault="00000000">
      <w:pPr>
        <w:spacing w:before="108" w:line="244" w:lineRule="auto"/>
        <w:ind w:left="220" w:right="33"/>
        <w:rPr>
          <w:b/>
          <w:sz w:val="26"/>
        </w:rPr>
      </w:pPr>
      <w:r>
        <w:rPr>
          <w:noProof/>
        </w:rPr>
        <w:drawing>
          <wp:anchor distT="0" distB="0" distL="0" distR="0" simplePos="0" relativeHeight="487502336" behindDoc="1" locked="0" layoutInCell="1" allowOverlap="1" wp14:anchorId="24003ADC" wp14:editId="37DEBDD9">
            <wp:simplePos x="0" y="0"/>
            <wp:positionH relativeFrom="page">
              <wp:posOffset>409575</wp:posOffset>
            </wp:positionH>
            <wp:positionV relativeFrom="page">
              <wp:posOffset>914399</wp:posOffset>
            </wp:positionV>
            <wp:extent cx="1466850" cy="14668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6"/>
        </w:rPr>
        <w:t>Cadru</w:t>
      </w:r>
      <w:r>
        <w:rPr>
          <w:b/>
          <w:spacing w:val="-12"/>
          <w:w w:val="115"/>
          <w:sz w:val="26"/>
        </w:rPr>
        <w:t xml:space="preserve"> </w:t>
      </w:r>
      <w:r>
        <w:rPr>
          <w:b/>
          <w:w w:val="115"/>
          <w:sz w:val="26"/>
        </w:rPr>
        <w:t>didactic</w:t>
      </w:r>
      <w:r>
        <w:rPr>
          <w:b/>
          <w:spacing w:val="-13"/>
          <w:w w:val="115"/>
          <w:sz w:val="26"/>
        </w:rPr>
        <w:t xml:space="preserve"> </w:t>
      </w:r>
      <w:r>
        <w:rPr>
          <w:b/>
          <w:w w:val="115"/>
          <w:sz w:val="26"/>
        </w:rPr>
        <w:t>coordonator,</w:t>
      </w:r>
      <w:r>
        <w:rPr>
          <w:b/>
          <w:spacing w:val="-62"/>
          <w:w w:val="115"/>
          <w:sz w:val="26"/>
        </w:rPr>
        <w:t xml:space="preserve"> </w:t>
      </w:r>
      <w:r w:rsidR="0009000E">
        <w:rPr>
          <w:b/>
          <w:w w:val="115"/>
          <w:sz w:val="26"/>
        </w:rPr>
        <w:t>Cristian Buțincu</w:t>
      </w:r>
    </w:p>
    <w:p w14:paraId="4A1FCA0F" w14:textId="45A0727D" w:rsidR="00BC52A3" w:rsidRDefault="00000000" w:rsidP="00B66E56">
      <w:pPr>
        <w:spacing w:before="108"/>
        <w:ind w:left="220"/>
        <w:rPr>
          <w:b/>
          <w:sz w:val="26"/>
        </w:rPr>
      </w:pPr>
      <w:r>
        <w:br w:type="column"/>
      </w:r>
      <w:r w:rsidR="00B66E56">
        <w:t xml:space="preserve">  </w:t>
      </w:r>
      <w:r w:rsidR="00B66E56">
        <w:tab/>
      </w:r>
      <w:r w:rsidR="00B66E56">
        <w:tab/>
      </w:r>
      <w:r w:rsidR="00B66E56">
        <w:tab/>
      </w:r>
      <w:r>
        <w:rPr>
          <w:b/>
          <w:w w:val="115"/>
          <w:sz w:val="26"/>
        </w:rPr>
        <w:t>Student,</w:t>
      </w:r>
    </w:p>
    <w:p w14:paraId="25F36340" w14:textId="77777777" w:rsidR="0009000E" w:rsidRDefault="0009000E" w:rsidP="00B66E56">
      <w:pPr>
        <w:spacing w:before="8" w:line="247" w:lineRule="auto"/>
        <w:ind w:left="220" w:right="2013" w:firstLine="130"/>
        <w:jc w:val="right"/>
        <w:rPr>
          <w:b/>
          <w:w w:val="115"/>
          <w:sz w:val="26"/>
        </w:rPr>
      </w:pPr>
      <w:r>
        <w:rPr>
          <w:b/>
          <w:w w:val="115"/>
          <w:sz w:val="26"/>
        </w:rPr>
        <w:t>Savin Damian</w:t>
      </w:r>
    </w:p>
    <w:p w14:paraId="40977FA2" w14:textId="1E2856C3" w:rsidR="00BC52A3" w:rsidRDefault="00000000" w:rsidP="00B66E56">
      <w:pPr>
        <w:spacing w:before="8" w:line="247" w:lineRule="auto"/>
        <w:ind w:left="220" w:right="2013" w:firstLine="130"/>
        <w:jc w:val="right"/>
        <w:rPr>
          <w:b/>
          <w:sz w:val="26"/>
        </w:rPr>
      </w:pPr>
      <w:r>
        <w:rPr>
          <w:b/>
          <w:spacing w:val="1"/>
          <w:w w:val="115"/>
          <w:sz w:val="26"/>
        </w:rPr>
        <w:t xml:space="preserve"> </w:t>
      </w:r>
      <w:r>
        <w:rPr>
          <w:b/>
          <w:w w:val="115"/>
          <w:sz w:val="26"/>
        </w:rPr>
        <w:t>Grupa</w:t>
      </w:r>
      <w:r>
        <w:rPr>
          <w:b/>
          <w:spacing w:val="2"/>
          <w:w w:val="115"/>
          <w:sz w:val="26"/>
        </w:rPr>
        <w:t xml:space="preserve"> </w:t>
      </w:r>
      <w:r>
        <w:rPr>
          <w:b/>
          <w:w w:val="115"/>
          <w:sz w:val="26"/>
        </w:rPr>
        <w:t>130</w:t>
      </w:r>
      <w:r w:rsidR="0009000E">
        <w:rPr>
          <w:b/>
          <w:w w:val="115"/>
          <w:sz w:val="26"/>
        </w:rPr>
        <w:t>7A</w:t>
      </w:r>
    </w:p>
    <w:p w14:paraId="0F08500F" w14:textId="77777777" w:rsidR="00BC52A3" w:rsidRDefault="00BC52A3">
      <w:pPr>
        <w:spacing w:line="247" w:lineRule="auto"/>
        <w:rPr>
          <w:sz w:val="26"/>
        </w:rPr>
        <w:sectPr w:rsidR="00BC52A3" w:rsidSect="00C90CB9">
          <w:type w:val="continuous"/>
          <w:pgSz w:w="11910" w:h="16840"/>
          <w:pgMar w:top="1340" w:right="160" w:bottom="280" w:left="860" w:header="720" w:footer="720" w:gutter="0"/>
          <w:cols w:num="2" w:space="720" w:equalWidth="0">
            <w:col w:w="4096" w:space="991"/>
            <w:col w:w="5803"/>
          </w:cols>
        </w:sectPr>
      </w:pPr>
    </w:p>
    <w:p w14:paraId="4CF3F9A2" w14:textId="5E80C66C" w:rsidR="00BC52A3" w:rsidRDefault="00000000">
      <w:pPr>
        <w:pStyle w:val="Heading1"/>
        <w:numPr>
          <w:ilvl w:val="0"/>
          <w:numId w:val="2"/>
        </w:numPr>
        <w:tabs>
          <w:tab w:val="left" w:pos="1361"/>
        </w:tabs>
        <w:spacing w:before="164"/>
        <w:ind w:hanging="421"/>
        <w:rPr>
          <w:rFonts w:ascii="Wingdings" w:hAnsi="Wingdings"/>
        </w:rPr>
      </w:pPr>
      <w:r>
        <w:rPr>
          <w:spacing w:val="-1"/>
          <w:w w:val="115"/>
        </w:rPr>
        <w:lastRenderedPageBreak/>
        <w:t>Descrierea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proiectului</w:t>
      </w:r>
      <w:r w:rsidR="00841133">
        <w:rPr>
          <w:spacing w:val="-1"/>
          <w:w w:val="115"/>
        </w:rPr>
        <w:t xml:space="preserve">    </w:t>
      </w:r>
    </w:p>
    <w:p w14:paraId="46BC9FCE" w14:textId="77777777" w:rsidR="00BC52A3" w:rsidRDefault="00BC52A3">
      <w:pPr>
        <w:pStyle w:val="BodyText"/>
        <w:spacing w:before="2"/>
        <w:rPr>
          <w:b/>
          <w:sz w:val="27"/>
        </w:rPr>
      </w:pPr>
    </w:p>
    <w:p w14:paraId="2E1665CE" w14:textId="21BB6734" w:rsidR="00B66818" w:rsidRDefault="005F05FE" w:rsidP="003F0F89">
      <w:pPr>
        <w:pStyle w:val="BodyText"/>
        <w:spacing w:line="244" w:lineRule="auto"/>
        <w:ind w:left="940" w:right="1640" w:firstLine="419"/>
        <w:jc w:val="both"/>
      </w:pPr>
      <w:r>
        <w:t>În cadrul acestui proiect am urmărit crearea unei aplicații care să ofere utilizatorilor posibilitatea de a rezerva locuri la diferite spectacole</w:t>
      </w:r>
      <w:r w:rsidR="00924573">
        <w:t xml:space="preserve"> culturale și evenimente artistice. Această aplicație web va oferi o interfață ușor de utilizat, facilitând atât clienților cât și administratorilor accesul la informațiile despre spectacolele existente. </w:t>
      </w:r>
    </w:p>
    <w:p w14:paraId="2DE81BE1" w14:textId="3C825D5B" w:rsidR="00924573" w:rsidRPr="00924573" w:rsidRDefault="00000000" w:rsidP="003F0F89">
      <w:pPr>
        <w:pStyle w:val="BodyText"/>
        <w:ind w:left="1360"/>
        <w:jc w:val="both"/>
        <w:rPr>
          <w:w w:val="110"/>
        </w:rPr>
      </w:pPr>
      <w:r>
        <w:rPr>
          <w:w w:val="110"/>
        </w:rPr>
        <w:t>Aplica</w:t>
      </w:r>
      <w:r w:rsidR="00B66818">
        <w:rPr>
          <w:w w:val="110"/>
        </w:rPr>
        <w:t>ț</w:t>
      </w:r>
      <w:r>
        <w:rPr>
          <w:w w:val="110"/>
        </w:rPr>
        <w:t>ia</w:t>
      </w:r>
      <w:r>
        <w:rPr>
          <w:spacing w:val="-7"/>
          <w:w w:val="110"/>
        </w:rPr>
        <w:t xml:space="preserve"> </w:t>
      </w:r>
      <w:r>
        <w:rPr>
          <w:w w:val="110"/>
        </w:rPr>
        <w:t>permite:</w:t>
      </w:r>
    </w:p>
    <w:p w14:paraId="0617DBC8" w14:textId="74607F5A" w:rsidR="00924573" w:rsidRPr="00924573" w:rsidRDefault="00924573" w:rsidP="003F0F89">
      <w:pPr>
        <w:pStyle w:val="ListParagraph"/>
        <w:numPr>
          <w:ilvl w:val="1"/>
          <w:numId w:val="2"/>
        </w:numPr>
        <w:tabs>
          <w:tab w:val="left" w:pos="1780"/>
          <w:tab w:val="left" w:pos="1781"/>
        </w:tabs>
        <w:spacing w:before="7" w:line="244" w:lineRule="auto"/>
        <w:ind w:right="1642"/>
        <w:jc w:val="both"/>
        <w:rPr>
          <w:sz w:val="24"/>
        </w:rPr>
      </w:pPr>
      <w:r>
        <w:rPr>
          <w:sz w:val="24"/>
        </w:rPr>
        <w:t>Utilizatorii pot căuta spectacolele disponibile, vizualiza detalii despre acestea și să-și rezerve bilete online.</w:t>
      </w:r>
    </w:p>
    <w:p w14:paraId="351BCE63" w14:textId="704444FF" w:rsidR="00BC52A3" w:rsidRDefault="00000000" w:rsidP="003F0F89">
      <w:pPr>
        <w:pStyle w:val="ListParagraph"/>
        <w:numPr>
          <w:ilvl w:val="1"/>
          <w:numId w:val="2"/>
        </w:numPr>
        <w:tabs>
          <w:tab w:val="left" w:pos="1780"/>
          <w:tab w:val="left" w:pos="1781"/>
        </w:tabs>
        <w:spacing w:before="7" w:line="244" w:lineRule="auto"/>
        <w:ind w:right="1642"/>
        <w:jc w:val="both"/>
        <w:rPr>
          <w:sz w:val="24"/>
        </w:rPr>
      </w:pPr>
      <w:r>
        <w:rPr>
          <w:w w:val="110"/>
          <w:sz w:val="24"/>
        </w:rPr>
        <w:t>Administratorul</w:t>
      </w:r>
      <w:r>
        <w:rPr>
          <w:spacing w:val="41"/>
          <w:w w:val="110"/>
          <w:sz w:val="24"/>
        </w:rPr>
        <w:t xml:space="preserve"> </w:t>
      </w:r>
      <w:r>
        <w:rPr>
          <w:w w:val="110"/>
          <w:sz w:val="24"/>
        </w:rPr>
        <w:t>poate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manipula</w:t>
      </w:r>
      <w:r>
        <w:rPr>
          <w:spacing w:val="41"/>
          <w:w w:val="110"/>
          <w:sz w:val="24"/>
        </w:rPr>
        <w:t xml:space="preserve"> </w:t>
      </w:r>
      <w:r>
        <w:rPr>
          <w:w w:val="110"/>
          <w:sz w:val="24"/>
        </w:rPr>
        <w:t>datele</w:t>
      </w:r>
      <w:r>
        <w:rPr>
          <w:spacing w:val="38"/>
          <w:w w:val="110"/>
          <w:sz w:val="24"/>
        </w:rPr>
        <w:t xml:space="preserve"> </w:t>
      </w:r>
      <w:r>
        <w:rPr>
          <w:w w:val="110"/>
          <w:sz w:val="24"/>
        </w:rPr>
        <w:t>(ad</w:t>
      </w:r>
      <w:r w:rsidR="00B66818">
        <w:rPr>
          <w:w w:val="110"/>
          <w:sz w:val="24"/>
        </w:rPr>
        <w:t>ă</w:t>
      </w:r>
      <w:r>
        <w:rPr>
          <w:w w:val="110"/>
          <w:sz w:val="24"/>
        </w:rPr>
        <w:t>ugarea,</w:t>
      </w:r>
      <w:r>
        <w:rPr>
          <w:spacing w:val="38"/>
          <w:w w:val="110"/>
          <w:sz w:val="24"/>
        </w:rPr>
        <w:t xml:space="preserve"> </w:t>
      </w:r>
      <w:r w:rsidR="00B66818">
        <w:rPr>
          <w:w w:val="110"/>
          <w:sz w:val="24"/>
        </w:rPr>
        <w:t>ș</w:t>
      </w:r>
      <w:r>
        <w:rPr>
          <w:w w:val="110"/>
          <w:sz w:val="24"/>
        </w:rPr>
        <w:t>tergerea,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modificarea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tipurilor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4"/>
          <w:w w:val="110"/>
          <w:sz w:val="24"/>
        </w:rPr>
        <w:t xml:space="preserve"> </w:t>
      </w:r>
      <w:r w:rsidR="00B66818">
        <w:rPr>
          <w:w w:val="110"/>
          <w:sz w:val="24"/>
        </w:rPr>
        <w:t>spectacole</w:t>
      </w:r>
      <w:r>
        <w:rPr>
          <w:w w:val="110"/>
          <w:sz w:val="24"/>
        </w:rPr>
        <w:t>)</w:t>
      </w:r>
      <w:r w:rsidR="00B66818">
        <w:rPr>
          <w:w w:val="110"/>
          <w:sz w:val="24"/>
        </w:rPr>
        <w:t>.</w:t>
      </w:r>
    </w:p>
    <w:p w14:paraId="06C98B21" w14:textId="44274E9C" w:rsidR="00BC52A3" w:rsidRDefault="00000000" w:rsidP="003F0F89">
      <w:pPr>
        <w:pStyle w:val="ListParagraph"/>
        <w:numPr>
          <w:ilvl w:val="1"/>
          <w:numId w:val="2"/>
        </w:numPr>
        <w:tabs>
          <w:tab w:val="left" w:pos="1780"/>
          <w:tab w:val="left" w:pos="1781"/>
        </w:tabs>
        <w:spacing w:before="5"/>
        <w:ind w:hanging="421"/>
        <w:jc w:val="both"/>
        <w:rPr>
          <w:sz w:val="24"/>
        </w:rPr>
      </w:pPr>
      <w:r>
        <w:rPr>
          <w:w w:val="110"/>
          <w:sz w:val="24"/>
        </w:rPr>
        <w:t>Vizualizarea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co</w:t>
      </w:r>
      <w:r w:rsidR="00B66818">
        <w:rPr>
          <w:w w:val="110"/>
          <w:sz w:val="24"/>
        </w:rPr>
        <w:t>ș</w:t>
      </w:r>
      <w:r>
        <w:rPr>
          <w:w w:val="110"/>
          <w:sz w:val="24"/>
        </w:rPr>
        <w:t>ului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cump</w:t>
      </w:r>
      <w:r w:rsidR="00B66818">
        <w:rPr>
          <w:w w:val="110"/>
          <w:sz w:val="24"/>
        </w:rPr>
        <w:t>ă</w:t>
      </w:r>
      <w:r>
        <w:rPr>
          <w:w w:val="110"/>
          <w:sz w:val="24"/>
        </w:rPr>
        <w:t>raturi</w:t>
      </w:r>
      <w:r>
        <w:rPr>
          <w:spacing w:val="2"/>
          <w:w w:val="110"/>
          <w:sz w:val="24"/>
        </w:rPr>
        <w:t xml:space="preserve"> </w:t>
      </w:r>
      <w:r w:rsidR="00B66818">
        <w:rPr>
          <w:w w:val="110"/>
          <w:sz w:val="24"/>
        </w:rPr>
        <w:t>ș</w:t>
      </w:r>
      <w:r>
        <w:rPr>
          <w:w w:val="110"/>
          <w:sz w:val="24"/>
        </w:rPr>
        <w:t>i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editarea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lui</w:t>
      </w:r>
      <w:r w:rsidR="00B66818">
        <w:rPr>
          <w:w w:val="110"/>
          <w:sz w:val="24"/>
        </w:rPr>
        <w:t>,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dac</w:t>
      </w:r>
      <w:r w:rsidR="00B66818">
        <w:rPr>
          <w:w w:val="110"/>
          <w:sz w:val="24"/>
        </w:rPr>
        <w:t>ă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este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cazul</w:t>
      </w:r>
      <w:r w:rsidR="00B66818">
        <w:rPr>
          <w:w w:val="110"/>
          <w:sz w:val="24"/>
        </w:rPr>
        <w:t>.</w:t>
      </w:r>
    </w:p>
    <w:p w14:paraId="7CEB1852" w14:textId="77777777" w:rsidR="00BC52A3" w:rsidRDefault="00BC52A3">
      <w:pPr>
        <w:pStyle w:val="BodyText"/>
        <w:rPr>
          <w:sz w:val="28"/>
        </w:rPr>
      </w:pPr>
    </w:p>
    <w:p w14:paraId="62110FDA" w14:textId="77777777" w:rsidR="00BC52A3" w:rsidRDefault="00BC52A3">
      <w:pPr>
        <w:pStyle w:val="BodyText"/>
        <w:spacing w:before="10"/>
        <w:rPr>
          <w:sz w:val="21"/>
        </w:rPr>
      </w:pPr>
    </w:p>
    <w:p w14:paraId="7241C5CB" w14:textId="65601ABA" w:rsidR="004C772A" w:rsidRPr="004C772A" w:rsidRDefault="00000000" w:rsidP="004C772A">
      <w:pPr>
        <w:pStyle w:val="Heading1"/>
        <w:numPr>
          <w:ilvl w:val="0"/>
          <w:numId w:val="2"/>
        </w:numPr>
        <w:tabs>
          <w:tab w:val="left" w:pos="1360"/>
          <w:tab w:val="left" w:pos="1361"/>
        </w:tabs>
        <w:ind w:hanging="421"/>
        <w:rPr>
          <w:rFonts w:ascii="Wingdings" w:hAnsi="Wingdings"/>
          <w:sz w:val="24"/>
        </w:rPr>
      </w:pPr>
      <w:r>
        <w:rPr>
          <w:w w:val="110"/>
        </w:rPr>
        <w:t>Tehnologiile</w:t>
      </w:r>
      <w:r>
        <w:rPr>
          <w:spacing w:val="28"/>
          <w:w w:val="110"/>
        </w:rPr>
        <w:t xml:space="preserve"> </w:t>
      </w:r>
      <w:r>
        <w:rPr>
          <w:w w:val="110"/>
        </w:rPr>
        <w:t>folosite</w:t>
      </w:r>
      <w:r w:rsidR="00841133">
        <w:rPr>
          <w:w w:val="110"/>
        </w:rPr>
        <w:t xml:space="preserve">   </w:t>
      </w:r>
    </w:p>
    <w:p w14:paraId="070C2914" w14:textId="7284F898" w:rsidR="00BC52A3" w:rsidRDefault="00E960A9">
      <w:pPr>
        <w:pStyle w:val="BodyText"/>
        <w:spacing w:before="295" w:line="244" w:lineRule="auto"/>
        <w:ind w:left="940" w:right="1637" w:firstLine="419"/>
        <w:jc w:val="both"/>
        <w:rPr>
          <w:b/>
        </w:rPr>
      </w:pPr>
      <w:r>
        <w:rPr>
          <w:spacing w:val="-1"/>
          <w:w w:val="115"/>
        </w:rPr>
        <w:t xml:space="preserve">În scopul realizării acestei aplicații, pentru partea de front-end </w:t>
      </w:r>
      <w:r>
        <w:rPr>
          <w:w w:val="115"/>
        </w:rPr>
        <w:t>s-a</w:t>
      </w:r>
      <w:r>
        <w:rPr>
          <w:spacing w:val="1"/>
          <w:w w:val="115"/>
        </w:rPr>
        <w:t xml:space="preserve"> </w:t>
      </w:r>
      <w:r>
        <w:rPr>
          <w:w w:val="115"/>
        </w:rPr>
        <w:t>folosit</w:t>
      </w:r>
      <w:r>
        <w:rPr>
          <w:spacing w:val="-5"/>
          <w:w w:val="115"/>
        </w:rPr>
        <w:t xml:space="preserve"> </w:t>
      </w:r>
      <w:r>
        <w:rPr>
          <w:b/>
          <w:w w:val="115"/>
        </w:rPr>
        <w:t>HTML,</w:t>
      </w:r>
      <w:r>
        <w:rPr>
          <w:b/>
          <w:spacing w:val="-2"/>
          <w:w w:val="115"/>
        </w:rPr>
        <w:t xml:space="preserve"> </w:t>
      </w:r>
      <w:r>
        <w:rPr>
          <w:b/>
          <w:w w:val="115"/>
        </w:rPr>
        <w:t>CSS</w:t>
      </w:r>
      <w:r>
        <w:rPr>
          <w:b/>
          <w:spacing w:val="-1"/>
          <w:w w:val="115"/>
        </w:rPr>
        <w:t xml:space="preserve"> </w:t>
      </w:r>
      <w:r>
        <w:rPr>
          <w:w w:val="115"/>
        </w:rPr>
        <w:t>și</w:t>
      </w:r>
      <w:r>
        <w:rPr>
          <w:spacing w:val="-3"/>
          <w:w w:val="115"/>
        </w:rPr>
        <w:t xml:space="preserve"> </w:t>
      </w:r>
      <w:r>
        <w:rPr>
          <w:b/>
          <w:w w:val="115"/>
        </w:rPr>
        <w:t>JAVASCRIPT,</w:t>
      </w:r>
      <w:r>
        <w:rPr>
          <w:b/>
          <w:spacing w:val="-2"/>
          <w:w w:val="115"/>
        </w:rPr>
        <w:t xml:space="preserve"> </w:t>
      </w:r>
      <w:r>
        <w:rPr>
          <w:w w:val="115"/>
        </w:rPr>
        <w:t>iar</w:t>
      </w:r>
      <w:r>
        <w:rPr>
          <w:spacing w:val="-5"/>
          <w:w w:val="115"/>
        </w:rPr>
        <w:t xml:space="preserve"> </w:t>
      </w:r>
      <w:r>
        <w:rPr>
          <w:w w:val="115"/>
        </w:rPr>
        <w:t>pentru</w:t>
      </w:r>
      <w:r>
        <w:rPr>
          <w:spacing w:val="-5"/>
          <w:w w:val="115"/>
        </w:rPr>
        <w:t xml:space="preserve"> </w:t>
      </w:r>
      <w:r>
        <w:rPr>
          <w:w w:val="115"/>
        </w:rPr>
        <w:t>partea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back-end</w:t>
      </w:r>
      <w:r>
        <w:rPr>
          <w:spacing w:val="-4"/>
          <w:w w:val="115"/>
        </w:rPr>
        <w:t xml:space="preserve"> </w:t>
      </w:r>
      <w:r>
        <w:rPr>
          <w:w w:val="115"/>
        </w:rPr>
        <w:t>s-a</w:t>
      </w:r>
      <w:r>
        <w:rPr>
          <w:spacing w:val="-4"/>
          <w:w w:val="115"/>
        </w:rPr>
        <w:t xml:space="preserve"> </w:t>
      </w:r>
      <w:r>
        <w:rPr>
          <w:w w:val="115"/>
        </w:rPr>
        <w:t>folosit</w:t>
      </w:r>
      <w:r>
        <w:rPr>
          <w:spacing w:val="-58"/>
          <w:w w:val="115"/>
        </w:rPr>
        <w:t xml:space="preserve">           </w:t>
      </w:r>
      <w:r>
        <w:rPr>
          <w:b/>
          <w:w w:val="115"/>
        </w:rPr>
        <w:t>PHP.</w:t>
      </w:r>
    </w:p>
    <w:p w14:paraId="60FFC454" w14:textId="77777777" w:rsidR="00BC52A3" w:rsidRDefault="00BC52A3">
      <w:pPr>
        <w:pStyle w:val="BodyText"/>
        <w:rPr>
          <w:i/>
          <w:sz w:val="28"/>
        </w:rPr>
      </w:pPr>
    </w:p>
    <w:p w14:paraId="4F1BAED8" w14:textId="77777777" w:rsidR="00BC52A3" w:rsidRDefault="00BC52A3">
      <w:pPr>
        <w:pStyle w:val="BodyText"/>
        <w:spacing w:before="1"/>
        <w:rPr>
          <w:i/>
          <w:sz w:val="22"/>
        </w:rPr>
      </w:pPr>
    </w:p>
    <w:p w14:paraId="740F769F" w14:textId="631C2554" w:rsidR="00BC52A3" w:rsidRDefault="00000000">
      <w:pPr>
        <w:pStyle w:val="Heading1"/>
        <w:numPr>
          <w:ilvl w:val="0"/>
          <w:numId w:val="2"/>
        </w:numPr>
        <w:tabs>
          <w:tab w:val="left" w:pos="1360"/>
          <w:tab w:val="left" w:pos="1361"/>
        </w:tabs>
        <w:ind w:hanging="421"/>
        <w:rPr>
          <w:rFonts w:ascii="Wingdings" w:hAnsi="Wingdings"/>
          <w:sz w:val="24"/>
        </w:rPr>
      </w:pPr>
      <w:r>
        <w:rPr>
          <w:spacing w:val="-1"/>
          <w:w w:val="115"/>
        </w:rPr>
        <w:t>Structura</w:t>
      </w:r>
      <w:r>
        <w:rPr>
          <w:spacing w:val="-14"/>
          <w:w w:val="115"/>
        </w:rPr>
        <w:t xml:space="preserve"> </w:t>
      </w:r>
      <w:r w:rsidR="00894716">
        <w:rPr>
          <w:spacing w:val="-1"/>
          <w:w w:val="115"/>
        </w:rPr>
        <w:t>ș</w:t>
      </w:r>
      <w:r>
        <w:rPr>
          <w:spacing w:val="-1"/>
          <w:w w:val="115"/>
        </w:rPr>
        <w:t>i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inter-rela</w:t>
      </w:r>
      <w:r w:rsidR="00894716">
        <w:rPr>
          <w:spacing w:val="-1"/>
          <w:w w:val="115"/>
        </w:rPr>
        <w:t>ț</w:t>
      </w:r>
      <w:r>
        <w:rPr>
          <w:spacing w:val="-1"/>
          <w:w w:val="115"/>
        </w:rPr>
        <w:t>ionarea</w:t>
      </w:r>
      <w:r>
        <w:rPr>
          <w:spacing w:val="-12"/>
          <w:w w:val="115"/>
        </w:rPr>
        <w:t xml:space="preserve"> </w:t>
      </w:r>
      <w:r>
        <w:rPr>
          <w:w w:val="115"/>
        </w:rPr>
        <w:t>tabelelor</w:t>
      </w:r>
    </w:p>
    <w:p w14:paraId="1046B005" w14:textId="77777777" w:rsidR="00BC52A3" w:rsidRDefault="00BC52A3">
      <w:pPr>
        <w:pStyle w:val="BodyText"/>
        <w:spacing w:before="3"/>
        <w:rPr>
          <w:b/>
          <w:sz w:val="29"/>
        </w:rPr>
      </w:pPr>
    </w:p>
    <w:p w14:paraId="02DB65D8" w14:textId="61D841C1" w:rsidR="00BC52A3" w:rsidRDefault="00B626D7">
      <w:pPr>
        <w:pStyle w:val="BodyText"/>
        <w:spacing w:line="244" w:lineRule="auto"/>
        <w:ind w:left="940" w:right="1637" w:firstLine="419"/>
        <w:jc w:val="both"/>
      </w:pPr>
      <w:r>
        <w:rPr>
          <w:w w:val="110"/>
        </w:rPr>
        <w:t>În</w:t>
      </w:r>
      <w:r>
        <w:rPr>
          <w:spacing w:val="-11"/>
          <w:w w:val="110"/>
        </w:rPr>
        <w:t xml:space="preserve"> </w:t>
      </w:r>
      <w:r>
        <w:rPr>
          <w:w w:val="110"/>
        </w:rPr>
        <w:t>urma</w:t>
      </w:r>
      <w:r>
        <w:rPr>
          <w:spacing w:val="-10"/>
          <w:w w:val="110"/>
        </w:rPr>
        <w:t xml:space="preserve"> </w:t>
      </w:r>
      <w:r>
        <w:rPr>
          <w:w w:val="110"/>
        </w:rPr>
        <w:t>analizei</w:t>
      </w:r>
      <w:r>
        <w:rPr>
          <w:spacing w:val="-10"/>
          <w:w w:val="110"/>
        </w:rPr>
        <w:t xml:space="preserve"> </w:t>
      </w:r>
      <w:r>
        <w:rPr>
          <w:w w:val="110"/>
        </w:rPr>
        <w:t>și</w:t>
      </w:r>
      <w:r>
        <w:rPr>
          <w:spacing w:val="-13"/>
          <w:w w:val="110"/>
        </w:rPr>
        <w:t xml:space="preserve"> </w:t>
      </w:r>
      <w:r>
        <w:rPr>
          <w:w w:val="110"/>
        </w:rPr>
        <w:t>implementării</w:t>
      </w:r>
      <w:r>
        <w:rPr>
          <w:spacing w:val="-10"/>
          <w:w w:val="110"/>
        </w:rPr>
        <w:t xml:space="preserve"> </w:t>
      </w:r>
      <w:r>
        <w:rPr>
          <w:w w:val="110"/>
        </w:rPr>
        <w:t>proiectului,</w:t>
      </w:r>
      <w:r>
        <w:rPr>
          <w:spacing w:val="-11"/>
          <w:w w:val="110"/>
        </w:rPr>
        <w:t xml:space="preserve"> </w:t>
      </w:r>
      <w:r>
        <w:rPr>
          <w:w w:val="110"/>
        </w:rPr>
        <w:t>s-au</w:t>
      </w:r>
      <w:r>
        <w:rPr>
          <w:spacing w:val="-11"/>
          <w:w w:val="110"/>
        </w:rPr>
        <w:t xml:space="preserve"> </w:t>
      </w:r>
      <w:r>
        <w:rPr>
          <w:w w:val="110"/>
        </w:rPr>
        <w:t>realizat</w:t>
      </w:r>
      <w:r>
        <w:rPr>
          <w:spacing w:val="-11"/>
          <w:w w:val="110"/>
        </w:rPr>
        <w:t xml:space="preserve"> </w:t>
      </w:r>
      <w:r>
        <w:rPr>
          <w:w w:val="110"/>
        </w:rPr>
        <w:t>relații</w:t>
      </w:r>
      <w:r>
        <w:rPr>
          <w:spacing w:val="-10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tip</w:t>
      </w:r>
      <w:r>
        <w:rPr>
          <w:spacing w:val="-55"/>
          <w:w w:val="110"/>
        </w:rPr>
        <w:t xml:space="preserve"> </w:t>
      </w:r>
      <w:r>
        <w:rPr>
          <w:w w:val="110"/>
        </w:rPr>
        <w:t>one-to-one,</w:t>
      </w:r>
      <w:r>
        <w:rPr>
          <w:spacing w:val="5"/>
          <w:w w:val="110"/>
        </w:rPr>
        <w:t xml:space="preserve"> </w:t>
      </w:r>
      <w:r>
        <w:rPr>
          <w:w w:val="110"/>
        </w:rPr>
        <w:t>one-to-many,</w:t>
      </w:r>
      <w:r>
        <w:rPr>
          <w:spacing w:val="6"/>
          <w:w w:val="110"/>
        </w:rPr>
        <w:t xml:space="preserve"> </w:t>
      </w:r>
      <w:r>
        <w:rPr>
          <w:w w:val="110"/>
        </w:rPr>
        <w:t>many-to-many.</w:t>
      </w:r>
    </w:p>
    <w:p w14:paraId="35DEC186" w14:textId="62B22D9A" w:rsidR="00BC52A3" w:rsidRDefault="00B626D7">
      <w:pPr>
        <w:spacing w:before="103" w:line="244" w:lineRule="auto"/>
        <w:ind w:left="940" w:right="1637" w:firstLine="419"/>
        <w:jc w:val="both"/>
        <w:rPr>
          <w:sz w:val="24"/>
        </w:rPr>
      </w:pPr>
      <w:r>
        <w:rPr>
          <w:w w:val="110"/>
          <w:sz w:val="24"/>
        </w:rPr>
        <w:t xml:space="preserve">Între tabelele </w:t>
      </w:r>
      <w:r>
        <w:rPr>
          <w:b/>
          <w:w w:val="110"/>
          <w:sz w:val="24"/>
        </w:rPr>
        <w:t xml:space="preserve">Comenzi </w:t>
      </w:r>
      <w:r>
        <w:rPr>
          <w:w w:val="110"/>
          <w:sz w:val="24"/>
        </w:rPr>
        <w:t xml:space="preserve">și </w:t>
      </w:r>
      <w:r w:rsidR="009647E1">
        <w:rPr>
          <w:b/>
          <w:w w:val="110"/>
          <w:sz w:val="24"/>
        </w:rPr>
        <w:t>Plata</w:t>
      </w:r>
      <w:r>
        <w:rPr>
          <w:b/>
          <w:w w:val="110"/>
          <w:sz w:val="24"/>
        </w:rPr>
        <w:t xml:space="preserve"> </w:t>
      </w:r>
      <w:r>
        <w:rPr>
          <w:w w:val="110"/>
          <w:sz w:val="24"/>
        </w:rPr>
        <w:t xml:space="preserve">există o relație de tip </w:t>
      </w:r>
      <w:r>
        <w:rPr>
          <w:i/>
          <w:w w:val="110"/>
          <w:sz w:val="24"/>
        </w:rPr>
        <w:t>one-to-one</w:t>
      </w:r>
      <w:r>
        <w:rPr>
          <w:i/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întrucât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nu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pot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exista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dou</w:t>
      </w:r>
      <w:r w:rsidR="009512C1">
        <w:rPr>
          <w:w w:val="110"/>
          <w:sz w:val="24"/>
        </w:rPr>
        <w:t>ă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comenzi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cu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același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set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detalii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(în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special,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cu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același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id).</w:t>
      </w:r>
    </w:p>
    <w:p w14:paraId="3DB2F20C" w14:textId="7577A168" w:rsidR="00BC52A3" w:rsidRDefault="00B626D7">
      <w:pPr>
        <w:pStyle w:val="BodyText"/>
        <w:spacing w:before="104" w:line="244" w:lineRule="auto"/>
        <w:ind w:left="940" w:right="1634" w:firstLine="419"/>
        <w:jc w:val="both"/>
        <w:rPr>
          <w:b/>
          <w:i/>
        </w:rPr>
      </w:pPr>
      <w:r>
        <w:rPr>
          <w:w w:val="110"/>
        </w:rPr>
        <w:t xml:space="preserve">Ținând cont de calitatea </w:t>
      </w:r>
      <w:r w:rsidR="00A84FAD">
        <w:rPr>
          <w:w w:val="110"/>
        </w:rPr>
        <w:t>serviciilor</w:t>
      </w:r>
      <w:r>
        <w:rPr>
          <w:w w:val="110"/>
        </w:rPr>
        <w:t>, utilizatorii pot plasa mai multe</w:t>
      </w:r>
      <w:r>
        <w:rPr>
          <w:spacing w:val="1"/>
          <w:w w:val="110"/>
        </w:rPr>
        <w:t xml:space="preserve"> </w:t>
      </w:r>
      <w:r>
        <w:rPr>
          <w:w w:val="110"/>
        </w:rPr>
        <w:t>comenzi, dar fiecare comandă trebuie să aparțină în mod unic unui client,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motiv pentru care, tabelele </w:t>
      </w:r>
      <w:r>
        <w:rPr>
          <w:b/>
          <w:w w:val="110"/>
        </w:rPr>
        <w:t xml:space="preserve">Client </w:t>
      </w:r>
      <w:r>
        <w:rPr>
          <w:w w:val="110"/>
        </w:rPr>
        <w:t xml:space="preserve">si </w:t>
      </w:r>
      <w:r>
        <w:rPr>
          <w:b/>
          <w:w w:val="110"/>
        </w:rPr>
        <w:t xml:space="preserve">Comenzi </w:t>
      </w:r>
      <w:r>
        <w:rPr>
          <w:w w:val="110"/>
        </w:rPr>
        <w:t>sunt legate printr-o relație</w:t>
      </w:r>
      <w:r>
        <w:rPr>
          <w:spacing w:val="-56"/>
          <w:w w:val="110"/>
        </w:rPr>
        <w:t xml:space="preserve"> </w:t>
      </w:r>
      <w:r>
        <w:rPr>
          <w:i/>
          <w:w w:val="110"/>
        </w:rPr>
        <w:t>one-to-many</w:t>
      </w:r>
      <w:r>
        <w:rPr>
          <w:b/>
          <w:i/>
          <w:w w:val="110"/>
        </w:rPr>
        <w:t>.</w:t>
      </w:r>
    </w:p>
    <w:p w14:paraId="1F0C5005" w14:textId="5A3D65AD" w:rsidR="002F1FBC" w:rsidRDefault="00841133" w:rsidP="002F1FBC">
      <w:pPr>
        <w:pStyle w:val="BodyText"/>
        <w:spacing w:before="107" w:line="247" w:lineRule="auto"/>
        <w:ind w:left="940" w:right="1635" w:firstLine="419"/>
        <w:jc w:val="both"/>
        <w:rPr>
          <w:w w:val="110"/>
        </w:rPr>
      </w:pPr>
      <w:r>
        <w:rPr>
          <w:w w:val="110"/>
        </w:rPr>
        <w:t xml:space="preserve">Având în vedere </w:t>
      </w:r>
      <w:r w:rsidR="002F1FBC">
        <w:rPr>
          <w:w w:val="110"/>
        </w:rPr>
        <w:t xml:space="preserve">modul de operare a interfeței, efectuarea unei comenzi poate implica o singură rezervare la un anumit spectacol, de unde rezultă relația de tip </w:t>
      </w:r>
      <w:r w:rsidR="002F1FBC">
        <w:rPr>
          <w:i/>
          <w:w w:val="110"/>
        </w:rPr>
        <w:t>one-to-one</w:t>
      </w:r>
      <w:r w:rsidR="002F1FBC">
        <w:rPr>
          <w:w w:val="110"/>
        </w:rPr>
        <w:t xml:space="preserve"> între tabelele </w:t>
      </w:r>
      <w:r w:rsidR="002F1FBC" w:rsidRPr="002F1FBC">
        <w:rPr>
          <w:b/>
          <w:bCs/>
          <w:w w:val="110"/>
        </w:rPr>
        <w:t xml:space="preserve">Rezervari </w:t>
      </w:r>
      <w:r w:rsidR="002F1FBC" w:rsidRPr="002F1FBC">
        <w:rPr>
          <w:w w:val="110"/>
        </w:rPr>
        <w:t>și</w:t>
      </w:r>
      <w:r w:rsidR="002F1FBC" w:rsidRPr="002F1FBC">
        <w:rPr>
          <w:b/>
          <w:bCs/>
          <w:w w:val="110"/>
        </w:rPr>
        <w:t xml:space="preserve"> Comenzi</w:t>
      </w:r>
      <w:r w:rsidR="002F1FBC">
        <w:rPr>
          <w:w w:val="110"/>
        </w:rPr>
        <w:t>.</w:t>
      </w:r>
    </w:p>
    <w:p w14:paraId="45AAE6FA" w14:textId="10ECE983" w:rsidR="002F1FBC" w:rsidRDefault="002F1FBC">
      <w:pPr>
        <w:pStyle w:val="BodyText"/>
        <w:spacing w:before="94" w:line="247" w:lineRule="auto"/>
        <w:ind w:left="940" w:right="1635" w:firstLine="419"/>
        <w:jc w:val="both"/>
        <w:rPr>
          <w:w w:val="110"/>
        </w:rPr>
      </w:pPr>
      <w:r>
        <w:rPr>
          <w:w w:val="110"/>
        </w:rPr>
        <w:t xml:space="preserve">Întrucât la un anumit spectacol pot exista mai multe locuri rezervate de aceeași persoană, </w:t>
      </w:r>
      <w:r w:rsidR="009F0951">
        <w:rPr>
          <w:w w:val="110"/>
        </w:rPr>
        <w:t xml:space="preserve">rezultă că între tabelele </w:t>
      </w:r>
      <w:r w:rsidR="009F0951" w:rsidRPr="009F0951">
        <w:rPr>
          <w:b/>
          <w:bCs/>
          <w:w w:val="110"/>
        </w:rPr>
        <w:t>Locuri</w:t>
      </w:r>
      <w:r w:rsidR="009F0951">
        <w:rPr>
          <w:w w:val="110"/>
        </w:rPr>
        <w:t xml:space="preserve"> și </w:t>
      </w:r>
      <w:r w:rsidR="009F0951" w:rsidRPr="009F0951">
        <w:rPr>
          <w:b/>
          <w:bCs/>
          <w:w w:val="110"/>
        </w:rPr>
        <w:t>Rezervari</w:t>
      </w:r>
      <w:r w:rsidR="009F0951">
        <w:rPr>
          <w:w w:val="110"/>
        </w:rPr>
        <w:t xml:space="preserve"> există o relație de tip </w:t>
      </w:r>
      <w:r w:rsidR="009F0951">
        <w:rPr>
          <w:i/>
          <w:w w:val="110"/>
        </w:rPr>
        <w:t>one-to-many.</w:t>
      </w:r>
    </w:p>
    <w:p w14:paraId="222305B5" w14:textId="736811CF" w:rsidR="009F0951" w:rsidRDefault="009F0951">
      <w:pPr>
        <w:pStyle w:val="BodyText"/>
        <w:spacing w:before="94" w:line="247" w:lineRule="auto"/>
        <w:ind w:left="940" w:right="1635" w:firstLine="419"/>
        <w:jc w:val="both"/>
        <w:rPr>
          <w:w w:val="110"/>
        </w:rPr>
      </w:pPr>
      <w:r>
        <w:rPr>
          <w:w w:val="110"/>
        </w:rPr>
        <w:t xml:space="preserve">Având în vedere că la același spectacol pot exista mai multe rezervări, tabelele </w:t>
      </w:r>
      <w:r w:rsidRPr="009F0951">
        <w:rPr>
          <w:b/>
          <w:bCs/>
          <w:w w:val="110"/>
        </w:rPr>
        <w:t>Spectacole</w:t>
      </w:r>
      <w:r>
        <w:rPr>
          <w:w w:val="110"/>
        </w:rPr>
        <w:t xml:space="preserve"> și </w:t>
      </w:r>
      <w:r w:rsidRPr="009F0951">
        <w:rPr>
          <w:b/>
          <w:bCs/>
          <w:w w:val="110"/>
        </w:rPr>
        <w:t>Rezervari</w:t>
      </w:r>
      <w:r>
        <w:rPr>
          <w:w w:val="110"/>
        </w:rPr>
        <w:t xml:space="preserve"> vor avea o relație te tip </w:t>
      </w:r>
      <w:r>
        <w:rPr>
          <w:i/>
          <w:w w:val="110"/>
        </w:rPr>
        <w:t>one-to-many.</w:t>
      </w:r>
    </w:p>
    <w:p w14:paraId="36129EC6" w14:textId="4C55B52A" w:rsidR="00BC52A3" w:rsidRDefault="00B626D7">
      <w:pPr>
        <w:pStyle w:val="BodyText"/>
        <w:spacing w:before="94" w:line="247" w:lineRule="auto"/>
        <w:ind w:left="940" w:right="1635" w:firstLine="419"/>
        <w:jc w:val="both"/>
        <w:rPr>
          <w:b/>
        </w:rPr>
      </w:pPr>
      <w:r>
        <w:rPr>
          <w:w w:val="110"/>
        </w:rPr>
        <w:t xml:space="preserve">În mod evident, </w:t>
      </w:r>
      <w:r w:rsidR="00CB453D">
        <w:rPr>
          <w:w w:val="110"/>
        </w:rPr>
        <w:t>un spectacol</w:t>
      </w:r>
      <w:r>
        <w:rPr>
          <w:w w:val="110"/>
        </w:rPr>
        <w:t xml:space="preserve"> poate con</w:t>
      </w:r>
      <w:r w:rsidR="00CB453D">
        <w:rPr>
          <w:w w:val="110"/>
        </w:rPr>
        <w:t>ț</w:t>
      </w:r>
      <w:r>
        <w:rPr>
          <w:w w:val="110"/>
        </w:rPr>
        <w:t>ine mai mul</w:t>
      </w:r>
      <w:r w:rsidR="00CB453D">
        <w:rPr>
          <w:w w:val="110"/>
        </w:rPr>
        <w:t>ți actori,</w:t>
      </w:r>
      <w:r>
        <w:rPr>
          <w:w w:val="110"/>
        </w:rPr>
        <w:t xml:space="preserve"> și totodată, un actor poate juca în mai multe spectacole. Acest lucru</w:t>
      </w:r>
      <w:r>
        <w:rPr>
          <w:spacing w:val="1"/>
          <w:w w:val="110"/>
        </w:rPr>
        <w:t xml:space="preserve"> </w:t>
      </w:r>
      <w:r>
        <w:rPr>
          <w:w w:val="110"/>
        </w:rPr>
        <w:t>este evidențiat</w:t>
      </w:r>
      <w:r>
        <w:rPr>
          <w:spacing w:val="1"/>
          <w:w w:val="110"/>
        </w:rPr>
        <w:t xml:space="preserve"> </w:t>
      </w:r>
      <w:r>
        <w:rPr>
          <w:w w:val="110"/>
        </w:rPr>
        <w:t>cel</w:t>
      </w:r>
      <w:r>
        <w:rPr>
          <w:spacing w:val="1"/>
          <w:w w:val="110"/>
        </w:rPr>
        <w:t xml:space="preserve"> </w:t>
      </w:r>
      <w:r>
        <w:rPr>
          <w:w w:val="110"/>
        </w:rPr>
        <w:t>mai</w:t>
      </w:r>
      <w:r>
        <w:rPr>
          <w:spacing w:val="1"/>
          <w:w w:val="110"/>
        </w:rPr>
        <w:t xml:space="preserve"> </w:t>
      </w:r>
      <w:r>
        <w:rPr>
          <w:w w:val="110"/>
        </w:rPr>
        <w:t>bine</w:t>
      </w:r>
      <w:r>
        <w:rPr>
          <w:spacing w:val="1"/>
          <w:w w:val="110"/>
        </w:rPr>
        <w:t xml:space="preserve"> </w:t>
      </w:r>
      <w:r>
        <w:rPr>
          <w:w w:val="110"/>
        </w:rPr>
        <w:t>printr-o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legatură de tip </w:t>
      </w:r>
      <w:r>
        <w:rPr>
          <w:i/>
          <w:w w:val="110"/>
        </w:rPr>
        <w:t xml:space="preserve">many-to-many </w:t>
      </w:r>
      <w:r>
        <w:rPr>
          <w:w w:val="110"/>
        </w:rPr>
        <w:t xml:space="preserve"> între </w:t>
      </w:r>
      <w:r w:rsidR="00A84FAD">
        <w:rPr>
          <w:w w:val="110"/>
        </w:rPr>
        <w:t xml:space="preserve">tabelele </w:t>
      </w:r>
      <w:r w:rsidR="00CB453D">
        <w:rPr>
          <w:b/>
          <w:w w:val="110"/>
        </w:rPr>
        <w:t>Spectacole</w:t>
      </w:r>
      <w:r>
        <w:rPr>
          <w:b/>
          <w:w w:val="110"/>
        </w:rPr>
        <w:t xml:space="preserve"> </w:t>
      </w:r>
      <w:r w:rsidR="00CB453D">
        <w:rPr>
          <w:w w:val="110"/>
        </w:rPr>
        <w:t>ș</w:t>
      </w:r>
      <w:r>
        <w:rPr>
          <w:w w:val="110"/>
        </w:rPr>
        <w:t xml:space="preserve">i </w:t>
      </w:r>
      <w:r w:rsidR="00CB453D">
        <w:rPr>
          <w:b/>
          <w:w w:val="110"/>
        </w:rPr>
        <w:t>Actori</w:t>
      </w:r>
      <w:r w:rsidR="00CB453D">
        <w:rPr>
          <w:w w:val="110"/>
        </w:rPr>
        <w:t>.</w:t>
      </w:r>
    </w:p>
    <w:p w14:paraId="5B295E12" w14:textId="77777777" w:rsidR="00BC52A3" w:rsidRDefault="00BC52A3">
      <w:pPr>
        <w:spacing w:line="247" w:lineRule="auto"/>
        <w:jc w:val="both"/>
        <w:sectPr w:rsidR="00BC52A3" w:rsidSect="00C90CB9">
          <w:pgSz w:w="11910" w:h="16840"/>
          <w:pgMar w:top="1580" w:right="160" w:bottom="280" w:left="860" w:header="720" w:footer="720" w:gutter="0"/>
          <w:cols w:space="720"/>
        </w:sectPr>
      </w:pPr>
    </w:p>
    <w:p w14:paraId="5D0AB539" w14:textId="597C1FA1" w:rsidR="00BC52A3" w:rsidRDefault="00BC52A3">
      <w:pPr>
        <w:pStyle w:val="BodyText"/>
        <w:spacing w:before="1"/>
        <w:rPr>
          <w:b/>
          <w:sz w:val="11"/>
        </w:rPr>
      </w:pPr>
    </w:p>
    <w:p w14:paraId="7ED73FFE" w14:textId="4E3ACED2" w:rsidR="00BC52A3" w:rsidRPr="009647E1" w:rsidRDefault="009647E1">
      <w:pPr>
        <w:pStyle w:val="Heading1"/>
        <w:numPr>
          <w:ilvl w:val="0"/>
          <w:numId w:val="2"/>
        </w:numPr>
        <w:tabs>
          <w:tab w:val="left" w:pos="1360"/>
          <w:tab w:val="left" w:pos="1361"/>
        </w:tabs>
        <w:spacing w:before="110"/>
        <w:ind w:hanging="421"/>
        <w:rPr>
          <w:rFonts w:ascii="Wingdings" w:hAnsi="Wingdings"/>
          <w:sz w:val="24"/>
        </w:rPr>
      </w:pPr>
      <w:r>
        <w:rPr>
          <w:spacing w:val="-1"/>
          <w:w w:val="120"/>
        </w:rPr>
        <w:t>Model logic</w:t>
      </w:r>
    </w:p>
    <w:p w14:paraId="15C1B55D" w14:textId="77777777" w:rsidR="009647E1" w:rsidRDefault="009647E1" w:rsidP="009647E1">
      <w:pPr>
        <w:pStyle w:val="Heading1"/>
        <w:tabs>
          <w:tab w:val="left" w:pos="1360"/>
          <w:tab w:val="left" w:pos="1361"/>
        </w:tabs>
        <w:spacing w:before="110"/>
        <w:ind w:firstLine="0"/>
        <w:rPr>
          <w:rFonts w:ascii="Wingdings" w:hAnsi="Wingdings"/>
          <w:sz w:val="24"/>
        </w:rPr>
      </w:pPr>
    </w:p>
    <w:p w14:paraId="22BEEFE2" w14:textId="0AF04D0A" w:rsidR="00BC52A3" w:rsidRDefault="009647E1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3FC83FF7" wp14:editId="6A20AD47">
            <wp:extent cx="6537960" cy="3872865"/>
            <wp:effectExtent l="0" t="0" r="0" b="0"/>
            <wp:docPr id="18663897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89759" name="Picture 18663897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747" w14:textId="36C52DEB" w:rsidR="00BC52A3" w:rsidRDefault="00BC52A3">
      <w:pPr>
        <w:pStyle w:val="BodyText"/>
        <w:spacing w:before="10"/>
        <w:rPr>
          <w:b/>
          <w:sz w:val="21"/>
        </w:rPr>
      </w:pPr>
    </w:p>
    <w:p w14:paraId="7457CEC7" w14:textId="77777777" w:rsidR="00BC52A3" w:rsidRDefault="00BC52A3">
      <w:pPr>
        <w:pStyle w:val="BodyText"/>
        <w:rPr>
          <w:b/>
          <w:sz w:val="34"/>
        </w:rPr>
      </w:pPr>
    </w:p>
    <w:p w14:paraId="2466D13E" w14:textId="14F65FC6" w:rsidR="009647E1" w:rsidRPr="009647E1" w:rsidRDefault="009647E1" w:rsidP="009647E1">
      <w:pPr>
        <w:pStyle w:val="Heading1"/>
        <w:numPr>
          <w:ilvl w:val="0"/>
          <w:numId w:val="2"/>
        </w:numPr>
        <w:tabs>
          <w:tab w:val="left" w:pos="1360"/>
          <w:tab w:val="left" w:pos="1361"/>
        </w:tabs>
        <w:spacing w:before="110"/>
        <w:ind w:hanging="421"/>
        <w:rPr>
          <w:rFonts w:ascii="Wingdings" w:hAnsi="Wingdings"/>
          <w:sz w:val="24"/>
        </w:rPr>
      </w:pPr>
      <w:r>
        <w:rPr>
          <w:spacing w:val="-1"/>
          <w:w w:val="120"/>
        </w:rPr>
        <w:t>Model Relațional</w:t>
      </w:r>
    </w:p>
    <w:p w14:paraId="01D7974C" w14:textId="44817DD5" w:rsidR="009647E1" w:rsidRDefault="009647E1" w:rsidP="009647E1">
      <w:pPr>
        <w:pStyle w:val="Heading1"/>
        <w:tabs>
          <w:tab w:val="left" w:pos="1360"/>
          <w:tab w:val="left" w:pos="1361"/>
        </w:tabs>
        <w:spacing w:before="110"/>
        <w:ind w:firstLine="0"/>
        <w:rPr>
          <w:rFonts w:ascii="Wingdings" w:hAnsi="Wingdings"/>
          <w:sz w:val="24"/>
        </w:rPr>
      </w:pPr>
    </w:p>
    <w:p w14:paraId="67A4AD24" w14:textId="44738748" w:rsidR="00BC52A3" w:rsidRDefault="009647E1">
      <w:pPr>
        <w:pStyle w:val="BodyText"/>
        <w:spacing w:before="2"/>
        <w:rPr>
          <w:b/>
          <w:sz w:val="39"/>
        </w:rPr>
      </w:pPr>
      <w:r>
        <w:rPr>
          <w:b/>
          <w:noProof/>
          <w:sz w:val="39"/>
        </w:rPr>
        <w:drawing>
          <wp:inline distT="0" distB="0" distL="0" distR="0" wp14:anchorId="1F19A1E3" wp14:editId="448DF35E">
            <wp:extent cx="6606540" cy="3604895"/>
            <wp:effectExtent l="0" t="0" r="3810" b="0"/>
            <wp:docPr id="1946934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34196" name="Picture 19469341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01C4" w14:textId="49D10505" w:rsidR="009647E1" w:rsidRDefault="009647E1">
      <w:pPr>
        <w:pStyle w:val="BodyText"/>
        <w:spacing w:before="2"/>
        <w:rPr>
          <w:b/>
          <w:sz w:val="39"/>
        </w:rPr>
      </w:pPr>
    </w:p>
    <w:p w14:paraId="76079047" w14:textId="77777777" w:rsidR="00894716" w:rsidRDefault="00894716">
      <w:pPr>
        <w:pStyle w:val="BodyText"/>
        <w:spacing w:before="2"/>
        <w:rPr>
          <w:b/>
          <w:sz w:val="39"/>
        </w:rPr>
      </w:pPr>
    </w:p>
    <w:p w14:paraId="339319DE" w14:textId="0AADE512" w:rsidR="00BC52A3" w:rsidRDefault="00000000">
      <w:pPr>
        <w:pStyle w:val="ListParagraph"/>
        <w:numPr>
          <w:ilvl w:val="0"/>
          <w:numId w:val="2"/>
        </w:numPr>
        <w:tabs>
          <w:tab w:val="left" w:pos="1360"/>
          <w:tab w:val="left" w:pos="1361"/>
        </w:tabs>
        <w:ind w:hanging="421"/>
        <w:rPr>
          <w:rFonts w:ascii="Wingdings" w:hAnsi="Wingdings"/>
          <w:b/>
          <w:sz w:val="24"/>
        </w:rPr>
      </w:pPr>
      <w:r>
        <w:rPr>
          <w:b/>
          <w:w w:val="110"/>
          <w:sz w:val="28"/>
        </w:rPr>
        <w:t>Descrierea</w:t>
      </w:r>
      <w:r>
        <w:rPr>
          <w:b/>
          <w:spacing w:val="44"/>
          <w:w w:val="110"/>
          <w:sz w:val="28"/>
        </w:rPr>
        <w:t xml:space="preserve"> </w:t>
      </w:r>
      <w:r>
        <w:rPr>
          <w:b/>
          <w:w w:val="110"/>
          <w:sz w:val="28"/>
        </w:rPr>
        <w:t>constr</w:t>
      </w:r>
      <w:r w:rsidR="00F06D0C">
        <w:rPr>
          <w:b/>
          <w:w w:val="110"/>
          <w:sz w:val="28"/>
        </w:rPr>
        <w:t>â</w:t>
      </w:r>
      <w:r>
        <w:rPr>
          <w:b/>
          <w:w w:val="110"/>
          <w:sz w:val="28"/>
        </w:rPr>
        <w:t>ngerilor</w:t>
      </w:r>
    </w:p>
    <w:p w14:paraId="2D5420AF" w14:textId="77777777" w:rsidR="00BC52A3" w:rsidRDefault="00BC52A3">
      <w:pPr>
        <w:pStyle w:val="BodyText"/>
        <w:spacing w:before="2"/>
        <w:rPr>
          <w:b/>
          <w:sz w:val="42"/>
        </w:rPr>
      </w:pPr>
    </w:p>
    <w:p w14:paraId="6E2F5485" w14:textId="12610D3B" w:rsidR="00F06D0C" w:rsidRPr="009D097B" w:rsidRDefault="00F06D0C" w:rsidP="009D097B">
      <w:pPr>
        <w:spacing w:line="247" w:lineRule="auto"/>
        <w:ind w:left="940" w:right="1634" w:firstLine="419"/>
        <w:jc w:val="both"/>
        <w:rPr>
          <w:sz w:val="24"/>
          <w:szCs w:val="24"/>
        </w:rPr>
      </w:pPr>
      <w:r w:rsidRPr="009D097B">
        <w:rPr>
          <w:sz w:val="24"/>
          <w:szCs w:val="24"/>
        </w:rPr>
        <w:t>La nivelul fiec</w:t>
      </w:r>
      <w:r w:rsidR="009D097B">
        <w:rPr>
          <w:sz w:val="24"/>
          <w:szCs w:val="24"/>
        </w:rPr>
        <w:t>ă</w:t>
      </w:r>
      <w:r w:rsidRPr="009D097B">
        <w:rPr>
          <w:sz w:val="24"/>
          <w:szCs w:val="24"/>
        </w:rPr>
        <w:t>rei tabele se pot reg</w:t>
      </w:r>
      <w:r w:rsidR="009D097B">
        <w:rPr>
          <w:sz w:val="24"/>
          <w:szCs w:val="24"/>
        </w:rPr>
        <w:t>ă</w:t>
      </w:r>
      <w:r w:rsidRPr="009D097B">
        <w:rPr>
          <w:sz w:val="24"/>
          <w:szCs w:val="24"/>
        </w:rPr>
        <w:t>si constr</w:t>
      </w:r>
      <w:r w:rsidR="009D097B">
        <w:rPr>
          <w:sz w:val="24"/>
          <w:szCs w:val="24"/>
        </w:rPr>
        <w:t>â</w:t>
      </w:r>
      <w:r w:rsidRPr="009D097B">
        <w:rPr>
          <w:sz w:val="24"/>
          <w:szCs w:val="24"/>
        </w:rPr>
        <w:t xml:space="preserve">ngeri de </w:t>
      </w:r>
      <w:r w:rsidR="009512C1">
        <w:rPr>
          <w:sz w:val="24"/>
          <w:szCs w:val="24"/>
        </w:rPr>
        <w:t>patru</w:t>
      </w:r>
      <w:r w:rsidRPr="009D097B">
        <w:rPr>
          <w:sz w:val="24"/>
          <w:szCs w:val="24"/>
        </w:rPr>
        <w:t xml:space="preserve"> tipuri: primary key (PK), unique (UN), not null (NN) </w:t>
      </w:r>
      <w:r w:rsidR="009D097B">
        <w:rPr>
          <w:sz w:val="24"/>
          <w:szCs w:val="24"/>
        </w:rPr>
        <w:t>ș</w:t>
      </w:r>
      <w:r w:rsidRPr="009D097B">
        <w:rPr>
          <w:sz w:val="24"/>
          <w:szCs w:val="24"/>
        </w:rPr>
        <w:t xml:space="preserve">i check(CK), dintre care ultimele </w:t>
      </w:r>
      <w:r w:rsidR="009D097B">
        <w:rPr>
          <w:sz w:val="24"/>
          <w:szCs w:val="24"/>
        </w:rPr>
        <w:t>două</w:t>
      </w:r>
      <w:r w:rsidRPr="009D097B">
        <w:rPr>
          <w:sz w:val="24"/>
          <w:szCs w:val="24"/>
        </w:rPr>
        <w:t xml:space="preserve"> sunt cele mai utilizate.</w:t>
      </w:r>
    </w:p>
    <w:p w14:paraId="0F76948C" w14:textId="0D665516" w:rsidR="00BC52A3" w:rsidRPr="009D097B" w:rsidRDefault="009D097B" w:rsidP="009D097B">
      <w:pPr>
        <w:spacing w:line="247" w:lineRule="auto"/>
        <w:ind w:left="940" w:right="1634" w:firstLine="419"/>
        <w:jc w:val="both"/>
        <w:rPr>
          <w:w w:val="110"/>
          <w:sz w:val="24"/>
          <w:szCs w:val="24"/>
        </w:rPr>
      </w:pPr>
      <w:r w:rsidRPr="009D097B">
        <w:rPr>
          <w:sz w:val="24"/>
          <w:szCs w:val="24"/>
        </w:rPr>
        <w:t>Contr</w:t>
      </w:r>
      <w:r>
        <w:rPr>
          <w:sz w:val="24"/>
          <w:szCs w:val="24"/>
        </w:rPr>
        <w:t>â</w:t>
      </w:r>
      <w:r w:rsidRPr="009D097B">
        <w:rPr>
          <w:sz w:val="24"/>
          <w:szCs w:val="24"/>
        </w:rPr>
        <w:t>ngerile de tip primary key sunt generate de baza de dat</w:t>
      </w:r>
      <w:r>
        <w:rPr>
          <w:sz w:val="24"/>
          <w:szCs w:val="24"/>
        </w:rPr>
        <w:t>e</w:t>
      </w:r>
      <w:r w:rsidRPr="009D097B">
        <w:rPr>
          <w:sz w:val="24"/>
          <w:szCs w:val="24"/>
        </w:rPr>
        <w:t xml:space="preserve"> printr-un mecanism de autoincrement</w:t>
      </w:r>
      <w:r>
        <w:rPr>
          <w:sz w:val="24"/>
          <w:szCs w:val="24"/>
        </w:rPr>
        <w:t>, oferind o modalitate automată de a atribui valori unice fiecărei înregistrări.</w:t>
      </w:r>
      <w:r>
        <w:rPr>
          <w:w w:val="110"/>
          <w:sz w:val="24"/>
          <w:szCs w:val="24"/>
        </w:rPr>
        <w:t xml:space="preserve"> </w:t>
      </w:r>
      <w:r>
        <w:rPr>
          <w:w w:val="110"/>
          <w:sz w:val="24"/>
        </w:rPr>
        <w:t xml:space="preserve">Tabelele </w:t>
      </w:r>
      <w:r>
        <w:rPr>
          <w:i/>
          <w:w w:val="110"/>
          <w:sz w:val="24"/>
        </w:rPr>
        <w:t xml:space="preserve">Client, Comenzi, </w:t>
      </w:r>
      <w:r w:rsidR="00894716">
        <w:rPr>
          <w:i/>
          <w:w w:val="110"/>
          <w:sz w:val="24"/>
        </w:rPr>
        <w:t>Plata</w:t>
      </w:r>
      <w:r>
        <w:rPr>
          <w:i/>
          <w:w w:val="110"/>
          <w:sz w:val="24"/>
        </w:rPr>
        <w:t>,</w:t>
      </w:r>
      <w:r>
        <w:rPr>
          <w:i/>
          <w:spacing w:val="1"/>
          <w:w w:val="110"/>
          <w:sz w:val="24"/>
        </w:rPr>
        <w:t xml:space="preserve"> </w:t>
      </w:r>
      <w:r w:rsidR="00894716">
        <w:rPr>
          <w:i/>
          <w:w w:val="110"/>
          <w:sz w:val="24"/>
        </w:rPr>
        <w:t>Rezervari,</w:t>
      </w:r>
      <w:r>
        <w:rPr>
          <w:i/>
          <w:w w:val="110"/>
          <w:sz w:val="24"/>
        </w:rPr>
        <w:t xml:space="preserve"> </w:t>
      </w:r>
      <w:r w:rsidR="00894716">
        <w:rPr>
          <w:i/>
          <w:w w:val="110"/>
          <w:sz w:val="24"/>
        </w:rPr>
        <w:t>Spectacole, Locuri, Actori</w:t>
      </w:r>
      <w:r>
        <w:rPr>
          <w:i/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au ca </w:t>
      </w:r>
      <w:r w:rsidR="00F06D0C">
        <w:rPr>
          <w:w w:val="110"/>
          <w:sz w:val="24"/>
        </w:rPr>
        <w:t>ș</w:t>
      </w:r>
      <w:r>
        <w:rPr>
          <w:w w:val="110"/>
          <w:sz w:val="24"/>
        </w:rPr>
        <w:t>i</w:t>
      </w:r>
      <w:r>
        <w:rPr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 xml:space="preserve">primary key </w:t>
      </w:r>
      <w:r>
        <w:rPr>
          <w:w w:val="110"/>
          <w:sz w:val="24"/>
        </w:rPr>
        <w:t>c</w:t>
      </w:r>
      <w:r w:rsidR="00F06D0C">
        <w:rPr>
          <w:w w:val="110"/>
          <w:sz w:val="24"/>
        </w:rPr>
        <w:t>â</w:t>
      </w:r>
      <w:r>
        <w:rPr>
          <w:w w:val="110"/>
          <w:sz w:val="24"/>
        </w:rPr>
        <w:t xml:space="preserve">mpul </w:t>
      </w:r>
      <w:r w:rsidR="00F06D0C">
        <w:rPr>
          <w:i/>
          <w:w w:val="110"/>
          <w:sz w:val="24"/>
        </w:rPr>
        <w:t>ID</w:t>
      </w:r>
      <w:r>
        <w:rPr>
          <w:i/>
          <w:w w:val="110"/>
          <w:sz w:val="24"/>
        </w:rPr>
        <w:t xml:space="preserve">. </w:t>
      </w:r>
      <w:r>
        <w:rPr>
          <w:w w:val="110"/>
          <w:sz w:val="24"/>
        </w:rPr>
        <w:t>Necesitatea acestor chei primare se eviden</w:t>
      </w:r>
      <w:r w:rsidR="00F06D0C">
        <w:rPr>
          <w:w w:val="110"/>
          <w:sz w:val="24"/>
        </w:rPr>
        <w:t>ț</w:t>
      </w:r>
      <w:r>
        <w:rPr>
          <w:w w:val="110"/>
          <w:sz w:val="24"/>
        </w:rPr>
        <w:t>iaz</w:t>
      </w:r>
      <w:r w:rsidR="00F06D0C">
        <w:rPr>
          <w:w w:val="110"/>
          <w:sz w:val="24"/>
        </w:rPr>
        <w:t>ă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mai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ales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la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formarea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leg</w:t>
      </w:r>
      <w:r w:rsidR="00F06D0C">
        <w:rPr>
          <w:w w:val="110"/>
          <w:sz w:val="24"/>
        </w:rPr>
        <w:t>ă</w:t>
      </w:r>
      <w:r>
        <w:rPr>
          <w:w w:val="110"/>
          <w:sz w:val="24"/>
        </w:rPr>
        <w:t>turilor</w:t>
      </w:r>
      <w:r>
        <w:rPr>
          <w:spacing w:val="-12"/>
          <w:w w:val="110"/>
          <w:sz w:val="24"/>
        </w:rPr>
        <w:t xml:space="preserve"> </w:t>
      </w:r>
      <w:r w:rsidR="00F06D0C">
        <w:rPr>
          <w:w w:val="110"/>
          <w:sz w:val="24"/>
        </w:rPr>
        <w:t>î</w:t>
      </w:r>
      <w:r>
        <w:rPr>
          <w:w w:val="110"/>
          <w:sz w:val="24"/>
        </w:rPr>
        <w:t>ntre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tabele,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acolo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unde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creeaz</w:t>
      </w:r>
      <w:r w:rsidR="00F06D0C">
        <w:rPr>
          <w:w w:val="110"/>
          <w:sz w:val="24"/>
        </w:rPr>
        <w:t>ă</w:t>
      </w:r>
      <w:r>
        <w:rPr>
          <w:spacing w:val="-4"/>
          <w:w w:val="110"/>
          <w:sz w:val="24"/>
        </w:rPr>
        <w:t xml:space="preserve"> </w:t>
      </w:r>
      <w:r>
        <w:rPr>
          <w:b/>
          <w:w w:val="110"/>
          <w:sz w:val="24"/>
        </w:rPr>
        <w:t>foreign</w:t>
      </w:r>
      <w:r>
        <w:rPr>
          <w:b/>
          <w:spacing w:val="-56"/>
          <w:w w:val="110"/>
          <w:sz w:val="24"/>
        </w:rPr>
        <w:t xml:space="preserve"> </w:t>
      </w:r>
      <w:r>
        <w:rPr>
          <w:b/>
          <w:w w:val="110"/>
          <w:sz w:val="24"/>
        </w:rPr>
        <w:t xml:space="preserve">keys </w:t>
      </w:r>
      <w:r>
        <w:rPr>
          <w:w w:val="110"/>
          <w:sz w:val="24"/>
        </w:rPr>
        <w:t>care refer</w:t>
      </w:r>
      <w:r w:rsidR="00F06D0C">
        <w:rPr>
          <w:w w:val="110"/>
          <w:sz w:val="24"/>
        </w:rPr>
        <w:t>ă</w:t>
      </w:r>
      <w:r>
        <w:rPr>
          <w:w w:val="110"/>
          <w:sz w:val="24"/>
        </w:rPr>
        <w:t xml:space="preserve"> acestei chei primare. Mai mult, cheile primare identific</w:t>
      </w:r>
      <w:r w:rsidR="00F06D0C">
        <w:rPr>
          <w:w w:val="110"/>
          <w:sz w:val="24"/>
        </w:rPr>
        <w:t>ă</w:t>
      </w:r>
      <w:r>
        <w:rPr>
          <w:spacing w:val="1"/>
          <w:w w:val="110"/>
          <w:sz w:val="24"/>
        </w:rPr>
        <w:t xml:space="preserve"> </w:t>
      </w:r>
      <w:r w:rsidR="00F06D0C">
        <w:rPr>
          <w:w w:val="105"/>
          <w:sz w:val="24"/>
        </w:rPr>
        <w:t>î</w:t>
      </w:r>
      <w:r>
        <w:rPr>
          <w:w w:val="105"/>
          <w:sz w:val="24"/>
        </w:rPr>
        <w:t>n mod unic c</w:t>
      </w:r>
      <w:r w:rsidR="00F06D0C">
        <w:rPr>
          <w:w w:val="105"/>
          <w:sz w:val="24"/>
        </w:rPr>
        <w:t>â</w:t>
      </w:r>
      <w:r>
        <w:rPr>
          <w:w w:val="105"/>
          <w:sz w:val="24"/>
        </w:rPr>
        <w:t>mpurile din tabela, ceea ce faciliteaz</w:t>
      </w:r>
      <w:r w:rsidR="00F06D0C">
        <w:rPr>
          <w:w w:val="105"/>
          <w:sz w:val="24"/>
        </w:rPr>
        <w:t>ă</w:t>
      </w:r>
      <w:r>
        <w:rPr>
          <w:w w:val="105"/>
          <w:sz w:val="24"/>
        </w:rPr>
        <w:t xml:space="preserve"> stocarea datelor </w:t>
      </w:r>
      <w:r w:rsidR="00F06D0C">
        <w:rPr>
          <w:w w:val="105"/>
          <w:sz w:val="24"/>
        </w:rPr>
        <w:t>î</w:t>
      </w:r>
      <w:r>
        <w:rPr>
          <w:w w:val="105"/>
          <w:sz w:val="24"/>
        </w:rPr>
        <w:t>n baza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date.</w:t>
      </w:r>
    </w:p>
    <w:p w14:paraId="50E3B300" w14:textId="405E7561" w:rsidR="004262C6" w:rsidRDefault="004262C6" w:rsidP="001B2C03">
      <w:pPr>
        <w:pStyle w:val="BodyText"/>
        <w:spacing w:before="93" w:line="247" w:lineRule="auto"/>
        <w:ind w:left="940" w:right="1636" w:firstLine="419"/>
        <w:jc w:val="both"/>
      </w:pPr>
      <w:r>
        <w:t>Contrângerile de tip unique sunt necesare pentru a nu avea clienți cu aceeași adresă de email sau cu același număr de telefon și pentru a asigura unicitatea și integritatea  datelor caracteristice fiecărei comenzi.</w:t>
      </w:r>
    </w:p>
    <w:p w14:paraId="697F4A66" w14:textId="1D31E891" w:rsidR="00121162" w:rsidRDefault="00121162" w:rsidP="009C6CE8">
      <w:pPr>
        <w:pStyle w:val="BodyText"/>
        <w:spacing w:before="93" w:line="247" w:lineRule="auto"/>
        <w:ind w:left="940" w:right="1636" w:firstLine="419"/>
        <w:jc w:val="both"/>
      </w:pPr>
      <w:r>
        <w:t xml:space="preserve">Constrângerile de tip not null arată faptul că anumite coloane dintr-o tabelă nu pot rămâne necompletate, implicit anumite date trebuie știute (în lipsa lor vor fi generate erori la introducerea datelor). Atributele cu aceste constrângeri sunt adresa, email, telefon din tabela </w:t>
      </w:r>
      <w:r w:rsidRPr="00121162">
        <w:rPr>
          <w:b/>
          <w:bCs/>
        </w:rPr>
        <w:t>Client</w:t>
      </w:r>
      <w:r>
        <w:rPr>
          <w:b/>
          <w:bCs/>
        </w:rPr>
        <w:t xml:space="preserve">, </w:t>
      </w:r>
      <w:r>
        <w:t xml:space="preserve">total_pret din tabela </w:t>
      </w:r>
      <w:r w:rsidRPr="00121162">
        <w:rPr>
          <w:b/>
          <w:bCs/>
        </w:rPr>
        <w:t>Plata</w:t>
      </w:r>
      <w:r>
        <w:rPr>
          <w:b/>
          <w:bCs/>
        </w:rPr>
        <w:t>,</w:t>
      </w:r>
      <w:r w:rsidR="009C6CE8">
        <w:rPr>
          <w:b/>
          <w:bCs/>
        </w:rPr>
        <w:t xml:space="preserve"> </w:t>
      </w:r>
      <w:r w:rsidR="009C6CE8">
        <w:t>rand și numar din tabela</w:t>
      </w:r>
      <w:r w:rsidR="009C6CE8" w:rsidRPr="009C6CE8">
        <w:rPr>
          <w:b/>
          <w:bCs/>
        </w:rPr>
        <w:t xml:space="preserve"> Locuri</w:t>
      </w:r>
      <w:r w:rsidR="009C6CE8">
        <w:rPr>
          <w:b/>
          <w:bCs/>
        </w:rPr>
        <w:t xml:space="preserve"> </w:t>
      </w:r>
      <w:r w:rsidR="009C6CE8">
        <w:t>și de asemenea,</w:t>
      </w:r>
      <w:r>
        <w:rPr>
          <w:b/>
          <w:bCs/>
        </w:rPr>
        <w:t xml:space="preserve"> </w:t>
      </w:r>
      <w:r>
        <w:t>atributele care constituie datele calendaristice</w:t>
      </w:r>
      <w:r w:rsidR="009C6CE8">
        <w:t xml:space="preserve"> și atributele care conțin numele și prenumele.</w:t>
      </w:r>
    </w:p>
    <w:p w14:paraId="190A465C" w14:textId="5A5977A2" w:rsidR="00BC52A3" w:rsidRDefault="009C6CE8" w:rsidP="009C6CE8">
      <w:pPr>
        <w:pStyle w:val="BodyText"/>
        <w:spacing w:before="93" w:line="247" w:lineRule="auto"/>
        <w:ind w:left="940" w:right="1636" w:firstLine="419"/>
        <w:jc w:val="both"/>
      </w:pPr>
      <w:r>
        <w:t>Constrângerile de tip check sunt necesare pentru a impune condiții specifice asupra datelor care sunt introduse într-un tabel. Aceste constrângeri asigură că datele respectă anumite reguli sau condiții definite de utilizator. Datorită acestor constrângeri</w:t>
      </w:r>
      <w:r w:rsidR="00732C76">
        <w:t>, în cazul aplicației noastre</w:t>
      </w:r>
      <w:r>
        <w:t xml:space="preserve"> putem verifica dacă adresa de email respectă un anumit format, dac</w:t>
      </w:r>
      <w:r w:rsidR="00732C76">
        <w:t>ă</w:t>
      </w:r>
      <w:r>
        <w:t xml:space="preserve"> numărul de telefon este alcătuit din zece cifre, </w:t>
      </w:r>
      <w:r w:rsidR="00732C76">
        <w:t xml:space="preserve">dacă prețul total este un număr pozitiv, dacă tipul unui spectacol este Opera sau Balet, daca numarul de locuri pe rând este cuprins între 1 și 18 sau daca numărul de rânduri este cuprins între caracterele ’A’ și ’N’. </w:t>
      </w:r>
    </w:p>
    <w:p w14:paraId="69D1D235" w14:textId="3A3A08DF" w:rsidR="009C6CE8" w:rsidRDefault="009C6CE8">
      <w:pPr>
        <w:spacing w:line="244" w:lineRule="auto"/>
        <w:jc w:val="both"/>
        <w:sectPr w:rsidR="009C6CE8" w:rsidSect="00C90CB9">
          <w:pgSz w:w="11910" w:h="16840"/>
          <w:pgMar w:top="1580" w:right="160" w:bottom="280" w:left="860" w:header="720" w:footer="720" w:gutter="0"/>
          <w:cols w:space="720"/>
        </w:sectPr>
      </w:pPr>
      <w:r>
        <w:tab/>
      </w:r>
    </w:p>
    <w:p w14:paraId="21D04EC9" w14:textId="77777777" w:rsidR="00BC52A3" w:rsidRDefault="00BC52A3">
      <w:pPr>
        <w:pStyle w:val="BodyText"/>
        <w:rPr>
          <w:i/>
          <w:sz w:val="28"/>
        </w:rPr>
      </w:pPr>
    </w:p>
    <w:p w14:paraId="4F6B3562" w14:textId="77777777" w:rsidR="00BC52A3" w:rsidRDefault="00BC52A3">
      <w:pPr>
        <w:pStyle w:val="BodyText"/>
        <w:rPr>
          <w:i/>
          <w:sz w:val="28"/>
        </w:rPr>
      </w:pPr>
    </w:p>
    <w:p w14:paraId="5EEBCB90" w14:textId="2B2654D5" w:rsidR="00BC52A3" w:rsidRDefault="00000000">
      <w:pPr>
        <w:pStyle w:val="Heading1"/>
        <w:numPr>
          <w:ilvl w:val="0"/>
          <w:numId w:val="2"/>
        </w:numPr>
        <w:tabs>
          <w:tab w:val="left" w:pos="1360"/>
          <w:tab w:val="left" w:pos="1361"/>
        </w:tabs>
        <w:spacing w:before="232"/>
        <w:ind w:hanging="421"/>
        <w:rPr>
          <w:rFonts w:ascii="Wingdings" w:hAnsi="Wingdings"/>
          <w:sz w:val="24"/>
        </w:rPr>
      </w:pPr>
      <w:r>
        <w:rPr>
          <w:w w:val="115"/>
        </w:rPr>
        <w:t>Descrierea</w:t>
      </w:r>
      <w:r>
        <w:rPr>
          <w:spacing w:val="-14"/>
          <w:w w:val="115"/>
        </w:rPr>
        <w:t xml:space="preserve"> </w:t>
      </w:r>
      <w:r>
        <w:rPr>
          <w:w w:val="115"/>
        </w:rPr>
        <w:t>modalit</w:t>
      </w:r>
      <w:r w:rsidR="009512C1">
        <w:rPr>
          <w:w w:val="115"/>
        </w:rPr>
        <w:t>ăț</w:t>
      </w:r>
      <w:r>
        <w:rPr>
          <w:w w:val="115"/>
        </w:rPr>
        <w:t>ii</w:t>
      </w:r>
      <w:r>
        <w:rPr>
          <w:spacing w:val="-12"/>
          <w:w w:val="115"/>
        </w:rPr>
        <w:t xml:space="preserve"> </w:t>
      </w:r>
      <w:r>
        <w:rPr>
          <w:w w:val="115"/>
        </w:rPr>
        <w:t>de</w:t>
      </w:r>
      <w:r>
        <w:rPr>
          <w:spacing w:val="-11"/>
          <w:w w:val="115"/>
        </w:rPr>
        <w:t xml:space="preserve"> </w:t>
      </w:r>
      <w:r>
        <w:rPr>
          <w:w w:val="115"/>
        </w:rPr>
        <w:t>conectare</w:t>
      </w:r>
      <w:r>
        <w:rPr>
          <w:spacing w:val="-11"/>
          <w:w w:val="115"/>
        </w:rPr>
        <w:t xml:space="preserve"> </w:t>
      </w:r>
      <w:r>
        <w:rPr>
          <w:w w:val="115"/>
        </w:rPr>
        <w:t>la</w:t>
      </w:r>
      <w:r>
        <w:rPr>
          <w:spacing w:val="-12"/>
          <w:w w:val="115"/>
        </w:rPr>
        <w:t xml:space="preserve"> </w:t>
      </w:r>
      <w:r>
        <w:rPr>
          <w:w w:val="115"/>
        </w:rPr>
        <w:t>baza</w:t>
      </w:r>
      <w:r>
        <w:rPr>
          <w:spacing w:val="-12"/>
          <w:w w:val="115"/>
        </w:rPr>
        <w:t xml:space="preserve"> </w:t>
      </w:r>
      <w:r>
        <w:rPr>
          <w:w w:val="115"/>
        </w:rPr>
        <w:t>de</w:t>
      </w:r>
      <w:r>
        <w:rPr>
          <w:spacing w:val="-13"/>
          <w:w w:val="115"/>
        </w:rPr>
        <w:t xml:space="preserve"> </w:t>
      </w:r>
      <w:r>
        <w:rPr>
          <w:w w:val="115"/>
        </w:rPr>
        <w:t>date</w:t>
      </w:r>
      <w:r w:rsidR="00B66818">
        <w:rPr>
          <w:w w:val="115"/>
        </w:rPr>
        <w:t xml:space="preserve"> </w:t>
      </w:r>
    </w:p>
    <w:p w14:paraId="16ED40C9" w14:textId="77777777" w:rsidR="00BC52A3" w:rsidRDefault="00BC52A3">
      <w:pPr>
        <w:pStyle w:val="BodyText"/>
        <w:spacing w:before="3"/>
        <w:rPr>
          <w:b/>
          <w:sz w:val="46"/>
        </w:rPr>
      </w:pPr>
    </w:p>
    <w:p w14:paraId="6433ECA3" w14:textId="2950BFB9" w:rsidR="00C93180" w:rsidRDefault="00C93180">
      <w:pPr>
        <w:pStyle w:val="ListParagraph"/>
        <w:numPr>
          <w:ilvl w:val="0"/>
          <w:numId w:val="1"/>
        </w:numPr>
        <w:tabs>
          <w:tab w:val="left" w:pos="1111"/>
        </w:tabs>
        <w:rPr>
          <w:sz w:val="24"/>
        </w:rPr>
      </w:pPr>
      <w:r>
        <w:rPr>
          <w:sz w:val="24"/>
        </w:rPr>
        <w:t>Conectarea la baza de date</w:t>
      </w:r>
    </w:p>
    <w:p w14:paraId="4068F74B" w14:textId="77777777" w:rsidR="00C93180" w:rsidRDefault="00C93180" w:rsidP="00C93180">
      <w:pPr>
        <w:pStyle w:val="ListParagraph"/>
        <w:tabs>
          <w:tab w:val="left" w:pos="1111"/>
        </w:tabs>
        <w:ind w:left="1110" w:firstLine="0"/>
        <w:rPr>
          <w:sz w:val="24"/>
        </w:rPr>
      </w:pPr>
    </w:p>
    <w:p w14:paraId="0A18BDCA" w14:textId="7228F86B" w:rsidR="00C93180" w:rsidRDefault="0071058C" w:rsidP="00C93180">
      <w:pPr>
        <w:tabs>
          <w:tab w:val="left" w:pos="1111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8CF0D5E" wp14:editId="375253A5">
            <wp:extent cx="5487166" cy="5877745"/>
            <wp:effectExtent l="0" t="0" r="0" b="8890"/>
            <wp:docPr id="109619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92992" name="Picture 10961929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A9F7" w14:textId="77777777" w:rsidR="00C93180" w:rsidRDefault="00C93180" w:rsidP="00C93180">
      <w:pPr>
        <w:tabs>
          <w:tab w:val="left" w:pos="1111"/>
        </w:tabs>
        <w:rPr>
          <w:sz w:val="24"/>
        </w:rPr>
      </w:pPr>
    </w:p>
    <w:p w14:paraId="7C523DCF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565C7AA7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34DE53B9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1020FF4B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4B7745E8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59142B27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23456F77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476FCC2E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3189800E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0D64DDC7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27310A31" w14:textId="77777777" w:rsidR="00313B1A" w:rsidRDefault="00313B1A" w:rsidP="00C93180">
      <w:pPr>
        <w:tabs>
          <w:tab w:val="left" w:pos="1111"/>
        </w:tabs>
        <w:rPr>
          <w:sz w:val="24"/>
        </w:rPr>
      </w:pPr>
    </w:p>
    <w:p w14:paraId="5EE3A06C" w14:textId="77777777" w:rsidR="00313B1A" w:rsidRPr="00C93180" w:rsidRDefault="00313B1A" w:rsidP="00C93180">
      <w:pPr>
        <w:tabs>
          <w:tab w:val="left" w:pos="1111"/>
        </w:tabs>
        <w:rPr>
          <w:sz w:val="24"/>
        </w:rPr>
      </w:pPr>
    </w:p>
    <w:p w14:paraId="26DB20F5" w14:textId="4E96EC39" w:rsidR="00BC52A3" w:rsidRPr="00313B1A" w:rsidRDefault="00000000">
      <w:pPr>
        <w:pStyle w:val="ListParagraph"/>
        <w:numPr>
          <w:ilvl w:val="0"/>
          <w:numId w:val="1"/>
        </w:numPr>
        <w:tabs>
          <w:tab w:val="left" w:pos="1111"/>
        </w:tabs>
        <w:rPr>
          <w:sz w:val="24"/>
        </w:rPr>
      </w:pPr>
      <w:r>
        <w:rPr>
          <w:w w:val="110"/>
          <w:sz w:val="24"/>
        </w:rPr>
        <w:t>Selectare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elemente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din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tabela</w:t>
      </w:r>
      <w:r>
        <w:rPr>
          <w:spacing w:val="-2"/>
          <w:w w:val="110"/>
          <w:sz w:val="24"/>
        </w:rPr>
        <w:t xml:space="preserve"> </w:t>
      </w:r>
      <w:r w:rsidR="00313B1A">
        <w:rPr>
          <w:w w:val="110"/>
          <w:sz w:val="24"/>
        </w:rPr>
        <w:t>Spectacole</w:t>
      </w:r>
    </w:p>
    <w:p w14:paraId="36149E2C" w14:textId="77777777" w:rsidR="00313B1A" w:rsidRPr="00313B1A" w:rsidRDefault="00313B1A" w:rsidP="00313B1A">
      <w:pPr>
        <w:pStyle w:val="ListParagraph"/>
        <w:tabs>
          <w:tab w:val="left" w:pos="1111"/>
        </w:tabs>
        <w:ind w:left="1110" w:firstLine="0"/>
        <w:rPr>
          <w:sz w:val="24"/>
        </w:rPr>
      </w:pPr>
    </w:p>
    <w:p w14:paraId="54E1BC5D" w14:textId="664CD060" w:rsidR="00313B1A" w:rsidRPr="00313B1A" w:rsidRDefault="00313B1A" w:rsidP="00313B1A">
      <w:pPr>
        <w:tabs>
          <w:tab w:val="left" w:pos="1111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BE2DE06" wp14:editId="2A3B9204">
            <wp:extent cx="4563112" cy="2257740"/>
            <wp:effectExtent l="0" t="0" r="8890" b="9525"/>
            <wp:docPr id="975730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30880" name="Picture 9757308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2AD9" w14:textId="77777777" w:rsidR="00BC52A3" w:rsidRDefault="00BC52A3">
      <w:pPr>
        <w:pStyle w:val="BodyText"/>
        <w:rPr>
          <w:sz w:val="28"/>
        </w:rPr>
      </w:pPr>
    </w:p>
    <w:p w14:paraId="7F54AA7C" w14:textId="0BCBDB2B" w:rsidR="00BC52A3" w:rsidRDefault="00BC52A3" w:rsidP="00313B1A">
      <w:pPr>
        <w:pStyle w:val="ListParagraph"/>
        <w:tabs>
          <w:tab w:val="left" w:pos="1111"/>
        </w:tabs>
        <w:spacing w:before="171"/>
        <w:ind w:left="1110" w:firstLine="0"/>
        <w:rPr>
          <w:sz w:val="24"/>
        </w:rPr>
      </w:pPr>
    </w:p>
    <w:p w14:paraId="6E1D4736" w14:textId="77777777" w:rsidR="00BC52A3" w:rsidRDefault="00BC52A3">
      <w:pPr>
        <w:pStyle w:val="BodyText"/>
        <w:rPr>
          <w:sz w:val="20"/>
        </w:rPr>
      </w:pPr>
    </w:p>
    <w:p w14:paraId="7441DFAB" w14:textId="5004D606" w:rsidR="00BC52A3" w:rsidRDefault="00BC52A3">
      <w:pPr>
        <w:pStyle w:val="BodyText"/>
        <w:spacing w:before="7"/>
        <w:rPr>
          <w:sz w:val="16"/>
        </w:rPr>
      </w:pPr>
    </w:p>
    <w:p w14:paraId="1E2EA978" w14:textId="77777777" w:rsidR="00BC52A3" w:rsidRDefault="00BC52A3">
      <w:pPr>
        <w:pStyle w:val="BodyText"/>
        <w:spacing w:before="1"/>
        <w:rPr>
          <w:sz w:val="41"/>
        </w:rPr>
      </w:pPr>
    </w:p>
    <w:p w14:paraId="7F282E4A" w14:textId="76F956A4" w:rsidR="00BC52A3" w:rsidRPr="00131302" w:rsidRDefault="00000000">
      <w:pPr>
        <w:pStyle w:val="ListParagraph"/>
        <w:numPr>
          <w:ilvl w:val="0"/>
          <w:numId w:val="1"/>
        </w:numPr>
        <w:tabs>
          <w:tab w:val="left" w:pos="1111"/>
        </w:tabs>
        <w:spacing w:before="1"/>
        <w:rPr>
          <w:sz w:val="24"/>
        </w:rPr>
      </w:pPr>
      <w:r>
        <w:rPr>
          <w:w w:val="110"/>
          <w:sz w:val="24"/>
        </w:rPr>
        <w:t>Selectare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elemente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din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tabela</w:t>
      </w:r>
      <w:r>
        <w:rPr>
          <w:spacing w:val="-3"/>
          <w:w w:val="110"/>
          <w:sz w:val="24"/>
        </w:rPr>
        <w:t xml:space="preserve"> </w:t>
      </w:r>
      <w:r w:rsidR="00131302">
        <w:rPr>
          <w:w w:val="110"/>
          <w:sz w:val="24"/>
        </w:rPr>
        <w:t>Client</w:t>
      </w:r>
    </w:p>
    <w:p w14:paraId="7EE22E66" w14:textId="77777777" w:rsidR="00131302" w:rsidRDefault="00131302" w:rsidP="00131302">
      <w:pPr>
        <w:tabs>
          <w:tab w:val="left" w:pos="1111"/>
        </w:tabs>
        <w:spacing w:before="1"/>
        <w:rPr>
          <w:sz w:val="24"/>
        </w:rPr>
      </w:pPr>
    </w:p>
    <w:p w14:paraId="0E20E649" w14:textId="742D0C4F" w:rsidR="00131302" w:rsidRPr="00131302" w:rsidRDefault="00131302" w:rsidP="00131302">
      <w:pPr>
        <w:tabs>
          <w:tab w:val="left" w:pos="1111"/>
        </w:tabs>
        <w:spacing w:before="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F3E306D" wp14:editId="6F8A28AB">
            <wp:extent cx="4210638" cy="2210108"/>
            <wp:effectExtent l="0" t="0" r="0" b="0"/>
            <wp:docPr id="1366219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9023" name="Picture 13662190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4D9C" w14:textId="77777777" w:rsidR="00131302" w:rsidRDefault="00131302" w:rsidP="00131302">
      <w:pPr>
        <w:pStyle w:val="ListParagraph"/>
        <w:tabs>
          <w:tab w:val="left" w:pos="1111"/>
        </w:tabs>
        <w:spacing w:before="1"/>
        <w:ind w:left="1110" w:firstLine="0"/>
        <w:rPr>
          <w:sz w:val="24"/>
        </w:rPr>
      </w:pPr>
    </w:p>
    <w:p w14:paraId="4384DAF2" w14:textId="77777777" w:rsidR="00BC52A3" w:rsidRDefault="00BC52A3">
      <w:pPr>
        <w:pStyle w:val="BodyText"/>
        <w:spacing w:before="2"/>
        <w:rPr>
          <w:sz w:val="41"/>
        </w:rPr>
      </w:pPr>
    </w:p>
    <w:p w14:paraId="06CF56EC" w14:textId="77777777" w:rsidR="00BC52A3" w:rsidRDefault="00BC52A3">
      <w:pPr>
        <w:rPr>
          <w:sz w:val="24"/>
        </w:rPr>
        <w:sectPr w:rsidR="00BC52A3" w:rsidSect="00C90CB9">
          <w:pgSz w:w="11910" w:h="16840"/>
          <w:pgMar w:top="1340" w:right="160" w:bottom="280" w:left="860" w:header="720" w:footer="720" w:gutter="0"/>
          <w:cols w:space="720"/>
        </w:sectPr>
      </w:pPr>
    </w:p>
    <w:p w14:paraId="5B46628A" w14:textId="567DBCA6" w:rsidR="00BC52A3" w:rsidRDefault="00BC52A3" w:rsidP="00131302">
      <w:pPr>
        <w:pStyle w:val="BodyText"/>
        <w:rPr>
          <w:sz w:val="20"/>
        </w:rPr>
      </w:pPr>
    </w:p>
    <w:p w14:paraId="363F3AED" w14:textId="77777777" w:rsidR="00BC52A3" w:rsidRDefault="00BC52A3">
      <w:pPr>
        <w:pStyle w:val="BodyText"/>
        <w:rPr>
          <w:sz w:val="20"/>
        </w:rPr>
      </w:pPr>
    </w:p>
    <w:p w14:paraId="32C45411" w14:textId="77777777" w:rsidR="00BC52A3" w:rsidRDefault="00BC52A3">
      <w:pPr>
        <w:pStyle w:val="BodyText"/>
        <w:spacing w:before="6"/>
        <w:rPr>
          <w:sz w:val="22"/>
        </w:rPr>
      </w:pPr>
    </w:p>
    <w:p w14:paraId="30D9CBF8" w14:textId="5E78FBF6" w:rsidR="00BC52A3" w:rsidRPr="00450495" w:rsidRDefault="00450495">
      <w:pPr>
        <w:pStyle w:val="ListParagraph"/>
        <w:numPr>
          <w:ilvl w:val="0"/>
          <w:numId w:val="1"/>
        </w:numPr>
        <w:tabs>
          <w:tab w:val="left" w:pos="1230"/>
          <w:tab w:val="left" w:pos="1231"/>
        </w:tabs>
        <w:ind w:left="1230" w:hanging="291"/>
        <w:rPr>
          <w:sz w:val="24"/>
        </w:rPr>
      </w:pPr>
      <w:r>
        <w:rPr>
          <w:w w:val="110"/>
          <w:sz w:val="24"/>
        </w:rPr>
        <w:t>Adăugare și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afișare coș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de cumpărături</w:t>
      </w:r>
    </w:p>
    <w:p w14:paraId="497E478A" w14:textId="77777777" w:rsidR="00725EFE" w:rsidRDefault="00725EFE" w:rsidP="00450495">
      <w:pPr>
        <w:tabs>
          <w:tab w:val="left" w:pos="1230"/>
          <w:tab w:val="left" w:pos="1231"/>
        </w:tabs>
        <w:jc w:val="center"/>
        <w:rPr>
          <w:sz w:val="24"/>
        </w:rPr>
      </w:pPr>
    </w:p>
    <w:p w14:paraId="2562D9D6" w14:textId="5DDEDAD7" w:rsidR="00450495" w:rsidRPr="00450495" w:rsidRDefault="00450495" w:rsidP="00450495">
      <w:pPr>
        <w:tabs>
          <w:tab w:val="left" w:pos="1230"/>
          <w:tab w:val="left" w:pos="1231"/>
        </w:tabs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6927265" wp14:editId="1FF34B6D">
            <wp:extent cx="5506218" cy="1124107"/>
            <wp:effectExtent l="0" t="0" r="0" b="0"/>
            <wp:docPr id="1413225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25271" name="Picture 14132252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6AA2" w14:textId="77777777" w:rsidR="00725EFE" w:rsidRDefault="00725EFE" w:rsidP="00450495">
      <w:pPr>
        <w:pStyle w:val="BodyText"/>
        <w:jc w:val="center"/>
        <w:rPr>
          <w:sz w:val="28"/>
        </w:rPr>
      </w:pPr>
    </w:p>
    <w:p w14:paraId="2E72C0FC" w14:textId="0C8B6662" w:rsidR="00BC52A3" w:rsidRDefault="00450495" w:rsidP="00450495">
      <w:pPr>
        <w:pStyle w:val="BodyText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D06E36" wp14:editId="3FD3EE9B">
            <wp:extent cx="4105848" cy="3353268"/>
            <wp:effectExtent l="0" t="0" r="9525" b="0"/>
            <wp:docPr id="207605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847" name="Picture 2076058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4C5E" w14:textId="67955C00" w:rsidR="00BC52A3" w:rsidRDefault="001C5400">
      <w:pPr>
        <w:pStyle w:val="BodyTex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</w:p>
    <w:p w14:paraId="3037566B" w14:textId="260D4ED1" w:rsidR="001C5400" w:rsidRDefault="001C5400" w:rsidP="001C5400">
      <w:pPr>
        <w:pStyle w:val="Heading1"/>
        <w:numPr>
          <w:ilvl w:val="0"/>
          <w:numId w:val="2"/>
        </w:numPr>
        <w:tabs>
          <w:tab w:val="left" w:pos="1360"/>
          <w:tab w:val="left" w:pos="1361"/>
        </w:tabs>
        <w:spacing w:before="232"/>
        <w:ind w:hanging="421"/>
        <w:rPr>
          <w:rFonts w:ascii="Wingdings" w:hAnsi="Wingdings"/>
          <w:sz w:val="24"/>
        </w:rPr>
      </w:pPr>
      <w:r>
        <w:rPr>
          <w:w w:val="115"/>
        </w:rPr>
        <w:t xml:space="preserve">Capturi de ecran din interfața aplicației </w:t>
      </w:r>
    </w:p>
    <w:p w14:paraId="6FF29CFE" w14:textId="77777777" w:rsidR="00BC52A3" w:rsidRDefault="00BC52A3">
      <w:pPr>
        <w:pStyle w:val="BodyText"/>
        <w:rPr>
          <w:sz w:val="28"/>
        </w:rPr>
      </w:pPr>
    </w:p>
    <w:p w14:paraId="497DBD60" w14:textId="77777777" w:rsidR="00BC52A3" w:rsidRDefault="00BC52A3">
      <w:pPr>
        <w:pStyle w:val="BodyText"/>
        <w:rPr>
          <w:sz w:val="28"/>
        </w:rPr>
      </w:pPr>
    </w:p>
    <w:p w14:paraId="77D6E483" w14:textId="15A0AAE0" w:rsidR="00BC52A3" w:rsidRDefault="001C5400" w:rsidP="001C5400">
      <w:pPr>
        <w:pStyle w:val="BodyText"/>
        <w:rPr>
          <w:sz w:val="28"/>
        </w:rPr>
      </w:pPr>
      <w:r>
        <w:rPr>
          <w:noProof/>
          <w:sz w:val="28"/>
        </w:rPr>
        <w:drawing>
          <wp:inline distT="0" distB="0" distL="0" distR="0" wp14:anchorId="4FC7FE3C" wp14:editId="3AD15D6B">
            <wp:extent cx="6641123" cy="2910840"/>
            <wp:effectExtent l="0" t="0" r="7620" b="3810"/>
            <wp:docPr id="90014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5013" name="Picture 9001450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477" cy="29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713A" w14:textId="77777777" w:rsidR="00BC52A3" w:rsidRDefault="00BC52A3">
      <w:pPr>
        <w:pStyle w:val="BodyText"/>
        <w:rPr>
          <w:sz w:val="28"/>
        </w:rPr>
      </w:pPr>
    </w:p>
    <w:p w14:paraId="27496675" w14:textId="77777777" w:rsidR="00BC52A3" w:rsidRDefault="00BC52A3">
      <w:pPr>
        <w:pStyle w:val="BodyText"/>
        <w:rPr>
          <w:sz w:val="28"/>
        </w:rPr>
      </w:pPr>
    </w:p>
    <w:p w14:paraId="1C970379" w14:textId="77777777" w:rsidR="00BC52A3" w:rsidRDefault="001C5400" w:rsidP="001C5400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1B7A556" wp14:editId="3E102E66">
            <wp:extent cx="6617677" cy="3060065"/>
            <wp:effectExtent l="0" t="0" r="0" b="6985"/>
            <wp:docPr id="1984754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4568" name="Picture 19847545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42" cy="30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0068" w14:textId="77777777" w:rsidR="001C5400" w:rsidRDefault="001C5400" w:rsidP="001C5400">
      <w:pPr>
        <w:jc w:val="both"/>
        <w:rPr>
          <w:sz w:val="24"/>
        </w:rPr>
      </w:pPr>
    </w:p>
    <w:p w14:paraId="4A34DC63" w14:textId="77777777" w:rsidR="001C5400" w:rsidRDefault="001C5400" w:rsidP="001C5400">
      <w:pPr>
        <w:jc w:val="both"/>
        <w:rPr>
          <w:sz w:val="24"/>
        </w:rPr>
      </w:pPr>
    </w:p>
    <w:p w14:paraId="7D4849A0" w14:textId="77777777" w:rsidR="001C5400" w:rsidRDefault="001C5400" w:rsidP="001C5400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60F87EE" wp14:editId="3E169131">
            <wp:extent cx="6688015" cy="3601085"/>
            <wp:effectExtent l="0" t="0" r="0" b="0"/>
            <wp:docPr id="708547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47938" name="Picture 7085479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48" cy="36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84ED" w14:textId="77777777" w:rsidR="00B03804" w:rsidRDefault="00B03804" w:rsidP="001C5400">
      <w:pPr>
        <w:rPr>
          <w:sz w:val="24"/>
        </w:rPr>
      </w:pPr>
    </w:p>
    <w:p w14:paraId="71C3FFE3" w14:textId="77777777" w:rsidR="00B03804" w:rsidRDefault="00B03804" w:rsidP="001C5400">
      <w:pPr>
        <w:rPr>
          <w:sz w:val="24"/>
        </w:rPr>
      </w:pPr>
    </w:p>
    <w:p w14:paraId="3C668364" w14:textId="77777777" w:rsidR="00B03804" w:rsidRDefault="00B03804" w:rsidP="001C5400">
      <w:pPr>
        <w:rPr>
          <w:sz w:val="24"/>
        </w:rPr>
      </w:pPr>
    </w:p>
    <w:p w14:paraId="6B171F99" w14:textId="77777777" w:rsidR="00B03804" w:rsidRDefault="00B03804" w:rsidP="001C5400">
      <w:pPr>
        <w:rPr>
          <w:sz w:val="24"/>
        </w:rPr>
      </w:pPr>
    </w:p>
    <w:p w14:paraId="107F6E17" w14:textId="77777777" w:rsidR="00B03804" w:rsidRDefault="00B03804" w:rsidP="001C5400">
      <w:pPr>
        <w:rPr>
          <w:sz w:val="24"/>
        </w:rPr>
      </w:pPr>
    </w:p>
    <w:p w14:paraId="6E0B2039" w14:textId="77777777" w:rsidR="00B03804" w:rsidRDefault="00B03804" w:rsidP="001C5400">
      <w:pPr>
        <w:rPr>
          <w:sz w:val="24"/>
        </w:rPr>
      </w:pPr>
    </w:p>
    <w:p w14:paraId="20654F35" w14:textId="77777777" w:rsidR="00B03804" w:rsidRDefault="00B03804" w:rsidP="001C5400">
      <w:pPr>
        <w:rPr>
          <w:sz w:val="24"/>
        </w:rPr>
      </w:pPr>
    </w:p>
    <w:p w14:paraId="2EA4C9AF" w14:textId="77777777" w:rsidR="00B03804" w:rsidRDefault="00B03804" w:rsidP="001C5400">
      <w:pPr>
        <w:rPr>
          <w:sz w:val="24"/>
        </w:rPr>
      </w:pPr>
    </w:p>
    <w:p w14:paraId="0177A83F" w14:textId="77777777" w:rsidR="00B03804" w:rsidRDefault="00B03804" w:rsidP="001C5400">
      <w:pPr>
        <w:rPr>
          <w:sz w:val="24"/>
        </w:rPr>
      </w:pPr>
    </w:p>
    <w:p w14:paraId="1330A0AC" w14:textId="77777777" w:rsidR="00B03804" w:rsidRDefault="00B03804" w:rsidP="001C5400">
      <w:pPr>
        <w:rPr>
          <w:sz w:val="24"/>
        </w:rPr>
      </w:pPr>
    </w:p>
    <w:p w14:paraId="31F32DE1" w14:textId="77777777" w:rsidR="00B03804" w:rsidRPr="00F80F07" w:rsidRDefault="00B03804" w:rsidP="00B03804">
      <w:pPr>
        <w:tabs>
          <w:tab w:val="left" w:pos="2594"/>
        </w:tabs>
      </w:pPr>
    </w:p>
    <w:sectPr w:rsidR="00B03804" w:rsidRPr="00F80F07">
      <w:pgSz w:w="11910" w:h="16840"/>
      <w:pgMar w:top="1420" w:right="1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21C8"/>
    <w:multiLevelType w:val="hybridMultilevel"/>
    <w:tmpl w:val="61929B78"/>
    <w:lvl w:ilvl="0" w:tplc="DEA28F4E">
      <w:numFmt w:val="bullet"/>
      <w:lvlText w:val=""/>
      <w:lvlJc w:val="left"/>
      <w:pPr>
        <w:ind w:left="1360" w:hanging="420"/>
      </w:pPr>
      <w:rPr>
        <w:rFonts w:hint="default"/>
        <w:w w:val="100"/>
        <w:lang w:val="ro-RO" w:eastAsia="en-US" w:bidi="ar-SA"/>
      </w:rPr>
    </w:lvl>
    <w:lvl w:ilvl="1" w:tplc="0DD04924">
      <w:numFmt w:val="bullet"/>
      <w:lvlText w:val=""/>
      <w:lvlJc w:val="left"/>
      <w:pPr>
        <w:ind w:left="1780" w:hanging="420"/>
      </w:pPr>
      <w:rPr>
        <w:rFonts w:ascii="Wingdings" w:eastAsia="Wingdings" w:hAnsi="Wingdings" w:cs="Wingdings" w:hint="default"/>
        <w:w w:val="100"/>
        <w:sz w:val="11"/>
        <w:szCs w:val="11"/>
        <w:lang w:val="ro-RO" w:eastAsia="en-US" w:bidi="ar-SA"/>
      </w:rPr>
    </w:lvl>
    <w:lvl w:ilvl="2" w:tplc="6C7C59A0">
      <w:numFmt w:val="bullet"/>
      <w:lvlText w:val="•"/>
      <w:lvlJc w:val="left"/>
      <w:pPr>
        <w:ind w:left="2791" w:hanging="420"/>
      </w:pPr>
      <w:rPr>
        <w:rFonts w:hint="default"/>
        <w:lang w:val="ro-RO" w:eastAsia="en-US" w:bidi="ar-SA"/>
      </w:rPr>
    </w:lvl>
    <w:lvl w:ilvl="3" w:tplc="E22406E4">
      <w:numFmt w:val="bullet"/>
      <w:lvlText w:val="•"/>
      <w:lvlJc w:val="left"/>
      <w:pPr>
        <w:ind w:left="3803" w:hanging="420"/>
      </w:pPr>
      <w:rPr>
        <w:rFonts w:hint="default"/>
        <w:lang w:val="ro-RO" w:eastAsia="en-US" w:bidi="ar-SA"/>
      </w:rPr>
    </w:lvl>
    <w:lvl w:ilvl="4" w:tplc="B63CAB96">
      <w:numFmt w:val="bullet"/>
      <w:lvlText w:val="•"/>
      <w:lvlJc w:val="left"/>
      <w:pPr>
        <w:ind w:left="4815" w:hanging="420"/>
      </w:pPr>
      <w:rPr>
        <w:rFonts w:hint="default"/>
        <w:lang w:val="ro-RO" w:eastAsia="en-US" w:bidi="ar-SA"/>
      </w:rPr>
    </w:lvl>
    <w:lvl w:ilvl="5" w:tplc="4B52E76A">
      <w:numFmt w:val="bullet"/>
      <w:lvlText w:val="•"/>
      <w:lvlJc w:val="left"/>
      <w:pPr>
        <w:ind w:left="5827" w:hanging="420"/>
      </w:pPr>
      <w:rPr>
        <w:rFonts w:hint="default"/>
        <w:lang w:val="ro-RO" w:eastAsia="en-US" w:bidi="ar-SA"/>
      </w:rPr>
    </w:lvl>
    <w:lvl w:ilvl="6" w:tplc="6C325B76">
      <w:numFmt w:val="bullet"/>
      <w:lvlText w:val="•"/>
      <w:lvlJc w:val="left"/>
      <w:pPr>
        <w:ind w:left="6839" w:hanging="420"/>
      </w:pPr>
      <w:rPr>
        <w:rFonts w:hint="default"/>
        <w:lang w:val="ro-RO" w:eastAsia="en-US" w:bidi="ar-SA"/>
      </w:rPr>
    </w:lvl>
    <w:lvl w:ilvl="7" w:tplc="57E2D44A">
      <w:numFmt w:val="bullet"/>
      <w:lvlText w:val="•"/>
      <w:lvlJc w:val="left"/>
      <w:pPr>
        <w:ind w:left="7850" w:hanging="420"/>
      </w:pPr>
      <w:rPr>
        <w:rFonts w:hint="default"/>
        <w:lang w:val="ro-RO" w:eastAsia="en-US" w:bidi="ar-SA"/>
      </w:rPr>
    </w:lvl>
    <w:lvl w:ilvl="8" w:tplc="A92812D0">
      <w:numFmt w:val="bullet"/>
      <w:lvlText w:val="•"/>
      <w:lvlJc w:val="left"/>
      <w:pPr>
        <w:ind w:left="8862" w:hanging="420"/>
      </w:pPr>
      <w:rPr>
        <w:rFonts w:hint="default"/>
        <w:lang w:val="ro-RO" w:eastAsia="en-US" w:bidi="ar-SA"/>
      </w:rPr>
    </w:lvl>
  </w:abstractNum>
  <w:abstractNum w:abstractNumId="1" w15:restartNumberingAfterBreak="0">
    <w:nsid w:val="1DDB1AAC"/>
    <w:multiLevelType w:val="hybridMultilevel"/>
    <w:tmpl w:val="F22AFF68"/>
    <w:lvl w:ilvl="0" w:tplc="FFE6D61C">
      <w:numFmt w:val="bullet"/>
      <w:lvlText w:val=""/>
      <w:lvlJc w:val="left"/>
      <w:pPr>
        <w:ind w:left="1110" w:hanging="171"/>
      </w:pPr>
      <w:rPr>
        <w:rFonts w:ascii="Wingdings" w:eastAsia="Wingdings" w:hAnsi="Wingdings" w:cs="Wingdings" w:hint="default"/>
        <w:w w:val="100"/>
        <w:sz w:val="11"/>
        <w:szCs w:val="11"/>
        <w:lang w:val="ro-RO" w:eastAsia="en-US" w:bidi="ar-SA"/>
      </w:rPr>
    </w:lvl>
    <w:lvl w:ilvl="1" w:tplc="8140FFD8">
      <w:numFmt w:val="bullet"/>
      <w:lvlText w:val="•"/>
      <w:lvlJc w:val="left"/>
      <w:pPr>
        <w:ind w:left="2096" w:hanging="171"/>
      </w:pPr>
      <w:rPr>
        <w:rFonts w:hint="default"/>
        <w:lang w:val="ro-RO" w:eastAsia="en-US" w:bidi="ar-SA"/>
      </w:rPr>
    </w:lvl>
    <w:lvl w:ilvl="2" w:tplc="CF0819BC">
      <w:numFmt w:val="bullet"/>
      <w:lvlText w:val="•"/>
      <w:lvlJc w:val="left"/>
      <w:pPr>
        <w:ind w:left="3073" w:hanging="171"/>
      </w:pPr>
      <w:rPr>
        <w:rFonts w:hint="default"/>
        <w:lang w:val="ro-RO" w:eastAsia="en-US" w:bidi="ar-SA"/>
      </w:rPr>
    </w:lvl>
    <w:lvl w:ilvl="3" w:tplc="A0BE07E8">
      <w:numFmt w:val="bullet"/>
      <w:lvlText w:val="•"/>
      <w:lvlJc w:val="left"/>
      <w:pPr>
        <w:ind w:left="4049" w:hanging="171"/>
      </w:pPr>
      <w:rPr>
        <w:rFonts w:hint="default"/>
        <w:lang w:val="ro-RO" w:eastAsia="en-US" w:bidi="ar-SA"/>
      </w:rPr>
    </w:lvl>
    <w:lvl w:ilvl="4" w:tplc="AB382ACE">
      <w:numFmt w:val="bullet"/>
      <w:lvlText w:val="•"/>
      <w:lvlJc w:val="left"/>
      <w:pPr>
        <w:ind w:left="5026" w:hanging="171"/>
      </w:pPr>
      <w:rPr>
        <w:rFonts w:hint="default"/>
        <w:lang w:val="ro-RO" w:eastAsia="en-US" w:bidi="ar-SA"/>
      </w:rPr>
    </w:lvl>
    <w:lvl w:ilvl="5" w:tplc="9F3C33D8">
      <w:numFmt w:val="bullet"/>
      <w:lvlText w:val="•"/>
      <w:lvlJc w:val="left"/>
      <w:pPr>
        <w:ind w:left="6003" w:hanging="171"/>
      </w:pPr>
      <w:rPr>
        <w:rFonts w:hint="default"/>
        <w:lang w:val="ro-RO" w:eastAsia="en-US" w:bidi="ar-SA"/>
      </w:rPr>
    </w:lvl>
    <w:lvl w:ilvl="6" w:tplc="4266C5DC">
      <w:numFmt w:val="bullet"/>
      <w:lvlText w:val="•"/>
      <w:lvlJc w:val="left"/>
      <w:pPr>
        <w:ind w:left="6979" w:hanging="171"/>
      </w:pPr>
      <w:rPr>
        <w:rFonts w:hint="default"/>
        <w:lang w:val="ro-RO" w:eastAsia="en-US" w:bidi="ar-SA"/>
      </w:rPr>
    </w:lvl>
    <w:lvl w:ilvl="7" w:tplc="10C6D4B0">
      <w:numFmt w:val="bullet"/>
      <w:lvlText w:val="•"/>
      <w:lvlJc w:val="left"/>
      <w:pPr>
        <w:ind w:left="7956" w:hanging="171"/>
      </w:pPr>
      <w:rPr>
        <w:rFonts w:hint="default"/>
        <w:lang w:val="ro-RO" w:eastAsia="en-US" w:bidi="ar-SA"/>
      </w:rPr>
    </w:lvl>
    <w:lvl w:ilvl="8" w:tplc="F1BC58DE">
      <w:numFmt w:val="bullet"/>
      <w:lvlText w:val="•"/>
      <w:lvlJc w:val="left"/>
      <w:pPr>
        <w:ind w:left="8933" w:hanging="171"/>
      </w:pPr>
      <w:rPr>
        <w:rFonts w:hint="default"/>
        <w:lang w:val="ro-RO" w:eastAsia="en-US" w:bidi="ar-SA"/>
      </w:rPr>
    </w:lvl>
  </w:abstractNum>
  <w:num w:numId="1" w16cid:durableId="920794384">
    <w:abstractNumId w:val="1"/>
  </w:num>
  <w:num w:numId="2" w16cid:durableId="1096902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52A3"/>
    <w:rsid w:val="0009000E"/>
    <w:rsid w:val="00121162"/>
    <w:rsid w:val="00131302"/>
    <w:rsid w:val="00143078"/>
    <w:rsid w:val="001B2C03"/>
    <w:rsid w:val="001C5400"/>
    <w:rsid w:val="00262D4A"/>
    <w:rsid w:val="002F1FBC"/>
    <w:rsid w:val="00313B1A"/>
    <w:rsid w:val="003F0F89"/>
    <w:rsid w:val="004262C6"/>
    <w:rsid w:val="00450495"/>
    <w:rsid w:val="004C772A"/>
    <w:rsid w:val="005920F5"/>
    <w:rsid w:val="005A223A"/>
    <w:rsid w:val="005F05FE"/>
    <w:rsid w:val="0071058C"/>
    <w:rsid w:val="00725EFE"/>
    <w:rsid w:val="00732C76"/>
    <w:rsid w:val="00841133"/>
    <w:rsid w:val="00894716"/>
    <w:rsid w:val="00924573"/>
    <w:rsid w:val="009512C1"/>
    <w:rsid w:val="009647E1"/>
    <w:rsid w:val="009C6CE8"/>
    <w:rsid w:val="009D097B"/>
    <w:rsid w:val="009F0951"/>
    <w:rsid w:val="00A84FAD"/>
    <w:rsid w:val="00B03804"/>
    <w:rsid w:val="00B626D7"/>
    <w:rsid w:val="00B66818"/>
    <w:rsid w:val="00B66E56"/>
    <w:rsid w:val="00BC52A3"/>
    <w:rsid w:val="00C90CB9"/>
    <w:rsid w:val="00C93180"/>
    <w:rsid w:val="00CB453D"/>
    <w:rsid w:val="00E36590"/>
    <w:rsid w:val="00E960A9"/>
    <w:rsid w:val="00F06D0C"/>
    <w:rsid w:val="00F172FA"/>
    <w:rsid w:val="00F80F07"/>
    <w:rsid w:val="00F8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C3DE3"/>
  <w15:docId w15:val="{4BB7C544-8085-464D-831E-B6CC408D4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ro-RO"/>
    </w:rPr>
  </w:style>
  <w:style w:type="paragraph" w:styleId="Heading1">
    <w:name w:val="heading 1"/>
    <w:basedOn w:val="Normal"/>
    <w:uiPriority w:val="9"/>
    <w:qFormat/>
    <w:pPr>
      <w:spacing w:before="1"/>
      <w:ind w:left="1360" w:hanging="42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83"/>
      <w:ind w:left="94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60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2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3591</TotalTime>
  <Pages>8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Nichiforeac Cristina</dc:creator>
  <cp:lastModifiedBy>Damian SSD</cp:lastModifiedBy>
  <cp:revision>30</cp:revision>
  <cp:lastPrinted>2024-01-06T09:31:00Z</cp:lastPrinted>
  <dcterms:created xsi:type="dcterms:W3CDTF">2023-12-27T14:17:00Z</dcterms:created>
  <dcterms:modified xsi:type="dcterms:W3CDTF">2024-01-14T20:54:00Z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2023-12-27T00:00:00Z</vt:filetime>
  </property>
</Properties>
</file>