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77" w:rsidRPr="00634FC6" w:rsidRDefault="001E4577" w:rsidP="001E4577">
      <w:pPr>
        <w:spacing w:line="360" w:lineRule="auto"/>
        <w:rPr>
          <w:b/>
        </w:rPr>
      </w:pPr>
      <w:r w:rsidRPr="00634FC6">
        <w:rPr>
          <w:b/>
        </w:rPr>
        <w:tab/>
      </w:r>
      <w:r w:rsidRPr="00634FC6">
        <w:rPr>
          <w:b/>
          <w:noProof/>
        </w:rPr>
        <w:drawing>
          <wp:inline distT="0" distB="0" distL="0" distR="0" wp14:anchorId="0BB4DF7E" wp14:editId="34EE9B3F">
            <wp:extent cx="61245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Міністерство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освіти</w:t>
      </w:r>
      <w:proofErr w:type="spellEnd"/>
      <w:r w:rsidRPr="00F233B8">
        <w:rPr>
          <w:rFonts w:eastAsia="Times New Roman"/>
          <w:b/>
        </w:rPr>
        <w:t xml:space="preserve"> і </w:t>
      </w:r>
      <w:proofErr w:type="spellStart"/>
      <w:r w:rsidRPr="00F233B8">
        <w:rPr>
          <w:rFonts w:eastAsia="Times New Roman"/>
          <w:b/>
        </w:rPr>
        <w:t>науки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України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Національний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технічний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університет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України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r w:rsidRPr="00F233B8">
        <w:rPr>
          <w:rFonts w:eastAsia="Times New Roman"/>
          <w:b/>
        </w:rPr>
        <w:t>«</w:t>
      </w:r>
      <w:proofErr w:type="spellStart"/>
      <w:r w:rsidRPr="00F233B8">
        <w:rPr>
          <w:rFonts w:eastAsia="Times New Roman"/>
          <w:b/>
        </w:rPr>
        <w:t>Київський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політехнічний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інститут</w:t>
      </w:r>
      <w:proofErr w:type="spellEnd"/>
      <w:r w:rsidRPr="00F233B8">
        <w:rPr>
          <w:rFonts w:eastAsia="Times New Roman"/>
          <w:b/>
          <w:lang w:val="uk-UA"/>
        </w:rPr>
        <w:t xml:space="preserve"> ім. Ігоря Сікорського</w:t>
      </w:r>
      <w:r w:rsidRPr="00F233B8">
        <w:rPr>
          <w:rFonts w:eastAsia="Times New Roman"/>
          <w:b/>
        </w:rPr>
        <w:t>»</w:t>
      </w:r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Факультет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інформатики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та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обчислювальної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техніки</w:t>
      </w:r>
      <w:proofErr w:type="spellEnd"/>
    </w:p>
    <w:p w:rsidR="001E4577" w:rsidRPr="00F233B8" w:rsidRDefault="001E4577" w:rsidP="001E4577">
      <w:pPr>
        <w:spacing w:line="240" w:lineRule="auto"/>
        <w:jc w:val="center"/>
        <w:rPr>
          <w:b/>
        </w:rPr>
      </w:pPr>
      <w:proofErr w:type="spellStart"/>
      <w:r w:rsidRPr="00F233B8">
        <w:rPr>
          <w:rFonts w:eastAsia="Times New Roman"/>
          <w:b/>
        </w:rPr>
        <w:t>Кафедра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обчислювальної</w:t>
      </w:r>
      <w:proofErr w:type="spellEnd"/>
      <w:r w:rsidRPr="00F233B8">
        <w:rPr>
          <w:rFonts w:eastAsia="Times New Roman"/>
          <w:b/>
        </w:rPr>
        <w:t xml:space="preserve"> </w:t>
      </w:r>
      <w:proofErr w:type="spellStart"/>
      <w:r w:rsidRPr="00F233B8">
        <w:rPr>
          <w:rFonts w:eastAsia="Times New Roman"/>
          <w:b/>
        </w:rPr>
        <w:t>техніки</w:t>
      </w:r>
      <w:proofErr w:type="spellEnd"/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spacing w:line="240" w:lineRule="auto"/>
        <w:jc w:val="center"/>
      </w:pPr>
    </w:p>
    <w:p w:rsidR="001E4577" w:rsidRPr="006A7E83" w:rsidRDefault="001E4577" w:rsidP="001E4577">
      <w:pPr>
        <w:spacing w:line="240" w:lineRule="auto"/>
      </w:pPr>
    </w:p>
    <w:p w:rsidR="001E4577" w:rsidRDefault="001E4577" w:rsidP="001E4577">
      <w:pPr>
        <w:spacing w:line="240" w:lineRule="auto"/>
        <w:jc w:val="center"/>
      </w:pPr>
    </w:p>
    <w:p w:rsidR="001E4577" w:rsidRDefault="001E4577" w:rsidP="001E4577">
      <w:pPr>
        <w:keepNext/>
        <w:spacing w:line="360" w:lineRule="auto"/>
        <w:jc w:val="center"/>
        <w:rPr>
          <w:lang w:val="uk-UA"/>
        </w:rPr>
      </w:pPr>
      <w:r>
        <w:rPr>
          <w:rFonts w:eastAsia="Times New Roman"/>
          <w:b/>
        </w:rPr>
        <w:t>ЛАБОРАТОРНА РОБОТА №</w:t>
      </w:r>
      <w:r>
        <w:rPr>
          <w:rFonts w:eastAsia="Times New Roman"/>
          <w:b/>
          <w:lang w:val="uk-UA"/>
        </w:rPr>
        <w:t>1</w:t>
      </w:r>
    </w:p>
    <w:p w:rsidR="001C0C59" w:rsidRDefault="001E4577" w:rsidP="001E4577">
      <w:pPr>
        <w:keepNext/>
        <w:spacing w:line="360" w:lineRule="auto"/>
        <w:jc w:val="center"/>
        <w:rPr>
          <w:rFonts w:eastAsia="Times New Roman"/>
          <w:lang w:val="uk-UA"/>
        </w:rPr>
      </w:pPr>
      <w:r>
        <w:rPr>
          <w:rFonts w:eastAsia="Times New Roman"/>
          <w:b/>
          <w:lang w:val="uk-UA"/>
        </w:rPr>
        <w:t xml:space="preserve">З ДИСЦИПЛІНИ </w:t>
      </w:r>
    </w:p>
    <w:p w:rsidR="001E4577" w:rsidRPr="001C0C59" w:rsidRDefault="001E4577" w:rsidP="001E4577">
      <w:pPr>
        <w:keepNext/>
        <w:spacing w:line="360" w:lineRule="auto"/>
        <w:jc w:val="center"/>
        <w:rPr>
          <w:lang w:val="ru-RU"/>
        </w:rPr>
      </w:pPr>
      <w:r>
        <w:rPr>
          <w:rFonts w:eastAsia="Times New Roman"/>
          <w:b/>
          <w:lang w:val="uk-UA"/>
        </w:rPr>
        <w:t xml:space="preserve">“ </w:t>
      </w:r>
      <w:r w:rsidR="001C0C59">
        <w:rPr>
          <w:rFonts w:eastAsia="Times New Roman"/>
          <w:b/>
          <w:lang w:val="uk-UA"/>
        </w:rPr>
        <w:t>Протоколи і алгоритми електронного голосування</w:t>
      </w:r>
      <w:r>
        <w:rPr>
          <w:rFonts w:eastAsia="Times New Roman"/>
          <w:b/>
          <w:lang w:val="uk-UA"/>
        </w:rPr>
        <w:t xml:space="preserve">” </w:t>
      </w:r>
    </w:p>
    <w:p w:rsidR="001E4577" w:rsidRDefault="001E4577" w:rsidP="001E4577">
      <w:pPr>
        <w:keepNext/>
        <w:spacing w:after="560" w:line="360" w:lineRule="auto"/>
        <w:jc w:val="both"/>
        <w:rPr>
          <w:rFonts w:eastAsia="Times New Roman"/>
          <w:b/>
          <w:lang w:val="uk-UA"/>
        </w:rPr>
      </w:pPr>
    </w:p>
    <w:p w:rsidR="001E4577" w:rsidRPr="001C0C59" w:rsidRDefault="001E4577" w:rsidP="001E4577">
      <w:pPr>
        <w:keepNext/>
        <w:spacing w:after="560" w:line="360" w:lineRule="auto"/>
        <w:jc w:val="both"/>
        <w:rPr>
          <w:lang w:val="ru-RU"/>
        </w:rPr>
      </w:pPr>
    </w:p>
    <w:p w:rsidR="001E4577" w:rsidRDefault="001E4577" w:rsidP="001E4577">
      <w:pPr>
        <w:tabs>
          <w:tab w:val="left" w:pos="5400"/>
        </w:tabs>
        <w:rPr>
          <w:lang w:val="uk-UA"/>
        </w:rPr>
      </w:pPr>
    </w:p>
    <w:p w:rsidR="001E4577" w:rsidRPr="005A36C7" w:rsidRDefault="001E4577" w:rsidP="001C0C59">
      <w:pPr>
        <w:tabs>
          <w:tab w:val="left" w:pos="5400"/>
        </w:tabs>
        <w:jc w:val="right"/>
        <w:rPr>
          <w:b/>
          <w:lang w:val="uk-UA"/>
        </w:rPr>
      </w:pPr>
      <w:r w:rsidRPr="001C0C59">
        <w:rPr>
          <w:b/>
          <w:lang w:val="uk-UA"/>
        </w:rPr>
        <w:t xml:space="preserve">                                                                                                             </w:t>
      </w:r>
      <w:r w:rsidRPr="005A36C7">
        <w:rPr>
          <w:rFonts w:eastAsia="Times New Roman"/>
          <w:b/>
          <w:lang w:val="uk-UA"/>
        </w:rPr>
        <w:t>Виконав:</w:t>
      </w:r>
    </w:p>
    <w:p w:rsidR="001E4577" w:rsidRPr="005A36C7" w:rsidRDefault="001E4577" w:rsidP="001C0C59">
      <w:pPr>
        <w:tabs>
          <w:tab w:val="left" w:pos="5400"/>
        </w:tabs>
        <w:jc w:val="right"/>
        <w:rPr>
          <w:rFonts w:eastAsia="Times New Roman"/>
          <w:lang w:val="ru-RU"/>
        </w:rPr>
      </w:pPr>
      <w:r w:rsidRPr="001C0C59">
        <w:rPr>
          <w:rFonts w:eastAsia="Times New Roman"/>
          <w:b/>
          <w:lang w:val="uk-UA"/>
        </w:rPr>
        <w:t xml:space="preserve">                                                                                               </w:t>
      </w:r>
      <w:r w:rsidRPr="005A36C7">
        <w:rPr>
          <w:rFonts w:eastAsia="Times New Roman"/>
          <w:lang w:val="ru-RU"/>
        </w:rPr>
        <w:t xml:space="preserve">студент </w:t>
      </w:r>
      <w:proofErr w:type="spellStart"/>
      <w:r w:rsidRPr="005A36C7">
        <w:rPr>
          <w:rFonts w:eastAsia="Times New Roman"/>
          <w:lang w:val="ru-RU"/>
        </w:rPr>
        <w:t>групи</w:t>
      </w:r>
      <w:proofErr w:type="spellEnd"/>
      <w:r w:rsidRPr="005A36C7">
        <w:rPr>
          <w:rFonts w:eastAsia="Times New Roman"/>
          <w:lang w:val="ru-RU"/>
        </w:rPr>
        <w:t xml:space="preserve"> </w:t>
      </w:r>
      <w:r w:rsidRPr="005A36C7">
        <w:rPr>
          <w:rFonts w:eastAsia="Times New Roman"/>
          <w:lang w:val="uk-UA"/>
        </w:rPr>
        <w:t>ІВ-92</w:t>
      </w:r>
    </w:p>
    <w:p w:rsidR="001C0C59" w:rsidRDefault="001E4577" w:rsidP="001C0C59">
      <w:pPr>
        <w:tabs>
          <w:tab w:val="left" w:pos="5400"/>
        </w:tabs>
        <w:jc w:val="right"/>
        <w:rPr>
          <w:rFonts w:eastAsia="Times New Roman"/>
          <w:b/>
          <w:lang w:val="uk-UA"/>
        </w:rPr>
      </w:pPr>
      <w:r w:rsidRPr="005A36C7">
        <w:rPr>
          <w:rFonts w:eastAsia="Times New Roman"/>
          <w:lang w:val="uk-UA"/>
        </w:rPr>
        <w:t xml:space="preserve">                                                                                               </w:t>
      </w:r>
      <w:r w:rsidR="001C0C59" w:rsidRPr="005A36C7">
        <w:rPr>
          <w:rFonts w:eastAsia="Times New Roman"/>
          <w:lang w:val="uk-UA"/>
        </w:rPr>
        <w:tab/>
      </w:r>
      <w:r w:rsidRPr="005A36C7">
        <w:rPr>
          <w:rFonts w:eastAsia="Times New Roman"/>
          <w:lang w:val="uk-UA"/>
        </w:rPr>
        <w:t xml:space="preserve">Карпека Д. Ю.                                                                         </w:t>
      </w:r>
      <w:r w:rsidRPr="001C0C59">
        <w:rPr>
          <w:rFonts w:eastAsia="Times New Roman"/>
          <w:b/>
          <w:lang w:val="uk-UA"/>
        </w:rPr>
        <w:tab/>
      </w:r>
      <w:r w:rsidRPr="001C0C59">
        <w:rPr>
          <w:rFonts w:eastAsia="Times New Roman"/>
          <w:b/>
          <w:lang w:val="uk-UA"/>
        </w:rPr>
        <w:tab/>
      </w:r>
      <w:r w:rsidRPr="001C0C59">
        <w:rPr>
          <w:rFonts w:eastAsia="Times New Roman"/>
          <w:b/>
          <w:lang w:val="uk-UA"/>
        </w:rPr>
        <w:tab/>
        <w:t xml:space="preserve">   </w:t>
      </w:r>
    </w:p>
    <w:p w:rsidR="001E4577" w:rsidRPr="005A36C7" w:rsidRDefault="001C0C59" w:rsidP="001C0C59">
      <w:pPr>
        <w:tabs>
          <w:tab w:val="left" w:pos="5400"/>
        </w:tabs>
        <w:jc w:val="right"/>
        <w:rPr>
          <w:rFonts w:eastAsia="Times New Roman"/>
          <w:b/>
          <w:lang w:val="uk-UA"/>
        </w:rPr>
      </w:pPr>
      <w:r>
        <w:rPr>
          <w:rFonts w:eastAsia="Times New Roman"/>
          <w:b/>
          <w:lang w:val="uk-UA"/>
        </w:rPr>
        <w:tab/>
      </w:r>
      <w:r w:rsidRPr="005A36C7">
        <w:rPr>
          <w:rFonts w:eastAsia="Times New Roman"/>
          <w:b/>
          <w:lang w:val="uk-UA"/>
        </w:rPr>
        <w:t>Перевірив</w:t>
      </w:r>
      <w:r w:rsidR="001E4577" w:rsidRPr="005A36C7">
        <w:rPr>
          <w:rFonts w:eastAsia="Times New Roman"/>
          <w:b/>
          <w:lang w:val="uk-UA"/>
        </w:rPr>
        <w:t>:</w:t>
      </w:r>
    </w:p>
    <w:p w:rsidR="001E4577" w:rsidRPr="005A36C7" w:rsidRDefault="001E4577" w:rsidP="001C0C59">
      <w:pPr>
        <w:jc w:val="right"/>
        <w:rPr>
          <w:lang w:val="uk-UA"/>
        </w:rPr>
      </w:pP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</w:r>
      <w:r w:rsidRPr="001C0C59">
        <w:rPr>
          <w:b/>
          <w:lang w:val="uk-UA"/>
        </w:rPr>
        <w:tab/>
        <w:t xml:space="preserve">     </w:t>
      </w:r>
      <w:r w:rsidR="001C0C59" w:rsidRPr="001C0C59">
        <w:rPr>
          <w:b/>
          <w:lang w:val="uk-UA"/>
        </w:rPr>
        <w:tab/>
      </w:r>
      <w:proofErr w:type="spellStart"/>
      <w:r w:rsidR="001C0C59" w:rsidRPr="005A36C7">
        <w:rPr>
          <w:lang w:val="uk-UA"/>
        </w:rPr>
        <w:t>Нестерчук</w:t>
      </w:r>
      <w:proofErr w:type="spellEnd"/>
      <w:r w:rsidR="001C0C59" w:rsidRPr="005A36C7">
        <w:rPr>
          <w:lang w:val="uk-UA"/>
        </w:rPr>
        <w:t xml:space="preserve"> А. О.</w:t>
      </w:r>
      <w:r w:rsidRPr="005A36C7">
        <w:rPr>
          <w:lang w:val="uk-UA"/>
        </w:rPr>
        <w:t xml:space="preserve"> </w:t>
      </w:r>
    </w:p>
    <w:p w:rsidR="001E4577" w:rsidRPr="00BB0AB4" w:rsidRDefault="001E4577" w:rsidP="001E4577">
      <w:pPr>
        <w:rPr>
          <w:lang w:val="uk-UA"/>
        </w:rPr>
      </w:pPr>
    </w:p>
    <w:p w:rsidR="001E4577" w:rsidRDefault="001E4577" w:rsidP="001E4577">
      <w:pPr>
        <w:rPr>
          <w:lang w:val="uk-UA"/>
        </w:rPr>
      </w:pPr>
    </w:p>
    <w:p w:rsidR="001E4577" w:rsidRDefault="001E4577" w:rsidP="001E4577">
      <w:pPr>
        <w:rPr>
          <w:lang w:val="uk-UA"/>
        </w:rPr>
      </w:pPr>
    </w:p>
    <w:p w:rsidR="001E4577" w:rsidRPr="000267BC" w:rsidRDefault="001E4577" w:rsidP="001E4577">
      <w:pPr>
        <w:jc w:val="center"/>
        <w:rPr>
          <w:lang w:val="uk-UA"/>
        </w:rPr>
      </w:pPr>
    </w:p>
    <w:p w:rsidR="001E4577" w:rsidRPr="00603CF3" w:rsidRDefault="001E4577" w:rsidP="001E4577">
      <w:pPr>
        <w:jc w:val="center"/>
        <w:rPr>
          <w:b/>
          <w:lang w:val="uk-UA"/>
        </w:rPr>
      </w:pPr>
      <w:r w:rsidRPr="00603CF3">
        <w:rPr>
          <w:b/>
          <w:lang w:val="uk-UA"/>
        </w:rPr>
        <w:t>м. Київ – 2022 р.</w:t>
      </w:r>
    </w:p>
    <w:p w:rsidR="00FD358E" w:rsidRP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lastRenderedPageBreak/>
        <w:t>Тема:</w:t>
      </w:r>
    </w:p>
    <w:p w:rsidR="00FD358E" w:rsidRPr="00FD358E" w:rsidRDefault="00FD358E" w:rsidP="00FD358E">
      <w:pPr>
        <w:spacing w:line="360" w:lineRule="auto"/>
      </w:pPr>
      <w:proofErr w:type="spellStart"/>
      <w:r w:rsidRPr="00FD358E">
        <w:t>Простий</w:t>
      </w:r>
      <w:proofErr w:type="spellEnd"/>
      <w:r w:rsidRPr="00FD358E">
        <w:t xml:space="preserve"> </w:t>
      </w:r>
      <w:proofErr w:type="spellStart"/>
      <w:r w:rsidRPr="00FD358E">
        <w:t>протокол</w:t>
      </w:r>
      <w:proofErr w:type="spellEnd"/>
      <w:r w:rsidRPr="00FD358E">
        <w:t xml:space="preserve"> Е-</w:t>
      </w:r>
      <w:proofErr w:type="spellStart"/>
      <w:r w:rsidRPr="00FD358E">
        <w:t>голосування</w:t>
      </w:r>
      <w:proofErr w:type="spellEnd"/>
    </w:p>
    <w:p w:rsidR="00FD358E" w:rsidRDefault="00FD358E">
      <w:pPr>
        <w:rPr>
          <w:lang w:val="uk-UA"/>
        </w:rPr>
      </w:pPr>
    </w:p>
    <w:p w:rsidR="006C0020" w:rsidRP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t>Мета роботи:</w:t>
      </w:r>
    </w:p>
    <w:p w:rsidR="00FD358E" w:rsidRPr="00FD358E" w:rsidRDefault="00FD358E">
      <w:pPr>
        <w:rPr>
          <w:lang w:val="uk-UA"/>
        </w:rPr>
      </w:pPr>
      <w:r w:rsidRPr="00FD358E">
        <w:rPr>
          <w:lang w:val="uk-UA"/>
        </w:rPr>
        <w:t xml:space="preserve">Дослідження простого протоколу </w:t>
      </w:r>
      <w:r w:rsidRPr="00FD358E">
        <w:t>E</w:t>
      </w:r>
      <w:r w:rsidRPr="00FD358E">
        <w:rPr>
          <w:lang w:val="ru-RU"/>
        </w:rPr>
        <w:t>-</w:t>
      </w:r>
      <w:r w:rsidRPr="00FD358E">
        <w:rPr>
          <w:lang w:val="uk-UA"/>
        </w:rPr>
        <w:t>голосування</w:t>
      </w:r>
    </w:p>
    <w:p w:rsidR="00FD358E" w:rsidRPr="00FD358E" w:rsidRDefault="00FD358E">
      <w:pPr>
        <w:rPr>
          <w:lang w:val="uk-UA"/>
        </w:rPr>
      </w:pPr>
    </w:p>
    <w:p w:rsidR="00FD358E" w:rsidRDefault="00FD358E">
      <w:pPr>
        <w:rPr>
          <w:b/>
          <w:lang w:val="uk-UA"/>
        </w:rPr>
      </w:pPr>
      <w:r w:rsidRPr="00FD358E">
        <w:rPr>
          <w:b/>
          <w:lang w:val="uk-UA"/>
        </w:rPr>
        <w:t>Хід роботи:</w:t>
      </w:r>
    </w:p>
    <w:p w:rsidR="00FD358E" w:rsidRDefault="00FD358E">
      <w:pPr>
        <w:rPr>
          <w:lang w:val="uk-UA"/>
        </w:rPr>
      </w:pPr>
    </w:p>
    <w:p w:rsidR="00904029" w:rsidRDefault="00904029">
      <w:pPr>
        <w:rPr>
          <w:lang w:val="ru-RU"/>
        </w:rPr>
      </w:pPr>
      <w:r>
        <w:rPr>
          <w:lang w:val="uk-UA"/>
        </w:rPr>
        <w:t xml:space="preserve">Першим було складено клас </w:t>
      </w:r>
      <w:r w:rsidRPr="00904029">
        <w:rPr>
          <w:b/>
        </w:rPr>
        <w:t>Voter</w:t>
      </w:r>
      <w:r>
        <w:rPr>
          <w:lang w:val="uk-UA"/>
        </w:rPr>
        <w:t xml:space="preserve">, який описує атрибути і методи, які використовуються </w:t>
      </w:r>
      <w:r>
        <w:t>voter</w:t>
      </w:r>
      <w:r w:rsidRPr="00904029">
        <w:rPr>
          <w:lang w:val="ru-RU"/>
        </w:rPr>
        <w:t>: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hashedBuileten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theirCVK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theirCVK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theirCVK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message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{ };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904029">
        <w:rPr>
          <w:rFonts w:ascii="Consolas" w:eastAsia="Times New Roman" w:hAnsi="Consolas"/>
          <w:color w:val="6A9955"/>
          <w:sz w:val="21"/>
          <w:szCs w:val="21"/>
        </w:rPr>
        <w:t>signa</w:t>
      </w:r>
      <w:proofErr w:type="spellEnd"/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: </w:t>
      </w:r>
      <w:proofErr w:type="gramStart"/>
      <w:r w:rsidRPr="00904029">
        <w:rPr>
          <w:rFonts w:ascii="Consolas" w:eastAsia="Times New Roman" w:hAnsi="Consolas"/>
          <w:color w:val="6A9955"/>
          <w:sz w:val="21"/>
          <w:szCs w:val="21"/>
        </w:rPr>
        <w:t>{ signature</w:t>
      </w:r>
      <w:proofErr w:type="gramEnd"/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 and public key of RSA sign } OBJECT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// </w:t>
      </w:r>
      <w:proofErr w:type="spellStart"/>
      <w:r w:rsidRPr="00904029">
        <w:rPr>
          <w:rFonts w:ascii="Consolas" w:eastAsia="Times New Roman" w:hAnsi="Consolas"/>
          <w:color w:val="6A9955"/>
          <w:sz w:val="21"/>
          <w:szCs w:val="21"/>
        </w:rPr>
        <w:t>buileten</w:t>
      </w:r>
      <w:proofErr w:type="spellEnd"/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: </w:t>
      </w:r>
      <w:proofErr w:type="spellStart"/>
      <w:r w:rsidRPr="00904029">
        <w:rPr>
          <w:rFonts w:ascii="Consolas" w:eastAsia="Times New Roman" w:hAnsi="Consolas"/>
          <w:color w:val="6A9955"/>
          <w:sz w:val="21"/>
          <w:szCs w:val="21"/>
        </w:rPr>
        <w:t>elGamalized</w:t>
      </w:r>
      <w:proofErr w:type="spellEnd"/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 with given public key from </w:t>
      </w:r>
      <w:proofErr w:type="gramStart"/>
      <w:r w:rsidRPr="00904029">
        <w:rPr>
          <w:rFonts w:ascii="Consolas" w:eastAsia="Times New Roman" w:hAnsi="Consolas"/>
          <w:color w:val="6A9955"/>
          <w:sz w:val="21"/>
          <w:szCs w:val="21"/>
        </w:rPr>
        <w:t>CVK }</w:t>
      </w:r>
      <w:proofErr w:type="gramEnd"/>
      <w:r w:rsidRPr="00904029">
        <w:rPr>
          <w:rFonts w:ascii="Consolas" w:eastAsia="Times New Roman" w:hAnsi="Consolas"/>
          <w:color w:val="6A9955"/>
          <w:sz w:val="21"/>
          <w:szCs w:val="21"/>
        </w:rPr>
        <w:t xml:space="preserve"> STRING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hashedBuileten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givePublicKey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publicRSAKey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#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generatePublicKey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{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publicKey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proofErr w:type="spellStart"/>
      <w:r w:rsidRPr="00904029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generateKeyPairSync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rsa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modulusLength</w:t>
      </w:r>
      <w:proofErr w:type="spellEnd"/>
      <w:r w:rsidRPr="00904029">
        <w:rPr>
          <w:rFonts w:ascii="Consolas" w:eastAsia="Times New Roman" w:hAnsi="Consolas"/>
          <w:color w:val="9CDCFE"/>
          <w:sz w:val="21"/>
          <w:szCs w:val="21"/>
        </w:rPr>
        <w:t>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2048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publicRSAKey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publicKey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privateRSAKey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privateKey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  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#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signBuileten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DCDCAA"/>
          <w:sz w:val="21"/>
          <w:szCs w:val="21"/>
        </w:rPr>
        <w:t>generatePublicKey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verifiableData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signature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04029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sign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"sha256"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04029">
        <w:rPr>
          <w:rFonts w:ascii="Consolas" w:eastAsia="Times New Roman" w:hAnsi="Consolas"/>
          <w:color w:val="4EC9B0"/>
          <w:sz w:val="21"/>
          <w:szCs w:val="21"/>
        </w:rPr>
        <w:t>Buffer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from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verifiableData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),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key: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privateRSAKey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padding: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constants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RSA_PKCS1_PSS_PADDING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});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signa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theirSign</w:t>
      </w:r>
      <w:proofErr w:type="spellEnd"/>
      <w:r w:rsidRPr="00904029">
        <w:rPr>
          <w:rFonts w:ascii="Consolas" w:eastAsia="Times New Roman" w:hAnsi="Consolas"/>
          <w:color w:val="9CDCFE"/>
          <w:sz w:val="21"/>
          <w:szCs w:val="21"/>
        </w:rPr>
        <w:t>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signature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theirPKey</w:t>
      </w:r>
      <w:proofErr w:type="spellEnd"/>
      <w:r w:rsidRPr="00904029">
        <w:rPr>
          <w:rFonts w:ascii="Consolas" w:eastAsia="Times New Roman" w:hAnsi="Consolas"/>
          <w:color w:val="9CDCFE"/>
          <w:sz w:val="21"/>
          <w:szCs w:val="21"/>
        </w:rPr>
        <w:t>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theirKeys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publicRSAKey</w:t>
      </w:r>
      <w:proofErr w:type="spellEnd"/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#</w:t>
      </w:r>
      <w:proofErr w:type="spell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elGamalizeBuileten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hashedMessage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encrypt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message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pubKey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hashedBuileten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hashedMessage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hashedBuileten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04029">
        <w:rPr>
          <w:rFonts w:ascii="Consolas" w:eastAsia="Times New Roman" w:hAnsi="Consolas"/>
          <w:color w:val="DCDCAA"/>
          <w:sz w:val="21"/>
          <w:szCs w:val="21"/>
        </w:rPr>
        <w:t>sendBuileten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DCDCAA"/>
          <w:sz w:val="21"/>
          <w:szCs w:val="21"/>
        </w:rPr>
        <w:t>signBuileten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DCDCAA"/>
          <w:sz w:val="21"/>
          <w:szCs w:val="21"/>
        </w:rPr>
        <w:t>elGamalizeBuileten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theirBuileten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04029" w:rsidRDefault="00904029">
      <w:pPr>
        <w:rPr>
          <w:lang w:val="ru-RU"/>
        </w:rPr>
      </w:pPr>
      <w:r w:rsidRPr="00904029">
        <w:rPr>
          <w:lang w:val="ru-RU"/>
        </w:rPr>
        <w:t xml:space="preserve"> </w:t>
      </w:r>
    </w:p>
    <w:p w:rsidR="00904029" w:rsidRDefault="00904029">
      <w:pPr>
        <w:rPr>
          <w:lang w:val="uk-UA"/>
        </w:rPr>
      </w:pPr>
      <w:r>
        <w:rPr>
          <w:lang w:val="uk-UA"/>
        </w:rPr>
        <w:t xml:space="preserve">З метою захисту, методи та змінні відділились на 2 групи: захищені та незахищені. Це пов’язано, перш за все, із реалізацією протоколу безпечного голосування, який би </w:t>
      </w:r>
      <w:proofErr w:type="spellStart"/>
      <w:r>
        <w:rPr>
          <w:lang w:val="uk-UA"/>
        </w:rPr>
        <w:t>задовільняв</w:t>
      </w:r>
      <w:proofErr w:type="spellEnd"/>
      <w:r>
        <w:rPr>
          <w:lang w:val="uk-UA"/>
        </w:rPr>
        <w:t xml:space="preserve"> умови (1) та (2) ідеального протоколу голосування.</w:t>
      </w:r>
    </w:p>
    <w:p w:rsidR="00904029" w:rsidRDefault="00904029">
      <w:pPr>
        <w:rPr>
          <w:lang w:val="uk-UA"/>
        </w:rPr>
      </w:pPr>
    </w:p>
    <w:p w:rsidR="00904029" w:rsidRDefault="00904029">
      <w:pPr>
        <w:rPr>
          <w:lang w:val="uk-UA"/>
        </w:rPr>
      </w:pPr>
      <w:r>
        <w:rPr>
          <w:lang w:val="uk-UA"/>
        </w:rPr>
        <w:t xml:space="preserve">Наступним кроком була розробка класу </w:t>
      </w:r>
      <w:r>
        <w:t>CVK</w:t>
      </w:r>
      <w:r>
        <w:rPr>
          <w:lang w:val="uk-UA"/>
        </w:rPr>
        <w:t>. Це наша виборча комісія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CVK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nameOfCVK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nameOfCVK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nameOfCVK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[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Musk, who support Ukraine"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Musk, who support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russia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];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[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"Maria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Andrushko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Pavlo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Stonkevych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27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27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Yakym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Galayda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26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"Oksana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Styslo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42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15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Vasylyna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Prybylo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67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Vadym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Detec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24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"Anna 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Yaroslavna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990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04029">
        <w:rPr>
          <w:rFonts w:ascii="Consolas" w:eastAsia="Times New Roman" w:hAnsi="Consolas"/>
          <w:color w:val="CE9178"/>
          <w:sz w:val="21"/>
          <w:szCs w:val="21"/>
        </w:rPr>
        <w:t>Dmytrii</w:t>
      </w:r>
      <w:proofErr w:type="spellEnd"/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Karpeka"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age: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ch1: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62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ElGamal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Alphabet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62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}];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04029">
        <w:rPr>
          <w:rFonts w:ascii="Consolas" w:eastAsia="Times New Roman" w:hAnsi="Consolas"/>
          <w:color w:val="DCDCAA"/>
          <w:sz w:val="21"/>
          <w:szCs w:val="21"/>
        </w:rPr>
        <w:t>givePublicKey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voterName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indexOfName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canFindName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indexOfName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voterName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checkedStatus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indexOfName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status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"checked"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canFindName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indexOfName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D4D4D4"/>
          <w:sz w:val="21"/>
          <w:szCs w:val="21"/>
        </w:rPr>
        <w:t>(!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canFindName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warn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`Sorry, but you cannot vote at this CVK,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voterName</w:t>
      </w:r>
      <w:proofErr w:type="spellEnd"/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`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checkedStatus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warn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`Don't try to fool us, you're trying to vote second time,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voterName</w:t>
      </w:r>
      <w:proofErr w:type="spellEnd"/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`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04029">
        <w:rPr>
          <w:rFonts w:ascii="Consolas" w:eastAsia="Times New Roman" w:hAnsi="Consolas"/>
          <w:color w:val="DCDCAA"/>
          <w:sz w:val="21"/>
          <w:szCs w:val="21"/>
        </w:rPr>
        <w:t>getBuileten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encryptedMessage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profileOfVoter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((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voterN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isVerified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04029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verify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"sha256"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04029">
        <w:rPr>
          <w:rFonts w:ascii="Consolas" w:eastAsia="Times New Roman" w:hAnsi="Consolas"/>
          <w:color w:val="4EC9B0"/>
          <w:sz w:val="21"/>
          <w:szCs w:val="21"/>
        </w:rPr>
        <w:t>Buffer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from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key: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signa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theirPKey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padding: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crypto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4EC9B0"/>
          <w:sz w:val="21"/>
          <w:szCs w:val="21"/>
        </w:rPr>
        <w:t>constants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RSA_PKCS1_PSS_PADDING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    },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signa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theirSign</w:t>
      </w:r>
      <w:proofErr w:type="spellEnd"/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isVerified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status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"checked"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isVerified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decryptedMessage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profileOfVoter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channels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ch2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decrypt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buileten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favourite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decryptedMessage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profileOfVoter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voteFor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decryptedMessage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++;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candidate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decryptedMessage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D4D4D4"/>
          <w:sz w:val="21"/>
          <w:szCs w:val="21"/>
        </w:rPr>
        <w:t>(!</w:t>
      </w:r>
      <w:proofErr w:type="spellStart"/>
      <w:r w:rsidRPr="00904029">
        <w:rPr>
          <w:rFonts w:ascii="Consolas" w:eastAsia="Times New Roman" w:hAnsi="Consolas"/>
          <w:color w:val="4FC1FF"/>
          <w:sz w:val="21"/>
          <w:szCs w:val="21"/>
        </w:rPr>
        <w:t>favourite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warn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`We don't have this option, please pay attention,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r w:rsidRPr="00904029">
        <w:rPr>
          <w:rFonts w:ascii="Consolas" w:eastAsia="Times New Roman" w:hAnsi="Consolas"/>
          <w:color w:val="4FC1FF"/>
          <w:sz w:val="21"/>
          <w:szCs w:val="21"/>
        </w:rPr>
        <w:t>profileOfVoter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!`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3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4029">
        <w:rPr>
          <w:rFonts w:ascii="Consolas" w:eastAsia="Times New Roman" w:hAnsi="Consolas"/>
          <w:color w:val="DCDCAA"/>
          <w:sz w:val="21"/>
          <w:szCs w:val="21"/>
        </w:rPr>
        <w:t>finalResults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04029" w:rsidRPr="00904029" w:rsidRDefault="00904029" w:rsidP="0090402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04029">
        <w:rPr>
          <w:rFonts w:ascii="Consolas" w:eastAsia="Times New Roman" w:hAnsi="Consolas"/>
          <w:color w:val="CE9178"/>
          <w:sz w:val="21"/>
          <w:szCs w:val="21"/>
        </w:rPr>
        <w:t>`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t>        ~~~~~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has scored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!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 has scored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!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t xml:space="preserve">        The winner is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${</w:t>
      </w:r>
      <w:proofErr w:type="spellStart"/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&gt;=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votes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?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: </w:t>
      </w:r>
      <w:proofErr w:type="spell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listOfCandidates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0402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}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!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t>        ~~~~~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CE9178"/>
          <w:sz w:val="21"/>
          <w:szCs w:val="21"/>
        </w:rPr>
        <w:lastRenderedPageBreak/>
        <w:t>        `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proofErr w:type="gramEnd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#</w:t>
      </w:r>
      <w:proofErr w:type="spellStart"/>
      <w:r w:rsidRPr="00904029">
        <w:rPr>
          <w:rFonts w:ascii="Consolas" w:eastAsia="Times New Roman" w:hAnsi="Consolas"/>
          <w:color w:val="9CDCFE"/>
          <w:sz w:val="21"/>
          <w:szCs w:val="21"/>
        </w:rPr>
        <w:t>listOfVoters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DCDCAA"/>
          <w:sz w:val="21"/>
          <w:szCs w:val="21"/>
        </w:rPr>
        <w:t>filter</w:t>
      </w:r>
      <w:proofErr w:type="spellEnd"/>
      <w:r w:rsidRPr="00904029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persona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904029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90402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04029">
        <w:rPr>
          <w:rFonts w:ascii="Consolas" w:eastAsia="Times New Roman" w:hAnsi="Consolas"/>
          <w:color w:val="9CDCFE"/>
          <w:sz w:val="21"/>
          <w:szCs w:val="21"/>
        </w:rPr>
        <w:t>persona</w:t>
      </w:r>
      <w:r w:rsidRPr="0090402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status</w:t>
      </w:r>
      <w:proofErr w:type="spellEnd"/>
      <w:proofErr w:type="gramEnd"/>
      <w:r w:rsidRPr="00904029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904029">
        <w:rPr>
          <w:rFonts w:ascii="Consolas" w:eastAsia="Times New Roman" w:hAnsi="Consolas"/>
          <w:color w:val="CE9178"/>
          <w:sz w:val="21"/>
          <w:szCs w:val="21"/>
        </w:rPr>
        <w:t>"checked"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    }</w:t>
      </w:r>
      <w:proofErr w:type="gramStart"/>
      <w:r w:rsidRPr="00904029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904029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gramEnd"/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04029" w:rsidRPr="00904029" w:rsidRDefault="00904029" w:rsidP="0090402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04029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04029" w:rsidRDefault="00904029">
      <w:pPr>
        <w:rPr>
          <w:lang w:val="uk-UA"/>
        </w:rPr>
      </w:pPr>
    </w:p>
    <w:p w:rsidR="008D5FDF" w:rsidRDefault="008D5FDF">
      <w:pPr>
        <w:rPr>
          <w:lang w:val="uk-UA"/>
        </w:rPr>
      </w:pPr>
      <w:r>
        <w:rPr>
          <w:lang w:val="uk-UA"/>
        </w:rPr>
        <w:t xml:space="preserve">Тут присутній </w:t>
      </w:r>
      <w:r w:rsidR="009749F8">
        <w:rPr>
          <w:lang w:val="uk-UA"/>
        </w:rPr>
        <w:t xml:space="preserve">захищений </w:t>
      </w:r>
      <w:r>
        <w:rPr>
          <w:lang w:val="uk-UA"/>
        </w:rPr>
        <w:t xml:space="preserve">список виборців та методи </w:t>
      </w:r>
      <w:r w:rsidR="009749F8">
        <w:rPr>
          <w:lang w:val="uk-UA"/>
        </w:rPr>
        <w:t xml:space="preserve">видачі публічного ключа для передачі повідомлення виборця, </w:t>
      </w:r>
      <w:proofErr w:type="spellStart"/>
      <w:r w:rsidR="009749F8">
        <w:rPr>
          <w:lang w:val="uk-UA"/>
        </w:rPr>
        <w:t>валідації</w:t>
      </w:r>
      <w:proofErr w:type="spellEnd"/>
      <w:r w:rsidR="009749F8">
        <w:rPr>
          <w:lang w:val="uk-UA"/>
        </w:rPr>
        <w:t xml:space="preserve"> підписів (та </w:t>
      </w:r>
      <w:proofErr w:type="spellStart"/>
      <w:r w:rsidR="009749F8">
        <w:rPr>
          <w:lang w:val="uk-UA"/>
        </w:rPr>
        <w:t>аутентифікації</w:t>
      </w:r>
      <w:proofErr w:type="spellEnd"/>
      <w:r w:rsidR="009749F8">
        <w:rPr>
          <w:lang w:val="uk-UA"/>
        </w:rPr>
        <w:t xml:space="preserve"> виборців за цими підписами), обробка голосів та публікація фінальний результатів.</w:t>
      </w:r>
    </w:p>
    <w:p w:rsidR="009749F8" w:rsidRDefault="009749F8">
      <w:pPr>
        <w:rPr>
          <w:lang w:val="uk-UA"/>
        </w:rPr>
      </w:pPr>
    </w:p>
    <w:p w:rsidR="009749F8" w:rsidRDefault="009749F8">
      <w:pPr>
        <w:rPr>
          <w:lang w:val="uk-UA"/>
        </w:rPr>
      </w:pPr>
      <w:r>
        <w:rPr>
          <w:lang w:val="uk-UA"/>
        </w:rPr>
        <w:t xml:space="preserve">Глобальна змінна </w:t>
      </w:r>
      <w:r>
        <w:t>statistics</w:t>
      </w:r>
      <w:r>
        <w:rPr>
          <w:lang w:val="uk-UA"/>
        </w:rPr>
        <w:t xml:space="preserve"> у якій ведеться облік про порушення на виборчій дільниці: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Явка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</w:t>
      </w:r>
      <w:proofErr w:type="gramStart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 xml:space="preserve"> :</w:t>
      </w:r>
      <w:proofErr w:type="gram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"Не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проголосувало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:"</w:t>
      </w:r>
      <w:r w:rsidRPr="009749F8">
        <w:rPr>
          <w:rFonts w:ascii="Consolas" w:eastAsia="Times New Roman" w:hAnsi="Consolas"/>
          <w:color w:val="9CDCFE"/>
          <w:sz w:val="21"/>
          <w:szCs w:val="21"/>
          <w:lang w:val="ru-RU"/>
        </w:rPr>
        <w:t>: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  <w:lang w:val="ru-RU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Проголосувало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 неправильно"</w:t>
      </w:r>
      <w:r w:rsidRPr="009749F8">
        <w:rPr>
          <w:rFonts w:ascii="Consolas" w:eastAsia="Times New Roman" w:hAnsi="Consolas"/>
          <w:color w:val="9CDCFE"/>
          <w:sz w:val="21"/>
          <w:szCs w:val="21"/>
          <w:lang w:val="ru-RU"/>
        </w:rPr>
        <w:t>: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  <w:lang w:val="ru-RU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Виборець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 не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має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 права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голосувати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r w:rsidRPr="009749F8">
        <w:rPr>
          <w:rFonts w:ascii="Consolas" w:eastAsia="Times New Roman" w:hAnsi="Consolas"/>
          <w:color w:val="9CDCFE"/>
          <w:sz w:val="21"/>
          <w:szCs w:val="21"/>
          <w:lang w:val="ru-RU"/>
        </w:rPr>
        <w:t>: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  <w:lang w:val="ru-RU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Виборець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хоче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проголосувати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повторно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};</w:t>
      </w:r>
    </w:p>
    <w:p w:rsidR="009749F8" w:rsidRDefault="009749F8">
      <w:pPr>
        <w:rPr>
          <w:lang w:val="uk-UA"/>
        </w:rPr>
      </w:pPr>
    </w:p>
    <w:p w:rsidR="009749F8" w:rsidRDefault="009749F8">
      <w:pPr>
        <w:rPr>
          <w:lang w:val="uk-UA"/>
        </w:rPr>
      </w:pPr>
      <w:r>
        <w:rPr>
          <w:lang w:val="uk-UA"/>
        </w:rPr>
        <w:t>Функція для фіксації цих порушень: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749F8">
        <w:rPr>
          <w:rFonts w:ascii="Consolas" w:eastAsia="Times New Roman" w:hAnsi="Consolas"/>
          <w:color w:val="DCDCAA"/>
          <w:sz w:val="21"/>
          <w:szCs w:val="21"/>
        </w:rPr>
        <w:t>eVote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9CDCFE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9749F8">
        <w:rPr>
          <w:rFonts w:ascii="Consolas" w:eastAsia="Times New Roman" w:hAnsi="Consolas"/>
          <w:color w:val="9CDCFE"/>
          <w:sz w:val="21"/>
          <w:szCs w:val="21"/>
        </w:rPr>
        <w:t>cvk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749F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pk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749F8">
        <w:rPr>
          <w:rFonts w:ascii="Consolas" w:eastAsia="Times New Roman" w:hAnsi="Consolas"/>
          <w:color w:val="9CDCFE"/>
          <w:sz w:val="21"/>
          <w:szCs w:val="21"/>
        </w:rPr>
        <w:t>cvk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givePublicKey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(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pk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=== </w:t>
      </w:r>
      <w:r w:rsidRPr="009749F8">
        <w:rPr>
          <w:rFonts w:ascii="Consolas" w:eastAsia="Times New Roman" w:hAnsi="Consolas"/>
          <w:color w:val="B5CEA8"/>
          <w:sz w:val="21"/>
          <w:szCs w:val="21"/>
          <w:lang w:val="ru-RU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)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Виборець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 не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має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 xml:space="preserve"> права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голосувати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  <w:lang w:val="ru-RU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9749F8">
        <w:rPr>
          <w:rFonts w:ascii="Consolas" w:eastAsia="Times New Roman" w:hAnsi="Consolas"/>
          <w:color w:val="D4D4D4"/>
          <w:sz w:val="21"/>
          <w:szCs w:val="21"/>
          <w:lang w:val="ru-RU"/>
        </w:rPr>
        <w:t xml:space="preserve">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Явка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}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pk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Виборець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хоче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проголосувати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повторно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Явка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} 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749F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sendedBuileten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sendBuileten</w:t>
      </w:r>
      <w:proofErr w:type="spellEnd"/>
      <w:proofErr w:type="gram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pk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749F8">
        <w:rPr>
          <w:rFonts w:ascii="Consolas" w:eastAsia="Times New Roman" w:hAnsi="Consolas"/>
          <w:color w:val="569CD6"/>
          <w:sz w:val="21"/>
          <w:szCs w:val="21"/>
        </w:rPr>
        <w:t>const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gottenBuileten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cvk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getBuileten</w:t>
      </w:r>
      <w:proofErr w:type="spellEnd"/>
      <w:proofErr w:type="gram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sendedBuileten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r w:rsidRPr="009749F8">
        <w:rPr>
          <w:rFonts w:ascii="Consolas" w:eastAsia="Times New Roman" w:hAnsi="Consolas"/>
          <w:color w:val="4FC1FF"/>
          <w:sz w:val="21"/>
          <w:szCs w:val="21"/>
        </w:rPr>
        <w:t>gottenBuileten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===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3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Проголосувало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неправильно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Явка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Явка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на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вибори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]++;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749F8" w:rsidRDefault="009749F8">
      <w:pPr>
        <w:rPr>
          <w:lang w:val="uk-UA"/>
        </w:rPr>
      </w:pPr>
    </w:p>
    <w:p w:rsidR="009749F8" w:rsidRDefault="009749F8">
      <w:pPr>
        <w:rPr>
          <w:lang w:val="uk-UA"/>
        </w:rPr>
      </w:pPr>
      <w:r>
        <w:rPr>
          <w:lang w:val="uk-UA"/>
        </w:rPr>
        <w:t xml:space="preserve"> </w:t>
      </w:r>
      <w:r>
        <w:t>Driven</w:t>
      </w:r>
      <w:r w:rsidRPr="009749F8">
        <w:rPr>
          <w:lang w:val="uk-UA"/>
        </w:rPr>
        <w:t xml:space="preserve"> </w:t>
      </w:r>
      <w:r>
        <w:t>code</w:t>
      </w:r>
      <w:r w:rsidRPr="009749F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entry</w:t>
      </w:r>
      <w:r w:rsidRPr="009749F8">
        <w:rPr>
          <w:lang w:val="uk-UA"/>
        </w:rPr>
        <w:t xml:space="preserve"> </w:t>
      </w:r>
      <w:r>
        <w:t>point</w:t>
      </w:r>
      <w:r w:rsidRPr="009749F8">
        <w:rPr>
          <w:lang w:val="uk-UA"/>
        </w:rPr>
        <w:t xml:space="preserve"> </w:t>
      </w:r>
      <w:r>
        <w:rPr>
          <w:lang w:val="uk-UA"/>
        </w:rPr>
        <w:t>програми у якій присутні екземпляри вище перелічених класів: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749F8">
        <w:rPr>
          <w:rFonts w:ascii="Consolas" w:eastAsia="Times New Roman" w:hAnsi="Consolas"/>
          <w:color w:val="DCDCAA"/>
          <w:sz w:val="21"/>
          <w:szCs w:val="21"/>
        </w:rPr>
        <w:t>eVoting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CVK1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4EC9B0"/>
          <w:sz w:val="21"/>
          <w:szCs w:val="21"/>
        </w:rPr>
        <w:t>CVK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voters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= [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"Maria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Andrushko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Musk, who support Ukraine"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Dodik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from Kremlin"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Musk, who support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russia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Pavlo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Stonkevych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21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Musk, who support Ukraine"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Yakym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Galayda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Musk, who support Ukraine"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"Oksana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Styslo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42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Musk, who support Ukraine"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Vadym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Detec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31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Ilon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Musk is very toxic, I don't like him at all"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Dmytrii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Karpeka"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"I agree with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Vadym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on his statement"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),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9749F8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Dmytrii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Karpeka"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20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"I have another option now..."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9749F8" w:rsidRPr="009749F8" w:rsidRDefault="009749F8" w:rsidP="009749F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749F8">
        <w:rPr>
          <w:rFonts w:ascii="Consolas" w:eastAsia="Times New Roman" w:hAnsi="Consolas"/>
          <w:color w:val="9CDCFE"/>
          <w:sz w:val="21"/>
          <w:szCs w:val="21"/>
        </w:rPr>
        <w:t>voters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map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9749F8">
        <w:rPr>
          <w:rFonts w:ascii="Consolas" w:eastAsia="Times New Roman" w:hAnsi="Consolas"/>
          <w:color w:val="DCDCAA"/>
          <w:sz w:val="21"/>
          <w:szCs w:val="21"/>
        </w:rPr>
        <w:t>eVote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9749F8">
        <w:rPr>
          <w:rFonts w:ascii="Consolas" w:eastAsia="Times New Roman" w:hAnsi="Consolas"/>
          <w:color w:val="9CDCFE"/>
          <w:sz w:val="21"/>
          <w:szCs w:val="21"/>
        </w:rPr>
        <w:t>voter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CVK1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));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9749F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Не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749F8">
        <w:rPr>
          <w:rFonts w:ascii="Consolas" w:eastAsia="Times New Roman" w:hAnsi="Consolas"/>
          <w:color w:val="CE9178"/>
          <w:sz w:val="21"/>
          <w:szCs w:val="21"/>
        </w:rPr>
        <w:t>проголосувало</w:t>
      </w:r>
      <w:proofErr w:type="spellEnd"/>
      <w:r w:rsidRPr="009749F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CVK1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finalResults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749F8">
        <w:rPr>
          <w:rFonts w:ascii="Consolas" w:eastAsia="Times New Roman" w:hAnsi="Consolas"/>
          <w:color w:val="4EC9B0"/>
          <w:sz w:val="21"/>
          <w:szCs w:val="21"/>
        </w:rPr>
        <w:t>Object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entries</w:t>
      </w:r>
      <w:proofErr w:type="spell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statistic</w:t>
      </w:r>
      <w:proofErr w:type="gramStart"/>
      <w:r w:rsidRPr="009749F8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map</w:t>
      </w:r>
      <w:proofErr w:type="gramEnd"/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statement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9749F8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statement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] + </w:t>
      </w:r>
      <w:r w:rsidRPr="009749F8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9749F8">
        <w:rPr>
          <w:rFonts w:ascii="Consolas" w:eastAsia="Times New Roman" w:hAnsi="Consolas"/>
          <w:color w:val="9CDCFE"/>
          <w:sz w:val="21"/>
          <w:szCs w:val="21"/>
        </w:rPr>
        <w:t>statement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749F8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749F8">
        <w:rPr>
          <w:rFonts w:ascii="Consolas" w:eastAsia="Times New Roman" w:hAnsi="Consolas"/>
          <w:color w:val="D4D4D4"/>
          <w:sz w:val="21"/>
          <w:szCs w:val="21"/>
        </w:rPr>
        <w:t>]))</w:t>
      </w:r>
    </w:p>
    <w:p w:rsidR="009749F8" w:rsidRPr="009749F8" w:rsidRDefault="009749F8" w:rsidP="009749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749F8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9749F8" w:rsidRDefault="009749F8">
      <w:pPr>
        <w:rPr>
          <w:lang w:val="uk-UA"/>
        </w:rPr>
      </w:pPr>
    </w:p>
    <w:p w:rsidR="009749F8" w:rsidRDefault="009749F8">
      <w:pPr>
        <w:rPr>
          <w:lang w:val="uk-UA"/>
        </w:rPr>
      </w:pPr>
      <w:r>
        <w:rPr>
          <w:lang w:val="uk-UA"/>
        </w:rPr>
        <w:t>Також у цій же функції відбувається публікація статистики про порушення.</w:t>
      </w:r>
    </w:p>
    <w:p w:rsidR="00225E60" w:rsidRDefault="00225E60">
      <w:pPr>
        <w:rPr>
          <w:lang w:val="uk-UA"/>
        </w:rPr>
      </w:pPr>
      <w:r>
        <w:rPr>
          <w:lang w:val="uk-UA"/>
        </w:rPr>
        <w:t xml:space="preserve"> </w:t>
      </w: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</w:p>
    <w:p w:rsidR="00577A83" w:rsidRDefault="00577A83">
      <w:pPr>
        <w:rPr>
          <w:b/>
          <w:lang w:val="uk-UA"/>
        </w:rPr>
      </w:pPr>
      <w:r w:rsidRPr="00577A83">
        <w:rPr>
          <w:b/>
          <w:lang w:val="uk-UA"/>
        </w:rPr>
        <w:lastRenderedPageBreak/>
        <w:t>Результат:</w:t>
      </w:r>
    </w:p>
    <w:p w:rsidR="00577A83" w:rsidRPr="00577A83" w:rsidRDefault="00577A83">
      <w:pPr>
        <w:rPr>
          <w:b/>
        </w:rPr>
      </w:pPr>
    </w:p>
    <w:p w:rsidR="00577A83" w:rsidRPr="00577A83" w:rsidRDefault="00577A83">
      <w:pPr>
        <w:rPr>
          <w:lang w:val="uk-UA"/>
        </w:rPr>
      </w:pPr>
      <w:r w:rsidRPr="00577A83">
        <w:rPr>
          <w:lang w:val="uk-UA"/>
        </w:rPr>
        <w:drawing>
          <wp:inline distT="0" distB="0" distL="0" distR="0" wp14:anchorId="378AD5F4" wp14:editId="68B566E1">
            <wp:extent cx="6152515" cy="36055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83" w:rsidRDefault="00577A83">
      <w:pPr>
        <w:rPr>
          <w:lang w:val="uk-UA"/>
        </w:rPr>
      </w:pPr>
    </w:p>
    <w:p w:rsidR="009749F8" w:rsidRDefault="00225E60">
      <w:pPr>
        <w:rPr>
          <w:b/>
          <w:lang w:val="uk-UA"/>
        </w:rPr>
      </w:pPr>
      <w:r>
        <w:rPr>
          <w:b/>
          <w:lang w:val="uk-UA"/>
        </w:rPr>
        <w:t>Дослідження протоколу: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A97866" w:rsidRDefault="00A97866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Ні, на основі складеного алгоритму і його моделюванні виявлено, що виборці не можуть голосувати, якщо не мають на це права.</w:t>
      </w:r>
    </w:p>
    <w:p w:rsidR="0038266D" w:rsidRPr="0038266D" w:rsidRDefault="0038266D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стрічка 2)</w:t>
      </w:r>
    </w:p>
    <w:p w:rsidR="00A97866" w:rsidRP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A97866" w:rsidRPr="00A97866" w:rsidRDefault="00A97866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Ні, виборча комісія бачить це правопорушення і вносить відповідні дані у захищений атрибут свого класу.</w:t>
      </w:r>
      <w:r w:rsidR="0038266D">
        <w:rPr>
          <w:rFonts w:ascii="Times New Roman" w:hAnsi="Times New Roman" w:cs="Times New Roman"/>
          <w:sz w:val="28"/>
        </w:rPr>
        <w:t xml:space="preserve"> (стрічка 1)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Чи може хтось (інший виборець, ЦВК, стороння людина) дізнатися за кого проголосували інші</w:t>
      </w:r>
      <w:r>
        <w:rPr>
          <w:rFonts w:ascii="Times New Roman" w:hAnsi="Times New Roman" w:cs="Times New Roman"/>
          <w:sz w:val="28"/>
        </w:rPr>
        <w:t xml:space="preserve"> виборці</w:t>
      </w:r>
      <w:r w:rsidRPr="00293836">
        <w:rPr>
          <w:rFonts w:ascii="Times New Roman" w:hAnsi="Times New Roman" w:cs="Times New Roman"/>
          <w:sz w:val="28"/>
        </w:rPr>
        <w:t>?</w:t>
      </w:r>
    </w:p>
    <w:p w:rsidR="00A97866" w:rsidRDefault="00A97866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Ні, так, ні. Стороння людина або інший виборець не має доступу до захищених даних ЦВК. ЦВК має доступ до всіх даних, адже із цифровим підписом виборця бачить ім’я виборця і використовує ім’я, щоб </w:t>
      </w:r>
      <w:r>
        <w:rPr>
          <w:rFonts w:ascii="Times New Roman" w:hAnsi="Times New Roman" w:cs="Times New Roman"/>
          <w:sz w:val="28"/>
        </w:rPr>
        <w:lastRenderedPageBreak/>
        <w:t xml:space="preserve">доступитись до сутності виборця, де вказана пара приватного і публічного ключа для дешифрування алгоритмом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ElGamal</w:t>
      </w:r>
      <w:proofErr w:type="spellEnd"/>
      <w:r w:rsidR="00470D62">
        <w:rPr>
          <w:rFonts w:ascii="Times New Roman" w:hAnsi="Times New Roman" w:cs="Times New Roman"/>
          <w:sz w:val="28"/>
        </w:rPr>
        <w:t>.</w:t>
      </w:r>
    </w:p>
    <w:p w:rsidR="0038266D" w:rsidRPr="0038266D" w:rsidRDefault="0038266D" w:rsidP="00A9786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8266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6458BB" wp14:editId="219B70BC">
            <wp:extent cx="5394960" cy="33353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354" cy="33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3F4389" w:rsidRPr="003F4389" w:rsidRDefault="003F4389" w:rsidP="003F43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Нормальні умови:</w:t>
      </w:r>
    </w:p>
    <w:p w:rsidR="0038266D" w:rsidRDefault="003F4389" w:rsidP="003826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F43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43B633" wp14:editId="13326C82">
            <wp:extent cx="2844911" cy="1653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348" cy="16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89" w:rsidRDefault="003F4389" w:rsidP="003826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Дослідження:</w:t>
      </w: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4389">
        <w:rPr>
          <w:rFonts w:ascii="Consolas" w:eastAsia="Times New Roman" w:hAnsi="Consolas"/>
          <w:color w:val="4EC9B0"/>
          <w:sz w:val="21"/>
          <w:szCs w:val="21"/>
        </w:rPr>
        <w:t>Imposter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4389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4389">
        <w:rPr>
          <w:rFonts w:ascii="Consolas" w:eastAsia="Times New Roman" w:hAnsi="Consolas"/>
          <w:color w:val="4EC9B0"/>
          <w:sz w:val="21"/>
          <w:szCs w:val="21"/>
        </w:rPr>
        <w:t>Voter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F4389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438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3F4389">
        <w:rPr>
          <w:rFonts w:ascii="Consolas" w:eastAsia="Times New Roman" w:hAnsi="Consolas"/>
          <w:color w:val="9CDCFE"/>
          <w:sz w:val="21"/>
          <w:szCs w:val="21"/>
        </w:rPr>
        <w:t>cvk</w:t>
      </w:r>
      <w:proofErr w:type="spellEnd"/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3F4389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438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9CDCFE"/>
          <w:sz w:val="21"/>
          <w:szCs w:val="21"/>
        </w:rPr>
        <w:t>age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3F4389">
        <w:rPr>
          <w:rFonts w:ascii="Consolas" w:eastAsia="Times New Roman" w:hAnsi="Consolas"/>
          <w:color w:val="9CDCFE"/>
          <w:sz w:val="21"/>
          <w:szCs w:val="21"/>
        </w:rPr>
        <w:t>cvk</w:t>
      </w:r>
      <w:proofErr w:type="spellEnd"/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9CDCFE"/>
          <w:sz w:val="21"/>
          <w:szCs w:val="21"/>
        </w:rPr>
        <w:t>message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3F438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438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4389">
        <w:rPr>
          <w:rFonts w:ascii="Consolas" w:eastAsia="Times New Roman" w:hAnsi="Consolas"/>
          <w:color w:val="CE9178"/>
          <w:sz w:val="21"/>
          <w:szCs w:val="21"/>
        </w:rPr>
        <w:t>"imposter"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4389" w:rsidRPr="003F4389" w:rsidRDefault="003F4389" w:rsidP="003F438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4389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F4389">
        <w:rPr>
          <w:rFonts w:ascii="Consolas" w:eastAsia="Times New Roman" w:hAnsi="Consolas"/>
          <w:color w:val="4EC9B0"/>
          <w:sz w:val="21"/>
          <w:szCs w:val="21"/>
        </w:rPr>
        <w:t>Imposter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4389">
        <w:rPr>
          <w:rFonts w:ascii="Consolas" w:eastAsia="Times New Roman" w:hAnsi="Consolas"/>
          <w:color w:val="CE9178"/>
          <w:sz w:val="21"/>
          <w:szCs w:val="21"/>
        </w:rPr>
        <w:t xml:space="preserve">"Anna </w:t>
      </w:r>
      <w:proofErr w:type="spellStart"/>
      <w:r w:rsidRPr="003F4389">
        <w:rPr>
          <w:rFonts w:ascii="Consolas" w:eastAsia="Times New Roman" w:hAnsi="Consolas"/>
          <w:color w:val="CE9178"/>
          <w:sz w:val="21"/>
          <w:szCs w:val="21"/>
        </w:rPr>
        <w:t>Yaroslavna</w:t>
      </w:r>
      <w:proofErr w:type="spellEnd"/>
      <w:r w:rsidRPr="003F43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B5CEA8"/>
          <w:sz w:val="21"/>
          <w:szCs w:val="21"/>
        </w:rPr>
        <w:t>990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CE9178"/>
          <w:sz w:val="21"/>
          <w:szCs w:val="21"/>
        </w:rPr>
        <w:t>"CVK#1"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F4389">
        <w:rPr>
          <w:rFonts w:ascii="Consolas" w:eastAsia="Times New Roman" w:hAnsi="Consolas"/>
          <w:color w:val="CE9178"/>
          <w:sz w:val="21"/>
          <w:szCs w:val="21"/>
        </w:rPr>
        <w:t xml:space="preserve">"Elon Musk, who support </w:t>
      </w:r>
      <w:proofErr w:type="spellStart"/>
      <w:r w:rsidRPr="003F4389">
        <w:rPr>
          <w:rFonts w:ascii="Consolas" w:eastAsia="Times New Roman" w:hAnsi="Consolas"/>
          <w:color w:val="CE9178"/>
          <w:sz w:val="21"/>
          <w:szCs w:val="21"/>
        </w:rPr>
        <w:t>russia</w:t>
      </w:r>
      <w:proofErr w:type="spellEnd"/>
      <w:r w:rsidRPr="003F438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F4389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3F4389" w:rsidRPr="007118C6" w:rsidRDefault="007118C6" w:rsidP="003826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118C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2296A62" wp14:editId="6F4C3759">
            <wp:extent cx="5082540" cy="19277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170" cy="19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хтось (інший виборець, ЦВК, стороння людина) таємно змінити голос в бюлетені</w:t>
      </w:r>
      <w:r>
        <w:rPr>
          <w:rFonts w:ascii="Times New Roman" w:hAnsi="Times New Roman" w:cs="Times New Roman"/>
          <w:sz w:val="28"/>
        </w:rPr>
        <w:t>?</w:t>
      </w:r>
    </w:p>
    <w:p w:rsidR="00577A83" w:rsidRPr="00F30B00" w:rsidRDefault="00577A83" w:rsidP="00577A8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Ні, ні, ні. Алгоритм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577A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ЕЦП доступний тільки для виборця, ЦВК таке не вміє.</w:t>
      </w:r>
    </w:p>
    <w:p w:rsidR="00A97866" w:rsidRDefault="00A97866" w:rsidP="00A978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виборець перевірити, що його голос врахований при підведенні кінцевих результатів?</w:t>
      </w:r>
    </w:p>
    <w:p w:rsidR="00B50864" w:rsidRPr="003621CD" w:rsidRDefault="00B50864" w:rsidP="00B5086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Ні, не може. Тільки ЦВК має </w:t>
      </w:r>
      <w:r w:rsidR="00577A83">
        <w:rPr>
          <w:rFonts w:ascii="Times New Roman" w:hAnsi="Times New Roman" w:cs="Times New Roman"/>
          <w:sz w:val="28"/>
        </w:rPr>
        <w:t>доступ до захищених даних.</w:t>
      </w:r>
    </w:p>
    <w:p w:rsidR="00225E60" w:rsidRDefault="00225E60">
      <w:pPr>
        <w:rPr>
          <w:b/>
          <w:lang w:val="uk-UA"/>
        </w:rPr>
      </w:pPr>
      <w:r>
        <w:rPr>
          <w:lang w:val="uk-UA"/>
        </w:rPr>
        <w:t xml:space="preserve"> </w:t>
      </w:r>
      <w:r w:rsidR="00F30B00" w:rsidRPr="00F30B00">
        <w:rPr>
          <w:b/>
          <w:lang w:val="uk-UA"/>
        </w:rPr>
        <w:t>Висновок</w:t>
      </w:r>
    </w:p>
    <w:p w:rsidR="00F30B00" w:rsidRPr="00F30B00" w:rsidRDefault="00F30B00">
      <w:pPr>
        <w:rPr>
          <w:lang w:val="uk-UA"/>
        </w:rPr>
      </w:pPr>
      <w:r>
        <w:rPr>
          <w:lang w:val="uk-UA"/>
        </w:rPr>
        <w:t xml:space="preserve">У лабораторній роботі було </w:t>
      </w:r>
      <w:proofErr w:type="spellStart"/>
      <w:r>
        <w:rPr>
          <w:lang w:val="uk-UA"/>
        </w:rPr>
        <w:t>змодельовано</w:t>
      </w:r>
      <w:proofErr w:type="spellEnd"/>
      <w:r>
        <w:rPr>
          <w:lang w:val="uk-UA"/>
        </w:rPr>
        <w:t xml:space="preserve"> простий алгоритм і досліджено його слабкі та сильні сторони. Також було використано криптографічні алгоритми для шифрування даних і безпечної передачі них між різними сутностями. Було зосереджено увагу на використанні ООП, адже ця парадигма дозволяє </w:t>
      </w:r>
      <w:proofErr w:type="spellStart"/>
      <w:r>
        <w:rPr>
          <w:lang w:val="uk-UA"/>
        </w:rPr>
        <w:t>інкапсульовувати</w:t>
      </w:r>
      <w:proofErr w:type="spellEnd"/>
      <w:r>
        <w:rPr>
          <w:lang w:val="uk-UA"/>
        </w:rPr>
        <w:t xml:space="preserve"> необхідні механіки при реалізації </w:t>
      </w:r>
      <w:r>
        <w:t>E</w:t>
      </w:r>
      <w:r w:rsidRPr="00F30B00">
        <w:rPr>
          <w:lang w:val="uk-UA"/>
        </w:rPr>
        <w:t>-</w:t>
      </w:r>
      <w:r>
        <w:rPr>
          <w:lang w:val="uk-UA"/>
        </w:rPr>
        <w:t>Голосування.</w:t>
      </w:r>
      <w:bookmarkStart w:id="0" w:name="_GoBack"/>
      <w:bookmarkEnd w:id="0"/>
    </w:p>
    <w:sectPr w:rsidR="00F30B00" w:rsidRPr="00F30B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77"/>
    <w:rsid w:val="001C0C59"/>
    <w:rsid w:val="001E4577"/>
    <w:rsid w:val="00225E60"/>
    <w:rsid w:val="0038266D"/>
    <w:rsid w:val="003F4389"/>
    <w:rsid w:val="00470D62"/>
    <w:rsid w:val="00577A83"/>
    <w:rsid w:val="005A36C7"/>
    <w:rsid w:val="00603CF3"/>
    <w:rsid w:val="006C0020"/>
    <w:rsid w:val="007118C6"/>
    <w:rsid w:val="008D5FDF"/>
    <w:rsid w:val="00904029"/>
    <w:rsid w:val="009749F8"/>
    <w:rsid w:val="00A97866"/>
    <w:rsid w:val="00B50864"/>
    <w:rsid w:val="00F233B8"/>
    <w:rsid w:val="00F30B00"/>
    <w:rsid w:val="00FD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C143"/>
  <w15:chartTrackingRefBased/>
  <w15:docId w15:val="{A015B6B0-32FD-46ED-985D-CE80643A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577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66"/>
    <w:pPr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2022-10-04T23:21:00Z</cp:lastPrinted>
  <dcterms:created xsi:type="dcterms:W3CDTF">2022-10-04T22:10:00Z</dcterms:created>
  <dcterms:modified xsi:type="dcterms:W3CDTF">2022-10-04T23:24:00Z</dcterms:modified>
</cp:coreProperties>
</file>