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93E" w:rsidRPr="007534F1" w:rsidRDefault="007A393E" w:rsidP="004A6EB7">
      <w:pPr>
        <w:rPr>
          <w:rFonts w:ascii="Arial" w:hAnsi="Arial"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 o:spid="_x0000_s1029" type="#_x0000_t75" alt="backgroundBrochure2new" style="position:absolute;margin-left:-26.15pt;margin-top:-36.15pt;width:573.85pt;height:807.6pt;z-index:-251658240;visibility:visible">
            <v:imagedata r:id="rId7" o:title=""/>
          </v:shape>
        </w:pict>
      </w:r>
    </w:p>
    <w:p w:rsidR="007A393E" w:rsidRPr="007534F1" w:rsidRDefault="007A393E" w:rsidP="004A6EB7">
      <w:pPr>
        <w:rPr>
          <w:rFonts w:ascii="Arial" w:hAnsi="Arial" w:cs="Arial"/>
        </w:rPr>
      </w:pPr>
      <w:r>
        <w:rPr>
          <w:noProof/>
        </w:rPr>
        <w:pict>
          <v:shapetype id="_x0000_t202" coordsize="21600,21600" o:spt="202" path="m,l,21600r21600,l21600,xe">
            <v:stroke joinstyle="miter"/>
            <v:path gradientshapeok="t" o:connecttype="rect"/>
          </v:shapetype>
          <v:shape id="_x0000_s1030" type="#_x0000_t202" style="position:absolute;margin-left:338.65pt;margin-top:492.1pt;width:218pt;height:235.8pt;z-index:251657216" stroked="f">
            <v:textbox>
              <w:txbxContent>
                <w:p w:rsidR="007A393E" w:rsidRPr="007534F1" w:rsidRDefault="007A393E" w:rsidP="00325AF9">
                  <w:pPr>
                    <w:jc w:val="right"/>
                    <w:rPr>
                      <w:rFonts w:ascii="Arial" w:hAnsi="Arial" w:cs="Arial"/>
                    </w:rPr>
                  </w:pPr>
                </w:p>
                <w:p w:rsidR="007A393E" w:rsidRPr="007534F1" w:rsidRDefault="007A393E" w:rsidP="00325AF9">
                  <w:pPr>
                    <w:jc w:val="right"/>
                    <w:rPr>
                      <w:rFonts w:ascii="Arial" w:hAnsi="Arial" w:cs="Arial"/>
                    </w:rPr>
                  </w:pPr>
                </w:p>
                <w:p w:rsidR="007A393E" w:rsidRPr="007534F1" w:rsidRDefault="007A393E" w:rsidP="00325AF9">
                  <w:pPr>
                    <w:jc w:val="right"/>
                    <w:rPr>
                      <w:rFonts w:ascii="Arial" w:hAnsi="Arial" w:cs="Arial"/>
                    </w:rPr>
                  </w:pPr>
                </w:p>
                <w:p w:rsidR="007A393E" w:rsidRPr="007534F1" w:rsidRDefault="007A393E" w:rsidP="00325AF9">
                  <w:pPr>
                    <w:jc w:val="right"/>
                    <w:rPr>
                      <w:rFonts w:ascii="Arial" w:hAnsi="Arial" w:cs="Arial"/>
                    </w:rPr>
                  </w:pPr>
                  <w:r w:rsidRPr="007534F1">
                    <w:rPr>
                      <w:rFonts w:ascii="Arial" w:hAnsi="Arial" w:cs="Arial"/>
                    </w:rPr>
                    <w:t xml:space="preserve">Prepared by: </w:t>
                  </w:r>
                </w:p>
                <w:p w:rsidR="007A393E" w:rsidRPr="007534F1" w:rsidRDefault="007A393E" w:rsidP="00325AF9">
                  <w:pPr>
                    <w:jc w:val="right"/>
                    <w:rPr>
                      <w:rStyle w:val="Strong"/>
                      <w:rFonts w:ascii="Arial" w:hAnsi="Arial" w:cs="Arial"/>
                      <w:noProof/>
                    </w:rPr>
                  </w:pPr>
                </w:p>
                <w:p w:rsidR="007A393E" w:rsidRDefault="007A393E" w:rsidP="00325AF9">
                  <w:pPr>
                    <w:jc w:val="right"/>
                    <w:rPr>
                      <w:rStyle w:val="Strong"/>
                      <w:rFonts w:ascii="Arial" w:hAnsi="Arial" w:cs="Arial"/>
                      <w:noProof/>
                    </w:rPr>
                  </w:pPr>
                  <w:r>
                    <w:rPr>
                      <w:rStyle w:val="Strong"/>
                      <w:rFonts w:ascii="Arial" w:hAnsi="Arial" w:cs="Arial"/>
                      <w:noProof/>
                    </w:rPr>
                    <w:t>Gerber Technology</w:t>
                  </w:r>
                </w:p>
                <w:p w:rsidR="007A393E" w:rsidRPr="007534F1" w:rsidRDefault="007A393E" w:rsidP="00325AF9">
                  <w:pPr>
                    <w:jc w:val="right"/>
                    <w:rPr>
                      <w:rFonts w:ascii="Arial" w:hAnsi="Arial" w:cs="Arial"/>
                    </w:rPr>
                  </w:pPr>
                </w:p>
                <w:p w:rsidR="007A393E" w:rsidRPr="007534F1" w:rsidRDefault="007A393E" w:rsidP="00325AF9">
                  <w:pPr>
                    <w:jc w:val="right"/>
                    <w:rPr>
                      <w:rFonts w:ascii="Arial" w:hAnsi="Arial" w:cs="Arial"/>
                    </w:rPr>
                  </w:pPr>
                </w:p>
              </w:txbxContent>
            </v:textbox>
          </v:shape>
        </w:pict>
      </w:r>
      <w:r>
        <w:rPr>
          <w:noProof/>
        </w:rPr>
        <w:pict>
          <v:shape id="_x0000_s1031" type="#_x0000_t202" style="position:absolute;margin-left:304.6pt;margin-top:292.2pt;width:252pt;height:158pt;z-index:251656192" filled="f" stroked="f">
            <v:textbox style="mso-next-textbox:#_x0000_s1031">
              <w:txbxContent>
                <w:p w:rsidR="007A393E" w:rsidRDefault="007A393E" w:rsidP="00325AF9">
                  <w:pPr>
                    <w:jc w:val="right"/>
                    <w:rPr>
                      <w:rFonts w:ascii="Arial" w:hAnsi="Arial"/>
                      <w:b/>
                      <w:sz w:val="36"/>
                      <w:szCs w:val="36"/>
                    </w:rPr>
                  </w:pPr>
                  <w:r>
                    <w:rPr>
                      <w:rFonts w:ascii="Arial" w:hAnsi="Arial"/>
                      <w:b/>
                      <w:sz w:val="36"/>
                      <w:szCs w:val="36"/>
                    </w:rPr>
                    <w:t>YuniquePLM</w:t>
                  </w:r>
                </w:p>
                <w:p w:rsidR="007A393E" w:rsidRDefault="007A393E" w:rsidP="00325AF9">
                  <w:pPr>
                    <w:jc w:val="right"/>
                    <w:rPr>
                      <w:rFonts w:ascii="Arial" w:hAnsi="Arial"/>
                      <w:b/>
                      <w:sz w:val="36"/>
                      <w:szCs w:val="36"/>
                    </w:rPr>
                  </w:pPr>
                </w:p>
                <w:p w:rsidR="007A393E" w:rsidRDefault="007A393E" w:rsidP="00325AF9">
                  <w:pPr>
                    <w:jc w:val="right"/>
                    <w:rPr>
                      <w:rFonts w:ascii="Arial" w:hAnsi="Arial"/>
                      <w:b/>
                      <w:sz w:val="36"/>
                      <w:szCs w:val="36"/>
                    </w:rPr>
                  </w:pPr>
                </w:p>
                <w:p w:rsidR="007A393E" w:rsidRPr="009B5590" w:rsidRDefault="007A393E" w:rsidP="00325AF9">
                  <w:pPr>
                    <w:jc w:val="right"/>
                    <w:rPr>
                      <w:rFonts w:ascii="Arial" w:hAnsi="Arial"/>
                      <w:sz w:val="28"/>
                      <w:szCs w:val="28"/>
                    </w:rPr>
                  </w:pPr>
                  <w:r>
                    <w:rPr>
                      <w:rFonts w:ascii="Arial" w:hAnsi="Arial"/>
                      <w:b/>
                      <w:sz w:val="36"/>
                      <w:szCs w:val="36"/>
                    </w:rPr>
                    <w:t>Administration Folder</w:t>
                  </w:r>
                </w:p>
                <w:p w:rsidR="007A393E" w:rsidRDefault="007A393E" w:rsidP="00325AF9">
                  <w:pPr>
                    <w:jc w:val="right"/>
                  </w:pPr>
                </w:p>
                <w:p w:rsidR="007A393E" w:rsidRPr="009B5590" w:rsidRDefault="007A393E" w:rsidP="00325AF9">
                  <w:pPr>
                    <w:jc w:val="right"/>
                    <w:rPr>
                      <w:rFonts w:ascii="Arial" w:hAnsi="Arial"/>
                    </w:rPr>
                  </w:pPr>
                </w:p>
                <w:p w:rsidR="007A393E" w:rsidRPr="00D51956" w:rsidRDefault="007A393E" w:rsidP="00325AF9">
                  <w:pPr>
                    <w:jc w:val="right"/>
                  </w:pPr>
                </w:p>
              </w:txbxContent>
            </v:textbox>
          </v:shape>
        </w:pict>
      </w:r>
    </w:p>
    <w:p w:rsidR="007A393E" w:rsidRPr="007534F1" w:rsidRDefault="007A393E" w:rsidP="004A6EB7">
      <w:pPr>
        <w:rPr>
          <w:rFonts w:ascii="Arial" w:hAnsi="Arial" w:cs="Arial"/>
        </w:rPr>
        <w:sectPr w:rsidR="007A393E" w:rsidRPr="007534F1" w:rsidSect="009B6B38">
          <w:headerReference w:type="default" r:id="rId8"/>
          <w:footerReference w:type="default" r:id="rId9"/>
          <w:headerReference w:type="first" r:id="rId10"/>
          <w:pgSz w:w="12240" w:h="15840" w:code="1"/>
          <w:pgMar w:top="432" w:right="432" w:bottom="432" w:left="432" w:header="144" w:footer="144" w:gutter="0"/>
          <w:cols w:space="720"/>
          <w:titlePg/>
          <w:docGrid w:linePitch="360"/>
        </w:sectPr>
      </w:pPr>
    </w:p>
    <w:p w:rsidR="007A393E" w:rsidRPr="007534F1" w:rsidRDefault="007A393E" w:rsidP="00D9718B">
      <w:pPr>
        <w:rPr>
          <w:rFonts w:ascii="Arial" w:hAnsi="Arial" w:cs="Arial"/>
        </w:rPr>
      </w:pPr>
    </w:p>
    <w:p w:rsidR="007A393E" w:rsidRDefault="007A393E" w:rsidP="00D9718B">
      <w:pPr>
        <w:rPr>
          <w:rFonts w:ascii="Arial" w:hAnsi="Arial" w:cs="Arial"/>
        </w:rPr>
      </w:pPr>
      <w:r>
        <w:rPr>
          <w:rFonts w:ascii="Arial" w:hAnsi="Arial" w:cs="Arial"/>
        </w:rPr>
        <w:t>The Administrator Panel is where licenses and permissions are managed within the YuniquePLM application.  It is also where language translations are controlled.  This area of the application should be restricted to most users except the designated system administrators within the company.  System administrators should be individuals with a good understanding of the various groups of users working in the application and the functions that they will need to perform.  To access the administrator panel, click on the header located on the far right of the YuniquePLM desktop.</w:t>
      </w:r>
    </w:p>
    <w:p w:rsidR="007A393E" w:rsidRDefault="007A393E" w:rsidP="00D9718B">
      <w:pPr>
        <w:rPr>
          <w:rFonts w:ascii="Arial" w:hAnsi="Arial" w:cs="Arial"/>
        </w:rPr>
      </w:pPr>
    </w:p>
    <w:p w:rsidR="007A393E" w:rsidRPr="007534F1" w:rsidRDefault="007A393E" w:rsidP="00AF519D">
      <w:pPr>
        <w:jc w:val="center"/>
        <w:rPr>
          <w:rFonts w:ascii="Arial" w:hAnsi="Arial" w:cs="Arial"/>
        </w:rPr>
      </w:pPr>
      <w:r>
        <w:rPr>
          <w:noProof/>
        </w:rPr>
        <w:pict>
          <v:oval id="_x0000_s1035" style="position:absolute;left:0;text-align:left;margin-left:6pt;margin-top:172.8pt;width:60pt;height:18pt;z-index:251659264" filled="f" strokecolor="red" strokeweight="1pt"/>
        </w:pict>
      </w:r>
      <w:r w:rsidRPr="003649E4">
        <w:rPr>
          <w:rFonts w:ascii="Arial" w:hAnsi="Arial" w:cs="Arial"/>
        </w:rPr>
        <w:pict>
          <v:shape id="_x0000_i1033" type="#_x0000_t75" style="width:496.8pt;height:249pt">
            <v:imagedata r:id="rId11" o:title="" cropbottom="15973f"/>
          </v:shape>
        </w:pict>
      </w:r>
    </w:p>
    <w:p w:rsidR="007A393E" w:rsidRDefault="007A393E" w:rsidP="00D9718B">
      <w:pPr>
        <w:rPr>
          <w:rFonts w:ascii="Arial" w:hAnsi="Arial" w:cs="Arial"/>
        </w:rPr>
      </w:pPr>
    </w:p>
    <w:p w:rsidR="007A393E" w:rsidRDefault="007A393E" w:rsidP="00D9718B">
      <w:pPr>
        <w:rPr>
          <w:rFonts w:ascii="Arial" w:hAnsi="Arial" w:cs="Arial"/>
        </w:rPr>
      </w:pPr>
      <w:r>
        <w:rPr>
          <w:rFonts w:ascii="Arial" w:hAnsi="Arial" w:cs="Arial"/>
        </w:rPr>
        <w:t xml:space="preserve">The administrator panel will open in a new explorer window.  The nodes on the left display the types of data managed within the administrator panel.  Highlighting one of the individual nodes will display the data on the right hand side of the explorer window.  </w:t>
      </w:r>
    </w:p>
    <w:p w:rsidR="007A393E" w:rsidRDefault="007A393E" w:rsidP="00D9718B">
      <w:pPr>
        <w:rPr>
          <w:rFonts w:ascii="Arial" w:hAnsi="Arial" w:cs="Arial"/>
        </w:rPr>
      </w:pPr>
    </w:p>
    <w:p w:rsidR="007A393E" w:rsidRDefault="007A393E" w:rsidP="00D9718B">
      <w:pPr>
        <w:rPr>
          <w:rFonts w:ascii="Arial" w:hAnsi="Arial" w:cs="Arial"/>
        </w:rPr>
      </w:pPr>
    </w:p>
    <w:p w:rsidR="007A393E" w:rsidRPr="00B71FAB" w:rsidRDefault="007A393E" w:rsidP="00D9718B">
      <w:pPr>
        <w:rPr>
          <w:rFonts w:ascii="Arial" w:hAnsi="Arial" w:cs="Arial"/>
          <w:b/>
        </w:rPr>
      </w:pPr>
      <w:r w:rsidRPr="00B71FAB">
        <w:rPr>
          <w:rFonts w:ascii="Arial" w:hAnsi="Arial" w:cs="Arial"/>
          <w:b/>
        </w:rPr>
        <w:t xml:space="preserve">Team </w:t>
      </w:r>
    </w:p>
    <w:p w:rsidR="007A393E" w:rsidRDefault="007A393E" w:rsidP="00D9718B">
      <w:pPr>
        <w:rPr>
          <w:rFonts w:ascii="Arial" w:hAnsi="Arial" w:cs="Arial"/>
        </w:rPr>
      </w:pPr>
    </w:p>
    <w:p w:rsidR="007A393E" w:rsidRDefault="007A393E" w:rsidP="00BF08C5">
      <w:pPr>
        <w:rPr>
          <w:rFonts w:ascii="Arial" w:hAnsi="Arial" w:cs="Arial"/>
        </w:rPr>
      </w:pPr>
      <w:r>
        <w:rPr>
          <w:rFonts w:ascii="Arial" w:hAnsi="Arial" w:cs="Arial"/>
        </w:rPr>
        <w:t>To add individual users to the system, click on the Team node on the left side of the window.  Then click on the New button across the top of the screen.</w:t>
      </w:r>
    </w:p>
    <w:p w:rsidR="007A393E" w:rsidRDefault="007A393E" w:rsidP="00BF08C5">
      <w:pPr>
        <w:rPr>
          <w:rFonts w:ascii="Arial" w:hAnsi="Arial" w:cs="Arial"/>
        </w:rPr>
      </w:pPr>
    </w:p>
    <w:p w:rsidR="007A393E" w:rsidRDefault="007A393E" w:rsidP="00BF08C5">
      <w:pPr>
        <w:jc w:val="center"/>
        <w:rPr>
          <w:rFonts w:ascii="Arial" w:hAnsi="Arial" w:cs="Arial"/>
        </w:rPr>
      </w:pPr>
      <w:r w:rsidRPr="0013305B">
        <w:rPr>
          <w:rFonts w:ascii="Arial" w:hAnsi="Arial" w:cs="Arial"/>
          <w:noProof/>
        </w:rPr>
        <w:pict>
          <v:shape id="_x0000_i1034" type="#_x0000_t75" style="width:133.8pt;height:148.8pt;visibility:visible">
            <v:imagedata r:id="rId12" o:title=""/>
          </v:shape>
        </w:pict>
      </w:r>
      <w:r>
        <w:rPr>
          <w:rFonts w:ascii="Arial" w:hAnsi="Arial" w:cs="Arial"/>
        </w:rPr>
        <w:t xml:space="preserve">          </w:t>
      </w:r>
      <w:r w:rsidRPr="0013305B">
        <w:rPr>
          <w:rFonts w:ascii="Arial" w:hAnsi="Arial" w:cs="Arial"/>
          <w:noProof/>
        </w:rPr>
        <w:pict>
          <v:shape id="Picture 4" o:spid="_x0000_i1035" type="#_x0000_t75" style="width:84pt;height:24pt;visibility:visible">
            <v:imagedata r:id="rId13" o:title=""/>
          </v:shape>
        </w:pict>
      </w:r>
    </w:p>
    <w:p w:rsidR="007A393E" w:rsidRDefault="007A393E" w:rsidP="00BF08C5">
      <w:pPr>
        <w:jc w:val="center"/>
        <w:rPr>
          <w:rFonts w:ascii="Arial" w:hAnsi="Arial" w:cs="Arial"/>
        </w:rPr>
      </w:pPr>
    </w:p>
    <w:p w:rsidR="007A393E" w:rsidRDefault="007A393E" w:rsidP="00BF08C5">
      <w:pPr>
        <w:rPr>
          <w:rFonts w:ascii="Arial" w:hAnsi="Arial" w:cs="Arial"/>
        </w:rPr>
      </w:pPr>
    </w:p>
    <w:p w:rsidR="007A393E" w:rsidRDefault="007A393E" w:rsidP="00BF08C5">
      <w:pPr>
        <w:rPr>
          <w:rFonts w:ascii="Arial" w:hAnsi="Arial" w:cs="Arial"/>
        </w:rPr>
      </w:pPr>
      <w:r>
        <w:rPr>
          <w:rFonts w:ascii="Arial" w:hAnsi="Arial" w:cs="Arial"/>
        </w:rPr>
        <w:t xml:space="preserve">Enter the name of the individual for which the log in is being created, and select the language preference for the user.  This will be the language that is seen each time the user logs into the application and will also affect the currency display where applicable.   Make sure to place a check mark in the Active field in order to allow the log in to be used once it is created.  Place a check mark in the administrator box, if the user will be performing administrator functions.  </w:t>
      </w:r>
      <w:r w:rsidRPr="009475D9">
        <w:rPr>
          <w:rFonts w:ascii="Arial" w:hAnsi="Arial" w:cs="Arial"/>
        </w:rPr>
        <w:t xml:space="preserve">If the user will be accessing the </w:t>
      </w:r>
      <w:r>
        <w:rPr>
          <w:rFonts w:ascii="Arial" w:hAnsi="Arial" w:cs="Arial"/>
        </w:rPr>
        <w:t>YuniquePLM</w:t>
      </w:r>
      <w:r w:rsidRPr="009475D9">
        <w:rPr>
          <w:rFonts w:ascii="Arial" w:hAnsi="Arial" w:cs="Arial"/>
        </w:rPr>
        <w:t xml:space="preserve"> application from outside of the company</w:t>
      </w:r>
      <w:r>
        <w:rPr>
          <w:rFonts w:ascii="Arial" w:hAnsi="Arial" w:cs="Arial"/>
        </w:rPr>
        <w:t xml:space="preserve"> IP address</w:t>
      </w:r>
      <w:r w:rsidRPr="009475D9">
        <w:rPr>
          <w:rFonts w:ascii="Arial" w:hAnsi="Arial" w:cs="Arial"/>
        </w:rPr>
        <w:t>, place a check mark in the box to the right of External Access.</w:t>
      </w:r>
      <w:r>
        <w:rPr>
          <w:rFonts w:ascii="Arial" w:hAnsi="Arial" w:cs="Arial"/>
        </w:rPr>
        <w:t xml:space="preserve">  Click the Add button across the top of the screen to store the new record.</w:t>
      </w:r>
    </w:p>
    <w:p w:rsidR="007A393E" w:rsidRDefault="007A393E" w:rsidP="00BF08C5">
      <w:pPr>
        <w:rPr>
          <w:rFonts w:ascii="Arial" w:hAnsi="Arial" w:cs="Arial"/>
        </w:rPr>
      </w:pPr>
    </w:p>
    <w:p w:rsidR="007A393E" w:rsidRDefault="007A393E" w:rsidP="00D94E14">
      <w:pPr>
        <w:jc w:val="center"/>
        <w:rPr>
          <w:rFonts w:ascii="Arial" w:hAnsi="Arial" w:cs="Arial"/>
        </w:rPr>
      </w:pPr>
      <w:r w:rsidRPr="0013305B">
        <w:rPr>
          <w:rFonts w:ascii="Arial" w:hAnsi="Arial" w:cs="Arial"/>
          <w:noProof/>
        </w:rPr>
        <w:pict>
          <v:shape id="Picture 12" o:spid="_x0000_i1036" type="#_x0000_t75" style="width:270pt;height:189pt;visibility:visible">
            <v:imagedata r:id="rId14" o:title=""/>
          </v:shape>
        </w:pict>
      </w:r>
    </w:p>
    <w:p w:rsidR="007A393E" w:rsidRDefault="007A393E" w:rsidP="00D94E14">
      <w:pPr>
        <w:jc w:val="center"/>
        <w:rPr>
          <w:rFonts w:ascii="Arial" w:hAnsi="Arial" w:cs="Arial"/>
        </w:rPr>
      </w:pPr>
    </w:p>
    <w:p w:rsidR="007A393E" w:rsidRDefault="007A393E" w:rsidP="0058229F">
      <w:pPr>
        <w:rPr>
          <w:rFonts w:ascii="Arial" w:hAnsi="Arial" w:cs="Arial"/>
        </w:rPr>
      </w:pPr>
      <w:r>
        <w:rPr>
          <w:rFonts w:ascii="Arial" w:hAnsi="Arial" w:cs="Arial"/>
        </w:rPr>
        <w:t>Once the user account has been created, a user name and password can be set by clicking on the Options button across the top of the window.</w:t>
      </w:r>
    </w:p>
    <w:p w:rsidR="007A393E" w:rsidRDefault="007A393E" w:rsidP="0058229F">
      <w:pPr>
        <w:rPr>
          <w:rFonts w:ascii="Arial" w:hAnsi="Arial" w:cs="Arial"/>
        </w:rPr>
      </w:pPr>
    </w:p>
    <w:p w:rsidR="007A393E" w:rsidRDefault="007A393E" w:rsidP="0058229F">
      <w:pPr>
        <w:jc w:val="center"/>
        <w:rPr>
          <w:rFonts w:ascii="Arial" w:hAnsi="Arial" w:cs="Arial"/>
        </w:rPr>
      </w:pPr>
      <w:r w:rsidRPr="0013305B">
        <w:rPr>
          <w:rFonts w:ascii="Arial" w:hAnsi="Arial" w:cs="Arial"/>
          <w:noProof/>
        </w:rPr>
        <w:pict>
          <v:shape id="Picture 13" o:spid="_x0000_i1037" type="#_x0000_t75" style="width:270.6pt;height:159.6pt;visibility:visible">
            <v:imagedata r:id="rId15" o:title=""/>
          </v:shape>
        </w:pict>
      </w:r>
    </w:p>
    <w:p w:rsidR="007A393E" w:rsidRDefault="007A393E" w:rsidP="00D94E14">
      <w:pPr>
        <w:jc w:val="center"/>
        <w:rPr>
          <w:rFonts w:ascii="Arial" w:hAnsi="Arial" w:cs="Arial"/>
        </w:rPr>
      </w:pPr>
    </w:p>
    <w:p w:rsidR="007A393E" w:rsidRDefault="007A393E" w:rsidP="00D94E14">
      <w:pPr>
        <w:jc w:val="center"/>
        <w:rPr>
          <w:rFonts w:ascii="Arial" w:hAnsi="Arial" w:cs="Arial"/>
        </w:rPr>
      </w:pPr>
    </w:p>
    <w:p w:rsidR="007A393E" w:rsidRPr="00EA2705" w:rsidRDefault="007A393E" w:rsidP="0007633B">
      <w:pPr>
        <w:rPr>
          <w:rFonts w:ascii="Arial" w:hAnsi="Arial" w:cs="Arial"/>
          <w:color w:val="FF0000"/>
        </w:rPr>
      </w:pPr>
      <w:r>
        <w:rPr>
          <w:rFonts w:ascii="Arial" w:hAnsi="Arial" w:cs="Arial"/>
        </w:rPr>
        <w:t xml:space="preserve">Type the username for the account.  Then set a password consisting of at least six characters including at least one number and one of the following symbols:  ! @ # $ % ^ &amp; * ( 0 _+ = - { } [ ] \ | : ; ? &gt;&lt; , . / </w:t>
      </w:r>
      <w:r>
        <w:rPr>
          <w:rStyle w:val="fontred1"/>
          <w:color w:val="000000"/>
        </w:rPr>
        <w:t>.</w:t>
      </w:r>
      <w:r>
        <w:rPr>
          <w:rStyle w:val="fontred1"/>
          <w:color w:val="000000"/>
          <w:sz w:val="24"/>
          <w:szCs w:val="24"/>
        </w:rPr>
        <w:t xml:space="preserve">  Click Save to store the record and Close to return to the administrator panel.</w:t>
      </w:r>
    </w:p>
    <w:p w:rsidR="007A393E" w:rsidRDefault="007A393E" w:rsidP="0007633B">
      <w:pPr>
        <w:rPr>
          <w:rFonts w:ascii="Tahoma" w:hAnsi="Tahoma" w:cs="Tahoma"/>
          <w:color w:val="FF0000"/>
          <w:sz w:val="17"/>
          <w:szCs w:val="17"/>
        </w:rPr>
      </w:pPr>
    </w:p>
    <w:p w:rsidR="007A393E" w:rsidRDefault="007A393E" w:rsidP="00EA2705">
      <w:pPr>
        <w:jc w:val="center"/>
        <w:rPr>
          <w:rFonts w:ascii="Arial" w:hAnsi="Arial" w:cs="Arial"/>
        </w:rPr>
      </w:pPr>
      <w:r w:rsidRPr="0013305B">
        <w:rPr>
          <w:rFonts w:ascii="Arial" w:hAnsi="Arial" w:cs="Arial"/>
          <w:noProof/>
        </w:rPr>
        <w:pict>
          <v:shape id="Picture 14" o:spid="_x0000_i1038" type="#_x0000_t75" style="width:233.4pt;height:127.8pt;visibility:visible">
            <v:imagedata r:id="rId16" o:title=""/>
          </v:shape>
        </w:pict>
      </w:r>
    </w:p>
    <w:p w:rsidR="007A393E" w:rsidRDefault="007A393E" w:rsidP="00EA2705">
      <w:pPr>
        <w:jc w:val="center"/>
        <w:rPr>
          <w:rFonts w:ascii="Arial" w:hAnsi="Arial" w:cs="Arial"/>
        </w:rPr>
      </w:pPr>
    </w:p>
    <w:p w:rsidR="007A393E" w:rsidRDefault="007A393E" w:rsidP="006E3E23">
      <w:pPr>
        <w:rPr>
          <w:rFonts w:ascii="Arial" w:hAnsi="Arial" w:cs="Arial"/>
        </w:rPr>
      </w:pPr>
      <w:r>
        <w:rPr>
          <w:rFonts w:ascii="Arial" w:hAnsi="Arial" w:cs="Arial"/>
        </w:rPr>
        <w:t>User permissions are based on the Group Memberships.  Individual user accounts can be assigned to groups by clicking on the Group Membership tab and then clicking the Add button.</w:t>
      </w:r>
    </w:p>
    <w:p w:rsidR="007A393E" w:rsidRDefault="007A393E" w:rsidP="006E3E23">
      <w:pPr>
        <w:rPr>
          <w:rFonts w:ascii="Arial" w:hAnsi="Arial" w:cs="Arial"/>
        </w:rPr>
      </w:pPr>
    </w:p>
    <w:p w:rsidR="007A393E" w:rsidRDefault="007A393E" w:rsidP="006E3E23">
      <w:pPr>
        <w:jc w:val="center"/>
        <w:rPr>
          <w:rFonts w:ascii="Arial" w:hAnsi="Arial" w:cs="Arial"/>
        </w:rPr>
      </w:pPr>
      <w:r w:rsidRPr="0013305B">
        <w:rPr>
          <w:rFonts w:ascii="Arial" w:hAnsi="Arial" w:cs="Arial"/>
          <w:noProof/>
        </w:rPr>
        <w:pict>
          <v:shape id="Picture 21" o:spid="_x0000_i1039" type="#_x0000_t75" style="width:277.2pt;height:61.2pt;visibility:visible">
            <v:imagedata r:id="rId17" o:title=""/>
          </v:shape>
        </w:pict>
      </w:r>
    </w:p>
    <w:p w:rsidR="007A393E" w:rsidRDefault="007A393E" w:rsidP="006E3E23">
      <w:pPr>
        <w:jc w:val="center"/>
        <w:rPr>
          <w:rFonts w:ascii="Arial" w:hAnsi="Arial" w:cs="Arial"/>
        </w:rPr>
      </w:pPr>
    </w:p>
    <w:p w:rsidR="007A393E" w:rsidRDefault="007A393E" w:rsidP="006E3E23">
      <w:pPr>
        <w:rPr>
          <w:rFonts w:ascii="Arial" w:hAnsi="Arial" w:cs="Arial"/>
        </w:rPr>
      </w:pPr>
      <w:r>
        <w:rPr>
          <w:rFonts w:ascii="Arial" w:hAnsi="Arial" w:cs="Arial"/>
        </w:rPr>
        <w:t>Place a check mark to the left of all of the groups in which the user being added should be included.  Click the Save button across the top of the window to store the record.</w:t>
      </w:r>
    </w:p>
    <w:p w:rsidR="007A393E" w:rsidRDefault="007A393E" w:rsidP="006E3E23">
      <w:pPr>
        <w:rPr>
          <w:rFonts w:ascii="Arial" w:hAnsi="Arial" w:cs="Arial"/>
        </w:rPr>
      </w:pPr>
    </w:p>
    <w:p w:rsidR="007A393E" w:rsidRDefault="007A393E" w:rsidP="006E3E23">
      <w:pPr>
        <w:jc w:val="center"/>
        <w:rPr>
          <w:rFonts w:ascii="Arial" w:hAnsi="Arial" w:cs="Arial"/>
        </w:rPr>
      </w:pPr>
      <w:r w:rsidRPr="0013305B">
        <w:rPr>
          <w:rFonts w:ascii="Arial" w:hAnsi="Arial" w:cs="Arial"/>
          <w:noProof/>
        </w:rPr>
        <w:pict>
          <v:shape id="Picture 22" o:spid="_x0000_i1040" type="#_x0000_t75" style="width:122.4pt;height:127.8pt;visibility:visible">
            <v:imagedata r:id="rId18" o:title=""/>
          </v:shape>
        </w:pict>
      </w:r>
    </w:p>
    <w:p w:rsidR="007A393E" w:rsidRDefault="007A393E" w:rsidP="006E3E23">
      <w:pPr>
        <w:jc w:val="center"/>
        <w:rPr>
          <w:rFonts w:ascii="Arial" w:hAnsi="Arial" w:cs="Arial"/>
        </w:rPr>
      </w:pPr>
    </w:p>
    <w:p w:rsidR="007A393E" w:rsidRDefault="007A393E" w:rsidP="000C2146">
      <w:pPr>
        <w:rPr>
          <w:rFonts w:ascii="Arial" w:hAnsi="Arial" w:cs="Arial"/>
        </w:rPr>
      </w:pPr>
      <w:r w:rsidRPr="003F1B21">
        <w:rPr>
          <w:rFonts w:ascii="Arial" w:hAnsi="Arial" w:cs="Arial"/>
          <w:b/>
        </w:rPr>
        <w:t>* Note:</w:t>
      </w:r>
      <w:r>
        <w:rPr>
          <w:rFonts w:ascii="Arial" w:hAnsi="Arial" w:cs="Arial"/>
        </w:rPr>
        <w:t xml:space="preserve">  User accounts can be created and saved prior to having any user groups and permissions established. </w:t>
      </w:r>
    </w:p>
    <w:p w:rsidR="007A393E" w:rsidRDefault="007A393E" w:rsidP="000C2146">
      <w:pPr>
        <w:rPr>
          <w:rFonts w:ascii="Arial" w:hAnsi="Arial" w:cs="Arial"/>
        </w:rPr>
      </w:pPr>
    </w:p>
    <w:p w:rsidR="007A393E" w:rsidRDefault="007A393E" w:rsidP="00114FD5">
      <w:pPr>
        <w:ind w:left="720" w:hanging="720"/>
        <w:rPr>
          <w:rFonts w:ascii="Arial" w:hAnsi="Arial" w:cs="Arial"/>
        </w:rPr>
      </w:pPr>
    </w:p>
    <w:p w:rsidR="007A393E" w:rsidRDefault="007A393E" w:rsidP="00114FD5">
      <w:pPr>
        <w:ind w:left="720" w:hanging="720"/>
        <w:rPr>
          <w:rFonts w:ascii="Arial" w:hAnsi="Arial" w:cs="Arial"/>
        </w:rPr>
      </w:pPr>
      <w:r>
        <w:rPr>
          <w:rFonts w:ascii="Arial" w:hAnsi="Arial" w:cs="Arial"/>
        </w:rPr>
        <w:t>The Permissions Summary tab will display the type of access that the new user account will have to each of the YuniquePLM modules.</w:t>
      </w:r>
    </w:p>
    <w:p w:rsidR="007A393E" w:rsidRDefault="007A393E" w:rsidP="00114FD5">
      <w:pPr>
        <w:ind w:left="720" w:hanging="720"/>
        <w:rPr>
          <w:rFonts w:ascii="Arial" w:hAnsi="Arial" w:cs="Arial"/>
        </w:rPr>
      </w:pPr>
    </w:p>
    <w:p w:rsidR="007A393E" w:rsidRDefault="007A393E" w:rsidP="00114FD5">
      <w:pPr>
        <w:ind w:left="720" w:hanging="720"/>
        <w:jc w:val="center"/>
        <w:rPr>
          <w:rFonts w:ascii="Arial" w:hAnsi="Arial" w:cs="Arial"/>
        </w:rPr>
      </w:pPr>
      <w:r w:rsidRPr="0013305B">
        <w:rPr>
          <w:rFonts w:ascii="Arial" w:hAnsi="Arial" w:cs="Arial"/>
          <w:noProof/>
        </w:rPr>
        <w:pict>
          <v:shape id="Picture 29" o:spid="_x0000_i1041" type="#_x0000_t75" style="width:214.8pt;height:217.8pt;visibility:visible">
            <v:imagedata r:id="rId19" o:title=""/>
          </v:shape>
        </w:pict>
      </w:r>
    </w:p>
    <w:p w:rsidR="007A393E" w:rsidRDefault="007A393E" w:rsidP="00114FD5">
      <w:pPr>
        <w:ind w:left="720" w:hanging="720"/>
        <w:jc w:val="center"/>
        <w:rPr>
          <w:rFonts w:ascii="Arial" w:hAnsi="Arial" w:cs="Arial"/>
        </w:rPr>
      </w:pPr>
    </w:p>
    <w:p w:rsidR="007A393E" w:rsidRDefault="007A393E" w:rsidP="00D80CFF">
      <w:pPr>
        <w:ind w:left="720" w:hanging="720"/>
        <w:rPr>
          <w:rFonts w:ascii="Arial" w:hAnsi="Arial" w:cs="Arial"/>
        </w:rPr>
      </w:pPr>
    </w:p>
    <w:p w:rsidR="007A393E" w:rsidRPr="00B71FAB" w:rsidRDefault="007A393E" w:rsidP="00D80CFF">
      <w:pPr>
        <w:ind w:left="720" w:hanging="720"/>
        <w:rPr>
          <w:rFonts w:ascii="Arial" w:hAnsi="Arial" w:cs="Arial"/>
          <w:b/>
        </w:rPr>
      </w:pPr>
      <w:r w:rsidRPr="00B71FAB">
        <w:rPr>
          <w:rFonts w:ascii="Arial" w:hAnsi="Arial" w:cs="Arial"/>
          <w:b/>
        </w:rPr>
        <w:t>Group</w:t>
      </w:r>
    </w:p>
    <w:p w:rsidR="007A393E" w:rsidRDefault="007A393E" w:rsidP="00D80CFF">
      <w:pPr>
        <w:ind w:left="720" w:hanging="720"/>
        <w:rPr>
          <w:rFonts w:ascii="Arial" w:hAnsi="Arial" w:cs="Arial"/>
        </w:rPr>
      </w:pPr>
    </w:p>
    <w:p w:rsidR="007A393E" w:rsidRDefault="007A393E" w:rsidP="00D80CFF">
      <w:pPr>
        <w:ind w:left="720" w:hanging="720"/>
        <w:rPr>
          <w:rFonts w:ascii="Arial" w:hAnsi="Arial" w:cs="Arial"/>
        </w:rPr>
      </w:pPr>
      <w:r>
        <w:rPr>
          <w:rFonts w:ascii="Arial" w:hAnsi="Arial" w:cs="Arial"/>
        </w:rPr>
        <w:t>Permissions to specific modules within the YuniquePLM application are established by setting up user groups.  Highlight the Groups node on the left side of the Administrator Panel and click the New button across the top of the window.</w:t>
      </w:r>
    </w:p>
    <w:p w:rsidR="007A393E" w:rsidRDefault="007A393E" w:rsidP="00D80CFF">
      <w:pPr>
        <w:ind w:left="720" w:hanging="720"/>
        <w:rPr>
          <w:rFonts w:ascii="Arial" w:hAnsi="Arial" w:cs="Arial"/>
        </w:rPr>
      </w:pPr>
    </w:p>
    <w:p w:rsidR="007A393E" w:rsidRDefault="007A393E" w:rsidP="00120C8A">
      <w:pPr>
        <w:ind w:left="720" w:hanging="720"/>
        <w:jc w:val="center"/>
        <w:rPr>
          <w:rFonts w:ascii="Arial" w:hAnsi="Arial" w:cs="Arial"/>
          <w:noProof/>
        </w:rPr>
      </w:pPr>
      <w:r w:rsidRPr="0013305B">
        <w:rPr>
          <w:rFonts w:ascii="Arial" w:hAnsi="Arial" w:cs="Arial"/>
          <w:noProof/>
        </w:rPr>
        <w:pict>
          <v:shape id="Picture 30" o:spid="_x0000_i1042" type="#_x0000_t75" style="width:144.6pt;height:163.8pt;visibility:visible">
            <v:imagedata r:id="rId20" o:title=""/>
          </v:shape>
        </w:pict>
      </w:r>
      <w:r>
        <w:rPr>
          <w:rFonts w:ascii="Arial" w:hAnsi="Arial" w:cs="Arial"/>
          <w:noProof/>
        </w:rPr>
        <w:t xml:space="preserve">                    </w:t>
      </w:r>
      <w:r w:rsidRPr="0013305B">
        <w:rPr>
          <w:rFonts w:ascii="Arial" w:hAnsi="Arial" w:cs="Arial"/>
          <w:noProof/>
        </w:rPr>
        <w:pict>
          <v:shape id="Picture 31" o:spid="_x0000_i1043" type="#_x0000_t75" style="width:89.4pt;height:25.8pt;visibility:visible">
            <v:imagedata r:id="rId21" o:title=""/>
          </v:shape>
        </w:pict>
      </w:r>
    </w:p>
    <w:p w:rsidR="007A393E" w:rsidRDefault="007A393E" w:rsidP="00120C8A">
      <w:pPr>
        <w:ind w:left="720" w:hanging="720"/>
        <w:jc w:val="center"/>
        <w:rPr>
          <w:rFonts w:ascii="Arial" w:hAnsi="Arial" w:cs="Arial"/>
          <w:noProof/>
        </w:rPr>
      </w:pPr>
    </w:p>
    <w:p w:rsidR="007A393E" w:rsidRDefault="007A393E" w:rsidP="00BC0103">
      <w:pPr>
        <w:ind w:left="720" w:hanging="720"/>
        <w:rPr>
          <w:rFonts w:ascii="Arial" w:hAnsi="Arial" w:cs="Arial"/>
          <w:noProof/>
        </w:rPr>
      </w:pPr>
      <w:r>
        <w:rPr>
          <w:rFonts w:ascii="Arial" w:hAnsi="Arial" w:cs="Arial"/>
          <w:noProof/>
        </w:rPr>
        <w:t>Enter a name for the group for which permissions are being established, and then give a description for the group.  Place a check mark to the right of the Active lable to make sure that the new group is available for use in the system.  Click the Add button across the top of the window to store the record in the database.</w:t>
      </w:r>
    </w:p>
    <w:p w:rsidR="007A393E" w:rsidRDefault="007A393E" w:rsidP="00BC0103">
      <w:pPr>
        <w:ind w:left="720" w:hanging="720"/>
        <w:rPr>
          <w:rFonts w:ascii="Arial" w:hAnsi="Arial" w:cs="Arial"/>
          <w:noProof/>
        </w:rPr>
      </w:pPr>
    </w:p>
    <w:p w:rsidR="007A393E" w:rsidRDefault="007A393E" w:rsidP="00BC0103">
      <w:pPr>
        <w:ind w:left="720" w:hanging="720"/>
        <w:rPr>
          <w:rFonts w:ascii="Arial" w:hAnsi="Arial" w:cs="Arial"/>
          <w:noProof/>
        </w:rPr>
      </w:pPr>
    </w:p>
    <w:p w:rsidR="007A393E" w:rsidRDefault="007A393E" w:rsidP="00FB5F75">
      <w:pPr>
        <w:ind w:left="720" w:hanging="720"/>
        <w:jc w:val="center"/>
        <w:rPr>
          <w:rFonts w:ascii="Arial" w:hAnsi="Arial" w:cs="Arial"/>
        </w:rPr>
      </w:pPr>
      <w:r w:rsidRPr="0013305B">
        <w:rPr>
          <w:rFonts w:ascii="Arial" w:hAnsi="Arial" w:cs="Arial"/>
          <w:noProof/>
        </w:rPr>
        <w:pict>
          <v:shape id="Picture 1" o:spid="_x0000_i1044" type="#_x0000_t75" style="width:292.2pt;height:113.4pt;visibility:visible">
            <v:imagedata r:id="rId22" o:title=""/>
          </v:shape>
        </w:pict>
      </w:r>
    </w:p>
    <w:p w:rsidR="007A393E" w:rsidRDefault="007A393E" w:rsidP="00BC0103">
      <w:pPr>
        <w:ind w:left="720" w:hanging="720"/>
        <w:rPr>
          <w:rFonts w:ascii="Arial" w:hAnsi="Arial" w:cs="Arial"/>
        </w:rPr>
      </w:pPr>
    </w:p>
    <w:p w:rsidR="007A393E" w:rsidRDefault="007A393E" w:rsidP="00BC0103">
      <w:pPr>
        <w:ind w:left="720" w:hanging="720"/>
        <w:rPr>
          <w:rFonts w:ascii="Arial" w:hAnsi="Arial" w:cs="Arial"/>
        </w:rPr>
      </w:pPr>
      <w:r>
        <w:rPr>
          <w:rFonts w:ascii="Arial" w:hAnsi="Arial" w:cs="Arial"/>
        </w:rPr>
        <w:t>By default permission to each module is set as “locked” or hidden to the users included in the new group.   This is displayed as a red “X” to the left of each of the folder nodes displayed on the left side of the window.</w:t>
      </w:r>
    </w:p>
    <w:p w:rsidR="007A393E" w:rsidRDefault="007A393E" w:rsidP="00BC0103">
      <w:pPr>
        <w:ind w:left="720" w:hanging="720"/>
        <w:rPr>
          <w:rFonts w:ascii="Arial" w:hAnsi="Arial" w:cs="Arial"/>
        </w:rPr>
      </w:pPr>
    </w:p>
    <w:p w:rsidR="007A393E" w:rsidRDefault="007A393E" w:rsidP="00E873E7">
      <w:pPr>
        <w:ind w:left="720" w:hanging="720"/>
        <w:jc w:val="center"/>
        <w:rPr>
          <w:rFonts w:ascii="Arial" w:hAnsi="Arial" w:cs="Arial"/>
        </w:rPr>
      </w:pPr>
      <w:r w:rsidRPr="0013305B">
        <w:rPr>
          <w:rFonts w:ascii="Arial" w:hAnsi="Arial" w:cs="Arial"/>
          <w:noProof/>
        </w:rPr>
        <w:pict>
          <v:shape id="Picture 2" o:spid="_x0000_i1045" type="#_x0000_t75" style="width:82.2pt;height:124.2pt;visibility:visible">
            <v:imagedata r:id="rId23" o:title=""/>
          </v:shape>
        </w:pict>
      </w:r>
    </w:p>
    <w:p w:rsidR="007A393E" w:rsidRDefault="007A393E" w:rsidP="00D42757">
      <w:pPr>
        <w:ind w:left="720" w:hanging="720"/>
        <w:rPr>
          <w:rFonts w:ascii="Arial" w:hAnsi="Arial" w:cs="Arial"/>
        </w:rPr>
      </w:pPr>
      <w:r>
        <w:rPr>
          <w:rFonts w:ascii="Arial" w:hAnsi="Arial" w:cs="Arial"/>
        </w:rPr>
        <w:t>If individual users have already been added to the system, they will be in the Available Users list on the left.  They can be moved to the Selected Users list on the right by using the green arrow controls in the center.</w:t>
      </w:r>
    </w:p>
    <w:p w:rsidR="007A393E" w:rsidRDefault="007A393E" w:rsidP="00D42757">
      <w:pPr>
        <w:ind w:left="720" w:hanging="720"/>
        <w:rPr>
          <w:rFonts w:ascii="Arial" w:hAnsi="Arial" w:cs="Arial"/>
        </w:rPr>
      </w:pPr>
    </w:p>
    <w:p w:rsidR="007A393E" w:rsidRDefault="007A393E" w:rsidP="00D42757">
      <w:pPr>
        <w:ind w:left="720" w:hanging="720"/>
        <w:jc w:val="center"/>
        <w:rPr>
          <w:rFonts w:ascii="Arial" w:hAnsi="Arial" w:cs="Arial"/>
        </w:rPr>
      </w:pPr>
      <w:r w:rsidRPr="0013305B">
        <w:rPr>
          <w:rFonts w:ascii="Arial" w:hAnsi="Arial" w:cs="Arial"/>
          <w:noProof/>
        </w:rPr>
        <w:pict>
          <v:shape id="_x0000_i1046" type="#_x0000_t75" style="width:273pt;height:168.6pt;visibility:visible">
            <v:imagedata r:id="rId24" o:title=""/>
          </v:shape>
        </w:pict>
      </w:r>
    </w:p>
    <w:p w:rsidR="007A393E" w:rsidRDefault="007A393E" w:rsidP="00D42757">
      <w:pPr>
        <w:ind w:left="720" w:hanging="720"/>
        <w:jc w:val="center"/>
        <w:rPr>
          <w:rFonts w:ascii="Arial" w:hAnsi="Arial" w:cs="Arial"/>
        </w:rPr>
      </w:pPr>
    </w:p>
    <w:p w:rsidR="007A393E" w:rsidRDefault="007A393E" w:rsidP="00D42757">
      <w:pPr>
        <w:ind w:left="720" w:hanging="720"/>
        <w:rPr>
          <w:rFonts w:ascii="Arial" w:hAnsi="Arial" w:cs="Arial"/>
        </w:rPr>
      </w:pPr>
      <w:r>
        <w:rPr>
          <w:rFonts w:ascii="Arial" w:hAnsi="Arial" w:cs="Arial"/>
        </w:rPr>
        <w:t>To give the new user group permission to a specific folder, select the folder name from the left side of the window then click on the Unlock Folder button across the top of the window.</w:t>
      </w:r>
    </w:p>
    <w:p w:rsidR="007A393E" w:rsidRDefault="007A393E" w:rsidP="00D42757">
      <w:pPr>
        <w:ind w:left="720" w:hanging="720"/>
        <w:rPr>
          <w:rFonts w:ascii="Arial" w:hAnsi="Arial" w:cs="Arial"/>
        </w:rPr>
      </w:pPr>
    </w:p>
    <w:p w:rsidR="007A393E" w:rsidRDefault="007A393E" w:rsidP="00D42757">
      <w:pPr>
        <w:ind w:left="720" w:hanging="720"/>
        <w:jc w:val="center"/>
        <w:rPr>
          <w:rFonts w:ascii="Arial" w:hAnsi="Arial" w:cs="Arial"/>
        </w:rPr>
      </w:pPr>
      <w:r w:rsidRPr="0013305B">
        <w:rPr>
          <w:rFonts w:ascii="Arial" w:hAnsi="Arial" w:cs="Arial"/>
          <w:noProof/>
        </w:rPr>
        <w:pict>
          <v:shape id="_x0000_i1047" type="#_x0000_t75" style="width:363.6pt;height:106.8pt;visibility:visible">
            <v:imagedata r:id="rId25" o:title=""/>
          </v:shape>
        </w:pict>
      </w:r>
    </w:p>
    <w:p w:rsidR="007A393E" w:rsidRDefault="007A393E" w:rsidP="00D42757">
      <w:pPr>
        <w:ind w:left="720" w:hanging="720"/>
        <w:jc w:val="center"/>
        <w:rPr>
          <w:rFonts w:ascii="Arial" w:hAnsi="Arial" w:cs="Arial"/>
        </w:rPr>
      </w:pPr>
    </w:p>
    <w:p w:rsidR="007A393E" w:rsidRDefault="007A393E" w:rsidP="001A0D05">
      <w:pPr>
        <w:ind w:left="720" w:hanging="720"/>
        <w:rPr>
          <w:rFonts w:ascii="Arial" w:hAnsi="Arial" w:cs="Arial"/>
        </w:rPr>
      </w:pPr>
      <w:r>
        <w:rPr>
          <w:rFonts w:ascii="Arial" w:hAnsi="Arial" w:cs="Arial"/>
        </w:rPr>
        <w:t>Once the folder is unlocked permissions to specific areas within a folder can be established.  The exact permissions available may vary for each folder type.  Select None, Partial or Full access to the areas within a given folder.  Then click the Save button across the top of the window.</w:t>
      </w:r>
    </w:p>
    <w:p w:rsidR="007A393E" w:rsidRDefault="007A393E" w:rsidP="001A0D05">
      <w:pPr>
        <w:ind w:left="720" w:hanging="720"/>
        <w:rPr>
          <w:rFonts w:ascii="Arial" w:hAnsi="Arial" w:cs="Arial"/>
        </w:rPr>
      </w:pPr>
    </w:p>
    <w:p w:rsidR="007A393E" w:rsidRDefault="007A393E" w:rsidP="001A0D05">
      <w:pPr>
        <w:ind w:left="720" w:hanging="720"/>
        <w:jc w:val="center"/>
        <w:rPr>
          <w:rFonts w:ascii="Arial" w:hAnsi="Arial" w:cs="Arial"/>
        </w:rPr>
      </w:pPr>
      <w:r w:rsidRPr="0013305B">
        <w:rPr>
          <w:rFonts w:ascii="Arial" w:hAnsi="Arial" w:cs="Arial"/>
          <w:noProof/>
        </w:rPr>
        <w:pict>
          <v:shape id="Picture 6" o:spid="_x0000_i1048" type="#_x0000_t75" style="width:251.4pt;height:127.2pt;visibility:visible">
            <v:imagedata r:id="rId26" o:title=""/>
          </v:shape>
        </w:pict>
      </w:r>
    </w:p>
    <w:p w:rsidR="007A393E" w:rsidRDefault="007A393E" w:rsidP="001A0D05">
      <w:pPr>
        <w:ind w:left="720" w:hanging="720"/>
        <w:rPr>
          <w:rFonts w:ascii="Arial" w:hAnsi="Arial" w:cs="Arial"/>
        </w:rPr>
      </w:pPr>
    </w:p>
    <w:p w:rsidR="007A393E" w:rsidRDefault="007A393E" w:rsidP="00C91B05">
      <w:pPr>
        <w:ind w:left="720" w:hanging="720"/>
        <w:rPr>
          <w:rFonts w:ascii="Arial" w:hAnsi="Arial" w:cs="Arial"/>
        </w:rPr>
      </w:pPr>
      <w:r>
        <w:rPr>
          <w:rFonts w:ascii="Arial" w:hAnsi="Arial" w:cs="Arial"/>
        </w:rPr>
        <w:t>Once a folder has been unlocked the symbol will change from a red “X” to a green check mark.</w:t>
      </w:r>
    </w:p>
    <w:p w:rsidR="007A393E" w:rsidRDefault="007A393E" w:rsidP="00C91B05">
      <w:pPr>
        <w:ind w:left="720" w:hanging="720"/>
        <w:rPr>
          <w:rFonts w:ascii="Arial" w:hAnsi="Arial" w:cs="Arial"/>
        </w:rPr>
      </w:pPr>
    </w:p>
    <w:p w:rsidR="007A393E" w:rsidRDefault="007A393E" w:rsidP="00325B73">
      <w:pPr>
        <w:ind w:left="720" w:hanging="720"/>
        <w:jc w:val="center"/>
        <w:rPr>
          <w:rFonts w:ascii="Arial" w:hAnsi="Arial" w:cs="Arial"/>
        </w:rPr>
      </w:pPr>
      <w:r w:rsidRPr="0013305B">
        <w:rPr>
          <w:rFonts w:ascii="Arial" w:hAnsi="Arial" w:cs="Arial"/>
          <w:noProof/>
        </w:rPr>
        <w:pict>
          <v:shape id="Picture 7" o:spid="_x0000_i1049" type="#_x0000_t75" style="width:139.8pt;height:41.4pt;visibility:visible">
            <v:imagedata r:id="rId27" o:title=""/>
          </v:shape>
        </w:pict>
      </w:r>
    </w:p>
    <w:p w:rsidR="007A393E" w:rsidRDefault="007A393E" w:rsidP="00325B73">
      <w:pPr>
        <w:ind w:left="720" w:hanging="720"/>
        <w:jc w:val="center"/>
        <w:rPr>
          <w:rFonts w:ascii="Arial" w:hAnsi="Arial" w:cs="Arial"/>
        </w:rPr>
      </w:pPr>
    </w:p>
    <w:p w:rsidR="007A393E" w:rsidRDefault="007A393E" w:rsidP="00325B73">
      <w:pPr>
        <w:ind w:left="720" w:hanging="720"/>
        <w:rPr>
          <w:rFonts w:ascii="Arial" w:hAnsi="Arial" w:cs="Arial"/>
          <w:b/>
        </w:rPr>
      </w:pPr>
      <w:r>
        <w:rPr>
          <w:rFonts w:ascii="Arial" w:hAnsi="Arial" w:cs="Arial"/>
          <w:b/>
        </w:rPr>
        <w:t>Agent</w:t>
      </w:r>
    </w:p>
    <w:p w:rsidR="007A393E" w:rsidRDefault="007A393E" w:rsidP="00325B73">
      <w:pPr>
        <w:ind w:left="720" w:hanging="720"/>
        <w:rPr>
          <w:rFonts w:ascii="Arial" w:hAnsi="Arial" w:cs="Arial"/>
          <w:b/>
        </w:rPr>
      </w:pPr>
    </w:p>
    <w:p w:rsidR="007A393E" w:rsidRDefault="007A393E" w:rsidP="00325B73">
      <w:pPr>
        <w:ind w:left="720" w:hanging="720"/>
        <w:rPr>
          <w:rFonts w:ascii="Arial" w:hAnsi="Arial" w:cs="Arial"/>
        </w:rPr>
      </w:pPr>
      <w:r>
        <w:rPr>
          <w:rFonts w:ascii="Arial" w:hAnsi="Arial" w:cs="Arial"/>
        </w:rPr>
        <w:t>The Agent node is available for non-employee users that will be contributing information via the Yunique SRM software application.  This will include agent partners and vendor partners.  To add a new agent group, highlight the Agent node on the left navigation and click on the New button across the top of the window.</w:t>
      </w:r>
    </w:p>
    <w:p w:rsidR="007A393E" w:rsidRDefault="007A393E" w:rsidP="00325B73">
      <w:pPr>
        <w:ind w:left="720" w:hanging="720"/>
        <w:rPr>
          <w:rFonts w:ascii="Arial" w:hAnsi="Arial" w:cs="Arial"/>
        </w:rPr>
      </w:pPr>
    </w:p>
    <w:p w:rsidR="007A393E" w:rsidRDefault="007A393E" w:rsidP="00325B73">
      <w:pPr>
        <w:ind w:left="720" w:hanging="720"/>
        <w:rPr>
          <w:rFonts w:ascii="Arial" w:hAnsi="Arial" w:cs="Arial"/>
        </w:rPr>
      </w:pPr>
    </w:p>
    <w:p w:rsidR="007A393E" w:rsidRDefault="007A393E" w:rsidP="00325B73">
      <w:pPr>
        <w:ind w:left="720" w:hanging="720"/>
        <w:jc w:val="center"/>
        <w:rPr>
          <w:rFonts w:ascii="Arial" w:hAnsi="Arial" w:cs="Arial"/>
        </w:rPr>
      </w:pPr>
      <w:r w:rsidRPr="0013305B">
        <w:rPr>
          <w:rFonts w:ascii="Arial" w:hAnsi="Arial" w:cs="Arial"/>
          <w:noProof/>
        </w:rPr>
        <w:pict>
          <v:shape id="Picture 8" o:spid="_x0000_i1050" type="#_x0000_t75" style="width:123.6pt;height:78.6pt;visibility:visible">
            <v:imagedata r:id="rId28" o:title=""/>
          </v:shape>
        </w:pict>
      </w:r>
      <w:r>
        <w:rPr>
          <w:rFonts w:ascii="Arial" w:hAnsi="Arial" w:cs="Arial"/>
        </w:rPr>
        <w:t xml:space="preserve">                       </w:t>
      </w:r>
      <w:r w:rsidRPr="0013305B">
        <w:rPr>
          <w:rFonts w:ascii="Arial" w:hAnsi="Arial" w:cs="Arial"/>
          <w:noProof/>
        </w:rPr>
        <w:pict>
          <v:shape id="Picture 9" o:spid="_x0000_i1051" type="#_x0000_t75" style="width:89.4pt;height:26.4pt;visibility:visible">
            <v:imagedata r:id="rId29" o:title=""/>
          </v:shape>
        </w:pict>
      </w:r>
    </w:p>
    <w:p w:rsidR="007A393E" w:rsidRDefault="007A393E" w:rsidP="00325B73">
      <w:pPr>
        <w:ind w:left="720" w:hanging="720"/>
        <w:jc w:val="center"/>
        <w:rPr>
          <w:rFonts w:ascii="Arial" w:hAnsi="Arial" w:cs="Arial"/>
        </w:rPr>
      </w:pPr>
    </w:p>
    <w:p w:rsidR="007A393E" w:rsidRDefault="007A393E" w:rsidP="0052086A">
      <w:pPr>
        <w:rPr>
          <w:rFonts w:ascii="Arial" w:hAnsi="Arial" w:cs="Arial"/>
        </w:rPr>
      </w:pPr>
      <w:r>
        <w:rPr>
          <w:rFonts w:ascii="Arial" w:hAnsi="Arial" w:cs="Arial"/>
        </w:rPr>
        <w:t xml:space="preserve">Enter all known information about the new group and then click the Add button across the top of the window to store the record in the database.  When entering a password make sure it consists of at least six characters and contains at least one number and one of the following symbols:  ! @ # $ % ^ &amp; * ( 0 _+ = - { } [ ] \ | : ; ? &gt;&lt; , . / </w:t>
      </w:r>
      <w:r>
        <w:rPr>
          <w:rStyle w:val="fontred1"/>
          <w:color w:val="000000"/>
        </w:rPr>
        <w:t>.</w:t>
      </w:r>
      <w:r>
        <w:rPr>
          <w:rStyle w:val="fontred1"/>
          <w:color w:val="000000"/>
          <w:sz w:val="24"/>
          <w:szCs w:val="24"/>
        </w:rPr>
        <w:t xml:space="preserve">  Click Save to store the record and Close to return to the administrator panel.</w:t>
      </w:r>
    </w:p>
    <w:p w:rsidR="007A393E" w:rsidRDefault="007A393E" w:rsidP="00325B73">
      <w:pPr>
        <w:ind w:left="720" w:hanging="720"/>
        <w:rPr>
          <w:rFonts w:ascii="Arial" w:hAnsi="Arial" w:cs="Arial"/>
        </w:rPr>
      </w:pPr>
    </w:p>
    <w:p w:rsidR="007A393E" w:rsidRDefault="007A393E" w:rsidP="00ED4A55">
      <w:pPr>
        <w:ind w:left="720" w:hanging="720"/>
        <w:jc w:val="center"/>
        <w:rPr>
          <w:rFonts w:ascii="Arial" w:hAnsi="Arial" w:cs="Arial"/>
        </w:rPr>
      </w:pPr>
      <w:r w:rsidRPr="0013305B">
        <w:rPr>
          <w:rFonts w:ascii="Arial" w:hAnsi="Arial" w:cs="Arial"/>
          <w:noProof/>
        </w:rPr>
        <w:pict>
          <v:shape id="Picture 16" o:spid="_x0000_i1052" type="#_x0000_t75" style="width:339pt;height:135pt;visibility:visible">
            <v:imagedata r:id="rId30" o:title=""/>
          </v:shape>
        </w:pict>
      </w:r>
    </w:p>
    <w:p w:rsidR="007A393E" w:rsidRDefault="007A393E" w:rsidP="00ED4A55">
      <w:pPr>
        <w:ind w:left="720" w:hanging="720"/>
        <w:jc w:val="center"/>
        <w:rPr>
          <w:rFonts w:ascii="Arial" w:hAnsi="Arial" w:cs="Arial"/>
        </w:rPr>
      </w:pPr>
    </w:p>
    <w:p w:rsidR="007A393E" w:rsidRPr="00E31481" w:rsidRDefault="007A393E" w:rsidP="00E31481">
      <w:pPr>
        <w:ind w:left="720" w:hanging="720"/>
        <w:rPr>
          <w:rFonts w:ascii="Arial" w:hAnsi="Arial" w:cs="Arial"/>
        </w:rPr>
      </w:pPr>
    </w:p>
    <w:p w:rsidR="007A393E" w:rsidRDefault="007A393E" w:rsidP="00A23475">
      <w:pPr>
        <w:ind w:left="720" w:hanging="720"/>
        <w:rPr>
          <w:rFonts w:ascii="Arial" w:hAnsi="Arial" w:cs="Arial"/>
        </w:rPr>
      </w:pPr>
      <w:r>
        <w:rPr>
          <w:rFonts w:ascii="Arial" w:hAnsi="Arial" w:cs="Arial"/>
        </w:rPr>
        <w:t>Once the main agent group is established, individual user contacts can be associated with the agent.  These could be agent contacts or vendor contacts.  Select the appropriate tab and then click on the Add button to enter the user information.</w:t>
      </w:r>
    </w:p>
    <w:p w:rsidR="007A393E" w:rsidRDefault="007A393E" w:rsidP="00A23475">
      <w:pPr>
        <w:ind w:left="720" w:hanging="720"/>
        <w:rPr>
          <w:rFonts w:ascii="Arial" w:hAnsi="Arial" w:cs="Arial"/>
        </w:rPr>
      </w:pPr>
    </w:p>
    <w:p w:rsidR="007A393E" w:rsidRDefault="007A393E" w:rsidP="00A23475">
      <w:pPr>
        <w:ind w:left="720" w:hanging="720"/>
        <w:jc w:val="center"/>
        <w:rPr>
          <w:rFonts w:ascii="Arial" w:hAnsi="Arial" w:cs="Arial"/>
        </w:rPr>
      </w:pPr>
      <w:r w:rsidRPr="0013305B">
        <w:rPr>
          <w:rFonts w:ascii="Arial" w:hAnsi="Arial" w:cs="Arial"/>
          <w:noProof/>
        </w:rPr>
        <w:pict>
          <v:shape id="Picture 18" o:spid="_x0000_i1053" type="#_x0000_t75" style="width:110.4pt;height:58.8pt;visibility:visible">
            <v:imagedata r:id="rId31" o:title=""/>
          </v:shape>
        </w:pict>
      </w:r>
    </w:p>
    <w:p w:rsidR="007A393E" w:rsidRDefault="007A393E" w:rsidP="00A23475">
      <w:pPr>
        <w:ind w:left="720" w:hanging="720"/>
        <w:jc w:val="center"/>
        <w:rPr>
          <w:rFonts w:ascii="Arial" w:hAnsi="Arial" w:cs="Arial"/>
        </w:rPr>
      </w:pPr>
    </w:p>
    <w:p w:rsidR="007A393E" w:rsidRDefault="007A393E" w:rsidP="00A23475">
      <w:pPr>
        <w:ind w:left="720" w:hanging="720"/>
        <w:rPr>
          <w:rFonts w:ascii="Arial" w:hAnsi="Arial" w:cs="Arial"/>
        </w:rPr>
      </w:pPr>
      <w:r>
        <w:rPr>
          <w:rFonts w:ascii="Arial" w:hAnsi="Arial" w:cs="Arial"/>
        </w:rPr>
        <w:t>Enter the name and contact information for the individual user being added and click on the Add button.  Make sure that an email is entered for each individual user that is included as part of the new agent group.</w:t>
      </w:r>
    </w:p>
    <w:p w:rsidR="007A393E" w:rsidRDefault="007A393E" w:rsidP="00A23475">
      <w:pPr>
        <w:ind w:left="720" w:hanging="720"/>
        <w:jc w:val="center"/>
        <w:rPr>
          <w:rFonts w:ascii="Arial" w:hAnsi="Arial" w:cs="Arial"/>
        </w:rPr>
      </w:pPr>
    </w:p>
    <w:p w:rsidR="007A393E" w:rsidRDefault="007A393E" w:rsidP="00A23475">
      <w:pPr>
        <w:ind w:left="720" w:hanging="720"/>
        <w:jc w:val="center"/>
        <w:rPr>
          <w:rFonts w:ascii="Arial" w:hAnsi="Arial" w:cs="Arial"/>
        </w:rPr>
      </w:pPr>
      <w:r w:rsidRPr="0013305B">
        <w:rPr>
          <w:rFonts w:ascii="Arial" w:hAnsi="Arial" w:cs="Arial"/>
          <w:noProof/>
        </w:rPr>
        <w:pict>
          <v:shape id="Picture 17" o:spid="_x0000_i1054" type="#_x0000_t75" style="width:307.2pt;height:72.6pt;visibility:visible">
            <v:imagedata r:id="rId32" o:title=""/>
          </v:shape>
        </w:pict>
      </w:r>
    </w:p>
    <w:p w:rsidR="007A393E" w:rsidRDefault="007A393E" w:rsidP="00A23475">
      <w:pPr>
        <w:ind w:left="720" w:hanging="720"/>
        <w:jc w:val="center"/>
        <w:rPr>
          <w:rFonts w:ascii="Arial" w:hAnsi="Arial" w:cs="Arial"/>
        </w:rPr>
      </w:pPr>
    </w:p>
    <w:p w:rsidR="007A393E" w:rsidRDefault="007A393E" w:rsidP="0003110D">
      <w:pPr>
        <w:ind w:left="720" w:hanging="720"/>
        <w:rPr>
          <w:rFonts w:ascii="Arial" w:hAnsi="Arial" w:cs="Arial"/>
        </w:rPr>
      </w:pPr>
      <w:r>
        <w:rPr>
          <w:rFonts w:ascii="Arial" w:hAnsi="Arial" w:cs="Arial"/>
        </w:rPr>
        <w:t>Once all information and contacts have been entered for the new agent group, click on the Save button across the top of the window and then the Close button to return to the main Administrator Panel.  The options button is available should the password need to be changed for any reason.  But since the password is set at the agent level this should not be necessary.</w:t>
      </w:r>
    </w:p>
    <w:p w:rsidR="007A393E" w:rsidRDefault="007A393E" w:rsidP="0003110D">
      <w:pPr>
        <w:ind w:left="720" w:hanging="720"/>
        <w:rPr>
          <w:rFonts w:ascii="Arial" w:hAnsi="Arial" w:cs="Arial"/>
        </w:rPr>
      </w:pPr>
    </w:p>
    <w:p w:rsidR="007A393E" w:rsidRDefault="007A393E" w:rsidP="009E7976">
      <w:pPr>
        <w:ind w:left="720" w:hanging="720"/>
        <w:jc w:val="center"/>
        <w:rPr>
          <w:rFonts w:ascii="Arial" w:hAnsi="Arial" w:cs="Arial"/>
        </w:rPr>
      </w:pPr>
      <w:r w:rsidRPr="0013305B">
        <w:rPr>
          <w:rFonts w:ascii="Arial" w:hAnsi="Arial" w:cs="Arial"/>
          <w:noProof/>
        </w:rPr>
        <w:pict>
          <v:shape id="_x0000_i1055" type="#_x0000_t75" style="width:246.6pt;height:28.8pt;visibility:visible">
            <v:imagedata r:id="rId33" o:title=""/>
          </v:shape>
        </w:pict>
      </w:r>
    </w:p>
    <w:p w:rsidR="007A393E" w:rsidRDefault="007A393E" w:rsidP="0003110D">
      <w:pPr>
        <w:ind w:left="720" w:hanging="720"/>
        <w:rPr>
          <w:rFonts w:ascii="Arial" w:hAnsi="Arial" w:cs="Arial"/>
        </w:rPr>
      </w:pPr>
    </w:p>
    <w:p w:rsidR="007A393E" w:rsidRDefault="007A393E" w:rsidP="009E7976">
      <w:pPr>
        <w:ind w:left="720" w:hanging="720"/>
        <w:rPr>
          <w:rFonts w:ascii="Arial" w:hAnsi="Arial" w:cs="Arial"/>
        </w:rPr>
      </w:pPr>
      <w:r>
        <w:rPr>
          <w:rFonts w:ascii="Arial" w:hAnsi="Arial" w:cs="Arial"/>
          <w:b/>
        </w:rPr>
        <w:t xml:space="preserve">* NOTE: </w:t>
      </w:r>
      <w:r>
        <w:rPr>
          <w:rFonts w:ascii="Arial" w:hAnsi="Arial" w:cs="Arial"/>
        </w:rPr>
        <w:t xml:space="preserve">  An agent group will share a single user name and password among all users included in that group.  When the individual users are added, their email address will be included as a required part of the login information stored in the system.  The common user name and password combined with the individual user email address will indicate the specific user that has signed into the system.</w:t>
      </w:r>
    </w:p>
    <w:p w:rsidR="007A393E" w:rsidRDefault="007A393E" w:rsidP="009E7976">
      <w:pPr>
        <w:ind w:left="720" w:hanging="720"/>
        <w:rPr>
          <w:rFonts w:ascii="Arial" w:hAnsi="Arial" w:cs="Arial"/>
        </w:rPr>
      </w:pPr>
    </w:p>
    <w:p w:rsidR="007A393E" w:rsidRDefault="007A393E" w:rsidP="00F64AC3">
      <w:pPr>
        <w:ind w:left="720" w:hanging="720"/>
        <w:rPr>
          <w:rFonts w:ascii="Arial" w:hAnsi="Arial" w:cs="Arial"/>
        </w:rPr>
      </w:pPr>
      <w:r>
        <w:rPr>
          <w:rFonts w:ascii="Arial" w:hAnsi="Arial" w:cs="Arial"/>
          <w:b/>
        </w:rPr>
        <w:t>Language</w:t>
      </w:r>
    </w:p>
    <w:p w:rsidR="007A393E" w:rsidRDefault="007A393E" w:rsidP="00F64AC3">
      <w:pPr>
        <w:ind w:left="720" w:hanging="720"/>
        <w:rPr>
          <w:rFonts w:ascii="Arial" w:hAnsi="Arial" w:cs="Arial"/>
        </w:rPr>
      </w:pPr>
    </w:p>
    <w:p w:rsidR="007A393E" w:rsidRDefault="007A393E" w:rsidP="00F64AC3">
      <w:pPr>
        <w:ind w:left="720" w:hanging="720"/>
        <w:rPr>
          <w:rFonts w:ascii="Arial" w:hAnsi="Arial" w:cs="Arial"/>
        </w:rPr>
      </w:pPr>
      <w:r>
        <w:rPr>
          <w:rFonts w:ascii="Arial" w:hAnsi="Arial" w:cs="Arial"/>
        </w:rPr>
        <w:t xml:space="preserve">The Language node is available so that global users are able to access the system in their native language.  By default all controls, schema files, etc. will be seen in the </w:t>
      </w:r>
      <w:smartTag w:uri="urn:schemas-microsoft-com:office:smarttags" w:element="place">
        <w:smartTag w:uri="urn:schemas-microsoft-com:office:smarttags" w:element="country-region">
          <w:r>
            <w:rPr>
              <w:rFonts w:ascii="Arial" w:hAnsi="Arial" w:cs="Arial"/>
            </w:rPr>
            <w:t>United States</w:t>
          </w:r>
        </w:smartTag>
      </w:smartTag>
      <w:r>
        <w:rPr>
          <w:rFonts w:ascii="Arial" w:hAnsi="Arial" w:cs="Arial"/>
        </w:rPr>
        <w:t xml:space="preserve"> version of the English Language.  Each additional language will need to be populated with the correct translation of data.  Once completed, each user will see all controls, headers, etc. in the language that has been set in the user account profile, located in the Team folder.  English US is also available for translation, so that companies can see their own corporate verbiage if desired.</w:t>
      </w:r>
    </w:p>
    <w:p w:rsidR="007A393E" w:rsidRPr="00F64AC3" w:rsidRDefault="007A393E" w:rsidP="00F64AC3">
      <w:pPr>
        <w:ind w:left="720" w:hanging="720"/>
        <w:rPr>
          <w:rFonts w:ascii="Arial" w:hAnsi="Arial" w:cs="Arial"/>
        </w:rPr>
      </w:pPr>
    </w:p>
    <w:p w:rsidR="007A393E" w:rsidRDefault="007A393E" w:rsidP="00E1163B">
      <w:pPr>
        <w:ind w:left="720" w:hanging="720"/>
        <w:jc w:val="center"/>
        <w:rPr>
          <w:rFonts w:ascii="Arial" w:hAnsi="Arial" w:cs="Arial"/>
        </w:rPr>
      </w:pPr>
      <w:r w:rsidRPr="0013305B">
        <w:rPr>
          <w:rFonts w:ascii="Arial" w:hAnsi="Arial" w:cs="Arial"/>
          <w:noProof/>
        </w:rPr>
        <w:pict>
          <v:shape id="_x0000_i1056" type="#_x0000_t75" style="width:105.6pt;height:114pt;visibility:visible">
            <v:imagedata r:id="rId34" o:title=""/>
          </v:shape>
        </w:pict>
      </w:r>
    </w:p>
    <w:p w:rsidR="007A393E" w:rsidRDefault="007A393E" w:rsidP="00E1163B">
      <w:pPr>
        <w:ind w:left="720" w:hanging="720"/>
        <w:jc w:val="center"/>
        <w:rPr>
          <w:rFonts w:ascii="Arial" w:hAnsi="Arial" w:cs="Arial"/>
        </w:rPr>
      </w:pPr>
    </w:p>
    <w:p w:rsidR="007A393E" w:rsidRDefault="007A393E" w:rsidP="0027325C">
      <w:pPr>
        <w:rPr>
          <w:rFonts w:ascii="Arial" w:hAnsi="Arial" w:cs="Arial"/>
        </w:rPr>
      </w:pPr>
      <w:r>
        <w:rPr>
          <w:rFonts w:ascii="Arial" w:hAnsi="Arial" w:cs="Arial"/>
        </w:rPr>
        <w:t>The language folder is broken out into 3 sections for translation.  The sections are:</w:t>
      </w:r>
    </w:p>
    <w:p w:rsidR="007A393E" w:rsidRDefault="007A393E" w:rsidP="0003110D">
      <w:pPr>
        <w:ind w:left="720" w:hanging="720"/>
        <w:rPr>
          <w:rFonts w:ascii="Arial" w:hAnsi="Arial" w:cs="Arial"/>
        </w:rPr>
      </w:pPr>
    </w:p>
    <w:p w:rsidR="007A393E" w:rsidRDefault="007A393E" w:rsidP="00E1163B">
      <w:pPr>
        <w:pStyle w:val="ListParagraph"/>
        <w:numPr>
          <w:ilvl w:val="0"/>
          <w:numId w:val="44"/>
        </w:numPr>
        <w:rPr>
          <w:rFonts w:ascii="Arial" w:hAnsi="Arial" w:cs="Arial"/>
        </w:rPr>
      </w:pPr>
      <w:r>
        <w:rPr>
          <w:rFonts w:ascii="Arial" w:hAnsi="Arial" w:cs="Arial"/>
        </w:rPr>
        <w:t xml:space="preserve">Button_Local –  For translation of verbiage seen on the control buttons presented.  For example: </w:t>
      </w:r>
    </w:p>
    <w:p w:rsidR="007A393E" w:rsidRDefault="007A393E" w:rsidP="00E1163B">
      <w:pPr>
        <w:pStyle w:val="ListParagraph"/>
        <w:jc w:val="center"/>
        <w:rPr>
          <w:rFonts w:ascii="Arial" w:hAnsi="Arial" w:cs="Arial"/>
        </w:rPr>
      </w:pPr>
      <w:r w:rsidRPr="0013305B">
        <w:rPr>
          <w:rFonts w:ascii="Arial" w:hAnsi="Arial" w:cs="Arial"/>
          <w:noProof/>
        </w:rPr>
        <w:pict>
          <v:shape id="_x0000_i1057" type="#_x0000_t75" style="width:246.6pt;height:31.8pt;visibility:visible">
            <v:imagedata r:id="rId35" o:title=""/>
          </v:shape>
        </w:pict>
      </w:r>
    </w:p>
    <w:p w:rsidR="007A393E" w:rsidRDefault="007A393E" w:rsidP="00E1163B">
      <w:pPr>
        <w:pStyle w:val="ListParagraph"/>
        <w:jc w:val="center"/>
        <w:rPr>
          <w:rFonts w:ascii="Arial" w:hAnsi="Arial" w:cs="Arial"/>
        </w:rPr>
      </w:pPr>
    </w:p>
    <w:p w:rsidR="007A393E" w:rsidRDefault="007A393E" w:rsidP="00E1163B">
      <w:pPr>
        <w:pStyle w:val="ListParagraph"/>
        <w:numPr>
          <w:ilvl w:val="0"/>
          <w:numId w:val="44"/>
        </w:numPr>
        <w:rPr>
          <w:rFonts w:ascii="Arial" w:hAnsi="Arial" w:cs="Arial"/>
        </w:rPr>
      </w:pPr>
      <w:r>
        <w:rPr>
          <w:rFonts w:ascii="Arial" w:hAnsi="Arial" w:cs="Arial"/>
        </w:rPr>
        <w:t>Page_Local – For translation of verbiage that is schema driven on any working page within the application.   For example, any of the header labels and column names.  This is data that might be configured slightly differently for each company.</w:t>
      </w:r>
    </w:p>
    <w:p w:rsidR="007A393E" w:rsidRDefault="007A393E" w:rsidP="00E1163B">
      <w:pPr>
        <w:pStyle w:val="ListParagraph"/>
        <w:rPr>
          <w:rFonts w:ascii="Arial" w:hAnsi="Arial" w:cs="Arial"/>
        </w:rPr>
      </w:pPr>
    </w:p>
    <w:p w:rsidR="007A393E" w:rsidRDefault="007A393E" w:rsidP="00E1163B">
      <w:pPr>
        <w:jc w:val="center"/>
        <w:rPr>
          <w:rFonts w:ascii="Arial" w:hAnsi="Arial" w:cs="Arial"/>
        </w:rPr>
      </w:pPr>
      <w:r w:rsidRPr="0013305B">
        <w:rPr>
          <w:rFonts w:ascii="Arial" w:hAnsi="Arial" w:cs="Arial"/>
          <w:noProof/>
        </w:rPr>
        <w:pict>
          <v:shape id="_x0000_i1058" type="#_x0000_t75" style="width:2in;height:118.2pt;visibility:visible">
            <v:imagedata r:id="rId36" o:title=""/>
          </v:shape>
        </w:pict>
      </w:r>
    </w:p>
    <w:p w:rsidR="007A393E" w:rsidRPr="00E1163B" w:rsidRDefault="007A393E" w:rsidP="00E1163B">
      <w:pPr>
        <w:jc w:val="center"/>
        <w:rPr>
          <w:rFonts w:ascii="Arial" w:hAnsi="Arial" w:cs="Arial"/>
        </w:rPr>
      </w:pPr>
    </w:p>
    <w:p w:rsidR="007A393E" w:rsidRDefault="007A393E" w:rsidP="00E1163B">
      <w:pPr>
        <w:pStyle w:val="ListParagraph"/>
        <w:numPr>
          <w:ilvl w:val="0"/>
          <w:numId w:val="44"/>
        </w:numPr>
        <w:rPr>
          <w:rFonts w:ascii="Arial" w:hAnsi="Arial" w:cs="Arial"/>
        </w:rPr>
      </w:pPr>
      <w:r>
        <w:rPr>
          <w:rFonts w:ascii="Arial" w:hAnsi="Arial" w:cs="Arial"/>
        </w:rPr>
        <w:t xml:space="preserve">XML_Local -  For translation of verbiage that is not schema driven, but rather would be consistent part of the software application for all companies.  </w:t>
      </w:r>
      <w:r w:rsidRPr="002211E0">
        <w:rPr>
          <w:rFonts w:ascii="Arial" w:hAnsi="Arial" w:cs="Arial"/>
          <w:b/>
        </w:rPr>
        <w:t>Example:</w:t>
      </w:r>
    </w:p>
    <w:p w:rsidR="007A393E" w:rsidRDefault="007A393E" w:rsidP="00C62706">
      <w:pPr>
        <w:rPr>
          <w:rFonts w:ascii="Arial" w:hAnsi="Arial" w:cs="Arial"/>
        </w:rPr>
      </w:pPr>
    </w:p>
    <w:p w:rsidR="007A393E" w:rsidRPr="00C62706" w:rsidRDefault="007A393E" w:rsidP="00C62706">
      <w:pPr>
        <w:jc w:val="center"/>
        <w:rPr>
          <w:rFonts w:ascii="Arial" w:hAnsi="Arial" w:cs="Arial"/>
        </w:rPr>
      </w:pPr>
      <w:r w:rsidRPr="0013305B">
        <w:rPr>
          <w:rFonts w:ascii="Arial" w:hAnsi="Arial" w:cs="Arial"/>
          <w:noProof/>
        </w:rPr>
        <w:pict>
          <v:shape id="_x0000_i1059" type="#_x0000_t75" style="width:316.2pt;height:51.6pt;visibility:visible">
            <v:imagedata r:id="rId37" o:title=""/>
          </v:shape>
        </w:pict>
      </w:r>
    </w:p>
    <w:p w:rsidR="007A393E" w:rsidRDefault="007A393E" w:rsidP="00C62706">
      <w:pPr>
        <w:ind w:left="720" w:hanging="720"/>
        <w:rPr>
          <w:rFonts w:ascii="Arial" w:hAnsi="Arial" w:cs="Arial"/>
        </w:rPr>
      </w:pPr>
    </w:p>
    <w:p w:rsidR="007A393E" w:rsidRDefault="007A393E" w:rsidP="00C62706">
      <w:pPr>
        <w:ind w:left="720" w:hanging="720"/>
        <w:rPr>
          <w:rFonts w:ascii="Arial" w:hAnsi="Arial" w:cs="Arial"/>
        </w:rPr>
      </w:pPr>
      <w:r>
        <w:rPr>
          <w:rFonts w:ascii="Arial" w:hAnsi="Arial" w:cs="Arial"/>
        </w:rPr>
        <w:t>To begin translating the data, highlight the appropriate language folder on the left side of the explorer window.  On the right side of the window all of the corresponding text strings will be displayed.</w:t>
      </w:r>
    </w:p>
    <w:p w:rsidR="007A393E" w:rsidRDefault="007A393E" w:rsidP="00C62706">
      <w:pPr>
        <w:ind w:left="720" w:hanging="720"/>
        <w:rPr>
          <w:rFonts w:ascii="Arial" w:hAnsi="Arial" w:cs="Arial"/>
        </w:rPr>
      </w:pPr>
    </w:p>
    <w:p w:rsidR="007A393E" w:rsidRDefault="007A393E" w:rsidP="00C62706">
      <w:pPr>
        <w:ind w:left="720" w:hanging="720"/>
        <w:jc w:val="center"/>
        <w:rPr>
          <w:rFonts w:ascii="Arial" w:hAnsi="Arial" w:cs="Arial"/>
        </w:rPr>
      </w:pPr>
      <w:r w:rsidRPr="0013305B">
        <w:rPr>
          <w:rFonts w:ascii="Arial" w:hAnsi="Arial" w:cs="Arial"/>
          <w:noProof/>
        </w:rPr>
        <w:pict>
          <v:shape id="_x0000_i1060" type="#_x0000_t75" style="width:312pt;height:102pt;visibility:visible">
            <v:imagedata r:id="rId38" o:title=""/>
          </v:shape>
        </w:pict>
      </w:r>
    </w:p>
    <w:p w:rsidR="007A393E" w:rsidRDefault="007A393E" w:rsidP="00C62706">
      <w:pPr>
        <w:ind w:left="720" w:hanging="720"/>
        <w:jc w:val="center"/>
        <w:rPr>
          <w:rFonts w:ascii="Arial" w:hAnsi="Arial" w:cs="Arial"/>
        </w:rPr>
      </w:pPr>
    </w:p>
    <w:p w:rsidR="007A393E" w:rsidRDefault="007A393E" w:rsidP="00B31FD6">
      <w:pPr>
        <w:ind w:left="720" w:hanging="720"/>
        <w:rPr>
          <w:rFonts w:ascii="Arial" w:hAnsi="Arial" w:cs="Arial"/>
        </w:rPr>
      </w:pPr>
      <w:r>
        <w:rPr>
          <w:rFonts w:ascii="Arial" w:hAnsi="Arial" w:cs="Arial"/>
        </w:rPr>
        <w:t>Each text string will be listed under the column Design String with the original version of the text.  To the right, each of the available languages will be listed as a column header.  Each column will have an available field where the translation of the original string can by entered.</w:t>
      </w:r>
    </w:p>
    <w:p w:rsidR="007A393E" w:rsidRDefault="007A393E" w:rsidP="00B31FD6">
      <w:pPr>
        <w:ind w:left="720" w:hanging="720"/>
        <w:rPr>
          <w:rFonts w:ascii="Arial" w:hAnsi="Arial" w:cs="Arial"/>
        </w:rPr>
      </w:pPr>
    </w:p>
    <w:p w:rsidR="007A393E" w:rsidRDefault="007A393E" w:rsidP="00B56A82">
      <w:pPr>
        <w:ind w:left="720" w:hanging="720"/>
        <w:jc w:val="center"/>
        <w:rPr>
          <w:rFonts w:ascii="Arial" w:hAnsi="Arial" w:cs="Arial"/>
        </w:rPr>
      </w:pPr>
      <w:r w:rsidRPr="0013305B">
        <w:rPr>
          <w:rFonts w:ascii="Arial" w:hAnsi="Arial" w:cs="Arial"/>
          <w:noProof/>
        </w:rPr>
        <w:pict>
          <v:shape id="_x0000_i1061" type="#_x0000_t75" style="width:358.2pt;height:63pt;visibility:visible">
            <v:imagedata r:id="rId39" o:title=""/>
          </v:shape>
        </w:pict>
      </w:r>
    </w:p>
    <w:p w:rsidR="007A393E" w:rsidRDefault="007A393E" w:rsidP="00B56A82">
      <w:pPr>
        <w:ind w:left="720" w:hanging="720"/>
        <w:jc w:val="center"/>
        <w:rPr>
          <w:rFonts w:ascii="Arial" w:hAnsi="Arial" w:cs="Arial"/>
        </w:rPr>
      </w:pPr>
    </w:p>
    <w:p w:rsidR="007A393E" w:rsidRDefault="007A393E" w:rsidP="000E226B">
      <w:pPr>
        <w:ind w:left="720" w:hanging="720"/>
        <w:rPr>
          <w:rFonts w:ascii="Arial" w:hAnsi="Arial" w:cs="Arial"/>
        </w:rPr>
      </w:pPr>
      <w:r>
        <w:rPr>
          <w:rFonts w:ascii="Arial" w:hAnsi="Arial" w:cs="Arial"/>
        </w:rPr>
        <w:t>Once all translations are complete, click on the Save button across the top of the window.</w:t>
      </w:r>
    </w:p>
    <w:p w:rsidR="007A393E" w:rsidRDefault="007A393E" w:rsidP="000E226B">
      <w:pPr>
        <w:ind w:left="720" w:hanging="720"/>
        <w:rPr>
          <w:rFonts w:ascii="Arial" w:hAnsi="Arial" w:cs="Arial"/>
        </w:rPr>
      </w:pPr>
    </w:p>
    <w:p w:rsidR="007A393E" w:rsidRPr="00325B73" w:rsidRDefault="007A393E" w:rsidP="00A23475">
      <w:pPr>
        <w:ind w:left="720" w:hanging="720"/>
        <w:jc w:val="center"/>
        <w:rPr>
          <w:rFonts w:ascii="Arial" w:hAnsi="Arial" w:cs="Arial"/>
        </w:rPr>
      </w:pPr>
      <w:r w:rsidRPr="0013305B">
        <w:rPr>
          <w:rFonts w:ascii="Arial" w:hAnsi="Arial" w:cs="Arial"/>
          <w:noProof/>
        </w:rPr>
        <w:pict>
          <v:shape id="_x0000_i1062" type="#_x0000_t75" style="width:87pt;height:27.6pt;visibility:visible">
            <v:imagedata r:id="rId40" o:title=""/>
          </v:shape>
        </w:pict>
      </w:r>
    </w:p>
    <w:sectPr w:rsidR="007A393E" w:rsidRPr="00325B73" w:rsidSect="007B5BBC">
      <w:headerReference w:type="first" r:id="rId41"/>
      <w:footerReference w:type="first" r:id="rId42"/>
      <w:pgSz w:w="12240" w:h="15840" w:code="1"/>
      <w:pgMar w:top="1305" w:right="1152" w:bottom="1440" w:left="1152" w:header="432" w:footer="33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93E" w:rsidRDefault="007A393E">
      <w:r>
        <w:separator/>
      </w:r>
    </w:p>
  </w:endnote>
  <w:endnote w:type="continuationSeparator" w:id="0">
    <w:p w:rsidR="007A393E" w:rsidRDefault="007A39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3E" w:rsidRDefault="007A393E" w:rsidP="00EF7A73">
    <w:pPr>
      <w:tabs>
        <w:tab w:val="left" w:pos="8085"/>
      </w:tabs>
      <w:rPr>
        <w:rFonts w:ascii="Arial" w:hAnsi="Arial" w:cs="Arial"/>
        <w:color w:val="178A36"/>
        <w:sz w:val="16"/>
        <w:szCs w:val="16"/>
      </w:rPr>
    </w:pPr>
  </w:p>
  <w:p w:rsidR="007A393E" w:rsidRDefault="007A393E" w:rsidP="00A41BEC">
    <w:pPr>
      <w:rPr>
        <w:rFonts w:ascii="Arial" w:hAnsi="Arial" w:cs="Arial"/>
        <w:color w:val="178A36"/>
        <w:sz w:val="16"/>
        <w:szCs w:val="16"/>
      </w:rPr>
    </w:pPr>
  </w:p>
  <w:p w:rsidR="007A393E" w:rsidRDefault="007A393E" w:rsidP="00A41BEC">
    <w:pPr>
      <w:rPr>
        <w:rFonts w:ascii="Arial" w:hAnsi="Arial" w:cs="Arial"/>
        <w:color w:val="178A36"/>
        <w:sz w:val="16"/>
        <w:szCs w:val="16"/>
      </w:rPr>
    </w:pPr>
  </w:p>
  <w:p w:rsidR="007A393E" w:rsidRDefault="007A393E" w:rsidP="00A41BEC">
    <w:pPr>
      <w:rPr>
        <w:rFonts w:ascii="Arial" w:hAnsi="Arial" w:cs="Arial"/>
        <w:color w:val="178A36"/>
        <w:sz w:val="16"/>
        <w:szCs w:val="16"/>
      </w:rPr>
    </w:pPr>
    <w:r>
      <w:rPr>
        <w:noProof/>
      </w:rPr>
      <w:pict>
        <v:shapetype id="_x0000_t202" coordsize="21600,21600" o:spt="202" path="m,l,21600r21600,l21600,xe">
          <v:stroke joinstyle="miter"/>
          <v:path gradientshapeok="t" o:connecttype="rect"/>
        </v:shapetype>
        <v:shape id="_x0000_s2051" type="#_x0000_t202" style="position:absolute;margin-left:252pt;margin-top:-1.4pt;width:243pt;height:28.8pt;z-index:251656192" filled="f" stroked="f">
          <v:textbox style="mso-next-textbox:#_x0000_s2051">
            <w:txbxContent>
              <w:p w:rsidR="007A393E" w:rsidRDefault="007A393E" w:rsidP="00A41BEC">
                <w:pPr>
                  <w:jc w:val="right"/>
                </w:pPr>
                <w:r w:rsidRPr="0013305B">
                  <w:rPr>
                    <w:rFonts w:ascii="Arial" w:hAnsi="Arial" w:cs="Arial"/>
                    <w:noProof/>
                    <w:color w:val="178A3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i1027" type="#_x0000_t75" alt="Gerber-Technology-logo---Black" style="width:182.4pt;height:19.2pt;visibility:visible">
                      <v:imagedata r:id="rId1" o:title=""/>
                    </v:shape>
                  </w:pict>
                </w:r>
              </w:p>
            </w:txbxContent>
          </v:textbox>
        </v:shape>
      </w:pict>
    </w:r>
    <w:r w:rsidRPr="00326D0E">
      <w:rPr>
        <w:rFonts w:ascii="Arial" w:hAnsi="Arial" w:cs="Arial"/>
        <w:color w:val="178A36"/>
        <w:sz w:val="16"/>
        <w:szCs w:val="16"/>
      </w:rPr>
      <w:t>Confidential</w:t>
    </w:r>
    <w:r>
      <w:rPr>
        <w:rFonts w:ascii="Arial" w:hAnsi="Arial" w:cs="Arial"/>
        <w:color w:val="178A36"/>
        <w:sz w:val="16"/>
        <w:szCs w:val="16"/>
      </w:rPr>
      <w:t xml:space="preserve"> and Proprietary</w:t>
    </w:r>
    <w:r w:rsidRPr="00326D0E">
      <w:rPr>
        <w:rFonts w:ascii="Arial" w:hAnsi="Arial" w:cs="Arial"/>
        <w:color w:val="178A36"/>
        <w:sz w:val="16"/>
        <w:szCs w:val="16"/>
      </w:rPr>
      <w:t xml:space="preserve">: Do Not Copy or Re-distribute without </w:t>
    </w:r>
    <w:r>
      <w:rPr>
        <w:rFonts w:ascii="Arial" w:hAnsi="Arial" w:cs="Arial"/>
        <w:color w:val="178A36"/>
        <w:sz w:val="16"/>
        <w:szCs w:val="16"/>
      </w:rPr>
      <w:br/>
    </w:r>
    <w:r w:rsidRPr="00326D0E">
      <w:rPr>
        <w:rFonts w:ascii="Arial" w:hAnsi="Arial" w:cs="Arial"/>
        <w:color w:val="178A36"/>
        <w:sz w:val="16"/>
        <w:szCs w:val="16"/>
      </w:rPr>
      <w:t>Prior Written Consent from</w:t>
    </w:r>
    <w:r>
      <w:rPr>
        <w:rFonts w:ascii="Arial" w:hAnsi="Arial" w:cs="Arial"/>
        <w:color w:val="178A36"/>
        <w:sz w:val="16"/>
        <w:szCs w:val="16"/>
      </w:rPr>
      <w:t xml:space="preserve"> Gerber Technology</w:t>
    </w:r>
  </w:p>
  <w:p w:rsidR="007A393E" w:rsidRDefault="007A393E" w:rsidP="00A41BEC">
    <w:pPr>
      <w:rPr>
        <w:rFonts w:ascii="Arial" w:hAnsi="Arial" w:cs="Arial"/>
        <w:color w:val="178A36"/>
        <w:sz w:val="16"/>
        <w:szCs w:val="16"/>
      </w:rPr>
    </w:pPr>
    <w:r>
      <w:rPr>
        <w:rFonts w:ascii="Arial" w:hAnsi="Arial" w:cs="Arial"/>
        <w:color w:val="178A36"/>
        <w:sz w:val="16"/>
        <w:szCs w:val="16"/>
      </w:rPr>
      <w:t>01 Mar 2010</w:t>
    </w:r>
  </w:p>
  <w:p w:rsidR="007A393E" w:rsidRDefault="007A393E" w:rsidP="00A41BEC">
    <w:pPr>
      <w:jc w:val="center"/>
    </w:pPr>
    <w:r>
      <w:rPr>
        <w:rFonts w:ascii="Arial" w:hAnsi="Arial" w:cs="Arial"/>
        <w:color w:val="178A36"/>
        <w:sz w:val="16"/>
        <w:szCs w:val="16"/>
      </w:rPr>
      <w:b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Pr>
        <w:rStyle w:val="PageNumber"/>
      </w:rPr>
      <w:t xml:space="preserve"> -</w:t>
    </w:r>
  </w:p>
  <w:p w:rsidR="007A393E" w:rsidRDefault="007A39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3E" w:rsidRDefault="007A393E" w:rsidP="00A7247A">
    <w:pPr>
      <w:rPr>
        <w:rFonts w:ascii="Arial" w:hAnsi="Arial" w:cs="Arial"/>
        <w:color w:val="178A36"/>
        <w:sz w:val="16"/>
        <w:szCs w:val="16"/>
      </w:rPr>
    </w:pPr>
  </w:p>
  <w:p w:rsidR="007A393E" w:rsidRDefault="007A393E" w:rsidP="00A7247A">
    <w:pPr>
      <w:rPr>
        <w:rFonts w:ascii="Arial" w:hAnsi="Arial" w:cs="Arial"/>
        <w:color w:val="178A36"/>
        <w:sz w:val="16"/>
        <w:szCs w:val="16"/>
      </w:rPr>
    </w:pPr>
    <w:r>
      <w:rPr>
        <w:noProof/>
      </w:rPr>
      <w:pict>
        <v:shapetype id="_x0000_t202" coordsize="21600,21600" o:spt="202" path="m,l,21600r21600,l21600,xe">
          <v:stroke joinstyle="miter"/>
          <v:path gradientshapeok="t" o:connecttype="rect"/>
        </v:shapetype>
        <v:shape id="_x0000_s2054" type="#_x0000_t202" style="position:absolute;margin-left:252pt;margin-top:-1.4pt;width:243pt;height:28.8pt;z-index:251655168" filled="f" stroked="f">
          <v:textbox style="mso-next-textbox:#_x0000_s2054">
            <w:txbxContent>
              <w:p w:rsidR="007A393E" w:rsidRDefault="007A393E" w:rsidP="007B5BBC">
                <w:pPr>
                  <w:jc w:val="right"/>
                </w:pPr>
                <w:bookmarkStart w:id="0" w:name="OLE_LINK1"/>
                <w:bookmarkStart w:id="1" w:name="OLE_LINK3"/>
                <w:r w:rsidRPr="0013305B">
                  <w:rPr>
                    <w:rFonts w:ascii="Arial" w:hAnsi="Arial" w:cs="Arial"/>
                    <w:noProof/>
                    <w:color w:val="178A3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32" type="#_x0000_t75" alt="Gerber-Technology-logo---Black" style="width:182.4pt;height:19.2pt;visibility:visible">
                      <v:imagedata r:id="rId1" o:title=""/>
                    </v:shape>
                  </w:pict>
                </w:r>
                <w:bookmarkEnd w:id="0"/>
                <w:bookmarkEnd w:id="1"/>
              </w:p>
            </w:txbxContent>
          </v:textbox>
        </v:shape>
      </w:pict>
    </w:r>
    <w:r w:rsidRPr="00326D0E">
      <w:rPr>
        <w:rFonts w:ascii="Arial" w:hAnsi="Arial" w:cs="Arial"/>
        <w:color w:val="178A36"/>
        <w:sz w:val="16"/>
        <w:szCs w:val="16"/>
      </w:rPr>
      <w:t xml:space="preserve">Confidential: Do Not Copy or Re-distribute without </w:t>
    </w:r>
    <w:r>
      <w:rPr>
        <w:rFonts w:ascii="Arial" w:hAnsi="Arial" w:cs="Arial"/>
        <w:color w:val="178A36"/>
        <w:sz w:val="16"/>
        <w:szCs w:val="16"/>
      </w:rPr>
      <w:t xml:space="preserve">              </w:t>
    </w:r>
    <w:r>
      <w:rPr>
        <w:rFonts w:ascii="Arial" w:hAnsi="Arial" w:cs="Arial"/>
        <w:color w:val="178A36"/>
        <w:sz w:val="16"/>
        <w:szCs w:val="16"/>
      </w:rPr>
      <w:br/>
    </w:r>
    <w:r w:rsidRPr="00326D0E">
      <w:rPr>
        <w:rFonts w:ascii="Arial" w:hAnsi="Arial" w:cs="Arial"/>
        <w:color w:val="178A36"/>
        <w:sz w:val="16"/>
        <w:szCs w:val="16"/>
      </w:rPr>
      <w:t>Prior Written Consent from</w:t>
    </w:r>
    <w:r>
      <w:rPr>
        <w:rFonts w:ascii="Arial" w:hAnsi="Arial" w:cs="Arial"/>
        <w:color w:val="178A36"/>
        <w:sz w:val="16"/>
        <w:szCs w:val="16"/>
      </w:rPr>
      <w:t xml:space="preserve"> Gerber Technology</w:t>
    </w:r>
  </w:p>
  <w:p w:rsidR="007A393E" w:rsidRDefault="007A393E" w:rsidP="00A7247A">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sidRPr="0013305B">
      <w:rPr>
        <w:rFonts w:ascii="Arial" w:hAnsi="Arial" w:cs="Arial"/>
        <w:noProof/>
        <w:color w:val="178A36"/>
        <w:sz w:val="16"/>
        <w:szCs w:val="16"/>
      </w:rPr>
      <w:pict>
        <v:shape id="Picture 3" o:spid="_x0000_i1031" type="#_x0000_t75" alt="Gold_Partner_rgb[1]" style="width:52.2pt;height:27.6pt;visibility:visible">
          <v:imagedata r:id="rId2"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93E" w:rsidRDefault="007A393E">
      <w:r>
        <w:separator/>
      </w:r>
    </w:p>
  </w:footnote>
  <w:footnote w:type="continuationSeparator" w:id="0">
    <w:p w:rsidR="007A393E" w:rsidRDefault="007A39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3E" w:rsidRDefault="007A393E" w:rsidP="00116A23">
    <w:pPr>
      <w:pStyle w:val="Head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2049" type="#_x0000_t75" alt="yuniqueplm-logo" style="position:absolute;left:0;text-align:left;margin-left:279.95pt;margin-top:-19.65pt;width:202.7pt;height:46.7pt;z-index:251660288;visibility:visible">
          <v:imagedata r:id="rId1" o:title=""/>
        </v:shape>
      </w:pict>
    </w:r>
    <w:r>
      <w:rPr>
        <w:noProof/>
      </w:rPr>
      <w:pict>
        <v:shape id="Picture 16" o:spid="_x0000_s2050" type="#_x0000_t75" alt="backgroundBrochure2new" style="position:absolute;left:0;text-align:left;margin-left:-59pt;margin-top:-21.8pt;width:305.55pt;height:47.05pt;z-index:251659264;visibility:visible">
          <v:imagedata r:id="rId2" o:title=""/>
        </v:shape>
      </w:pict>
    </w:r>
  </w:p>
  <w:p w:rsidR="007A393E" w:rsidRDefault="007A39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3E" w:rsidRDefault="007A393E" w:rsidP="00DA7944">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93E" w:rsidRDefault="007A393E" w:rsidP="00116A23">
    <w:pPr>
      <w:pStyle w:val="Head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2052" type="#_x0000_t75" alt="yuniqueplm-logo" style="position:absolute;left:0;text-align:left;margin-left:342pt;margin-top:-3.05pt;width:202.7pt;height:46.7pt;z-index:251658240;visibility:visible">
          <v:imagedata r:id="rId1" o:title=""/>
        </v:shape>
      </w:pict>
    </w:r>
    <w:r>
      <w:rPr>
        <w:noProof/>
      </w:rPr>
      <w:pict>
        <v:shape id="Picture 14" o:spid="_x0000_s2053" type="#_x0000_t75" alt="backgroundBrochure2new" style="position:absolute;left:0;text-align:left;margin-left:-45.35pt;margin-top:-6.1pt;width:364.65pt;height:47.05pt;z-index:251657216;visibility:visible">
          <v:imagedata r:id="rId2" o:title=""/>
        </v:shape>
      </w:pict>
    </w:r>
  </w:p>
  <w:p w:rsidR="007A393E" w:rsidRDefault="007A393E" w:rsidP="00D01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920E554"/>
    <w:lvl w:ilvl="0">
      <w:numFmt w:val="decimal"/>
      <w:lvlText w:val="*"/>
      <w:lvlJc w:val="left"/>
      <w:rPr>
        <w:rFonts w:cs="Times New Roman"/>
      </w:rPr>
    </w:lvl>
  </w:abstractNum>
  <w:abstractNum w:abstractNumId="1">
    <w:nsid w:val="026872B8"/>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3701FE4"/>
    <w:multiLevelType w:val="hybridMultilevel"/>
    <w:tmpl w:val="532AD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4C394E"/>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7602D66"/>
    <w:multiLevelType w:val="hybridMultilevel"/>
    <w:tmpl w:val="DD8AB7E6"/>
    <w:lvl w:ilvl="0" w:tplc="12640E42">
      <w:start w:val="1"/>
      <w:numFmt w:val="bullet"/>
      <w:lvlText w:val="■"/>
      <w:lvlJc w:val="left"/>
      <w:pPr>
        <w:tabs>
          <w:tab w:val="num" w:pos="1800"/>
        </w:tabs>
        <w:ind w:left="1800" w:hanging="360"/>
      </w:pPr>
      <w:rPr>
        <w:rFonts w:ascii="Arial" w:hAnsi="Arial" w:hint="default"/>
        <w:color w:val="008000"/>
      </w:rPr>
    </w:lvl>
    <w:lvl w:ilvl="1" w:tplc="942CFBD2">
      <w:start w:val="1"/>
      <w:numFmt w:val="bullet"/>
      <w:pStyle w:val="Yunique-BulletList"/>
      <w:lvlText w:val="■"/>
      <w:lvlJc w:val="left"/>
      <w:pPr>
        <w:tabs>
          <w:tab w:val="num" w:pos="1800"/>
        </w:tabs>
        <w:ind w:left="1800" w:hanging="360"/>
      </w:pPr>
      <w:rPr>
        <w:rFonts w:ascii="Arial" w:hAnsi="Arial" w:hint="default"/>
        <w:color w:val="00800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F30055"/>
    <w:multiLevelType w:val="hybridMultilevel"/>
    <w:tmpl w:val="E69441A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94710C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0B4F7A2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8">
    <w:nsid w:val="11EA7882"/>
    <w:multiLevelType w:val="hybridMultilevel"/>
    <w:tmpl w:val="B76A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D665E"/>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17135E8F"/>
    <w:multiLevelType w:val="hybridMultilevel"/>
    <w:tmpl w:val="9D485CB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77A5910"/>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1B524D4F"/>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1D586E62"/>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1EBA0E4F"/>
    <w:multiLevelType w:val="hybridMultilevel"/>
    <w:tmpl w:val="90A6A762"/>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0064D54"/>
    <w:multiLevelType w:val="singleLevel"/>
    <w:tmpl w:val="4F30428E"/>
    <w:lvl w:ilvl="0">
      <w:start w:val="1"/>
      <w:numFmt w:val="bullet"/>
      <w:lvlText w:val=""/>
      <w:lvlJc w:val="left"/>
      <w:pPr>
        <w:tabs>
          <w:tab w:val="num" w:pos="360"/>
        </w:tabs>
        <w:ind w:left="360" w:hanging="360"/>
      </w:pPr>
      <w:rPr>
        <w:rFonts w:ascii="Symbol" w:hAnsi="Symbol" w:hint="default"/>
        <w:color w:val="auto"/>
      </w:rPr>
    </w:lvl>
  </w:abstractNum>
  <w:abstractNum w:abstractNumId="16">
    <w:nsid w:val="20E64F65"/>
    <w:multiLevelType w:val="hybridMultilevel"/>
    <w:tmpl w:val="B39C0D4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24A45F37"/>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8">
    <w:nsid w:val="273D018A"/>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2ED444B6"/>
    <w:multiLevelType w:val="hybridMultilevel"/>
    <w:tmpl w:val="4072BB7A"/>
    <w:lvl w:ilvl="0" w:tplc="04090001">
      <w:start w:val="1"/>
      <w:numFmt w:val="bullet"/>
      <w:lvlText w:val=""/>
      <w:lvlJc w:val="left"/>
      <w:pPr>
        <w:tabs>
          <w:tab w:val="num" w:pos="1800"/>
        </w:tabs>
        <w:ind w:left="1800" w:hanging="360"/>
      </w:pPr>
      <w:rPr>
        <w:rFonts w:ascii="Symbol" w:hAnsi="Symbol" w:hint="default"/>
      </w:rPr>
    </w:lvl>
    <w:lvl w:ilvl="1" w:tplc="4F30428E">
      <w:start w:val="1"/>
      <w:numFmt w:val="bullet"/>
      <w:lvlText w:val=""/>
      <w:lvlJc w:val="left"/>
      <w:pPr>
        <w:tabs>
          <w:tab w:val="num" w:pos="2520"/>
        </w:tabs>
        <w:ind w:left="2520" w:hanging="360"/>
      </w:pPr>
      <w:rPr>
        <w:rFonts w:ascii="Symbol" w:hAnsi="Symbol" w:hint="default"/>
        <w:color w:val="auto"/>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2F49416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36592E24"/>
    <w:multiLevelType w:val="hybridMultilevel"/>
    <w:tmpl w:val="B184B9BA"/>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6E2363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3">
    <w:nsid w:val="38350A07"/>
    <w:multiLevelType w:val="hybridMultilevel"/>
    <w:tmpl w:val="C4349A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40C33B5D"/>
    <w:multiLevelType w:val="hybridMultilevel"/>
    <w:tmpl w:val="59C4153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27965BF"/>
    <w:multiLevelType w:val="hybridMultilevel"/>
    <w:tmpl w:val="A768B06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4A831AC"/>
    <w:multiLevelType w:val="hybridMultilevel"/>
    <w:tmpl w:val="F4D8BC5A"/>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rPr>
        <w:rFont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nsid w:val="47501A50"/>
    <w:multiLevelType w:val="hybridMultilevel"/>
    <w:tmpl w:val="589E3E3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476E05B0"/>
    <w:multiLevelType w:val="hybridMultilevel"/>
    <w:tmpl w:val="D0EEF250"/>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48855800"/>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4DFD2AA3"/>
    <w:multiLevelType w:val="hybridMultilevel"/>
    <w:tmpl w:val="DFF2C680"/>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26524EE"/>
    <w:multiLevelType w:val="hybridMultilevel"/>
    <w:tmpl w:val="55C6E454"/>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5513FB2"/>
    <w:multiLevelType w:val="hybridMultilevel"/>
    <w:tmpl w:val="994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8516663"/>
    <w:multiLevelType w:val="singleLevel"/>
    <w:tmpl w:val="C116E620"/>
    <w:lvl w:ilvl="0">
      <w:start w:val="1"/>
      <w:numFmt w:val="decimal"/>
      <w:lvlText w:val="%1."/>
      <w:legacy w:legacy="1" w:legacySpace="0" w:legacyIndent="360"/>
      <w:lvlJc w:val="left"/>
      <w:pPr>
        <w:ind w:left="405" w:hanging="360"/>
      </w:pPr>
      <w:rPr>
        <w:rFonts w:cs="Times New Roman"/>
        <w:b w:val="0"/>
      </w:rPr>
    </w:lvl>
  </w:abstractNum>
  <w:abstractNum w:abstractNumId="34">
    <w:nsid w:val="58795586"/>
    <w:multiLevelType w:val="hybridMultilevel"/>
    <w:tmpl w:val="986AA59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5BBA4229"/>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6">
    <w:nsid w:val="60E57E3B"/>
    <w:multiLevelType w:val="hybridMultilevel"/>
    <w:tmpl w:val="E1E0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0C13C4"/>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8">
    <w:nsid w:val="6A6A2AC6"/>
    <w:multiLevelType w:val="hybridMultilevel"/>
    <w:tmpl w:val="371A5DE8"/>
    <w:lvl w:ilvl="0" w:tplc="11043D46">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025566"/>
    <w:multiLevelType w:val="hybridMultilevel"/>
    <w:tmpl w:val="B70026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6C635D5E"/>
    <w:multiLevelType w:val="hybridMultilevel"/>
    <w:tmpl w:val="385461E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BEE3530"/>
    <w:multiLevelType w:val="hybridMultilevel"/>
    <w:tmpl w:val="EDECF60C"/>
    <w:lvl w:ilvl="0" w:tplc="B91E295A">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6E3FE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3">
    <w:nsid w:val="7F6B0F81"/>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8"/>
  </w:num>
  <w:num w:numId="2">
    <w:abstractNumId w:val="30"/>
  </w:num>
  <w:num w:numId="3">
    <w:abstractNumId w:val="33"/>
  </w:num>
  <w:num w:numId="4">
    <w:abstractNumId w:val="17"/>
  </w:num>
  <w:num w:numId="5">
    <w:abstractNumId w:val="15"/>
  </w:num>
  <w:num w:numId="6">
    <w:abstractNumId w:val="7"/>
  </w:num>
  <w:num w:numId="7">
    <w:abstractNumId w:val="22"/>
  </w:num>
  <w:num w:numId="8">
    <w:abstractNumId w:val="0"/>
    <w:lvlOverride w:ilvl="0">
      <w:lvl w:ilvl="0">
        <w:numFmt w:val="bullet"/>
        <w:lvlText w:val=""/>
        <w:legacy w:legacy="1" w:legacySpace="0" w:legacyIndent="0"/>
        <w:lvlJc w:val="left"/>
        <w:rPr>
          <w:rFonts w:ascii="Symbol" w:hAnsi="Symbol" w:hint="default"/>
        </w:rPr>
      </w:lvl>
    </w:lvlOverride>
  </w:num>
  <w:num w:numId="9">
    <w:abstractNumId w:val="26"/>
  </w:num>
  <w:num w:numId="10">
    <w:abstractNumId w:val="24"/>
  </w:num>
  <w:num w:numId="11">
    <w:abstractNumId w:val="16"/>
  </w:num>
  <w:num w:numId="12">
    <w:abstractNumId w:val="27"/>
  </w:num>
  <w:num w:numId="13">
    <w:abstractNumId w:val="40"/>
  </w:num>
  <w:num w:numId="14">
    <w:abstractNumId w:val="34"/>
  </w:num>
  <w:num w:numId="15">
    <w:abstractNumId w:val="39"/>
  </w:num>
  <w:num w:numId="16">
    <w:abstractNumId w:val="21"/>
  </w:num>
  <w:num w:numId="17">
    <w:abstractNumId w:val="31"/>
  </w:num>
  <w:num w:numId="18">
    <w:abstractNumId w:val="5"/>
  </w:num>
  <w:num w:numId="19">
    <w:abstractNumId w:val="14"/>
  </w:num>
  <w:num w:numId="20">
    <w:abstractNumId w:val="25"/>
  </w:num>
  <w:num w:numId="21">
    <w:abstractNumId w:val="19"/>
  </w:num>
  <w:num w:numId="22">
    <w:abstractNumId w:val="23"/>
  </w:num>
  <w:num w:numId="23">
    <w:abstractNumId w:val="10"/>
  </w:num>
  <w:num w:numId="24">
    <w:abstractNumId w:val="11"/>
  </w:num>
  <w:num w:numId="25">
    <w:abstractNumId w:val="29"/>
  </w:num>
  <w:num w:numId="26">
    <w:abstractNumId w:val="43"/>
  </w:num>
  <w:num w:numId="27">
    <w:abstractNumId w:val="13"/>
  </w:num>
  <w:num w:numId="28">
    <w:abstractNumId w:val="1"/>
  </w:num>
  <w:num w:numId="29">
    <w:abstractNumId w:val="35"/>
  </w:num>
  <w:num w:numId="30">
    <w:abstractNumId w:val="42"/>
  </w:num>
  <w:num w:numId="31">
    <w:abstractNumId w:val="36"/>
  </w:num>
  <w:num w:numId="32">
    <w:abstractNumId w:val="9"/>
  </w:num>
  <w:num w:numId="33">
    <w:abstractNumId w:val="3"/>
  </w:num>
  <w:num w:numId="34">
    <w:abstractNumId w:val="6"/>
  </w:num>
  <w:num w:numId="35">
    <w:abstractNumId w:val="32"/>
  </w:num>
  <w:num w:numId="36">
    <w:abstractNumId w:val="37"/>
  </w:num>
  <w:num w:numId="37">
    <w:abstractNumId w:val="12"/>
  </w:num>
  <w:num w:numId="38">
    <w:abstractNumId w:val="20"/>
  </w:num>
  <w:num w:numId="39">
    <w:abstractNumId w:val="18"/>
  </w:num>
  <w:num w:numId="40">
    <w:abstractNumId w:val="41"/>
  </w:num>
  <w:num w:numId="41">
    <w:abstractNumId w:val="38"/>
  </w:num>
  <w:num w:numId="42">
    <w:abstractNumId w:val="4"/>
  </w:num>
  <w:num w:numId="43">
    <w:abstractNumId w:val="2"/>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3867"/>
    <w:rsid w:val="00000AA9"/>
    <w:rsid w:val="00001562"/>
    <w:rsid w:val="00001D2C"/>
    <w:rsid w:val="00001D32"/>
    <w:rsid w:val="0000278C"/>
    <w:rsid w:val="00002864"/>
    <w:rsid w:val="00002B2E"/>
    <w:rsid w:val="00002FB0"/>
    <w:rsid w:val="00003CB5"/>
    <w:rsid w:val="00005487"/>
    <w:rsid w:val="00010194"/>
    <w:rsid w:val="000107E0"/>
    <w:rsid w:val="0001134A"/>
    <w:rsid w:val="00012597"/>
    <w:rsid w:val="00013465"/>
    <w:rsid w:val="00013565"/>
    <w:rsid w:val="00013E97"/>
    <w:rsid w:val="00014CB3"/>
    <w:rsid w:val="000154B0"/>
    <w:rsid w:val="00015BF1"/>
    <w:rsid w:val="00015F9D"/>
    <w:rsid w:val="000161D9"/>
    <w:rsid w:val="00017564"/>
    <w:rsid w:val="000207C3"/>
    <w:rsid w:val="000221CE"/>
    <w:rsid w:val="000225CC"/>
    <w:rsid w:val="00023862"/>
    <w:rsid w:val="0002425A"/>
    <w:rsid w:val="00025E21"/>
    <w:rsid w:val="0002608F"/>
    <w:rsid w:val="00027968"/>
    <w:rsid w:val="00030C7F"/>
    <w:rsid w:val="00030EBD"/>
    <w:rsid w:val="0003110D"/>
    <w:rsid w:val="00031CCE"/>
    <w:rsid w:val="00032C19"/>
    <w:rsid w:val="0003378A"/>
    <w:rsid w:val="00033F62"/>
    <w:rsid w:val="00033FDB"/>
    <w:rsid w:val="0003485B"/>
    <w:rsid w:val="00034887"/>
    <w:rsid w:val="000358C3"/>
    <w:rsid w:val="0003627E"/>
    <w:rsid w:val="000365F0"/>
    <w:rsid w:val="000369C4"/>
    <w:rsid w:val="00036BE7"/>
    <w:rsid w:val="0004191E"/>
    <w:rsid w:val="00041CB5"/>
    <w:rsid w:val="0004293E"/>
    <w:rsid w:val="00042E58"/>
    <w:rsid w:val="000436BA"/>
    <w:rsid w:val="00046992"/>
    <w:rsid w:val="0005066B"/>
    <w:rsid w:val="000506D8"/>
    <w:rsid w:val="00051CA9"/>
    <w:rsid w:val="0005327B"/>
    <w:rsid w:val="000536C3"/>
    <w:rsid w:val="00053852"/>
    <w:rsid w:val="00053F3D"/>
    <w:rsid w:val="00054496"/>
    <w:rsid w:val="00054694"/>
    <w:rsid w:val="00055F4C"/>
    <w:rsid w:val="000610E3"/>
    <w:rsid w:val="000623EF"/>
    <w:rsid w:val="00062DFF"/>
    <w:rsid w:val="00063940"/>
    <w:rsid w:val="0006431A"/>
    <w:rsid w:val="00064CED"/>
    <w:rsid w:val="00065313"/>
    <w:rsid w:val="00065D41"/>
    <w:rsid w:val="000673CF"/>
    <w:rsid w:val="00070D3E"/>
    <w:rsid w:val="00071C2C"/>
    <w:rsid w:val="00071FDA"/>
    <w:rsid w:val="00072A19"/>
    <w:rsid w:val="00072DF3"/>
    <w:rsid w:val="0007349E"/>
    <w:rsid w:val="00073757"/>
    <w:rsid w:val="00074689"/>
    <w:rsid w:val="0007633B"/>
    <w:rsid w:val="00077517"/>
    <w:rsid w:val="000809E8"/>
    <w:rsid w:val="00081821"/>
    <w:rsid w:val="000829A0"/>
    <w:rsid w:val="00084712"/>
    <w:rsid w:val="000852FC"/>
    <w:rsid w:val="00085A31"/>
    <w:rsid w:val="0009027E"/>
    <w:rsid w:val="00093ED9"/>
    <w:rsid w:val="0009684A"/>
    <w:rsid w:val="00096B62"/>
    <w:rsid w:val="00096E8F"/>
    <w:rsid w:val="00097515"/>
    <w:rsid w:val="00097D53"/>
    <w:rsid w:val="000A2AEA"/>
    <w:rsid w:val="000A3790"/>
    <w:rsid w:val="000A4776"/>
    <w:rsid w:val="000A477D"/>
    <w:rsid w:val="000A5224"/>
    <w:rsid w:val="000A60E5"/>
    <w:rsid w:val="000A7835"/>
    <w:rsid w:val="000B13D2"/>
    <w:rsid w:val="000B1596"/>
    <w:rsid w:val="000B1FBD"/>
    <w:rsid w:val="000B2217"/>
    <w:rsid w:val="000B2A05"/>
    <w:rsid w:val="000B36F9"/>
    <w:rsid w:val="000B42EF"/>
    <w:rsid w:val="000B462F"/>
    <w:rsid w:val="000B527C"/>
    <w:rsid w:val="000B5FC5"/>
    <w:rsid w:val="000B795C"/>
    <w:rsid w:val="000C0124"/>
    <w:rsid w:val="000C2146"/>
    <w:rsid w:val="000C226B"/>
    <w:rsid w:val="000C24FC"/>
    <w:rsid w:val="000C5AFF"/>
    <w:rsid w:val="000D03FC"/>
    <w:rsid w:val="000D19D8"/>
    <w:rsid w:val="000D2827"/>
    <w:rsid w:val="000D4247"/>
    <w:rsid w:val="000D73CB"/>
    <w:rsid w:val="000D76BD"/>
    <w:rsid w:val="000E0255"/>
    <w:rsid w:val="000E05BF"/>
    <w:rsid w:val="000E226B"/>
    <w:rsid w:val="000E25C4"/>
    <w:rsid w:val="000E3241"/>
    <w:rsid w:val="000E3893"/>
    <w:rsid w:val="000E5786"/>
    <w:rsid w:val="000E628D"/>
    <w:rsid w:val="000E629E"/>
    <w:rsid w:val="000E672E"/>
    <w:rsid w:val="000E7B52"/>
    <w:rsid w:val="000F0493"/>
    <w:rsid w:val="000F0D9C"/>
    <w:rsid w:val="000F1EC8"/>
    <w:rsid w:val="000F28E0"/>
    <w:rsid w:val="000F298F"/>
    <w:rsid w:val="000F3062"/>
    <w:rsid w:val="000F309D"/>
    <w:rsid w:val="000F3931"/>
    <w:rsid w:val="000F43F0"/>
    <w:rsid w:val="00102685"/>
    <w:rsid w:val="00104DCF"/>
    <w:rsid w:val="00107C1D"/>
    <w:rsid w:val="00107ED0"/>
    <w:rsid w:val="00110278"/>
    <w:rsid w:val="00110F5A"/>
    <w:rsid w:val="00111C0D"/>
    <w:rsid w:val="00112719"/>
    <w:rsid w:val="00113425"/>
    <w:rsid w:val="0011377D"/>
    <w:rsid w:val="00113CCA"/>
    <w:rsid w:val="00113F9B"/>
    <w:rsid w:val="001148EE"/>
    <w:rsid w:val="00114E8E"/>
    <w:rsid w:val="00114FD5"/>
    <w:rsid w:val="00115CC8"/>
    <w:rsid w:val="00116A23"/>
    <w:rsid w:val="00120C8A"/>
    <w:rsid w:val="0012154E"/>
    <w:rsid w:val="00121780"/>
    <w:rsid w:val="00122A9A"/>
    <w:rsid w:val="00122C60"/>
    <w:rsid w:val="001238C8"/>
    <w:rsid w:val="00123A04"/>
    <w:rsid w:val="00123C43"/>
    <w:rsid w:val="00124302"/>
    <w:rsid w:val="00124BC2"/>
    <w:rsid w:val="00125A04"/>
    <w:rsid w:val="0012724E"/>
    <w:rsid w:val="00130C9E"/>
    <w:rsid w:val="00130EAD"/>
    <w:rsid w:val="00132DD6"/>
    <w:rsid w:val="0013305B"/>
    <w:rsid w:val="001339BF"/>
    <w:rsid w:val="00133C3B"/>
    <w:rsid w:val="001352A7"/>
    <w:rsid w:val="001357E3"/>
    <w:rsid w:val="00135B0E"/>
    <w:rsid w:val="00135CD4"/>
    <w:rsid w:val="001366E3"/>
    <w:rsid w:val="00136E64"/>
    <w:rsid w:val="00137A84"/>
    <w:rsid w:val="00137E63"/>
    <w:rsid w:val="001402C6"/>
    <w:rsid w:val="001402D2"/>
    <w:rsid w:val="0014084A"/>
    <w:rsid w:val="00141542"/>
    <w:rsid w:val="001416BB"/>
    <w:rsid w:val="00141B19"/>
    <w:rsid w:val="00142DBB"/>
    <w:rsid w:val="001431ED"/>
    <w:rsid w:val="00144306"/>
    <w:rsid w:val="00144EAC"/>
    <w:rsid w:val="00151E1A"/>
    <w:rsid w:val="0015250E"/>
    <w:rsid w:val="00152ECC"/>
    <w:rsid w:val="001537DD"/>
    <w:rsid w:val="00154B83"/>
    <w:rsid w:val="00155EC5"/>
    <w:rsid w:val="0015650A"/>
    <w:rsid w:val="001567A4"/>
    <w:rsid w:val="0015722F"/>
    <w:rsid w:val="0016047D"/>
    <w:rsid w:val="001605F7"/>
    <w:rsid w:val="001606A5"/>
    <w:rsid w:val="0016104C"/>
    <w:rsid w:val="00163160"/>
    <w:rsid w:val="00163EC0"/>
    <w:rsid w:val="0016420E"/>
    <w:rsid w:val="0016468D"/>
    <w:rsid w:val="00165039"/>
    <w:rsid w:val="00165152"/>
    <w:rsid w:val="00165695"/>
    <w:rsid w:val="001673D2"/>
    <w:rsid w:val="00170256"/>
    <w:rsid w:val="001721E6"/>
    <w:rsid w:val="00173247"/>
    <w:rsid w:val="0018059D"/>
    <w:rsid w:val="001807BA"/>
    <w:rsid w:val="00180D8E"/>
    <w:rsid w:val="001818C9"/>
    <w:rsid w:val="00182B50"/>
    <w:rsid w:val="001834B6"/>
    <w:rsid w:val="00183FE6"/>
    <w:rsid w:val="00184D8C"/>
    <w:rsid w:val="00185599"/>
    <w:rsid w:val="00186298"/>
    <w:rsid w:val="00186AAD"/>
    <w:rsid w:val="00186BA6"/>
    <w:rsid w:val="00187071"/>
    <w:rsid w:val="00190BC8"/>
    <w:rsid w:val="00190C55"/>
    <w:rsid w:val="00190DB2"/>
    <w:rsid w:val="00190E73"/>
    <w:rsid w:val="00192D7C"/>
    <w:rsid w:val="00194772"/>
    <w:rsid w:val="001949FB"/>
    <w:rsid w:val="00195417"/>
    <w:rsid w:val="0019576C"/>
    <w:rsid w:val="00195865"/>
    <w:rsid w:val="001A07F6"/>
    <w:rsid w:val="001A0D05"/>
    <w:rsid w:val="001A0D63"/>
    <w:rsid w:val="001A0E1D"/>
    <w:rsid w:val="001A1910"/>
    <w:rsid w:val="001A4871"/>
    <w:rsid w:val="001A491F"/>
    <w:rsid w:val="001A4B92"/>
    <w:rsid w:val="001A5405"/>
    <w:rsid w:val="001A585F"/>
    <w:rsid w:val="001A69AD"/>
    <w:rsid w:val="001B3D8D"/>
    <w:rsid w:val="001B424A"/>
    <w:rsid w:val="001B490E"/>
    <w:rsid w:val="001B598A"/>
    <w:rsid w:val="001B6414"/>
    <w:rsid w:val="001B64F1"/>
    <w:rsid w:val="001B770F"/>
    <w:rsid w:val="001B7A7E"/>
    <w:rsid w:val="001B7CB1"/>
    <w:rsid w:val="001C0C65"/>
    <w:rsid w:val="001C2975"/>
    <w:rsid w:val="001C3C7E"/>
    <w:rsid w:val="001C5BD0"/>
    <w:rsid w:val="001C61FA"/>
    <w:rsid w:val="001D0818"/>
    <w:rsid w:val="001D12F6"/>
    <w:rsid w:val="001D1341"/>
    <w:rsid w:val="001D3A32"/>
    <w:rsid w:val="001D4A36"/>
    <w:rsid w:val="001D6393"/>
    <w:rsid w:val="001D6B6D"/>
    <w:rsid w:val="001D6F0F"/>
    <w:rsid w:val="001D7343"/>
    <w:rsid w:val="001D73F5"/>
    <w:rsid w:val="001D7443"/>
    <w:rsid w:val="001D7706"/>
    <w:rsid w:val="001E1359"/>
    <w:rsid w:val="001E1B71"/>
    <w:rsid w:val="001E26AB"/>
    <w:rsid w:val="001E2D86"/>
    <w:rsid w:val="001E329B"/>
    <w:rsid w:val="001E4546"/>
    <w:rsid w:val="001E487C"/>
    <w:rsid w:val="001E4F3E"/>
    <w:rsid w:val="001E5A5D"/>
    <w:rsid w:val="001E63FA"/>
    <w:rsid w:val="001E6889"/>
    <w:rsid w:val="001E6E58"/>
    <w:rsid w:val="001E7117"/>
    <w:rsid w:val="001E73A7"/>
    <w:rsid w:val="001E7420"/>
    <w:rsid w:val="001E7E7A"/>
    <w:rsid w:val="001F0818"/>
    <w:rsid w:val="001F0DF4"/>
    <w:rsid w:val="001F113D"/>
    <w:rsid w:val="001F2945"/>
    <w:rsid w:val="001F36F8"/>
    <w:rsid w:val="001F3F82"/>
    <w:rsid w:val="001F4DE4"/>
    <w:rsid w:val="001F57EE"/>
    <w:rsid w:val="001F6243"/>
    <w:rsid w:val="00200127"/>
    <w:rsid w:val="002001BA"/>
    <w:rsid w:val="0020186B"/>
    <w:rsid w:val="00201F8F"/>
    <w:rsid w:val="00201FE3"/>
    <w:rsid w:val="0020310F"/>
    <w:rsid w:val="0020325D"/>
    <w:rsid w:val="00204A10"/>
    <w:rsid w:val="002055D8"/>
    <w:rsid w:val="002060F9"/>
    <w:rsid w:val="00210B54"/>
    <w:rsid w:val="00210E49"/>
    <w:rsid w:val="00210F00"/>
    <w:rsid w:val="0021136E"/>
    <w:rsid w:val="00214697"/>
    <w:rsid w:val="002158C1"/>
    <w:rsid w:val="00215DA4"/>
    <w:rsid w:val="00216450"/>
    <w:rsid w:val="002179CB"/>
    <w:rsid w:val="002211E0"/>
    <w:rsid w:val="00221515"/>
    <w:rsid w:val="00222616"/>
    <w:rsid w:val="00222AC4"/>
    <w:rsid w:val="002242B5"/>
    <w:rsid w:val="002246E1"/>
    <w:rsid w:val="002247B0"/>
    <w:rsid w:val="0022487C"/>
    <w:rsid w:val="00224F89"/>
    <w:rsid w:val="0022592C"/>
    <w:rsid w:val="002264FC"/>
    <w:rsid w:val="002268CA"/>
    <w:rsid w:val="00226D5C"/>
    <w:rsid w:val="002271C3"/>
    <w:rsid w:val="0023109E"/>
    <w:rsid w:val="00231420"/>
    <w:rsid w:val="00232111"/>
    <w:rsid w:val="00232B1F"/>
    <w:rsid w:val="00232D78"/>
    <w:rsid w:val="0023439E"/>
    <w:rsid w:val="00234522"/>
    <w:rsid w:val="002369B1"/>
    <w:rsid w:val="0024010F"/>
    <w:rsid w:val="0024014B"/>
    <w:rsid w:val="002415D8"/>
    <w:rsid w:val="00243290"/>
    <w:rsid w:val="00245593"/>
    <w:rsid w:val="00245DD0"/>
    <w:rsid w:val="0024696B"/>
    <w:rsid w:val="00247CA2"/>
    <w:rsid w:val="002511C4"/>
    <w:rsid w:val="0025188A"/>
    <w:rsid w:val="00251909"/>
    <w:rsid w:val="00251AA9"/>
    <w:rsid w:val="00251BE4"/>
    <w:rsid w:val="00253189"/>
    <w:rsid w:val="0025414D"/>
    <w:rsid w:val="002545DF"/>
    <w:rsid w:val="002555F2"/>
    <w:rsid w:val="00256018"/>
    <w:rsid w:val="00256357"/>
    <w:rsid w:val="00256B81"/>
    <w:rsid w:val="00257A71"/>
    <w:rsid w:val="00257B1E"/>
    <w:rsid w:val="0026034C"/>
    <w:rsid w:val="00260837"/>
    <w:rsid w:val="002627C2"/>
    <w:rsid w:val="00262881"/>
    <w:rsid w:val="002636E2"/>
    <w:rsid w:val="00264049"/>
    <w:rsid w:val="00264552"/>
    <w:rsid w:val="0026667C"/>
    <w:rsid w:val="002704A1"/>
    <w:rsid w:val="0027180D"/>
    <w:rsid w:val="00272089"/>
    <w:rsid w:val="002724D3"/>
    <w:rsid w:val="00272D65"/>
    <w:rsid w:val="00273034"/>
    <w:rsid w:val="0027325C"/>
    <w:rsid w:val="0027495C"/>
    <w:rsid w:val="00275101"/>
    <w:rsid w:val="00275847"/>
    <w:rsid w:val="00275B95"/>
    <w:rsid w:val="002763B4"/>
    <w:rsid w:val="00276B51"/>
    <w:rsid w:val="00277511"/>
    <w:rsid w:val="002776A7"/>
    <w:rsid w:val="00277935"/>
    <w:rsid w:val="00281183"/>
    <w:rsid w:val="00281BA0"/>
    <w:rsid w:val="00282C99"/>
    <w:rsid w:val="0028412C"/>
    <w:rsid w:val="00284369"/>
    <w:rsid w:val="0028596E"/>
    <w:rsid w:val="00286557"/>
    <w:rsid w:val="00286F3A"/>
    <w:rsid w:val="002871A8"/>
    <w:rsid w:val="00287A69"/>
    <w:rsid w:val="0029081A"/>
    <w:rsid w:val="0029442C"/>
    <w:rsid w:val="00295254"/>
    <w:rsid w:val="002960FB"/>
    <w:rsid w:val="00297094"/>
    <w:rsid w:val="00297732"/>
    <w:rsid w:val="002A0E3D"/>
    <w:rsid w:val="002A1633"/>
    <w:rsid w:val="002A429B"/>
    <w:rsid w:val="002A46F8"/>
    <w:rsid w:val="002A485E"/>
    <w:rsid w:val="002A4BC5"/>
    <w:rsid w:val="002A4E29"/>
    <w:rsid w:val="002A5410"/>
    <w:rsid w:val="002A688D"/>
    <w:rsid w:val="002A735D"/>
    <w:rsid w:val="002A7384"/>
    <w:rsid w:val="002B0471"/>
    <w:rsid w:val="002B10B5"/>
    <w:rsid w:val="002B3080"/>
    <w:rsid w:val="002B4728"/>
    <w:rsid w:val="002B5515"/>
    <w:rsid w:val="002B6F6A"/>
    <w:rsid w:val="002B77B0"/>
    <w:rsid w:val="002B7C4F"/>
    <w:rsid w:val="002C24C3"/>
    <w:rsid w:val="002C39C3"/>
    <w:rsid w:val="002C51BD"/>
    <w:rsid w:val="002C520B"/>
    <w:rsid w:val="002C620A"/>
    <w:rsid w:val="002C7EC1"/>
    <w:rsid w:val="002D068D"/>
    <w:rsid w:val="002D1452"/>
    <w:rsid w:val="002D18F3"/>
    <w:rsid w:val="002D1B5F"/>
    <w:rsid w:val="002D2C1C"/>
    <w:rsid w:val="002D2DBF"/>
    <w:rsid w:val="002D6597"/>
    <w:rsid w:val="002D70DE"/>
    <w:rsid w:val="002E04DD"/>
    <w:rsid w:val="002E1990"/>
    <w:rsid w:val="002E4618"/>
    <w:rsid w:val="002E4B89"/>
    <w:rsid w:val="002E4D64"/>
    <w:rsid w:val="002E740C"/>
    <w:rsid w:val="002F11E3"/>
    <w:rsid w:val="002F1268"/>
    <w:rsid w:val="002F1464"/>
    <w:rsid w:val="002F2DAB"/>
    <w:rsid w:val="002F40B3"/>
    <w:rsid w:val="002F5195"/>
    <w:rsid w:val="0030006C"/>
    <w:rsid w:val="003031AB"/>
    <w:rsid w:val="003045EF"/>
    <w:rsid w:val="00304B73"/>
    <w:rsid w:val="00305116"/>
    <w:rsid w:val="0030588C"/>
    <w:rsid w:val="003063E2"/>
    <w:rsid w:val="003065B0"/>
    <w:rsid w:val="00306648"/>
    <w:rsid w:val="00306CF0"/>
    <w:rsid w:val="003070F0"/>
    <w:rsid w:val="00310109"/>
    <w:rsid w:val="0031024B"/>
    <w:rsid w:val="00310450"/>
    <w:rsid w:val="00310A35"/>
    <w:rsid w:val="00311521"/>
    <w:rsid w:val="00311945"/>
    <w:rsid w:val="003126AE"/>
    <w:rsid w:val="00313177"/>
    <w:rsid w:val="0031459B"/>
    <w:rsid w:val="00314704"/>
    <w:rsid w:val="00315FFD"/>
    <w:rsid w:val="003174E8"/>
    <w:rsid w:val="0031756A"/>
    <w:rsid w:val="00321AF5"/>
    <w:rsid w:val="00321F28"/>
    <w:rsid w:val="00322E54"/>
    <w:rsid w:val="003251F0"/>
    <w:rsid w:val="0032556E"/>
    <w:rsid w:val="00325AF9"/>
    <w:rsid w:val="00325B73"/>
    <w:rsid w:val="00326D0E"/>
    <w:rsid w:val="003301B5"/>
    <w:rsid w:val="003302AE"/>
    <w:rsid w:val="003302B9"/>
    <w:rsid w:val="00330A8F"/>
    <w:rsid w:val="00330F71"/>
    <w:rsid w:val="0033118A"/>
    <w:rsid w:val="00332F4E"/>
    <w:rsid w:val="00334607"/>
    <w:rsid w:val="00336774"/>
    <w:rsid w:val="003369E7"/>
    <w:rsid w:val="00336AA8"/>
    <w:rsid w:val="003418C5"/>
    <w:rsid w:val="00341D19"/>
    <w:rsid w:val="00344083"/>
    <w:rsid w:val="0034507E"/>
    <w:rsid w:val="003459EB"/>
    <w:rsid w:val="00345EBF"/>
    <w:rsid w:val="0034603D"/>
    <w:rsid w:val="00346488"/>
    <w:rsid w:val="00346784"/>
    <w:rsid w:val="00346FD7"/>
    <w:rsid w:val="00347151"/>
    <w:rsid w:val="003472D8"/>
    <w:rsid w:val="0035283E"/>
    <w:rsid w:val="00353BF6"/>
    <w:rsid w:val="00354F77"/>
    <w:rsid w:val="00354F8F"/>
    <w:rsid w:val="0035586A"/>
    <w:rsid w:val="00355FB3"/>
    <w:rsid w:val="00356131"/>
    <w:rsid w:val="00360803"/>
    <w:rsid w:val="003614BD"/>
    <w:rsid w:val="00361CCD"/>
    <w:rsid w:val="003621C1"/>
    <w:rsid w:val="003626E0"/>
    <w:rsid w:val="003646B3"/>
    <w:rsid w:val="003649E4"/>
    <w:rsid w:val="00364D98"/>
    <w:rsid w:val="00365B4B"/>
    <w:rsid w:val="00367123"/>
    <w:rsid w:val="00371877"/>
    <w:rsid w:val="00373397"/>
    <w:rsid w:val="00373456"/>
    <w:rsid w:val="00374393"/>
    <w:rsid w:val="00374F65"/>
    <w:rsid w:val="00376B7E"/>
    <w:rsid w:val="003776B2"/>
    <w:rsid w:val="00380774"/>
    <w:rsid w:val="003816F7"/>
    <w:rsid w:val="00382014"/>
    <w:rsid w:val="00382743"/>
    <w:rsid w:val="0038329A"/>
    <w:rsid w:val="003836D5"/>
    <w:rsid w:val="00383A5B"/>
    <w:rsid w:val="0038589C"/>
    <w:rsid w:val="00385969"/>
    <w:rsid w:val="00386F47"/>
    <w:rsid w:val="0038741F"/>
    <w:rsid w:val="00390F69"/>
    <w:rsid w:val="00394C2E"/>
    <w:rsid w:val="00395461"/>
    <w:rsid w:val="00395D1A"/>
    <w:rsid w:val="00397F0C"/>
    <w:rsid w:val="003A001D"/>
    <w:rsid w:val="003A0193"/>
    <w:rsid w:val="003A0749"/>
    <w:rsid w:val="003A284C"/>
    <w:rsid w:val="003A34C0"/>
    <w:rsid w:val="003A36AB"/>
    <w:rsid w:val="003A3EE0"/>
    <w:rsid w:val="003A5366"/>
    <w:rsid w:val="003A569A"/>
    <w:rsid w:val="003A6109"/>
    <w:rsid w:val="003A7846"/>
    <w:rsid w:val="003A791E"/>
    <w:rsid w:val="003B0918"/>
    <w:rsid w:val="003B0AF4"/>
    <w:rsid w:val="003B2B3E"/>
    <w:rsid w:val="003B2BFF"/>
    <w:rsid w:val="003B3842"/>
    <w:rsid w:val="003B3D92"/>
    <w:rsid w:val="003B5019"/>
    <w:rsid w:val="003B57B8"/>
    <w:rsid w:val="003B764C"/>
    <w:rsid w:val="003B77D2"/>
    <w:rsid w:val="003B7BF6"/>
    <w:rsid w:val="003B7F93"/>
    <w:rsid w:val="003C01F5"/>
    <w:rsid w:val="003C0993"/>
    <w:rsid w:val="003C3DEC"/>
    <w:rsid w:val="003C461D"/>
    <w:rsid w:val="003C4F14"/>
    <w:rsid w:val="003C562A"/>
    <w:rsid w:val="003C71AF"/>
    <w:rsid w:val="003D0BEE"/>
    <w:rsid w:val="003D16E9"/>
    <w:rsid w:val="003D1757"/>
    <w:rsid w:val="003D1BDC"/>
    <w:rsid w:val="003D3EDD"/>
    <w:rsid w:val="003D48D7"/>
    <w:rsid w:val="003D5290"/>
    <w:rsid w:val="003D5731"/>
    <w:rsid w:val="003D57A0"/>
    <w:rsid w:val="003D5FF1"/>
    <w:rsid w:val="003D6D95"/>
    <w:rsid w:val="003E1781"/>
    <w:rsid w:val="003E1FC6"/>
    <w:rsid w:val="003E23F2"/>
    <w:rsid w:val="003E2627"/>
    <w:rsid w:val="003E311B"/>
    <w:rsid w:val="003E49C0"/>
    <w:rsid w:val="003E58C0"/>
    <w:rsid w:val="003F0FA3"/>
    <w:rsid w:val="003F1B21"/>
    <w:rsid w:val="003F673A"/>
    <w:rsid w:val="003F6979"/>
    <w:rsid w:val="003F6B66"/>
    <w:rsid w:val="003F7B5F"/>
    <w:rsid w:val="003F7E4E"/>
    <w:rsid w:val="004076DA"/>
    <w:rsid w:val="00407E4E"/>
    <w:rsid w:val="0041095B"/>
    <w:rsid w:val="00410AF5"/>
    <w:rsid w:val="00410C55"/>
    <w:rsid w:val="0041391B"/>
    <w:rsid w:val="0041418F"/>
    <w:rsid w:val="004142A8"/>
    <w:rsid w:val="004149F5"/>
    <w:rsid w:val="00414E17"/>
    <w:rsid w:val="0041524F"/>
    <w:rsid w:val="0041596B"/>
    <w:rsid w:val="00415E51"/>
    <w:rsid w:val="004169D7"/>
    <w:rsid w:val="00416E27"/>
    <w:rsid w:val="00417D01"/>
    <w:rsid w:val="004212BD"/>
    <w:rsid w:val="0042161E"/>
    <w:rsid w:val="004228B0"/>
    <w:rsid w:val="00422A47"/>
    <w:rsid w:val="00422B7B"/>
    <w:rsid w:val="00422D50"/>
    <w:rsid w:val="00423032"/>
    <w:rsid w:val="00423227"/>
    <w:rsid w:val="00424C0B"/>
    <w:rsid w:val="00425A64"/>
    <w:rsid w:val="00425ACF"/>
    <w:rsid w:val="004267F9"/>
    <w:rsid w:val="00426B21"/>
    <w:rsid w:val="00427A15"/>
    <w:rsid w:val="00431E7F"/>
    <w:rsid w:val="00432752"/>
    <w:rsid w:val="004331DB"/>
    <w:rsid w:val="00434345"/>
    <w:rsid w:val="0043757C"/>
    <w:rsid w:val="004376AC"/>
    <w:rsid w:val="00437957"/>
    <w:rsid w:val="00440436"/>
    <w:rsid w:val="0044121E"/>
    <w:rsid w:val="004419F9"/>
    <w:rsid w:val="00441E36"/>
    <w:rsid w:val="00443BA5"/>
    <w:rsid w:val="00444496"/>
    <w:rsid w:val="00445515"/>
    <w:rsid w:val="00445F6C"/>
    <w:rsid w:val="004461E8"/>
    <w:rsid w:val="0044693F"/>
    <w:rsid w:val="0044712F"/>
    <w:rsid w:val="0044774B"/>
    <w:rsid w:val="00450B1B"/>
    <w:rsid w:val="00452D6D"/>
    <w:rsid w:val="0045343D"/>
    <w:rsid w:val="00457EE2"/>
    <w:rsid w:val="0046138A"/>
    <w:rsid w:val="00461EC8"/>
    <w:rsid w:val="004641D2"/>
    <w:rsid w:val="00464617"/>
    <w:rsid w:val="00464A05"/>
    <w:rsid w:val="00466202"/>
    <w:rsid w:val="00466248"/>
    <w:rsid w:val="004704C9"/>
    <w:rsid w:val="00470674"/>
    <w:rsid w:val="00470C09"/>
    <w:rsid w:val="0047318E"/>
    <w:rsid w:val="00475509"/>
    <w:rsid w:val="0047597F"/>
    <w:rsid w:val="004803F1"/>
    <w:rsid w:val="00481D8B"/>
    <w:rsid w:val="00482A8F"/>
    <w:rsid w:val="00483ADA"/>
    <w:rsid w:val="004865E2"/>
    <w:rsid w:val="00487592"/>
    <w:rsid w:val="00492DF9"/>
    <w:rsid w:val="004933A0"/>
    <w:rsid w:val="004934B7"/>
    <w:rsid w:val="004939D4"/>
    <w:rsid w:val="0049446A"/>
    <w:rsid w:val="00494552"/>
    <w:rsid w:val="00496100"/>
    <w:rsid w:val="004976C3"/>
    <w:rsid w:val="00497AF8"/>
    <w:rsid w:val="004A0073"/>
    <w:rsid w:val="004A061D"/>
    <w:rsid w:val="004A091B"/>
    <w:rsid w:val="004A1C7F"/>
    <w:rsid w:val="004A3A62"/>
    <w:rsid w:val="004A3B64"/>
    <w:rsid w:val="004A5636"/>
    <w:rsid w:val="004A641D"/>
    <w:rsid w:val="004A6EB7"/>
    <w:rsid w:val="004B097C"/>
    <w:rsid w:val="004B09B2"/>
    <w:rsid w:val="004B0EAC"/>
    <w:rsid w:val="004B161E"/>
    <w:rsid w:val="004B2EA5"/>
    <w:rsid w:val="004B2EFD"/>
    <w:rsid w:val="004B4B42"/>
    <w:rsid w:val="004B6AA7"/>
    <w:rsid w:val="004B736F"/>
    <w:rsid w:val="004B7D10"/>
    <w:rsid w:val="004C0206"/>
    <w:rsid w:val="004C1CE9"/>
    <w:rsid w:val="004C2382"/>
    <w:rsid w:val="004C2A43"/>
    <w:rsid w:val="004C333D"/>
    <w:rsid w:val="004C3C01"/>
    <w:rsid w:val="004C4345"/>
    <w:rsid w:val="004C434C"/>
    <w:rsid w:val="004C568E"/>
    <w:rsid w:val="004C57BD"/>
    <w:rsid w:val="004C6883"/>
    <w:rsid w:val="004C7A6D"/>
    <w:rsid w:val="004C7D09"/>
    <w:rsid w:val="004D1426"/>
    <w:rsid w:val="004D14F4"/>
    <w:rsid w:val="004D2A6D"/>
    <w:rsid w:val="004D2B34"/>
    <w:rsid w:val="004D3088"/>
    <w:rsid w:val="004D3B3C"/>
    <w:rsid w:val="004D4961"/>
    <w:rsid w:val="004D4FE4"/>
    <w:rsid w:val="004D6C19"/>
    <w:rsid w:val="004E2025"/>
    <w:rsid w:val="004E5848"/>
    <w:rsid w:val="004E5DA0"/>
    <w:rsid w:val="004E6DE2"/>
    <w:rsid w:val="004F013D"/>
    <w:rsid w:val="004F0EFD"/>
    <w:rsid w:val="004F1003"/>
    <w:rsid w:val="004F282D"/>
    <w:rsid w:val="004F2BBB"/>
    <w:rsid w:val="004F3C5E"/>
    <w:rsid w:val="004F3EBF"/>
    <w:rsid w:val="004F5F22"/>
    <w:rsid w:val="004F6AF4"/>
    <w:rsid w:val="005024B7"/>
    <w:rsid w:val="00502FC2"/>
    <w:rsid w:val="005036E7"/>
    <w:rsid w:val="00503F73"/>
    <w:rsid w:val="00504002"/>
    <w:rsid w:val="0050454E"/>
    <w:rsid w:val="00504B93"/>
    <w:rsid w:val="0050537A"/>
    <w:rsid w:val="00505508"/>
    <w:rsid w:val="00505657"/>
    <w:rsid w:val="00505EC3"/>
    <w:rsid w:val="00505FD2"/>
    <w:rsid w:val="0050713C"/>
    <w:rsid w:val="00507778"/>
    <w:rsid w:val="00510030"/>
    <w:rsid w:val="00510CBF"/>
    <w:rsid w:val="00510F09"/>
    <w:rsid w:val="005142F8"/>
    <w:rsid w:val="0051540E"/>
    <w:rsid w:val="0051588A"/>
    <w:rsid w:val="00515D4B"/>
    <w:rsid w:val="005163C0"/>
    <w:rsid w:val="0052022C"/>
    <w:rsid w:val="0052078C"/>
    <w:rsid w:val="0052086A"/>
    <w:rsid w:val="0052180D"/>
    <w:rsid w:val="00521BDD"/>
    <w:rsid w:val="00523C4E"/>
    <w:rsid w:val="005242C6"/>
    <w:rsid w:val="00524D57"/>
    <w:rsid w:val="005250A0"/>
    <w:rsid w:val="00525739"/>
    <w:rsid w:val="005260A2"/>
    <w:rsid w:val="00527EF1"/>
    <w:rsid w:val="005310B9"/>
    <w:rsid w:val="00531666"/>
    <w:rsid w:val="00532196"/>
    <w:rsid w:val="005322F0"/>
    <w:rsid w:val="00533627"/>
    <w:rsid w:val="00534276"/>
    <w:rsid w:val="00535D5D"/>
    <w:rsid w:val="00535EBF"/>
    <w:rsid w:val="00537AAD"/>
    <w:rsid w:val="00540245"/>
    <w:rsid w:val="005402A4"/>
    <w:rsid w:val="00540683"/>
    <w:rsid w:val="00540D91"/>
    <w:rsid w:val="005410D4"/>
    <w:rsid w:val="00541854"/>
    <w:rsid w:val="00541CF6"/>
    <w:rsid w:val="00541DEB"/>
    <w:rsid w:val="00543825"/>
    <w:rsid w:val="005438EA"/>
    <w:rsid w:val="005441FE"/>
    <w:rsid w:val="0054450E"/>
    <w:rsid w:val="00544D4F"/>
    <w:rsid w:val="00546929"/>
    <w:rsid w:val="00546D6F"/>
    <w:rsid w:val="0054783E"/>
    <w:rsid w:val="00550153"/>
    <w:rsid w:val="005502B1"/>
    <w:rsid w:val="005506EE"/>
    <w:rsid w:val="00552D71"/>
    <w:rsid w:val="005531D7"/>
    <w:rsid w:val="005534A8"/>
    <w:rsid w:val="0055379C"/>
    <w:rsid w:val="00554F18"/>
    <w:rsid w:val="00555D7D"/>
    <w:rsid w:val="0056361F"/>
    <w:rsid w:val="00564442"/>
    <w:rsid w:val="0056590D"/>
    <w:rsid w:val="005662A5"/>
    <w:rsid w:val="00566BF7"/>
    <w:rsid w:val="00566F0C"/>
    <w:rsid w:val="00567472"/>
    <w:rsid w:val="005679A8"/>
    <w:rsid w:val="005707F0"/>
    <w:rsid w:val="00570A9E"/>
    <w:rsid w:val="00570E38"/>
    <w:rsid w:val="00571028"/>
    <w:rsid w:val="00573314"/>
    <w:rsid w:val="00573F99"/>
    <w:rsid w:val="005742C3"/>
    <w:rsid w:val="0057569E"/>
    <w:rsid w:val="005757D9"/>
    <w:rsid w:val="00575E59"/>
    <w:rsid w:val="005761CE"/>
    <w:rsid w:val="0058229F"/>
    <w:rsid w:val="0058343B"/>
    <w:rsid w:val="0058444E"/>
    <w:rsid w:val="005849FA"/>
    <w:rsid w:val="00585AE1"/>
    <w:rsid w:val="00586040"/>
    <w:rsid w:val="0058660E"/>
    <w:rsid w:val="00586B9B"/>
    <w:rsid w:val="0058789A"/>
    <w:rsid w:val="005909B1"/>
    <w:rsid w:val="00593988"/>
    <w:rsid w:val="00594B2F"/>
    <w:rsid w:val="00595CE5"/>
    <w:rsid w:val="005A0572"/>
    <w:rsid w:val="005A0BF3"/>
    <w:rsid w:val="005A0C3E"/>
    <w:rsid w:val="005A26B1"/>
    <w:rsid w:val="005A2D8C"/>
    <w:rsid w:val="005A3B0F"/>
    <w:rsid w:val="005A3D1C"/>
    <w:rsid w:val="005A3D90"/>
    <w:rsid w:val="005A48C7"/>
    <w:rsid w:val="005A4F25"/>
    <w:rsid w:val="005A52B0"/>
    <w:rsid w:val="005A5EFD"/>
    <w:rsid w:val="005A64A2"/>
    <w:rsid w:val="005A7043"/>
    <w:rsid w:val="005A7646"/>
    <w:rsid w:val="005B40EE"/>
    <w:rsid w:val="005B42BF"/>
    <w:rsid w:val="005B4359"/>
    <w:rsid w:val="005B53CD"/>
    <w:rsid w:val="005B5697"/>
    <w:rsid w:val="005B6A68"/>
    <w:rsid w:val="005B6DFA"/>
    <w:rsid w:val="005B72D4"/>
    <w:rsid w:val="005B7A4B"/>
    <w:rsid w:val="005C06C7"/>
    <w:rsid w:val="005C10D1"/>
    <w:rsid w:val="005C2B40"/>
    <w:rsid w:val="005C2BFF"/>
    <w:rsid w:val="005C3011"/>
    <w:rsid w:val="005C518C"/>
    <w:rsid w:val="005C66DE"/>
    <w:rsid w:val="005C7415"/>
    <w:rsid w:val="005D0355"/>
    <w:rsid w:val="005D1205"/>
    <w:rsid w:val="005D20B3"/>
    <w:rsid w:val="005D266B"/>
    <w:rsid w:val="005D2B36"/>
    <w:rsid w:val="005D4E61"/>
    <w:rsid w:val="005D6190"/>
    <w:rsid w:val="005D6C52"/>
    <w:rsid w:val="005E07EB"/>
    <w:rsid w:val="005E2161"/>
    <w:rsid w:val="005E331A"/>
    <w:rsid w:val="005E33AE"/>
    <w:rsid w:val="005E33C7"/>
    <w:rsid w:val="005E5CF2"/>
    <w:rsid w:val="005E6F83"/>
    <w:rsid w:val="005E6FAD"/>
    <w:rsid w:val="005E7657"/>
    <w:rsid w:val="005E7917"/>
    <w:rsid w:val="005F0702"/>
    <w:rsid w:val="005F1806"/>
    <w:rsid w:val="005F2539"/>
    <w:rsid w:val="005F4B28"/>
    <w:rsid w:val="005F4F51"/>
    <w:rsid w:val="005F56A4"/>
    <w:rsid w:val="005F590A"/>
    <w:rsid w:val="005F6237"/>
    <w:rsid w:val="005F6296"/>
    <w:rsid w:val="005F70DF"/>
    <w:rsid w:val="005F7117"/>
    <w:rsid w:val="00601D1B"/>
    <w:rsid w:val="00601DF8"/>
    <w:rsid w:val="00602416"/>
    <w:rsid w:val="00602891"/>
    <w:rsid w:val="006029D7"/>
    <w:rsid w:val="00602DF6"/>
    <w:rsid w:val="0060431C"/>
    <w:rsid w:val="006045A1"/>
    <w:rsid w:val="00604B79"/>
    <w:rsid w:val="00607301"/>
    <w:rsid w:val="00607489"/>
    <w:rsid w:val="00607B1D"/>
    <w:rsid w:val="00610C03"/>
    <w:rsid w:val="006112D2"/>
    <w:rsid w:val="006127E8"/>
    <w:rsid w:val="006137AC"/>
    <w:rsid w:val="0061486F"/>
    <w:rsid w:val="00615192"/>
    <w:rsid w:val="00615320"/>
    <w:rsid w:val="006158AE"/>
    <w:rsid w:val="00615B61"/>
    <w:rsid w:val="00616268"/>
    <w:rsid w:val="00616DFF"/>
    <w:rsid w:val="00617026"/>
    <w:rsid w:val="0061792B"/>
    <w:rsid w:val="00617DAA"/>
    <w:rsid w:val="00621277"/>
    <w:rsid w:val="00622CE2"/>
    <w:rsid w:val="00622EEC"/>
    <w:rsid w:val="00623734"/>
    <w:rsid w:val="0062433A"/>
    <w:rsid w:val="006247AF"/>
    <w:rsid w:val="006262B8"/>
    <w:rsid w:val="0062668B"/>
    <w:rsid w:val="00630E5A"/>
    <w:rsid w:val="006325D7"/>
    <w:rsid w:val="006326B6"/>
    <w:rsid w:val="006345D1"/>
    <w:rsid w:val="00634819"/>
    <w:rsid w:val="00634D2F"/>
    <w:rsid w:val="006378B0"/>
    <w:rsid w:val="006407C6"/>
    <w:rsid w:val="00642546"/>
    <w:rsid w:val="00642CD5"/>
    <w:rsid w:val="00642D41"/>
    <w:rsid w:val="0064310B"/>
    <w:rsid w:val="00643867"/>
    <w:rsid w:val="00643D8C"/>
    <w:rsid w:val="00644C7C"/>
    <w:rsid w:val="00647360"/>
    <w:rsid w:val="00647857"/>
    <w:rsid w:val="00647A2D"/>
    <w:rsid w:val="00650573"/>
    <w:rsid w:val="006509BD"/>
    <w:rsid w:val="00650D48"/>
    <w:rsid w:val="00650F38"/>
    <w:rsid w:val="00653959"/>
    <w:rsid w:val="00653AB5"/>
    <w:rsid w:val="00653CFC"/>
    <w:rsid w:val="00655747"/>
    <w:rsid w:val="006560F7"/>
    <w:rsid w:val="00661CBD"/>
    <w:rsid w:val="00661E83"/>
    <w:rsid w:val="006624B5"/>
    <w:rsid w:val="00662D5A"/>
    <w:rsid w:val="0066318C"/>
    <w:rsid w:val="00667354"/>
    <w:rsid w:val="00667A6E"/>
    <w:rsid w:val="00670089"/>
    <w:rsid w:val="0067010E"/>
    <w:rsid w:val="00672FEC"/>
    <w:rsid w:val="00673A0D"/>
    <w:rsid w:val="00673A44"/>
    <w:rsid w:val="00673BFA"/>
    <w:rsid w:val="00673DA9"/>
    <w:rsid w:val="00673DC9"/>
    <w:rsid w:val="00675793"/>
    <w:rsid w:val="00675A28"/>
    <w:rsid w:val="00675B3C"/>
    <w:rsid w:val="00676054"/>
    <w:rsid w:val="00677982"/>
    <w:rsid w:val="00677D01"/>
    <w:rsid w:val="00681993"/>
    <w:rsid w:val="00683A47"/>
    <w:rsid w:val="00684FF6"/>
    <w:rsid w:val="006854E2"/>
    <w:rsid w:val="00690011"/>
    <w:rsid w:val="00691B81"/>
    <w:rsid w:val="00694EF0"/>
    <w:rsid w:val="00696561"/>
    <w:rsid w:val="006A094B"/>
    <w:rsid w:val="006A1894"/>
    <w:rsid w:val="006A18B7"/>
    <w:rsid w:val="006A234D"/>
    <w:rsid w:val="006A23D1"/>
    <w:rsid w:val="006A264D"/>
    <w:rsid w:val="006A6755"/>
    <w:rsid w:val="006A6B9C"/>
    <w:rsid w:val="006A7613"/>
    <w:rsid w:val="006A7B2C"/>
    <w:rsid w:val="006A7D5D"/>
    <w:rsid w:val="006B0766"/>
    <w:rsid w:val="006B090D"/>
    <w:rsid w:val="006B2528"/>
    <w:rsid w:val="006B32C5"/>
    <w:rsid w:val="006B357F"/>
    <w:rsid w:val="006B3CC9"/>
    <w:rsid w:val="006B4754"/>
    <w:rsid w:val="006B6C30"/>
    <w:rsid w:val="006B719B"/>
    <w:rsid w:val="006C019C"/>
    <w:rsid w:val="006C0572"/>
    <w:rsid w:val="006C06E3"/>
    <w:rsid w:val="006C1F94"/>
    <w:rsid w:val="006C263F"/>
    <w:rsid w:val="006C2C82"/>
    <w:rsid w:val="006C348F"/>
    <w:rsid w:val="006C3ED5"/>
    <w:rsid w:val="006C489F"/>
    <w:rsid w:val="006C53D2"/>
    <w:rsid w:val="006C564B"/>
    <w:rsid w:val="006C5A2F"/>
    <w:rsid w:val="006C6722"/>
    <w:rsid w:val="006C772B"/>
    <w:rsid w:val="006C7ECD"/>
    <w:rsid w:val="006D1539"/>
    <w:rsid w:val="006D1632"/>
    <w:rsid w:val="006D17A3"/>
    <w:rsid w:val="006D1A7C"/>
    <w:rsid w:val="006D1D66"/>
    <w:rsid w:val="006D3EFC"/>
    <w:rsid w:val="006D5725"/>
    <w:rsid w:val="006D5AEB"/>
    <w:rsid w:val="006D5BA8"/>
    <w:rsid w:val="006D68EB"/>
    <w:rsid w:val="006D6BD8"/>
    <w:rsid w:val="006D72B7"/>
    <w:rsid w:val="006D730D"/>
    <w:rsid w:val="006E2B5D"/>
    <w:rsid w:val="006E3E23"/>
    <w:rsid w:val="006E6E34"/>
    <w:rsid w:val="006F0351"/>
    <w:rsid w:val="006F0629"/>
    <w:rsid w:val="006F06FF"/>
    <w:rsid w:val="006F2859"/>
    <w:rsid w:val="006F2918"/>
    <w:rsid w:val="006F317F"/>
    <w:rsid w:val="006F402A"/>
    <w:rsid w:val="006F580B"/>
    <w:rsid w:val="006F629E"/>
    <w:rsid w:val="006F68E9"/>
    <w:rsid w:val="006F6EA1"/>
    <w:rsid w:val="007016E5"/>
    <w:rsid w:val="00705A99"/>
    <w:rsid w:val="00706459"/>
    <w:rsid w:val="0070660D"/>
    <w:rsid w:val="007071F6"/>
    <w:rsid w:val="007078F5"/>
    <w:rsid w:val="00712794"/>
    <w:rsid w:val="007129B1"/>
    <w:rsid w:val="007135BE"/>
    <w:rsid w:val="0071369A"/>
    <w:rsid w:val="00713EEB"/>
    <w:rsid w:val="00713F7B"/>
    <w:rsid w:val="00714231"/>
    <w:rsid w:val="00714CEE"/>
    <w:rsid w:val="00714DF9"/>
    <w:rsid w:val="0071540F"/>
    <w:rsid w:val="007155E2"/>
    <w:rsid w:val="007158AD"/>
    <w:rsid w:val="00717414"/>
    <w:rsid w:val="00717EC0"/>
    <w:rsid w:val="00722980"/>
    <w:rsid w:val="007235FF"/>
    <w:rsid w:val="00724433"/>
    <w:rsid w:val="007251D3"/>
    <w:rsid w:val="00726028"/>
    <w:rsid w:val="007260F1"/>
    <w:rsid w:val="007312BE"/>
    <w:rsid w:val="00731955"/>
    <w:rsid w:val="00731F67"/>
    <w:rsid w:val="007331D7"/>
    <w:rsid w:val="0073499E"/>
    <w:rsid w:val="00736257"/>
    <w:rsid w:val="007368AE"/>
    <w:rsid w:val="00736AE9"/>
    <w:rsid w:val="00736D21"/>
    <w:rsid w:val="00736D42"/>
    <w:rsid w:val="0073727B"/>
    <w:rsid w:val="007377FB"/>
    <w:rsid w:val="0074058E"/>
    <w:rsid w:val="00741088"/>
    <w:rsid w:val="00742A89"/>
    <w:rsid w:val="007437BE"/>
    <w:rsid w:val="00743889"/>
    <w:rsid w:val="00743A98"/>
    <w:rsid w:val="00744E91"/>
    <w:rsid w:val="0074625D"/>
    <w:rsid w:val="00746993"/>
    <w:rsid w:val="007474FE"/>
    <w:rsid w:val="0075070B"/>
    <w:rsid w:val="007518CA"/>
    <w:rsid w:val="00752D05"/>
    <w:rsid w:val="007534F1"/>
    <w:rsid w:val="00753514"/>
    <w:rsid w:val="007536A1"/>
    <w:rsid w:val="007543BC"/>
    <w:rsid w:val="0075544A"/>
    <w:rsid w:val="00755CF5"/>
    <w:rsid w:val="007606A6"/>
    <w:rsid w:val="00762219"/>
    <w:rsid w:val="00763194"/>
    <w:rsid w:val="0076363B"/>
    <w:rsid w:val="00763A6C"/>
    <w:rsid w:val="00763D10"/>
    <w:rsid w:val="00763F1F"/>
    <w:rsid w:val="007652A2"/>
    <w:rsid w:val="007652E9"/>
    <w:rsid w:val="00765DB3"/>
    <w:rsid w:val="00772BCC"/>
    <w:rsid w:val="00774A3F"/>
    <w:rsid w:val="00774DCF"/>
    <w:rsid w:val="00775841"/>
    <w:rsid w:val="00776E2C"/>
    <w:rsid w:val="00776F34"/>
    <w:rsid w:val="00777DDA"/>
    <w:rsid w:val="0078181E"/>
    <w:rsid w:val="007826E8"/>
    <w:rsid w:val="00783B3D"/>
    <w:rsid w:val="00783C90"/>
    <w:rsid w:val="00783E5F"/>
    <w:rsid w:val="007843E1"/>
    <w:rsid w:val="0078490E"/>
    <w:rsid w:val="0078495F"/>
    <w:rsid w:val="007862F0"/>
    <w:rsid w:val="007871A7"/>
    <w:rsid w:val="00790409"/>
    <w:rsid w:val="007904B3"/>
    <w:rsid w:val="00791079"/>
    <w:rsid w:val="00791B4D"/>
    <w:rsid w:val="00791CF3"/>
    <w:rsid w:val="00792AD4"/>
    <w:rsid w:val="00792DDE"/>
    <w:rsid w:val="00794D05"/>
    <w:rsid w:val="00796748"/>
    <w:rsid w:val="007A1422"/>
    <w:rsid w:val="007A1537"/>
    <w:rsid w:val="007A1797"/>
    <w:rsid w:val="007A2A9C"/>
    <w:rsid w:val="007A393E"/>
    <w:rsid w:val="007A395B"/>
    <w:rsid w:val="007A3A22"/>
    <w:rsid w:val="007A3CC5"/>
    <w:rsid w:val="007A410F"/>
    <w:rsid w:val="007A4ADF"/>
    <w:rsid w:val="007A50C9"/>
    <w:rsid w:val="007A5723"/>
    <w:rsid w:val="007A7B66"/>
    <w:rsid w:val="007B0300"/>
    <w:rsid w:val="007B17C3"/>
    <w:rsid w:val="007B272A"/>
    <w:rsid w:val="007B2A32"/>
    <w:rsid w:val="007B39F3"/>
    <w:rsid w:val="007B492B"/>
    <w:rsid w:val="007B5BBC"/>
    <w:rsid w:val="007B61CF"/>
    <w:rsid w:val="007B66F3"/>
    <w:rsid w:val="007B6993"/>
    <w:rsid w:val="007C2D7A"/>
    <w:rsid w:val="007C373A"/>
    <w:rsid w:val="007C574E"/>
    <w:rsid w:val="007D10EF"/>
    <w:rsid w:val="007D192E"/>
    <w:rsid w:val="007D291B"/>
    <w:rsid w:val="007D46F6"/>
    <w:rsid w:val="007D482A"/>
    <w:rsid w:val="007D53B8"/>
    <w:rsid w:val="007D579A"/>
    <w:rsid w:val="007D5FC0"/>
    <w:rsid w:val="007D7951"/>
    <w:rsid w:val="007D7CF7"/>
    <w:rsid w:val="007D7E43"/>
    <w:rsid w:val="007E0A67"/>
    <w:rsid w:val="007E3A4D"/>
    <w:rsid w:val="007E3A89"/>
    <w:rsid w:val="007E3AC2"/>
    <w:rsid w:val="007E402B"/>
    <w:rsid w:val="007E5110"/>
    <w:rsid w:val="007E6108"/>
    <w:rsid w:val="007F0127"/>
    <w:rsid w:val="007F0209"/>
    <w:rsid w:val="007F10EC"/>
    <w:rsid w:val="007F2EC0"/>
    <w:rsid w:val="007F31C0"/>
    <w:rsid w:val="007F3965"/>
    <w:rsid w:val="007F3A54"/>
    <w:rsid w:val="007F5B2D"/>
    <w:rsid w:val="007F5CA8"/>
    <w:rsid w:val="007F70C9"/>
    <w:rsid w:val="007F75F9"/>
    <w:rsid w:val="007F775D"/>
    <w:rsid w:val="007F7D55"/>
    <w:rsid w:val="00801443"/>
    <w:rsid w:val="00801592"/>
    <w:rsid w:val="008017CF"/>
    <w:rsid w:val="00801BDB"/>
    <w:rsid w:val="00803E16"/>
    <w:rsid w:val="008045CB"/>
    <w:rsid w:val="00805C9B"/>
    <w:rsid w:val="008062C9"/>
    <w:rsid w:val="00812CD4"/>
    <w:rsid w:val="00813B48"/>
    <w:rsid w:val="00814182"/>
    <w:rsid w:val="00814B87"/>
    <w:rsid w:val="008204F7"/>
    <w:rsid w:val="0082076E"/>
    <w:rsid w:val="00820DAC"/>
    <w:rsid w:val="00821015"/>
    <w:rsid w:val="00822BDB"/>
    <w:rsid w:val="00822F6E"/>
    <w:rsid w:val="00823AA1"/>
    <w:rsid w:val="00824395"/>
    <w:rsid w:val="0082587F"/>
    <w:rsid w:val="00827EE4"/>
    <w:rsid w:val="008314C0"/>
    <w:rsid w:val="00831E38"/>
    <w:rsid w:val="0083294B"/>
    <w:rsid w:val="008344AC"/>
    <w:rsid w:val="0083668B"/>
    <w:rsid w:val="00836F4E"/>
    <w:rsid w:val="00841362"/>
    <w:rsid w:val="00841771"/>
    <w:rsid w:val="00841CD5"/>
    <w:rsid w:val="00841D25"/>
    <w:rsid w:val="00842D10"/>
    <w:rsid w:val="008453D2"/>
    <w:rsid w:val="00845E9C"/>
    <w:rsid w:val="00853997"/>
    <w:rsid w:val="00853B63"/>
    <w:rsid w:val="00855B89"/>
    <w:rsid w:val="00856C79"/>
    <w:rsid w:val="0086011B"/>
    <w:rsid w:val="00865D46"/>
    <w:rsid w:val="00866C0E"/>
    <w:rsid w:val="00870859"/>
    <w:rsid w:val="008708E6"/>
    <w:rsid w:val="00870977"/>
    <w:rsid w:val="00870CA8"/>
    <w:rsid w:val="00871BEA"/>
    <w:rsid w:val="0087232A"/>
    <w:rsid w:val="00874810"/>
    <w:rsid w:val="008748F7"/>
    <w:rsid w:val="00876717"/>
    <w:rsid w:val="00876843"/>
    <w:rsid w:val="008774F8"/>
    <w:rsid w:val="0087791B"/>
    <w:rsid w:val="00880639"/>
    <w:rsid w:val="00881347"/>
    <w:rsid w:val="008816EA"/>
    <w:rsid w:val="008819C8"/>
    <w:rsid w:val="008829C1"/>
    <w:rsid w:val="008835D0"/>
    <w:rsid w:val="00884787"/>
    <w:rsid w:val="008853D1"/>
    <w:rsid w:val="0088770F"/>
    <w:rsid w:val="00890068"/>
    <w:rsid w:val="00890B73"/>
    <w:rsid w:val="0089110E"/>
    <w:rsid w:val="00891481"/>
    <w:rsid w:val="00891936"/>
    <w:rsid w:val="0089197D"/>
    <w:rsid w:val="00892439"/>
    <w:rsid w:val="00892AEE"/>
    <w:rsid w:val="00893987"/>
    <w:rsid w:val="00894779"/>
    <w:rsid w:val="00896622"/>
    <w:rsid w:val="008A019F"/>
    <w:rsid w:val="008A0A5B"/>
    <w:rsid w:val="008A18FE"/>
    <w:rsid w:val="008A212B"/>
    <w:rsid w:val="008A2E62"/>
    <w:rsid w:val="008A3257"/>
    <w:rsid w:val="008A32EA"/>
    <w:rsid w:val="008A34F4"/>
    <w:rsid w:val="008A4CE7"/>
    <w:rsid w:val="008A5298"/>
    <w:rsid w:val="008A59E7"/>
    <w:rsid w:val="008A5C11"/>
    <w:rsid w:val="008A62A6"/>
    <w:rsid w:val="008A679E"/>
    <w:rsid w:val="008A680D"/>
    <w:rsid w:val="008A7611"/>
    <w:rsid w:val="008B0260"/>
    <w:rsid w:val="008B08A3"/>
    <w:rsid w:val="008B17FC"/>
    <w:rsid w:val="008B1B69"/>
    <w:rsid w:val="008B2B5F"/>
    <w:rsid w:val="008B5224"/>
    <w:rsid w:val="008B53D2"/>
    <w:rsid w:val="008B5E83"/>
    <w:rsid w:val="008B5EC5"/>
    <w:rsid w:val="008B6E4B"/>
    <w:rsid w:val="008B7D18"/>
    <w:rsid w:val="008B7FC2"/>
    <w:rsid w:val="008C01E3"/>
    <w:rsid w:val="008C1660"/>
    <w:rsid w:val="008C32CF"/>
    <w:rsid w:val="008C3DE3"/>
    <w:rsid w:val="008C4543"/>
    <w:rsid w:val="008C45D1"/>
    <w:rsid w:val="008C77BF"/>
    <w:rsid w:val="008C7E92"/>
    <w:rsid w:val="008D09A9"/>
    <w:rsid w:val="008D0A67"/>
    <w:rsid w:val="008D589A"/>
    <w:rsid w:val="008D5996"/>
    <w:rsid w:val="008D6942"/>
    <w:rsid w:val="008D6E6E"/>
    <w:rsid w:val="008E1735"/>
    <w:rsid w:val="008E191A"/>
    <w:rsid w:val="008E1F9B"/>
    <w:rsid w:val="008E351D"/>
    <w:rsid w:val="008E4277"/>
    <w:rsid w:val="008E4E60"/>
    <w:rsid w:val="008E4EF1"/>
    <w:rsid w:val="008E77CA"/>
    <w:rsid w:val="008F004C"/>
    <w:rsid w:val="008F0B65"/>
    <w:rsid w:val="008F1126"/>
    <w:rsid w:val="008F1A6C"/>
    <w:rsid w:val="008F25A4"/>
    <w:rsid w:val="008F2E41"/>
    <w:rsid w:val="008F371A"/>
    <w:rsid w:val="008F3901"/>
    <w:rsid w:val="008F47A5"/>
    <w:rsid w:val="008F5B2D"/>
    <w:rsid w:val="008F6A14"/>
    <w:rsid w:val="008F6A6A"/>
    <w:rsid w:val="008F7E35"/>
    <w:rsid w:val="00900615"/>
    <w:rsid w:val="00900942"/>
    <w:rsid w:val="009015CA"/>
    <w:rsid w:val="00901E25"/>
    <w:rsid w:val="00903DB4"/>
    <w:rsid w:val="0090564B"/>
    <w:rsid w:val="009064F6"/>
    <w:rsid w:val="009070E9"/>
    <w:rsid w:val="009071A0"/>
    <w:rsid w:val="00907762"/>
    <w:rsid w:val="00907A0F"/>
    <w:rsid w:val="009104EE"/>
    <w:rsid w:val="00910726"/>
    <w:rsid w:val="009111E1"/>
    <w:rsid w:val="00913FA7"/>
    <w:rsid w:val="00914624"/>
    <w:rsid w:val="009147C7"/>
    <w:rsid w:val="00914E1E"/>
    <w:rsid w:val="00915ABF"/>
    <w:rsid w:val="00916E23"/>
    <w:rsid w:val="00917D1F"/>
    <w:rsid w:val="00920DB0"/>
    <w:rsid w:val="00922A8E"/>
    <w:rsid w:val="0092461F"/>
    <w:rsid w:val="00924792"/>
    <w:rsid w:val="00926E95"/>
    <w:rsid w:val="009277AF"/>
    <w:rsid w:val="0093069F"/>
    <w:rsid w:val="00930B37"/>
    <w:rsid w:val="00930F86"/>
    <w:rsid w:val="00931497"/>
    <w:rsid w:val="00931B4C"/>
    <w:rsid w:val="00932E37"/>
    <w:rsid w:val="0093312F"/>
    <w:rsid w:val="0093726C"/>
    <w:rsid w:val="00937FC8"/>
    <w:rsid w:val="00940722"/>
    <w:rsid w:val="00940B35"/>
    <w:rsid w:val="00941F25"/>
    <w:rsid w:val="009437C7"/>
    <w:rsid w:val="00943A8B"/>
    <w:rsid w:val="00943B87"/>
    <w:rsid w:val="00944825"/>
    <w:rsid w:val="00946AB2"/>
    <w:rsid w:val="0094727B"/>
    <w:rsid w:val="009475D9"/>
    <w:rsid w:val="009502F2"/>
    <w:rsid w:val="0095057B"/>
    <w:rsid w:val="0095079B"/>
    <w:rsid w:val="00954285"/>
    <w:rsid w:val="009544A2"/>
    <w:rsid w:val="009547B8"/>
    <w:rsid w:val="00954936"/>
    <w:rsid w:val="00954C0D"/>
    <w:rsid w:val="00954D09"/>
    <w:rsid w:val="00955197"/>
    <w:rsid w:val="00955299"/>
    <w:rsid w:val="00955E97"/>
    <w:rsid w:val="00956B10"/>
    <w:rsid w:val="00956CC9"/>
    <w:rsid w:val="009573B7"/>
    <w:rsid w:val="009605C0"/>
    <w:rsid w:val="009605F1"/>
    <w:rsid w:val="00960AB1"/>
    <w:rsid w:val="00962806"/>
    <w:rsid w:val="00962FCD"/>
    <w:rsid w:val="00963742"/>
    <w:rsid w:val="00963D40"/>
    <w:rsid w:val="00964A3A"/>
    <w:rsid w:val="00965CCF"/>
    <w:rsid w:val="00966BE2"/>
    <w:rsid w:val="009679E1"/>
    <w:rsid w:val="009707EA"/>
    <w:rsid w:val="0097080B"/>
    <w:rsid w:val="00970E1F"/>
    <w:rsid w:val="00972C86"/>
    <w:rsid w:val="0097300B"/>
    <w:rsid w:val="00973B00"/>
    <w:rsid w:val="00973BF2"/>
    <w:rsid w:val="00973D97"/>
    <w:rsid w:val="00974444"/>
    <w:rsid w:val="00974D63"/>
    <w:rsid w:val="00974F79"/>
    <w:rsid w:val="0097504D"/>
    <w:rsid w:val="0097735E"/>
    <w:rsid w:val="00977AEA"/>
    <w:rsid w:val="00977C8A"/>
    <w:rsid w:val="00977FBE"/>
    <w:rsid w:val="00980726"/>
    <w:rsid w:val="009810F8"/>
    <w:rsid w:val="0098144C"/>
    <w:rsid w:val="009823A4"/>
    <w:rsid w:val="00983A0D"/>
    <w:rsid w:val="00983DD1"/>
    <w:rsid w:val="00984179"/>
    <w:rsid w:val="00984C07"/>
    <w:rsid w:val="00984FC3"/>
    <w:rsid w:val="00985219"/>
    <w:rsid w:val="00985856"/>
    <w:rsid w:val="00985CC0"/>
    <w:rsid w:val="0098668D"/>
    <w:rsid w:val="009875CD"/>
    <w:rsid w:val="00990384"/>
    <w:rsid w:val="0099127E"/>
    <w:rsid w:val="009912E0"/>
    <w:rsid w:val="0099228F"/>
    <w:rsid w:val="009924F9"/>
    <w:rsid w:val="00992A9C"/>
    <w:rsid w:val="00993DC9"/>
    <w:rsid w:val="00995613"/>
    <w:rsid w:val="00995C8A"/>
    <w:rsid w:val="00995DF1"/>
    <w:rsid w:val="00997FE2"/>
    <w:rsid w:val="009A0C2E"/>
    <w:rsid w:val="009A1E7C"/>
    <w:rsid w:val="009A32B0"/>
    <w:rsid w:val="009A5268"/>
    <w:rsid w:val="009A56E1"/>
    <w:rsid w:val="009A5787"/>
    <w:rsid w:val="009A60F0"/>
    <w:rsid w:val="009A7410"/>
    <w:rsid w:val="009A79C0"/>
    <w:rsid w:val="009B0021"/>
    <w:rsid w:val="009B0C42"/>
    <w:rsid w:val="009B1609"/>
    <w:rsid w:val="009B2BC9"/>
    <w:rsid w:val="009B408F"/>
    <w:rsid w:val="009B4302"/>
    <w:rsid w:val="009B47A9"/>
    <w:rsid w:val="009B4EC2"/>
    <w:rsid w:val="009B4EC7"/>
    <w:rsid w:val="009B5590"/>
    <w:rsid w:val="009B61B1"/>
    <w:rsid w:val="009B68DA"/>
    <w:rsid w:val="009B6B38"/>
    <w:rsid w:val="009B72CC"/>
    <w:rsid w:val="009C239A"/>
    <w:rsid w:val="009C2B3C"/>
    <w:rsid w:val="009C3618"/>
    <w:rsid w:val="009C38A2"/>
    <w:rsid w:val="009C3D19"/>
    <w:rsid w:val="009C423D"/>
    <w:rsid w:val="009C4C88"/>
    <w:rsid w:val="009C4EE4"/>
    <w:rsid w:val="009C60A7"/>
    <w:rsid w:val="009C709D"/>
    <w:rsid w:val="009C79D8"/>
    <w:rsid w:val="009C7E49"/>
    <w:rsid w:val="009D0BFE"/>
    <w:rsid w:val="009D14D7"/>
    <w:rsid w:val="009D1893"/>
    <w:rsid w:val="009D2054"/>
    <w:rsid w:val="009D269D"/>
    <w:rsid w:val="009D3411"/>
    <w:rsid w:val="009D342E"/>
    <w:rsid w:val="009D53B5"/>
    <w:rsid w:val="009D5C42"/>
    <w:rsid w:val="009D626B"/>
    <w:rsid w:val="009D649F"/>
    <w:rsid w:val="009E03FF"/>
    <w:rsid w:val="009E1C1B"/>
    <w:rsid w:val="009E37A7"/>
    <w:rsid w:val="009E4CE3"/>
    <w:rsid w:val="009E5652"/>
    <w:rsid w:val="009E6021"/>
    <w:rsid w:val="009E7976"/>
    <w:rsid w:val="009E7F57"/>
    <w:rsid w:val="009F0A5E"/>
    <w:rsid w:val="009F47EF"/>
    <w:rsid w:val="009F732C"/>
    <w:rsid w:val="009F7D7A"/>
    <w:rsid w:val="00A00806"/>
    <w:rsid w:val="00A01AB6"/>
    <w:rsid w:val="00A0253B"/>
    <w:rsid w:val="00A02BDB"/>
    <w:rsid w:val="00A0329E"/>
    <w:rsid w:val="00A03B5B"/>
    <w:rsid w:val="00A04BB0"/>
    <w:rsid w:val="00A05228"/>
    <w:rsid w:val="00A059CD"/>
    <w:rsid w:val="00A05FD2"/>
    <w:rsid w:val="00A06B09"/>
    <w:rsid w:val="00A10376"/>
    <w:rsid w:val="00A11F2F"/>
    <w:rsid w:val="00A122B7"/>
    <w:rsid w:val="00A125AA"/>
    <w:rsid w:val="00A126E0"/>
    <w:rsid w:val="00A12E9F"/>
    <w:rsid w:val="00A1303D"/>
    <w:rsid w:val="00A138F8"/>
    <w:rsid w:val="00A2060A"/>
    <w:rsid w:val="00A208FE"/>
    <w:rsid w:val="00A20962"/>
    <w:rsid w:val="00A22391"/>
    <w:rsid w:val="00A2292B"/>
    <w:rsid w:val="00A23475"/>
    <w:rsid w:val="00A23993"/>
    <w:rsid w:val="00A25156"/>
    <w:rsid w:val="00A25622"/>
    <w:rsid w:val="00A25A75"/>
    <w:rsid w:val="00A262BD"/>
    <w:rsid w:val="00A31254"/>
    <w:rsid w:val="00A36A5F"/>
    <w:rsid w:val="00A37447"/>
    <w:rsid w:val="00A4099B"/>
    <w:rsid w:val="00A40F9F"/>
    <w:rsid w:val="00A4167F"/>
    <w:rsid w:val="00A416B0"/>
    <w:rsid w:val="00A41B51"/>
    <w:rsid w:val="00A41BEC"/>
    <w:rsid w:val="00A43B20"/>
    <w:rsid w:val="00A446B1"/>
    <w:rsid w:val="00A45145"/>
    <w:rsid w:val="00A46E8F"/>
    <w:rsid w:val="00A511D0"/>
    <w:rsid w:val="00A53BA9"/>
    <w:rsid w:val="00A5544C"/>
    <w:rsid w:val="00A562CB"/>
    <w:rsid w:val="00A5639B"/>
    <w:rsid w:val="00A57528"/>
    <w:rsid w:val="00A577C9"/>
    <w:rsid w:val="00A601B5"/>
    <w:rsid w:val="00A606A7"/>
    <w:rsid w:val="00A61224"/>
    <w:rsid w:val="00A619C9"/>
    <w:rsid w:val="00A62B79"/>
    <w:rsid w:val="00A63FD8"/>
    <w:rsid w:val="00A64B3C"/>
    <w:rsid w:val="00A652D6"/>
    <w:rsid w:val="00A655B5"/>
    <w:rsid w:val="00A658AC"/>
    <w:rsid w:val="00A65D3B"/>
    <w:rsid w:val="00A666DC"/>
    <w:rsid w:val="00A7004A"/>
    <w:rsid w:val="00A71EB6"/>
    <w:rsid w:val="00A7247A"/>
    <w:rsid w:val="00A731DD"/>
    <w:rsid w:val="00A736BB"/>
    <w:rsid w:val="00A73D8D"/>
    <w:rsid w:val="00A73F39"/>
    <w:rsid w:val="00A74063"/>
    <w:rsid w:val="00A7573C"/>
    <w:rsid w:val="00A76128"/>
    <w:rsid w:val="00A7748A"/>
    <w:rsid w:val="00A77A4C"/>
    <w:rsid w:val="00A80807"/>
    <w:rsid w:val="00A81BCA"/>
    <w:rsid w:val="00A847F2"/>
    <w:rsid w:val="00A86B6C"/>
    <w:rsid w:val="00A90919"/>
    <w:rsid w:val="00A9245A"/>
    <w:rsid w:val="00A924A0"/>
    <w:rsid w:val="00A92C9B"/>
    <w:rsid w:val="00A939F9"/>
    <w:rsid w:val="00A93FC7"/>
    <w:rsid w:val="00A96512"/>
    <w:rsid w:val="00A96B4A"/>
    <w:rsid w:val="00AA1AF7"/>
    <w:rsid w:val="00AA34E1"/>
    <w:rsid w:val="00AA3B68"/>
    <w:rsid w:val="00AA463A"/>
    <w:rsid w:val="00AA4AA3"/>
    <w:rsid w:val="00AA6725"/>
    <w:rsid w:val="00AB0BE1"/>
    <w:rsid w:val="00AB1938"/>
    <w:rsid w:val="00AB3495"/>
    <w:rsid w:val="00AB4826"/>
    <w:rsid w:val="00AB4B8D"/>
    <w:rsid w:val="00AB5295"/>
    <w:rsid w:val="00AB54F8"/>
    <w:rsid w:val="00AB6495"/>
    <w:rsid w:val="00AB79D0"/>
    <w:rsid w:val="00AB7AE3"/>
    <w:rsid w:val="00AB7DBD"/>
    <w:rsid w:val="00AB7E38"/>
    <w:rsid w:val="00AC1BC6"/>
    <w:rsid w:val="00AC2A58"/>
    <w:rsid w:val="00AC3A0D"/>
    <w:rsid w:val="00AC455B"/>
    <w:rsid w:val="00AC4A20"/>
    <w:rsid w:val="00AC4FB2"/>
    <w:rsid w:val="00AC521E"/>
    <w:rsid w:val="00AC6108"/>
    <w:rsid w:val="00AC6131"/>
    <w:rsid w:val="00AC64E6"/>
    <w:rsid w:val="00AC7F56"/>
    <w:rsid w:val="00AD1846"/>
    <w:rsid w:val="00AD2FD5"/>
    <w:rsid w:val="00AD47EB"/>
    <w:rsid w:val="00AD5117"/>
    <w:rsid w:val="00AD60E1"/>
    <w:rsid w:val="00AD6B14"/>
    <w:rsid w:val="00AE0836"/>
    <w:rsid w:val="00AE3E39"/>
    <w:rsid w:val="00AE77F5"/>
    <w:rsid w:val="00AE7EB6"/>
    <w:rsid w:val="00AE7EEB"/>
    <w:rsid w:val="00AF27F9"/>
    <w:rsid w:val="00AF2882"/>
    <w:rsid w:val="00AF3C75"/>
    <w:rsid w:val="00AF519D"/>
    <w:rsid w:val="00AF549E"/>
    <w:rsid w:val="00AF56A0"/>
    <w:rsid w:val="00AF661A"/>
    <w:rsid w:val="00AF78BE"/>
    <w:rsid w:val="00AF7FAC"/>
    <w:rsid w:val="00B00A7F"/>
    <w:rsid w:val="00B024B4"/>
    <w:rsid w:val="00B02B54"/>
    <w:rsid w:val="00B02CC6"/>
    <w:rsid w:val="00B03861"/>
    <w:rsid w:val="00B0392D"/>
    <w:rsid w:val="00B03C10"/>
    <w:rsid w:val="00B07158"/>
    <w:rsid w:val="00B0759A"/>
    <w:rsid w:val="00B07BD6"/>
    <w:rsid w:val="00B11C93"/>
    <w:rsid w:val="00B1217B"/>
    <w:rsid w:val="00B14FA8"/>
    <w:rsid w:val="00B16343"/>
    <w:rsid w:val="00B168FA"/>
    <w:rsid w:val="00B17D6B"/>
    <w:rsid w:val="00B17FAD"/>
    <w:rsid w:val="00B20E53"/>
    <w:rsid w:val="00B223C1"/>
    <w:rsid w:val="00B2425F"/>
    <w:rsid w:val="00B30649"/>
    <w:rsid w:val="00B3093A"/>
    <w:rsid w:val="00B3098C"/>
    <w:rsid w:val="00B30B56"/>
    <w:rsid w:val="00B31FD6"/>
    <w:rsid w:val="00B343D9"/>
    <w:rsid w:val="00B358BA"/>
    <w:rsid w:val="00B36A87"/>
    <w:rsid w:val="00B37EDC"/>
    <w:rsid w:val="00B401D1"/>
    <w:rsid w:val="00B40FC1"/>
    <w:rsid w:val="00B40FD9"/>
    <w:rsid w:val="00B41DBE"/>
    <w:rsid w:val="00B41F17"/>
    <w:rsid w:val="00B42035"/>
    <w:rsid w:val="00B4246D"/>
    <w:rsid w:val="00B43095"/>
    <w:rsid w:val="00B44682"/>
    <w:rsid w:val="00B452AB"/>
    <w:rsid w:val="00B47B84"/>
    <w:rsid w:val="00B47F7F"/>
    <w:rsid w:val="00B505EE"/>
    <w:rsid w:val="00B50627"/>
    <w:rsid w:val="00B50C8F"/>
    <w:rsid w:val="00B51240"/>
    <w:rsid w:val="00B5129E"/>
    <w:rsid w:val="00B51FB3"/>
    <w:rsid w:val="00B52C71"/>
    <w:rsid w:val="00B546D4"/>
    <w:rsid w:val="00B54725"/>
    <w:rsid w:val="00B54BC0"/>
    <w:rsid w:val="00B551CB"/>
    <w:rsid w:val="00B556C3"/>
    <w:rsid w:val="00B55C23"/>
    <w:rsid w:val="00B5604B"/>
    <w:rsid w:val="00B569FD"/>
    <w:rsid w:val="00B56A82"/>
    <w:rsid w:val="00B57370"/>
    <w:rsid w:val="00B57DDA"/>
    <w:rsid w:val="00B57F5C"/>
    <w:rsid w:val="00B57F62"/>
    <w:rsid w:val="00B60CDC"/>
    <w:rsid w:val="00B6228D"/>
    <w:rsid w:val="00B62B8C"/>
    <w:rsid w:val="00B63BDA"/>
    <w:rsid w:val="00B66AE0"/>
    <w:rsid w:val="00B66E11"/>
    <w:rsid w:val="00B674BD"/>
    <w:rsid w:val="00B674C2"/>
    <w:rsid w:val="00B71144"/>
    <w:rsid w:val="00B711B4"/>
    <w:rsid w:val="00B7153C"/>
    <w:rsid w:val="00B716CD"/>
    <w:rsid w:val="00B71FAB"/>
    <w:rsid w:val="00B7219E"/>
    <w:rsid w:val="00B735B2"/>
    <w:rsid w:val="00B73FA0"/>
    <w:rsid w:val="00B765FC"/>
    <w:rsid w:val="00B81204"/>
    <w:rsid w:val="00B817AB"/>
    <w:rsid w:val="00B8213B"/>
    <w:rsid w:val="00B83943"/>
    <w:rsid w:val="00B87294"/>
    <w:rsid w:val="00B872DC"/>
    <w:rsid w:val="00B87D29"/>
    <w:rsid w:val="00B9099B"/>
    <w:rsid w:val="00B9125C"/>
    <w:rsid w:val="00B91307"/>
    <w:rsid w:val="00B937C3"/>
    <w:rsid w:val="00B94EF3"/>
    <w:rsid w:val="00B9626F"/>
    <w:rsid w:val="00BA20AA"/>
    <w:rsid w:val="00BA3293"/>
    <w:rsid w:val="00BA4851"/>
    <w:rsid w:val="00BA56A4"/>
    <w:rsid w:val="00BA5DA2"/>
    <w:rsid w:val="00BA7C0D"/>
    <w:rsid w:val="00BA7DA4"/>
    <w:rsid w:val="00BB0401"/>
    <w:rsid w:val="00BB2659"/>
    <w:rsid w:val="00BB28EA"/>
    <w:rsid w:val="00BB40C8"/>
    <w:rsid w:val="00BB4FDE"/>
    <w:rsid w:val="00BC0103"/>
    <w:rsid w:val="00BC0C61"/>
    <w:rsid w:val="00BC343D"/>
    <w:rsid w:val="00BC3C2D"/>
    <w:rsid w:val="00BC4EBD"/>
    <w:rsid w:val="00BC51F5"/>
    <w:rsid w:val="00BC54EA"/>
    <w:rsid w:val="00BC5C31"/>
    <w:rsid w:val="00BC7351"/>
    <w:rsid w:val="00BC7A39"/>
    <w:rsid w:val="00BD0EDA"/>
    <w:rsid w:val="00BD1823"/>
    <w:rsid w:val="00BD2763"/>
    <w:rsid w:val="00BD2EBA"/>
    <w:rsid w:val="00BD31D4"/>
    <w:rsid w:val="00BD46F9"/>
    <w:rsid w:val="00BD490D"/>
    <w:rsid w:val="00BD5AA5"/>
    <w:rsid w:val="00BD5C39"/>
    <w:rsid w:val="00BD70E2"/>
    <w:rsid w:val="00BD7E56"/>
    <w:rsid w:val="00BE0303"/>
    <w:rsid w:val="00BE0346"/>
    <w:rsid w:val="00BE1044"/>
    <w:rsid w:val="00BE2666"/>
    <w:rsid w:val="00BE442F"/>
    <w:rsid w:val="00BE50A4"/>
    <w:rsid w:val="00BE53B4"/>
    <w:rsid w:val="00BE59CA"/>
    <w:rsid w:val="00BE6AFD"/>
    <w:rsid w:val="00BE6DD2"/>
    <w:rsid w:val="00BE7BA2"/>
    <w:rsid w:val="00BF051E"/>
    <w:rsid w:val="00BF08C5"/>
    <w:rsid w:val="00BF1555"/>
    <w:rsid w:val="00BF155F"/>
    <w:rsid w:val="00BF1668"/>
    <w:rsid w:val="00BF232F"/>
    <w:rsid w:val="00BF2DB6"/>
    <w:rsid w:val="00BF35A5"/>
    <w:rsid w:val="00BF5BCD"/>
    <w:rsid w:val="00BF5D00"/>
    <w:rsid w:val="00BF6C25"/>
    <w:rsid w:val="00C0149B"/>
    <w:rsid w:val="00C02662"/>
    <w:rsid w:val="00C03088"/>
    <w:rsid w:val="00C036FD"/>
    <w:rsid w:val="00C03781"/>
    <w:rsid w:val="00C03C0B"/>
    <w:rsid w:val="00C0460C"/>
    <w:rsid w:val="00C05A1D"/>
    <w:rsid w:val="00C0625D"/>
    <w:rsid w:val="00C06BF8"/>
    <w:rsid w:val="00C10A84"/>
    <w:rsid w:val="00C1188F"/>
    <w:rsid w:val="00C118DF"/>
    <w:rsid w:val="00C125AA"/>
    <w:rsid w:val="00C12EA4"/>
    <w:rsid w:val="00C1347E"/>
    <w:rsid w:val="00C13651"/>
    <w:rsid w:val="00C15F81"/>
    <w:rsid w:val="00C1637B"/>
    <w:rsid w:val="00C16A7C"/>
    <w:rsid w:val="00C170B0"/>
    <w:rsid w:val="00C176C4"/>
    <w:rsid w:val="00C2029F"/>
    <w:rsid w:val="00C21738"/>
    <w:rsid w:val="00C219EA"/>
    <w:rsid w:val="00C232BF"/>
    <w:rsid w:val="00C24878"/>
    <w:rsid w:val="00C257F5"/>
    <w:rsid w:val="00C25C77"/>
    <w:rsid w:val="00C261E5"/>
    <w:rsid w:val="00C262A3"/>
    <w:rsid w:val="00C262FD"/>
    <w:rsid w:val="00C265B1"/>
    <w:rsid w:val="00C275F0"/>
    <w:rsid w:val="00C301C3"/>
    <w:rsid w:val="00C307B4"/>
    <w:rsid w:val="00C30D50"/>
    <w:rsid w:val="00C32279"/>
    <w:rsid w:val="00C32402"/>
    <w:rsid w:val="00C3293C"/>
    <w:rsid w:val="00C32B12"/>
    <w:rsid w:val="00C333B8"/>
    <w:rsid w:val="00C33935"/>
    <w:rsid w:val="00C35670"/>
    <w:rsid w:val="00C3596D"/>
    <w:rsid w:val="00C35A47"/>
    <w:rsid w:val="00C363AB"/>
    <w:rsid w:val="00C364CF"/>
    <w:rsid w:val="00C3759B"/>
    <w:rsid w:val="00C3786B"/>
    <w:rsid w:val="00C415B3"/>
    <w:rsid w:val="00C446C2"/>
    <w:rsid w:val="00C45A7C"/>
    <w:rsid w:val="00C47F0D"/>
    <w:rsid w:val="00C50872"/>
    <w:rsid w:val="00C516BF"/>
    <w:rsid w:val="00C5189C"/>
    <w:rsid w:val="00C51A81"/>
    <w:rsid w:val="00C5231A"/>
    <w:rsid w:val="00C54ECD"/>
    <w:rsid w:val="00C574AE"/>
    <w:rsid w:val="00C57D7A"/>
    <w:rsid w:val="00C60F36"/>
    <w:rsid w:val="00C61F3E"/>
    <w:rsid w:val="00C62262"/>
    <w:rsid w:val="00C624AA"/>
    <w:rsid w:val="00C62706"/>
    <w:rsid w:val="00C6355C"/>
    <w:rsid w:val="00C6487F"/>
    <w:rsid w:val="00C64F72"/>
    <w:rsid w:val="00C65142"/>
    <w:rsid w:val="00C659F4"/>
    <w:rsid w:val="00C659F8"/>
    <w:rsid w:val="00C6609E"/>
    <w:rsid w:val="00C67049"/>
    <w:rsid w:val="00C674D7"/>
    <w:rsid w:val="00C70462"/>
    <w:rsid w:val="00C7527C"/>
    <w:rsid w:val="00C75762"/>
    <w:rsid w:val="00C82D4E"/>
    <w:rsid w:val="00C844CA"/>
    <w:rsid w:val="00C84D89"/>
    <w:rsid w:val="00C85736"/>
    <w:rsid w:val="00C85A4F"/>
    <w:rsid w:val="00C85B73"/>
    <w:rsid w:val="00C85C96"/>
    <w:rsid w:val="00C85FF8"/>
    <w:rsid w:val="00C863E9"/>
    <w:rsid w:val="00C8664D"/>
    <w:rsid w:val="00C91B05"/>
    <w:rsid w:val="00C91B67"/>
    <w:rsid w:val="00C91EC6"/>
    <w:rsid w:val="00C921E9"/>
    <w:rsid w:val="00C93991"/>
    <w:rsid w:val="00C93BD0"/>
    <w:rsid w:val="00C94626"/>
    <w:rsid w:val="00C94691"/>
    <w:rsid w:val="00C96257"/>
    <w:rsid w:val="00C96B64"/>
    <w:rsid w:val="00C96F58"/>
    <w:rsid w:val="00C9701D"/>
    <w:rsid w:val="00CA0506"/>
    <w:rsid w:val="00CA32DE"/>
    <w:rsid w:val="00CA3910"/>
    <w:rsid w:val="00CA43AC"/>
    <w:rsid w:val="00CA5158"/>
    <w:rsid w:val="00CA54C5"/>
    <w:rsid w:val="00CA574A"/>
    <w:rsid w:val="00CA61CC"/>
    <w:rsid w:val="00CA775E"/>
    <w:rsid w:val="00CA7D8B"/>
    <w:rsid w:val="00CA7E64"/>
    <w:rsid w:val="00CB070B"/>
    <w:rsid w:val="00CB1408"/>
    <w:rsid w:val="00CB28A0"/>
    <w:rsid w:val="00CB3431"/>
    <w:rsid w:val="00CB3CAE"/>
    <w:rsid w:val="00CB74E7"/>
    <w:rsid w:val="00CB7FCC"/>
    <w:rsid w:val="00CC00E2"/>
    <w:rsid w:val="00CC08E9"/>
    <w:rsid w:val="00CC2CD5"/>
    <w:rsid w:val="00CC2CF9"/>
    <w:rsid w:val="00CC2F90"/>
    <w:rsid w:val="00CC3A02"/>
    <w:rsid w:val="00CC560A"/>
    <w:rsid w:val="00CC6166"/>
    <w:rsid w:val="00CD0262"/>
    <w:rsid w:val="00CD0305"/>
    <w:rsid w:val="00CD1D74"/>
    <w:rsid w:val="00CD2620"/>
    <w:rsid w:val="00CD2BE8"/>
    <w:rsid w:val="00CD46C7"/>
    <w:rsid w:val="00CD5FBB"/>
    <w:rsid w:val="00CD651F"/>
    <w:rsid w:val="00CD6C9F"/>
    <w:rsid w:val="00CE0210"/>
    <w:rsid w:val="00CE0C49"/>
    <w:rsid w:val="00CE227B"/>
    <w:rsid w:val="00CE3ABC"/>
    <w:rsid w:val="00CE3F14"/>
    <w:rsid w:val="00CE4181"/>
    <w:rsid w:val="00CE4514"/>
    <w:rsid w:val="00CE4669"/>
    <w:rsid w:val="00CE4922"/>
    <w:rsid w:val="00CE4993"/>
    <w:rsid w:val="00CE5A29"/>
    <w:rsid w:val="00CE5AFE"/>
    <w:rsid w:val="00CE7EB4"/>
    <w:rsid w:val="00CF18D6"/>
    <w:rsid w:val="00CF1C80"/>
    <w:rsid w:val="00CF36D3"/>
    <w:rsid w:val="00CF3802"/>
    <w:rsid w:val="00CF3DC7"/>
    <w:rsid w:val="00CF5C23"/>
    <w:rsid w:val="00CF5DB8"/>
    <w:rsid w:val="00CF60D6"/>
    <w:rsid w:val="00CF6507"/>
    <w:rsid w:val="00CF6D8F"/>
    <w:rsid w:val="00CF6F41"/>
    <w:rsid w:val="00CF7D00"/>
    <w:rsid w:val="00D016BB"/>
    <w:rsid w:val="00D046E2"/>
    <w:rsid w:val="00D05CBC"/>
    <w:rsid w:val="00D062AB"/>
    <w:rsid w:val="00D067B7"/>
    <w:rsid w:val="00D07692"/>
    <w:rsid w:val="00D07D12"/>
    <w:rsid w:val="00D10F59"/>
    <w:rsid w:val="00D11872"/>
    <w:rsid w:val="00D12753"/>
    <w:rsid w:val="00D127C9"/>
    <w:rsid w:val="00D139F5"/>
    <w:rsid w:val="00D13B67"/>
    <w:rsid w:val="00D14D78"/>
    <w:rsid w:val="00D16735"/>
    <w:rsid w:val="00D16A51"/>
    <w:rsid w:val="00D17A53"/>
    <w:rsid w:val="00D17BDC"/>
    <w:rsid w:val="00D20B80"/>
    <w:rsid w:val="00D21214"/>
    <w:rsid w:val="00D21C3C"/>
    <w:rsid w:val="00D228B5"/>
    <w:rsid w:val="00D22987"/>
    <w:rsid w:val="00D240D6"/>
    <w:rsid w:val="00D249E4"/>
    <w:rsid w:val="00D251DD"/>
    <w:rsid w:val="00D261A7"/>
    <w:rsid w:val="00D26697"/>
    <w:rsid w:val="00D26DE9"/>
    <w:rsid w:val="00D26E60"/>
    <w:rsid w:val="00D308E2"/>
    <w:rsid w:val="00D30D0B"/>
    <w:rsid w:val="00D30E2B"/>
    <w:rsid w:val="00D31C8E"/>
    <w:rsid w:val="00D3218E"/>
    <w:rsid w:val="00D324AD"/>
    <w:rsid w:val="00D334A8"/>
    <w:rsid w:val="00D33C0E"/>
    <w:rsid w:val="00D3625C"/>
    <w:rsid w:val="00D36B29"/>
    <w:rsid w:val="00D36BC7"/>
    <w:rsid w:val="00D40586"/>
    <w:rsid w:val="00D40690"/>
    <w:rsid w:val="00D40E33"/>
    <w:rsid w:val="00D42757"/>
    <w:rsid w:val="00D42843"/>
    <w:rsid w:val="00D442B1"/>
    <w:rsid w:val="00D5076B"/>
    <w:rsid w:val="00D50C5D"/>
    <w:rsid w:val="00D51956"/>
    <w:rsid w:val="00D5301C"/>
    <w:rsid w:val="00D54F4D"/>
    <w:rsid w:val="00D55159"/>
    <w:rsid w:val="00D57B31"/>
    <w:rsid w:val="00D61F06"/>
    <w:rsid w:val="00D623FE"/>
    <w:rsid w:val="00D62C9A"/>
    <w:rsid w:val="00D632E7"/>
    <w:rsid w:val="00D64496"/>
    <w:rsid w:val="00D64B86"/>
    <w:rsid w:val="00D64B8B"/>
    <w:rsid w:val="00D655D8"/>
    <w:rsid w:val="00D657B0"/>
    <w:rsid w:val="00D65AA7"/>
    <w:rsid w:val="00D66CD5"/>
    <w:rsid w:val="00D675D2"/>
    <w:rsid w:val="00D70517"/>
    <w:rsid w:val="00D72153"/>
    <w:rsid w:val="00D735A7"/>
    <w:rsid w:val="00D735FA"/>
    <w:rsid w:val="00D7366F"/>
    <w:rsid w:val="00D7479B"/>
    <w:rsid w:val="00D74D77"/>
    <w:rsid w:val="00D76170"/>
    <w:rsid w:val="00D80AA0"/>
    <w:rsid w:val="00D80CFF"/>
    <w:rsid w:val="00D81396"/>
    <w:rsid w:val="00D83182"/>
    <w:rsid w:val="00D83619"/>
    <w:rsid w:val="00D83B66"/>
    <w:rsid w:val="00D83BA2"/>
    <w:rsid w:val="00D84DCC"/>
    <w:rsid w:val="00D85040"/>
    <w:rsid w:val="00D870F4"/>
    <w:rsid w:val="00D93A8D"/>
    <w:rsid w:val="00D93D24"/>
    <w:rsid w:val="00D9465B"/>
    <w:rsid w:val="00D94E14"/>
    <w:rsid w:val="00D959BD"/>
    <w:rsid w:val="00D9718B"/>
    <w:rsid w:val="00DA01B3"/>
    <w:rsid w:val="00DA0DA4"/>
    <w:rsid w:val="00DA0FED"/>
    <w:rsid w:val="00DA2313"/>
    <w:rsid w:val="00DA4287"/>
    <w:rsid w:val="00DA4647"/>
    <w:rsid w:val="00DA46BD"/>
    <w:rsid w:val="00DA4842"/>
    <w:rsid w:val="00DA48FE"/>
    <w:rsid w:val="00DA492B"/>
    <w:rsid w:val="00DA6F2A"/>
    <w:rsid w:val="00DA7944"/>
    <w:rsid w:val="00DB044B"/>
    <w:rsid w:val="00DB12C4"/>
    <w:rsid w:val="00DB1B1D"/>
    <w:rsid w:val="00DB1D87"/>
    <w:rsid w:val="00DB1E6D"/>
    <w:rsid w:val="00DB26A2"/>
    <w:rsid w:val="00DB2AEC"/>
    <w:rsid w:val="00DB338A"/>
    <w:rsid w:val="00DB5143"/>
    <w:rsid w:val="00DB5642"/>
    <w:rsid w:val="00DB668D"/>
    <w:rsid w:val="00DC0097"/>
    <w:rsid w:val="00DC02CC"/>
    <w:rsid w:val="00DC0ED1"/>
    <w:rsid w:val="00DC19D4"/>
    <w:rsid w:val="00DC1B85"/>
    <w:rsid w:val="00DC26B8"/>
    <w:rsid w:val="00DC2C15"/>
    <w:rsid w:val="00DC4259"/>
    <w:rsid w:val="00DC4A90"/>
    <w:rsid w:val="00DC5019"/>
    <w:rsid w:val="00DC6268"/>
    <w:rsid w:val="00DC6879"/>
    <w:rsid w:val="00DC6FA4"/>
    <w:rsid w:val="00DD0170"/>
    <w:rsid w:val="00DD0BE4"/>
    <w:rsid w:val="00DD0EE6"/>
    <w:rsid w:val="00DD1707"/>
    <w:rsid w:val="00DD18B9"/>
    <w:rsid w:val="00DD199B"/>
    <w:rsid w:val="00DD19AB"/>
    <w:rsid w:val="00DD19B1"/>
    <w:rsid w:val="00DD1E0C"/>
    <w:rsid w:val="00DD2887"/>
    <w:rsid w:val="00DD3266"/>
    <w:rsid w:val="00DD3AE1"/>
    <w:rsid w:val="00DD4181"/>
    <w:rsid w:val="00DD59DE"/>
    <w:rsid w:val="00DD673E"/>
    <w:rsid w:val="00DD7CE8"/>
    <w:rsid w:val="00DE050B"/>
    <w:rsid w:val="00DE07B7"/>
    <w:rsid w:val="00DE293D"/>
    <w:rsid w:val="00DE3348"/>
    <w:rsid w:val="00DE580F"/>
    <w:rsid w:val="00DE58F0"/>
    <w:rsid w:val="00DE5FFA"/>
    <w:rsid w:val="00DE66D1"/>
    <w:rsid w:val="00DE6A26"/>
    <w:rsid w:val="00DE7783"/>
    <w:rsid w:val="00DF04B3"/>
    <w:rsid w:val="00DF0919"/>
    <w:rsid w:val="00DF0A4F"/>
    <w:rsid w:val="00DF0A8C"/>
    <w:rsid w:val="00DF311F"/>
    <w:rsid w:val="00DF3721"/>
    <w:rsid w:val="00DF42B6"/>
    <w:rsid w:val="00DF5EB9"/>
    <w:rsid w:val="00DF731D"/>
    <w:rsid w:val="00E0008F"/>
    <w:rsid w:val="00E00169"/>
    <w:rsid w:val="00E006B6"/>
    <w:rsid w:val="00E00AF2"/>
    <w:rsid w:val="00E02489"/>
    <w:rsid w:val="00E027B4"/>
    <w:rsid w:val="00E02E3E"/>
    <w:rsid w:val="00E0517E"/>
    <w:rsid w:val="00E05699"/>
    <w:rsid w:val="00E05A89"/>
    <w:rsid w:val="00E07037"/>
    <w:rsid w:val="00E0768A"/>
    <w:rsid w:val="00E07B7D"/>
    <w:rsid w:val="00E07DA6"/>
    <w:rsid w:val="00E07DCB"/>
    <w:rsid w:val="00E10823"/>
    <w:rsid w:val="00E10EF8"/>
    <w:rsid w:val="00E1163B"/>
    <w:rsid w:val="00E116EC"/>
    <w:rsid w:val="00E120F5"/>
    <w:rsid w:val="00E12337"/>
    <w:rsid w:val="00E12F59"/>
    <w:rsid w:val="00E132F6"/>
    <w:rsid w:val="00E1352A"/>
    <w:rsid w:val="00E13A9F"/>
    <w:rsid w:val="00E141A9"/>
    <w:rsid w:val="00E141CA"/>
    <w:rsid w:val="00E151BA"/>
    <w:rsid w:val="00E1579F"/>
    <w:rsid w:val="00E15B45"/>
    <w:rsid w:val="00E16C0F"/>
    <w:rsid w:val="00E203F5"/>
    <w:rsid w:val="00E20D75"/>
    <w:rsid w:val="00E20E74"/>
    <w:rsid w:val="00E21D4E"/>
    <w:rsid w:val="00E22889"/>
    <w:rsid w:val="00E238CF"/>
    <w:rsid w:val="00E2415F"/>
    <w:rsid w:val="00E24E5F"/>
    <w:rsid w:val="00E25E3C"/>
    <w:rsid w:val="00E262F6"/>
    <w:rsid w:val="00E2689E"/>
    <w:rsid w:val="00E26C78"/>
    <w:rsid w:val="00E30349"/>
    <w:rsid w:val="00E303C2"/>
    <w:rsid w:val="00E31481"/>
    <w:rsid w:val="00E317AB"/>
    <w:rsid w:val="00E31982"/>
    <w:rsid w:val="00E330E9"/>
    <w:rsid w:val="00E33D6A"/>
    <w:rsid w:val="00E35A51"/>
    <w:rsid w:val="00E370F1"/>
    <w:rsid w:val="00E419B5"/>
    <w:rsid w:val="00E41BC1"/>
    <w:rsid w:val="00E42663"/>
    <w:rsid w:val="00E44B8A"/>
    <w:rsid w:val="00E51A39"/>
    <w:rsid w:val="00E51D94"/>
    <w:rsid w:val="00E51EB1"/>
    <w:rsid w:val="00E53D39"/>
    <w:rsid w:val="00E556EF"/>
    <w:rsid w:val="00E57250"/>
    <w:rsid w:val="00E610C5"/>
    <w:rsid w:val="00E6393D"/>
    <w:rsid w:val="00E64192"/>
    <w:rsid w:val="00E644C3"/>
    <w:rsid w:val="00E65FA1"/>
    <w:rsid w:val="00E66271"/>
    <w:rsid w:val="00E66DA0"/>
    <w:rsid w:val="00E67EEA"/>
    <w:rsid w:val="00E71431"/>
    <w:rsid w:val="00E72667"/>
    <w:rsid w:val="00E72C81"/>
    <w:rsid w:val="00E72D81"/>
    <w:rsid w:val="00E73345"/>
    <w:rsid w:val="00E742C3"/>
    <w:rsid w:val="00E7551D"/>
    <w:rsid w:val="00E75C61"/>
    <w:rsid w:val="00E75E40"/>
    <w:rsid w:val="00E7659A"/>
    <w:rsid w:val="00E77414"/>
    <w:rsid w:val="00E81551"/>
    <w:rsid w:val="00E81C2E"/>
    <w:rsid w:val="00E82517"/>
    <w:rsid w:val="00E8338E"/>
    <w:rsid w:val="00E84554"/>
    <w:rsid w:val="00E8471E"/>
    <w:rsid w:val="00E84A72"/>
    <w:rsid w:val="00E85399"/>
    <w:rsid w:val="00E85C75"/>
    <w:rsid w:val="00E86CB0"/>
    <w:rsid w:val="00E873E7"/>
    <w:rsid w:val="00E90211"/>
    <w:rsid w:val="00E906D8"/>
    <w:rsid w:val="00E910E2"/>
    <w:rsid w:val="00E921FD"/>
    <w:rsid w:val="00E9503B"/>
    <w:rsid w:val="00E951D9"/>
    <w:rsid w:val="00E95B6D"/>
    <w:rsid w:val="00E95BAE"/>
    <w:rsid w:val="00E96370"/>
    <w:rsid w:val="00E97C45"/>
    <w:rsid w:val="00E97D5B"/>
    <w:rsid w:val="00EA04A2"/>
    <w:rsid w:val="00EA1360"/>
    <w:rsid w:val="00EA2705"/>
    <w:rsid w:val="00EA2FF1"/>
    <w:rsid w:val="00EA3742"/>
    <w:rsid w:val="00EA4C89"/>
    <w:rsid w:val="00EA53E9"/>
    <w:rsid w:val="00EA5559"/>
    <w:rsid w:val="00EA6B09"/>
    <w:rsid w:val="00EA77C3"/>
    <w:rsid w:val="00EA7D4F"/>
    <w:rsid w:val="00EA7EBE"/>
    <w:rsid w:val="00EB04C9"/>
    <w:rsid w:val="00EB0575"/>
    <w:rsid w:val="00EB0777"/>
    <w:rsid w:val="00EB19CA"/>
    <w:rsid w:val="00EB3886"/>
    <w:rsid w:val="00EB3996"/>
    <w:rsid w:val="00EB50B9"/>
    <w:rsid w:val="00EB584A"/>
    <w:rsid w:val="00EB6054"/>
    <w:rsid w:val="00EB6E38"/>
    <w:rsid w:val="00EC0F93"/>
    <w:rsid w:val="00EC102D"/>
    <w:rsid w:val="00EC11C1"/>
    <w:rsid w:val="00EC1C0B"/>
    <w:rsid w:val="00EC3697"/>
    <w:rsid w:val="00EC46A0"/>
    <w:rsid w:val="00EC4920"/>
    <w:rsid w:val="00EC4A2D"/>
    <w:rsid w:val="00EC4D86"/>
    <w:rsid w:val="00EC53D2"/>
    <w:rsid w:val="00EC53F4"/>
    <w:rsid w:val="00EC5AC2"/>
    <w:rsid w:val="00EC5B3E"/>
    <w:rsid w:val="00EC5C6D"/>
    <w:rsid w:val="00EC7657"/>
    <w:rsid w:val="00EC7718"/>
    <w:rsid w:val="00ED108D"/>
    <w:rsid w:val="00ED10BE"/>
    <w:rsid w:val="00ED1783"/>
    <w:rsid w:val="00ED260D"/>
    <w:rsid w:val="00ED2C92"/>
    <w:rsid w:val="00ED3265"/>
    <w:rsid w:val="00ED36E0"/>
    <w:rsid w:val="00ED4391"/>
    <w:rsid w:val="00ED457E"/>
    <w:rsid w:val="00ED4A55"/>
    <w:rsid w:val="00ED5B80"/>
    <w:rsid w:val="00ED6B41"/>
    <w:rsid w:val="00ED6F0A"/>
    <w:rsid w:val="00ED72AD"/>
    <w:rsid w:val="00EE04EB"/>
    <w:rsid w:val="00EE0906"/>
    <w:rsid w:val="00EE2738"/>
    <w:rsid w:val="00EE3075"/>
    <w:rsid w:val="00EE345E"/>
    <w:rsid w:val="00EE3FAB"/>
    <w:rsid w:val="00EE466B"/>
    <w:rsid w:val="00EE51B3"/>
    <w:rsid w:val="00EE5714"/>
    <w:rsid w:val="00EE605E"/>
    <w:rsid w:val="00EE7E91"/>
    <w:rsid w:val="00EF1750"/>
    <w:rsid w:val="00EF2123"/>
    <w:rsid w:val="00EF228C"/>
    <w:rsid w:val="00EF3717"/>
    <w:rsid w:val="00EF4E8D"/>
    <w:rsid w:val="00EF646B"/>
    <w:rsid w:val="00EF7A73"/>
    <w:rsid w:val="00F00742"/>
    <w:rsid w:val="00F01D7D"/>
    <w:rsid w:val="00F02260"/>
    <w:rsid w:val="00F02299"/>
    <w:rsid w:val="00F02C32"/>
    <w:rsid w:val="00F03B6B"/>
    <w:rsid w:val="00F04FB2"/>
    <w:rsid w:val="00F0526D"/>
    <w:rsid w:val="00F0589A"/>
    <w:rsid w:val="00F06802"/>
    <w:rsid w:val="00F06D69"/>
    <w:rsid w:val="00F07293"/>
    <w:rsid w:val="00F1119B"/>
    <w:rsid w:val="00F11287"/>
    <w:rsid w:val="00F112FA"/>
    <w:rsid w:val="00F12B4B"/>
    <w:rsid w:val="00F12BFC"/>
    <w:rsid w:val="00F13255"/>
    <w:rsid w:val="00F13E49"/>
    <w:rsid w:val="00F14C88"/>
    <w:rsid w:val="00F151A9"/>
    <w:rsid w:val="00F163CB"/>
    <w:rsid w:val="00F1678F"/>
    <w:rsid w:val="00F17024"/>
    <w:rsid w:val="00F20879"/>
    <w:rsid w:val="00F20904"/>
    <w:rsid w:val="00F21C84"/>
    <w:rsid w:val="00F22B6D"/>
    <w:rsid w:val="00F22E2B"/>
    <w:rsid w:val="00F23538"/>
    <w:rsid w:val="00F23AE0"/>
    <w:rsid w:val="00F23BE8"/>
    <w:rsid w:val="00F241A0"/>
    <w:rsid w:val="00F24B04"/>
    <w:rsid w:val="00F3008B"/>
    <w:rsid w:val="00F30C07"/>
    <w:rsid w:val="00F312BB"/>
    <w:rsid w:val="00F3251F"/>
    <w:rsid w:val="00F329A6"/>
    <w:rsid w:val="00F32A7B"/>
    <w:rsid w:val="00F32E8C"/>
    <w:rsid w:val="00F33522"/>
    <w:rsid w:val="00F33D6E"/>
    <w:rsid w:val="00F33E34"/>
    <w:rsid w:val="00F34928"/>
    <w:rsid w:val="00F37678"/>
    <w:rsid w:val="00F37E2C"/>
    <w:rsid w:val="00F403A2"/>
    <w:rsid w:val="00F41964"/>
    <w:rsid w:val="00F41E6B"/>
    <w:rsid w:val="00F43F00"/>
    <w:rsid w:val="00F44206"/>
    <w:rsid w:val="00F4457E"/>
    <w:rsid w:val="00F44762"/>
    <w:rsid w:val="00F449BB"/>
    <w:rsid w:val="00F46ED9"/>
    <w:rsid w:val="00F51AAA"/>
    <w:rsid w:val="00F52703"/>
    <w:rsid w:val="00F5275A"/>
    <w:rsid w:val="00F53CE4"/>
    <w:rsid w:val="00F5445D"/>
    <w:rsid w:val="00F54A96"/>
    <w:rsid w:val="00F54E9A"/>
    <w:rsid w:val="00F55491"/>
    <w:rsid w:val="00F562AE"/>
    <w:rsid w:val="00F56A50"/>
    <w:rsid w:val="00F572D2"/>
    <w:rsid w:val="00F57467"/>
    <w:rsid w:val="00F57CB4"/>
    <w:rsid w:val="00F57D42"/>
    <w:rsid w:val="00F57EC5"/>
    <w:rsid w:val="00F57F4A"/>
    <w:rsid w:val="00F60A9E"/>
    <w:rsid w:val="00F61052"/>
    <w:rsid w:val="00F61610"/>
    <w:rsid w:val="00F6161C"/>
    <w:rsid w:val="00F6213E"/>
    <w:rsid w:val="00F638B7"/>
    <w:rsid w:val="00F64AC3"/>
    <w:rsid w:val="00F72BC6"/>
    <w:rsid w:val="00F72BC8"/>
    <w:rsid w:val="00F72E48"/>
    <w:rsid w:val="00F73AB8"/>
    <w:rsid w:val="00F7453C"/>
    <w:rsid w:val="00F74C32"/>
    <w:rsid w:val="00F757F8"/>
    <w:rsid w:val="00F76BBE"/>
    <w:rsid w:val="00F80CC5"/>
    <w:rsid w:val="00F8124E"/>
    <w:rsid w:val="00F820CB"/>
    <w:rsid w:val="00F8241C"/>
    <w:rsid w:val="00F832E1"/>
    <w:rsid w:val="00F84392"/>
    <w:rsid w:val="00F84722"/>
    <w:rsid w:val="00F84927"/>
    <w:rsid w:val="00F84E7F"/>
    <w:rsid w:val="00F85B9E"/>
    <w:rsid w:val="00F86284"/>
    <w:rsid w:val="00F86501"/>
    <w:rsid w:val="00F86D96"/>
    <w:rsid w:val="00F90247"/>
    <w:rsid w:val="00F91624"/>
    <w:rsid w:val="00F93434"/>
    <w:rsid w:val="00F93AA1"/>
    <w:rsid w:val="00F94D9A"/>
    <w:rsid w:val="00F95600"/>
    <w:rsid w:val="00F95E2B"/>
    <w:rsid w:val="00F97812"/>
    <w:rsid w:val="00FA0495"/>
    <w:rsid w:val="00FA0D88"/>
    <w:rsid w:val="00FA1A58"/>
    <w:rsid w:val="00FA2409"/>
    <w:rsid w:val="00FA26CF"/>
    <w:rsid w:val="00FA2DEA"/>
    <w:rsid w:val="00FA2E66"/>
    <w:rsid w:val="00FA31F9"/>
    <w:rsid w:val="00FA3722"/>
    <w:rsid w:val="00FA3C59"/>
    <w:rsid w:val="00FA6A40"/>
    <w:rsid w:val="00FA6AEB"/>
    <w:rsid w:val="00FA7817"/>
    <w:rsid w:val="00FB023D"/>
    <w:rsid w:val="00FB0A2E"/>
    <w:rsid w:val="00FB1681"/>
    <w:rsid w:val="00FB1D71"/>
    <w:rsid w:val="00FB2F18"/>
    <w:rsid w:val="00FB3872"/>
    <w:rsid w:val="00FB3AB7"/>
    <w:rsid w:val="00FB480C"/>
    <w:rsid w:val="00FB58E3"/>
    <w:rsid w:val="00FB5F75"/>
    <w:rsid w:val="00FB64A3"/>
    <w:rsid w:val="00FB7D32"/>
    <w:rsid w:val="00FB7FD7"/>
    <w:rsid w:val="00FC1695"/>
    <w:rsid w:val="00FC1B02"/>
    <w:rsid w:val="00FC2269"/>
    <w:rsid w:val="00FC289A"/>
    <w:rsid w:val="00FC33A6"/>
    <w:rsid w:val="00FC3633"/>
    <w:rsid w:val="00FC3946"/>
    <w:rsid w:val="00FC4E1B"/>
    <w:rsid w:val="00FC4EED"/>
    <w:rsid w:val="00FC5744"/>
    <w:rsid w:val="00FC5A6C"/>
    <w:rsid w:val="00FC683E"/>
    <w:rsid w:val="00FC6AB7"/>
    <w:rsid w:val="00FC7C66"/>
    <w:rsid w:val="00FD0295"/>
    <w:rsid w:val="00FD1FC2"/>
    <w:rsid w:val="00FD2943"/>
    <w:rsid w:val="00FD3609"/>
    <w:rsid w:val="00FD3638"/>
    <w:rsid w:val="00FD39CB"/>
    <w:rsid w:val="00FD4524"/>
    <w:rsid w:val="00FD4546"/>
    <w:rsid w:val="00FD4901"/>
    <w:rsid w:val="00FD4A55"/>
    <w:rsid w:val="00FD4AA7"/>
    <w:rsid w:val="00FD4C93"/>
    <w:rsid w:val="00FD51AD"/>
    <w:rsid w:val="00FD547A"/>
    <w:rsid w:val="00FD579A"/>
    <w:rsid w:val="00FD7F7A"/>
    <w:rsid w:val="00FD7FDE"/>
    <w:rsid w:val="00FE1A42"/>
    <w:rsid w:val="00FE34A4"/>
    <w:rsid w:val="00FE4894"/>
    <w:rsid w:val="00FE5849"/>
    <w:rsid w:val="00FE696C"/>
    <w:rsid w:val="00FE77B2"/>
    <w:rsid w:val="00FE78CD"/>
    <w:rsid w:val="00FE7F56"/>
    <w:rsid w:val="00FF12C6"/>
    <w:rsid w:val="00FF1D10"/>
    <w:rsid w:val="00FF2A27"/>
    <w:rsid w:val="00FF328C"/>
    <w:rsid w:val="00FF3D59"/>
    <w:rsid w:val="00FF431F"/>
    <w:rsid w:val="00FF6C84"/>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0EE"/>
    <w:rPr>
      <w:sz w:val="24"/>
      <w:szCs w:val="24"/>
    </w:rPr>
  </w:style>
  <w:style w:type="paragraph" w:styleId="Heading1">
    <w:name w:val="heading 1"/>
    <w:basedOn w:val="Normal"/>
    <w:next w:val="Normal"/>
    <w:link w:val="Heading1Char"/>
    <w:uiPriority w:val="99"/>
    <w:qFormat/>
    <w:rsid w:val="00EF7A7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7A73"/>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9"/>
    <w:qFormat/>
    <w:rsid w:val="00A41BEC"/>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7A73"/>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EF7A73"/>
    <w:rPr>
      <w:rFonts w:ascii="Cambria" w:hAnsi="Cambria" w:cs="Times New Roman"/>
      <w:b/>
      <w:bCs/>
      <w:i/>
      <w:iCs/>
      <w:sz w:val="28"/>
      <w:szCs w:val="28"/>
    </w:rPr>
  </w:style>
  <w:style w:type="character" w:customStyle="1" w:styleId="Heading4Char">
    <w:name w:val="Heading 4 Char"/>
    <w:basedOn w:val="DefaultParagraphFont"/>
    <w:link w:val="Heading4"/>
    <w:uiPriority w:val="99"/>
    <w:locked/>
    <w:rsid w:val="00A41BEC"/>
    <w:rPr>
      <w:rFonts w:eastAsia="Times New Roman" w:cs="Times New Roman"/>
      <w:b/>
      <w:bCs/>
      <w:sz w:val="28"/>
      <w:szCs w:val="28"/>
    </w:rPr>
  </w:style>
  <w:style w:type="paragraph" w:styleId="Header">
    <w:name w:val="header"/>
    <w:basedOn w:val="Normal"/>
    <w:link w:val="HeaderChar"/>
    <w:uiPriority w:val="99"/>
    <w:rsid w:val="004A6EB7"/>
    <w:pPr>
      <w:tabs>
        <w:tab w:val="center" w:pos="4320"/>
        <w:tab w:val="right" w:pos="8640"/>
      </w:tabs>
    </w:pPr>
  </w:style>
  <w:style w:type="character" w:customStyle="1" w:styleId="HeaderChar">
    <w:name w:val="Header Char"/>
    <w:basedOn w:val="DefaultParagraphFont"/>
    <w:link w:val="Header"/>
    <w:uiPriority w:val="99"/>
    <w:locked/>
    <w:rsid w:val="008708E6"/>
    <w:rPr>
      <w:rFonts w:cs="Times New Roman"/>
      <w:sz w:val="24"/>
      <w:szCs w:val="24"/>
    </w:rPr>
  </w:style>
  <w:style w:type="paragraph" w:styleId="Footer">
    <w:name w:val="footer"/>
    <w:basedOn w:val="Normal"/>
    <w:link w:val="FooterChar"/>
    <w:uiPriority w:val="99"/>
    <w:rsid w:val="004A6EB7"/>
    <w:pPr>
      <w:tabs>
        <w:tab w:val="center" w:pos="4320"/>
        <w:tab w:val="right" w:pos="8640"/>
      </w:tabs>
    </w:pPr>
  </w:style>
  <w:style w:type="character" w:customStyle="1" w:styleId="FooterChar">
    <w:name w:val="Footer Char"/>
    <w:basedOn w:val="DefaultParagraphFont"/>
    <w:link w:val="Footer"/>
    <w:uiPriority w:val="99"/>
    <w:semiHidden/>
    <w:locked/>
    <w:rsid w:val="008708E6"/>
    <w:rPr>
      <w:rFonts w:cs="Times New Roman"/>
      <w:sz w:val="24"/>
      <w:szCs w:val="24"/>
    </w:rPr>
  </w:style>
  <w:style w:type="character" w:styleId="PageNumber">
    <w:name w:val="page number"/>
    <w:basedOn w:val="DefaultParagraphFont"/>
    <w:uiPriority w:val="99"/>
    <w:rsid w:val="003F6B66"/>
    <w:rPr>
      <w:rFonts w:cs="Times New Roman"/>
    </w:rPr>
  </w:style>
  <w:style w:type="character" w:customStyle="1" w:styleId="EmailStyle23">
    <w:name w:val="EmailStyle231"/>
    <w:aliases w:val="EmailStyle231"/>
    <w:basedOn w:val="DefaultParagraphFont"/>
    <w:uiPriority w:val="99"/>
    <w:semiHidden/>
    <w:personal/>
    <w:rsid w:val="00D9718B"/>
    <w:rPr>
      <w:rFonts w:ascii="Arial" w:hAnsi="Arial" w:cs="Arial"/>
      <w:color w:val="auto"/>
      <w:sz w:val="20"/>
      <w:szCs w:val="20"/>
    </w:rPr>
  </w:style>
  <w:style w:type="character" w:styleId="Strong">
    <w:name w:val="Strong"/>
    <w:basedOn w:val="DefaultParagraphFont"/>
    <w:uiPriority w:val="99"/>
    <w:qFormat/>
    <w:rsid w:val="00D9718B"/>
    <w:rPr>
      <w:rFonts w:cs="Times New Roman"/>
      <w:b/>
      <w:bCs/>
    </w:rPr>
  </w:style>
  <w:style w:type="character" w:styleId="Emphasis">
    <w:name w:val="Emphasis"/>
    <w:basedOn w:val="DefaultParagraphFont"/>
    <w:uiPriority w:val="99"/>
    <w:qFormat/>
    <w:rsid w:val="00D9718B"/>
    <w:rPr>
      <w:rFonts w:cs="Times New Roman"/>
      <w:i/>
      <w:iCs/>
    </w:rPr>
  </w:style>
  <w:style w:type="paragraph" w:styleId="BalloonText">
    <w:name w:val="Balloon Text"/>
    <w:basedOn w:val="Normal"/>
    <w:link w:val="BalloonTextChar"/>
    <w:uiPriority w:val="99"/>
    <w:rsid w:val="00D9718B"/>
    <w:rPr>
      <w:rFonts w:ascii="Tahoma" w:hAnsi="Tahoma" w:cs="Tahoma"/>
      <w:sz w:val="16"/>
      <w:szCs w:val="16"/>
    </w:rPr>
  </w:style>
  <w:style w:type="character" w:customStyle="1" w:styleId="BalloonTextChar">
    <w:name w:val="Balloon Text Char"/>
    <w:basedOn w:val="DefaultParagraphFont"/>
    <w:link w:val="BalloonText"/>
    <w:uiPriority w:val="99"/>
    <w:locked/>
    <w:rsid w:val="00D9718B"/>
    <w:rPr>
      <w:rFonts w:ascii="Tahoma" w:hAnsi="Tahoma" w:cs="Tahoma"/>
      <w:sz w:val="16"/>
      <w:szCs w:val="16"/>
    </w:rPr>
  </w:style>
  <w:style w:type="character" w:styleId="Hyperlink">
    <w:name w:val="Hyperlink"/>
    <w:basedOn w:val="DefaultParagraphFont"/>
    <w:uiPriority w:val="99"/>
    <w:rsid w:val="00325AF9"/>
    <w:rPr>
      <w:rFonts w:cs="Times New Roman"/>
      <w:color w:val="0000FF"/>
      <w:u w:val="single"/>
    </w:rPr>
  </w:style>
  <w:style w:type="paragraph" w:customStyle="1" w:styleId="NormalBold">
    <w:name w:val="Normal Bold"/>
    <w:basedOn w:val="Heading2"/>
    <w:uiPriority w:val="99"/>
    <w:rsid w:val="00EF7A73"/>
    <w:pPr>
      <w:keepNext w:val="0"/>
      <w:widowControl w:val="0"/>
      <w:spacing w:before="20"/>
    </w:pPr>
    <w:rPr>
      <w:rFonts w:ascii="Arial" w:hAnsi="Arial"/>
      <w:i w:val="0"/>
      <w:iCs w:val="0"/>
      <w:sz w:val="22"/>
      <w:szCs w:val="20"/>
    </w:rPr>
  </w:style>
  <w:style w:type="paragraph" w:styleId="BodyText2">
    <w:name w:val="Body Text 2"/>
    <w:basedOn w:val="Normal"/>
    <w:link w:val="BodyText2Char"/>
    <w:uiPriority w:val="99"/>
    <w:rsid w:val="00EF7A73"/>
    <w:pPr>
      <w:spacing w:after="120" w:line="480" w:lineRule="auto"/>
    </w:pPr>
    <w:rPr>
      <w:rFonts w:ascii="Times" w:hAnsi="Times"/>
      <w:szCs w:val="20"/>
    </w:rPr>
  </w:style>
  <w:style w:type="character" w:customStyle="1" w:styleId="BodyText2Char">
    <w:name w:val="Body Text 2 Char"/>
    <w:basedOn w:val="DefaultParagraphFont"/>
    <w:link w:val="BodyText2"/>
    <w:uiPriority w:val="99"/>
    <w:locked/>
    <w:rsid w:val="00EF7A73"/>
    <w:rPr>
      <w:rFonts w:ascii="Times" w:hAnsi="Times" w:cs="Times New Roman"/>
      <w:sz w:val="24"/>
    </w:rPr>
  </w:style>
  <w:style w:type="paragraph" w:customStyle="1" w:styleId="response">
    <w:name w:val="response"/>
    <w:basedOn w:val="Normal"/>
    <w:uiPriority w:val="99"/>
    <w:rsid w:val="00EF7A73"/>
    <w:pPr>
      <w:tabs>
        <w:tab w:val="left" w:pos="1134"/>
      </w:tabs>
      <w:autoSpaceDE w:val="0"/>
      <w:autoSpaceDN w:val="0"/>
      <w:spacing w:after="60"/>
      <w:jc w:val="both"/>
    </w:pPr>
    <w:rPr>
      <w:i/>
      <w:iCs/>
      <w:sz w:val="20"/>
      <w:szCs w:val="20"/>
      <w:lang w:val="en-GB"/>
    </w:rPr>
  </w:style>
  <w:style w:type="character" w:styleId="CommentReference">
    <w:name w:val="annotation reference"/>
    <w:basedOn w:val="DefaultParagraphFont"/>
    <w:uiPriority w:val="99"/>
    <w:rsid w:val="005310B9"/>
    <w:rPr>
      <w:rFonts w:cs="Times New Roman"/>
      <w:sz w:val="16"/>
      <w:szCs w:val="16"/>
    </w:rPr>
  </w:style>
  <w:style w:type="paragraph" w:styleId="CommentText">
    <w:name w:val="annotation text"/>
    <w:basedOn w:val="Normal"/>
    <w:link w:val="CommentTextChar"/>
    <w:uiPriority w:val="99"/>
    <w:rsid w:val="005310B9"/>
    <w:rPr>
      <w:sz w:val="20"/>
      <w:szCs w:val="20"/>
    </w:rPr>
  </w:style>
  <w:style w:type="character" w:customStyle="1" w:styleId="CommentTextChar">
    <w:name w:val="Comment Text Char"/>
    <w:basedOn w:val="DefaultParagraphFont"/>
    <w:link w:val="CommentText"/>
    <w:uiPriority w:val="99"/>
    <w:locked/>
    <w:rsid w:val="005310B9"/>
    <w:rPr>
      <w:rFonts w:cs="Times New Roman"/>
    </w:rPr>
  </w:style>
  <w:style w:type="paragraph" w:styleId="CommentSubject">
    <w:name w:val="annotation subject"/>
    <w:basedOn w:val="CommentText"/>
    <w:next w:val="CommentText"/>
    <w:link w:val="CommentSubjectChar"/>
    <w:uiPriority w:val="99"/>
    <w:rsid w:val="005310B9"/>
    <w:rPr>
      <w:b/>
      <w:bCs/>
    </w:rPr>
  </w:style>
  <w:style w:type="character" w:customStyle="1" w:styleId="CommentSubjectChar">
    <w:name w:val="Comment Subject Char"/>
    <w:basedOn w:val="CommentTextChar"/>
    <w:link w:val="CommentSubject"/>
    <w:uiPriority w:val="99"/>
    <w:locked/>
    <w:rsid w:val="005310B9"/>
    <w:rPr>
      <w:b/>
      <w:bCs/>
    </w:rPr>
  </w:style>
  <w:style w:type="table" w:customStyle="1" w:styleId="MediumShading1-Accent11">
    <w:name w:val="Medium Shading 1 - Accent 11"/>
    <w:uiPriority w:val="99"/>
    <w:rsid w:val="005C741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99"/>
    <w:rsid w:val="005C7415"/>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paragraph" w:styleId="ListParagraph">
    <w:name w:val="List Paragraph"/>
    <w:basedOn w:val="Normal"/>
    <w:uiPriority w:val="99"/>
    <w:qFormat/>
    <w:rsid w:val="007312BE"/>
    <w:pPr>
      <w:ind w:left="720"/>
      <w:contextualSpacing/>
    </w:pPr>
  </w:style>
  <w:style w:type="table" w:styleId="TableGrid">
    <w:name w:val="Table Grid"/>
    <w:basedOn w:val="TableNormal"/>
    <w:uiPriority w:val="99"/>
    <w:locked/>
    <w:rsid w:val="0031756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sid w:val="0031756A"/>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List-Accent3">
    <w:name w:val="Light List Accent 3"/>
    <w:basedOn w:val="TableNormal"/>
    <w:uiPriority w:val="99"/>
    <w:rsid w:val="0031756A"/>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Yunique-Arial10Normal">
    <w:name w:val="Yunique - Arial 10 (Normal)"/>
    <w:uiPriority w:val="99"/>
    <w:rsid w:val="00152ECC"/>
    <w:pPr>
      <w:spacing w:after="240"/>
      <w:ind w:left="1440"/>
    </w:pPr>
    <w:rPr>
      <w:rFonts w:ascii="Arial" w:hAnsi="Arial"/>
      <w:sz w:val="20"/>
      <w:szCs w:val="20"/>
    </w:rPr>
  </w:style>
  <w:style w:type="paragraph" w:customStyle="1" w:styleId="Yunique-BulletList">
    <w:name w:val="Yunique - Bullet List"/>
    <w:autoRedefine/>
    <w:uiPriority w:val="99"/>
    <w:rsid w:val="00152ECC"/>
    <w:pPr>
      <w:numPr>
        <w:ilvl w:val="1"/>
        <w:numId w:val="42"/>
      </w:numPr>
      <w:spacing w:after="240"/>
    </w:pPr>
    <w:rPr>
      <w:rFonts w:ascii="Arial" w:hAnsi="Arial"/>
      <w:sz w:val="20"/>
      <w:szCs w:val="20"/>
    </w:rPr>
  </w:style>
  <w:style w:type="character" w:customStyle="1" w:styleId="fontred1">
    <w:name w:val="fontred1"/>
    <w:basedOn w:val="DefaultParagraphFont"/>
    <w:uiPriority w:val="99"/>
    <w:rsid w:val="00EA2705"/>
    <w:rPr>
      <w:rFonts w:ascii="Tahoma" w:hAnsi="Tahoma" w:cs="Tahoma"/>
      <w:color w:val="FF0000"/>
      <w:sz w:val="17"/>
      <w:szCs w:val="17"/>
    </w:rPr>
  </w:style>
</w:styles>
</file>

<file path=word/webSettings.xml><?xml version="1.0" encoding="utf-8"?>
<w:webSettings xmlns:r="http://schemas.openxmlformats.org/officeDocument/2006/relationships" xmlns:w="http://schemas.openxmlformats.org/wordprocessingml/2006/main">
  <w:divs>
    <w:div w:id="1364867342">
      <w:marLeft w:val="0"/>
      <w:marRight w:val="0"/>
      <w:marTop w:val="0"/>
      <w:marBottom w:val="0"/>
      <w:divBdr>
        <w:top w:val="none" w:sz="0" w:space="0" w:color="auto"/>
        <w:left w:val="none" w:sz="0" w:space="0" w:color="auto"/>
        <w:bottom w:val="none" w:sz="0" w:space="0" w:color="auto"/>
        <w:right w:val="none" w:sz="0" w:space="0" w:color="auto"/>
      </w:divBdr>
    </w:div>
    <w:div w:id="1364867343">
      <w:marLeft w:val="0"/>
      <w:marRight w:val="0"/>
      <w:marTop w:val="0"/>
      <w:marBottom w:val="0"/>
      <w:divBdr>
        <w:top w:val="none" w:sz="0" w:space="0" w:color="auto"/>
        <w:left w:val="none" w:sz="0" w:space="0" w:color="auto"/>
        <w:bottom w:val="none" w:sz="0" w:space="0" w:color="auto"/>
        <w:right w:val="none" w:sz="0" w:space="0" w:color="auto"/>
      </w:divBdr>
    </w:div>
    <w:div w:id="1364867344">
      <w:marLeft w:val="0"/>
      <w:marRight w:val="0"/>
      <w:marTop w:val="0"/>
      <w:marBottom w:val="0"/>
      <w:divBdr>
        <w:top w:val="none" w:sz="0" w:space="0" w:color="auto"/>
        <w:left w:val="none" w:sz="0" w:space="0" w:color="auto"/>
        <w:bottom w:val="none" w:sz="0" w:space="0" w:color="auto"/>
        <w:right w:val="none" w:sz="0" w:space="0" w:color="auto"/>
      </w:divBdr>
    </w:div>
    <w:div w:id="1364867345">
      <w:marLeft w:val="0"/>
      <w:marRight w:val="0"/>
      <w:marTop w:val="0"/>
      <w:marBottom w:val="0"/>
      <w:divBdr>
        <w:top w:val="none" w:sz="0" w:space="0" w:color="auto"/>
        <w:left w:val="none" w:sz="0" w:space="0" w:color="auto"/>
        <w:bottom w:val="none" w:sz="0" w:space="0" w:color="auto"/>
        <w:right w:val="none" w:sz="0" w:space="0" w:color="auto"/>
      </w:divBdr>
    </w:div>
    <w:div w:id="1364867346">
      <w:marLeft w:val="0"/>
      <w:marRight w:val="0"/>
      <w:marTop w:val="0"/>
      <w:marBottom w:val="0"/>
      <w:divBdr>
        <w:top w:val="none" w:sz="0" w:space="0" w:color="auto"/>
        <w:left w:val="none" w:sz="0" w:space="0" w:color="auto"/>
        <w:bottom w:val="none" w:sz="0" w:space="0" w:color="auto"/>
        <w:right w:val="none" w:sz="0" w:space="0" w:color="auto"/>
      </w:divBdr>
    </w:div>
    <w:div w:id="1364867347">
      <w:marLeft w:val="0"/>
      <w:marRight w:val="0"/>
      <w:marTop w:val="0"/>
      <w:marBottom w:val="0"/>
      <w:divBdr>
        <w:top w:val="none" w:sz="0" w:space="0" w:color="auto"/>
        <w:left w:val="none" w:sz="0" w:space="0" w:color="auto"/>
        <w:bottom w:val="none" w:sz="0" w:space="0" w:color="auto"/>
        <w:right w:val="none" w:sz="0" w:space="0" w:color="auto"/>
      </w:divBdr>
    </w:div>
    <w:div w:id="13648673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eader" Target="header2.xml"/><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35.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11</Pages>
  <Words>1229</Words>
  <Characters>7007</Characters>
  <Application>Microsoft Office Outlook</Application>
  <DocSecurity>0</DocSecurity>
  <Lines>0</Lines>
  <Paragraphs>0</Paragraphs>
  <ScaleCrop>false</ScaleCrop>
  <Company>Scientific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deb.paggioli</dc:creator>
  <cp:keywords/>
  <dc:description/>
  <cp:lastModifiedBy>Anna.Brindley</cp:lastModifiedBy>
  <cp:revision>2</cp:revision>
  <cp:lastPrinted>2010-03-03T15:54:00Z</cp:lastPrinted>
  <dcterms:created xsi:type="dcterms:W3CDTF">2011-03-21T04:12:00Z</dcterms:created>
  <dcterms:modified xsi:type="dcterms:W3CDTF">2011-03-21T04:12:00Z</dcterms:modified>
</cp:coreProperties>
</file>