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3497" w:rsidRDefault="00000000" w14:paraId="4598C912" w14:textId="77777777">
      <w:pPr>
        <w:pStyle w:val="Heading2"/>
      </w:pPr>
      <w:bookmarkStart w:name="tmnas---project-rambo" w:id="1"/>
      <w:r>
        <w:rPr>
          <w:b/>
          <w:bCs/>
        </w:rPr>
        <w:t>TMNAS - PROJECT RAMBO</w:t>
      </w:r>
    </w:p>
    <w:p w:rsidR="00C53497" w:rsidRDefault="00000000" w14:paraId="11668E16" w14:textId="77777777">
      <w:pPr>
        <w:pStyle w:val="Heading2"/>
      </w:pPr>
      <w:bookmarkStart w:name="project-management-plan-pmp" w:id="2"/>
      <w:bookmarkEnd w:id="1"/>
      <w:r>
        <w:rPr>
          <w:b/>
          <w:bCs/>
        </w:rPr>
        <w:t>PROJECT MANAGEMENT PLAN (PMP)</w:t>
      </w:r>
    </w:p>
    <w:p w:rsidR="00C53497" w:rsidRDefault="00000000" w14:paraId="26658D9A" w14:textId="77777777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March 12, 2026</w:t>
      </w:r>
      <w:r>
        <w:br/>
      </w:r>
      <w:r>
        <w:rPr>
          <w:b/>
          <w:bCs/>
        </w:rPr>
        <w:t>Project Start Date:</w:t>
      </w:r>
      <w:r>
        <w:t xml:space="preserve"> April 1, 2026</w:t>
      </w:r>
      <w:r>
        <w:br/>
      </w:r>
      <w:r>
        <w:rPr>
          <w:b/>
          <w:bCs/>
        </w:rPr>
        <w:t>Project End Date:</w:t>
      </w:r>
      <w:r>
        <w:t xml:space="preserve"> September 30, 2026 (6-month) or December 31, 2026 (9-month)</w:t>
      </w:r>
      <w:r>
        <w:br/>
      </w:r>
      <w:r>
        <w:rPr>
          <w:b/>
          <w:bCs/>
        </w:rPr>
        <w:t>Project Manager:</w:t>
      </w:r>
      <w:r>
        <w:t xml:space="preserve"> TBD (EPAM Delivery Manager)</w:t>
      </w:r>
      <w:r>
        <w:br/>
      </w:r>
      <w:r>
        <w:rPr>
          <w:b/>
          <w:bCs/>
        </w:rPr>
        <w:t>Status:</w:t>
      </w:r>
      <w:r>
        <w:t xml:space="preserve"> Draft - For Internal Workshop Review</w:t>
      </w:r>
    </w:p>
    <w:p w:rsidR="00C53497" w:rsidRDefault="001A622A" w14:paraId="20F61BD9" w14:textId="77777777">
      <w:r>
        <w:rPr>
          <w:noProof/>
        </w:rPr>
      </w:r>
      <w:r>
        <w:pict w14:anchorId="088AF2E1">
          <v:rect id="Horizontal Line 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51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1C971193" w14:textId="77777777">
      <w:pPr>
        <w:pStyle w:val="Heading3"/>
      </w:pPr>
      <w:bookmarkStart w:name="version-control" w:id="3"/>
      <w:r>
        <w:rPr>
          <w:b/>
          <w:bCs/>
        </w:rPr>
        <w:t>VERSION CONTROL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248"/>
        <w:gridCol w:w="1664"/>
        <w:gridCol w:w="1872"/>
        <w:gridCol w:w="2704"/>
      </w:tblGrid>
      <w:tr w:rsidR="00C53497" w:rsidTr="00C53497" w14:paraId="4AA8C4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C53497" w:rsidRDefault="00000000" w14:paraId="6A8A01A7" w14:textId="77777777">
            <w:pPr>
              <w:pStyle w:val="Compact"/>
            </w:pPr>
            <w:r>
              <w:t>Version</w:t>
            </w:r>
          </w:p>
        </w:tc>
        <w:tc>
          <w:tcPr>
            <w:tcW w:w="1056" w:type="dxa"/>
          </w:tcPr>
          <w:p w:rsidR="00C53497" w:rsidRDefault="00000000" w14:paraId="4B6E47EC" w14:textId="77777777">
            <w:pPr>
              <w:pStyle w:val="Compact"/>
            </w:pPr>
            <w:r>
              <w:t>Date</w:t>
            </w:r>
          </w:p>
        </w:tc>
        <w:tc>
          <w:tcPr>
            <w:tcW w:w="1408" w:type="dxa"/>
          </w:tcPr>
          <w:p w:rsidR="00C53497" w:rsidRDefault="00000000" w14:paraId="60CA03EC" w14:textId="77777777">
            <w:pPr>
              <w:pStyle w:val="Compact"/>
            </w:pPr>
            <w:r>
              <w:t>Author</w:t>
            </w:r>
          </w:p>
        </w:tc>
        <w:tc>
          <w:tcPr>
            <w:tcW w:w="1584" w:type="dxa"/>
          </w:tcPr>
          <w:p w:rsidR="00C53497" w:rsidRDefault="00000000" w14:paraId="410550BF" w14:textId="77777777">
            <w:pPr>
              <w:pStyle w:val="Compact"/>
            </w:pPr>
            <w:r>
              <w:t>Changes</w:t>
            </w:r>
          </w:p>
        </w:tc>
        <w:tc>
          <w:tcPr>
            <w:tcW w:w="2288" w:type="dxa"/>
          </w:tcPr>
          <w:p w:rsidR="00C53497" w:rsidRDefault="00000000" w14:paraId="03F78B54" w14:textId="77777777">
            <w:pPr>
              <w:pStyle w:val="Compact"/>
            </w:pPr>
            <w:r>
              <w:t>Approved By</w:t>
            </w:r>
          </w:p>
        </w:tc>
      </w:tr>
      <w:tr w:rsidR="00C53497" w14:paraId="1B94A8E7" w14:textId="77777777">
        <w:tc>
          <w:tcPr>
            <w:tcW w:w="1584" w:type="dxa"/>
          </w:tcPr>
          <w:p w:rsidR="00C53497" w:rsidRDefault="00000000" w14:paraId="4778B25A" w14:textId="77777777">
            <w:pPr>
              <w:pStyle w:val="Compact"/>
            </w:pPr>
            <w:r>
              <w:t>1.0</w:t>
            </w:r>
          </w:p>
        </w:tc>
        <w:tc>
          <w:tcPr>
            <w:tcW w:w="1056" w:type="dxa"/>
          </w:tcPr>
          <w:p w:rsidR="00C53497" w:rsidRDefault="00000000" w14:paraId="7C5EFF68" w14:textId="77777777">
            <w:pPr>
              <w:pStyle w:val="Compact"/>
            </w:pPr>
            <w:r>
              <w:t>March 12, 2026</w:t>
            </w:r>
          </w:p>
        </w:tc>
        <w:tc>
          <w:tcPr>
            <w:tcW w:w="1408" w:type="dxa"/>
          </w:tcPr>
          <w:p w:rsidR="00C53497" w:rsidRDefault="00000000" w14:paraId="63793B61" w14:textId="77777777">
            <w:pPr>
              <w:pStyle w:val="Compact"/>
            </w:pPr>
            <w:r>
              <w:t>EPAM Delivery Manager</w:t>
            </w:r>
          </w:p>
        </w:tc>
        <w:tc>
          <w:tcPr>
            <w:tcW w:w="1584" w:type="dxa"/>
          </w:tcPr>
          <w:p w:rsidR="00C53497" w:rsidRDefault="00000000" w14:paraId="3CE7E928" w14:textId="77777777">
            <w:pPr>
              <w:pStyle w:val="Compact"/>
            </w:pPr>
            <w:r>
              <w:t>Initial PMP based on EPAM FF framework</w:t>
            </w:r>
          </w:p>
        </w:tc>
        <w:tc>
          <w:tcPr>
            <w:tcW w:w="2288" w:type="dxa"/>
          </w:tcPr>
          <w:p w:rsidR="00C53497" w:rsidRDefault="00000000" w14:paraId="27E8731B" w14:textId="77777777">
            <w:pPr>
              <w:pStyle w:val="Compact"/>
            </w:pPr>
            <w:r>
              <w:t>Internal Review</w:t>
            </w:r>
          </w:p>
        </w:tc>
      </w:tr>
      <w:tr w:rsidR="00C53497" w14:paraId="19D21C9B" w14:textId="77777777">
        <w:tc>
          <w:tcPr>
            <w:tcW w:w="1584" w:type="dxa"/>
          </w:tcPr>
          <w:p w:rsidR="00C53497" w:rsidRDefault="00000000" w14:paraId="31207472" w14:textId="77777777">
            <w:pPr>
              <w:pStyle w:val="Compact"/>
            </w:pPr>
            <w:r>
              <w:t>2.0 (Planned)</w:t>
            </w:r>
          </w:p>
        </w:tc>
        <w:tc>
          <w:tcPr>
            <w:tcW w:w="1056" w:type="dxa"/>
          </w:tcPr>
          <w:p w:rsidR="00C53497" w:rsidRDefault="00000000" w14:paraId="451FFAAD" w14:textId="77777777">
            <w:pPr>
              <w:pStyle w:val="Compact"/>
            </w:pPr>
            <w:r>
              <w:t>March 20, 2026</w:t>
            </w:r>
          </w:p>
        </w:tc>
        <w:tc>
          <w:tcPr>
            <w:tcW w:w="1408" w:type="dxa"/>
          </w:tcPr>
          <w:p w:rsidR="00C53497" w:rsidRDefault="00000000" w14:paraId="76E0A0B3" w14:textId="77777777">
            <w:pPr>
              <w:pStyle w:val="Compact"/>
            </w:pPr>
            <w:r>
              <w:t>EPAM Delivery Manager</w:t>
            </w:r>
          </w:p>
        </w:tc>
        <w:tc>
          <w:tcPr>
            <w:tcW w:w="1584" w:type="dxa"/>
          </w:tcPr>
          <w:p w:rsidR="00C53497" w:rsidRDefault="00000000" w14:paraId="2281FBC6" w14:textId="77777777">
            <w:pPr>
              <w:pStyle w:val="Compact"/>
            </w:pPr>
            <w:r>
              <w:t>Updated after internal workshop (March 17-19)</w:t>
            </w:r>
          </w:p>
        </w:tc>
        <w:tc>
          <w:tcPr>
            <w:tcW w:w="2288" w:type="dxa"/>
          </w:tcPr>
          <w:p w:rsidR="00C53497" w:rsidRDefault="00000000" w14:paraId="6FA4A16F" w14:textId="77777777">
            <w:pPr>
              <w:pStyle w:val="Compact"/>
            </w:pPr>
            <w:r>
              <w:t>EPAM Leadership</w:t>
            </w:r>
          </w:p>
        </w:tc>
      </w:tr>
      <w:tr w:rsidR="00C53497" w14:paraId="1FEF8668" w14:textId="77777777">
        <w:tc>
          <w:tcPr>
            <w:tcW w:w="1584" w:type="dxa"/>
          </w:tcPr>
          <w:p w:rsidR="00C53497" w:rsidRDefault="00000000" w14:paraId="2CA034C3" w14:textId="77777777">
            <w:pPr>
              <w:pStyle w:val="Compact"/>
            </w:pPr>
            <w:r>
              <w:t>3.0 (Planned)</w:t>
            </w:r>
          </w:p>
        </w:tc>
        <w:tc>
          <w:tcPr>
            <w:tcW w:w="1056" w:type="dxa"/>
          </w:tcPr>
          <w:p w:rsidR="00C53497" w:rsidRDefault="00000000" w14:paraId="1914D723" w14:textId="77777777">
            <w:pPr>
              <w:pStyle w:val="Compact"/>
            </w:pPr>
            <w:r>
              <w:t>April 1, 2026</w:t>
            </w:r>
          </w:p>
        </w:tc>
        <w:tc>
          <w:tcPr>
            <w:tcW w:w="1408" w:type="dxa"/>
          </w:tcPr>
          <w:p w:rsidR="00C53497" w:rsidRDefault="00000000" w14:paraId="4F8E1954" w14:textId="77777777">
            <w:pPr>
              <w:pStyle w:val="Compact"/>
            </w:pPr>
            <w:r>
              <w:t>EPAM Delivery Manager</w:t>
            </w:r>
          </w:p>
        </w:tc>
        <w:tc>
          <w:tcPr>
            <w:tcW w:w="1584" w:type="dxa"/>
          </w:tcPr>
          <w:p w:rsidR="00C53497" w:rsidRDefault="00000000" w14:paraId="196E8D86" w14:textId="77777777">
            <w:pPr>
              <w:pStyle w:val="Compact"/>
            </w:pPr>
            <w:r>
              <w:t>Final PMP after client workshop approval</w:t>
            </w:r>
          </w:p>
        </w:tc>
        <w:tc>
          <w:tcPr>
            <w:tcW w:w="2288" w:type="dxa"/>
          </w:tcPr>
          <w:p w:rsidR="00C53497" w:rsidRDefault="00000000" w14:paraId="413817A2" w14:textId="77777777">
            <w:pPr>
              <w:pStyle w:val="Compact"/>
            </w:pPr>
            <w:r>
              <w:t>TMNAS + EPAM Executives</w:t>
            </w:r>
          </w:p>
        </w:tc>
      </w:tr>
    </w:tbl>
    <w:p w:rsidR="00C53497" w:rsidRDefault="001A622A" w14:paraId="4304147B" w14:textId="77777777">
      <w:r>
        <w:rPr>
          <w:noProof/>
        </w:rPr>
      </w:r>
      <w:r>
        <w:pict w14:anchorId="18F17650">
          <v:rect id="Horizontal Line 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5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0E927E37" w14:textId="77777777">
      <w:pPr>
        <w:pStyle w:val="Heading2"/>
      </w:pPr>
      <w:bookmarkStart w:name="table-of-contents" w:id="4"/>
      <w:bookmarkEnd w:id="2"/>
      <w:bookmarkEnd w:id="3"/>
      <w:r>
        <w:rPr>
          <w:b/>
          <w:bCs/>
        </w:rPr>
        <w:t>TABLE OF CONTENTS</w:t>
      </w:r>
    </w:p>
    <w:p w:rsidR="00C53497" w:rsidRDefault="00000000" w14:paraId="2500BB0E" w14:textId="77777777">
      <w:pPr>
        <w:pStyle w:val="Compact"/>
        <w:numPr>
          <w:ilvl w:val="0"/>
          <w:numId w:val="2"/>
        </w:numPr>
      </w:pPr>
      <w:r>
        <w:t>Executive Summary</w:t>
      </w:r>
    </w:p>
    <w:p w:rsidR="00C53497" w:rsidRDefault="00000000" w14:paraId="2814CEF8" w14:textId="77777777">
      <w:pPr>
        <w:pStyle w:val="Compact"/>
        <w:numPr>
          <w:ilvl w:val="0"/>
          <w:numId w:val="2"/>
        </w:numPr>
      </w:pPr>
      <w:r>
        <w:t>Project Overview</w:t>
      </w:r>
    </w:p>
    <w:p w:rsidR="00C53497" w:rsidRDefault="00000000" w14:paraId="4154D37D" w14:textId="77777777">
      <w:pPr>
        <w:pStyle w:val="Compact"/>
        <w:numPr>
          <w:ilvl w:val="0"/>
          <w:numId w:val="2"/>
        </w:numPr>
      </w:pPr>
      <w:r>
        <w:t>Project Organization &amp; Governance</w:t>
      </w:r>
    </w:p>
    <w:p w:rsidR="00C53497" w:rsidRDefault="00000000" w14:paraId="6E42429E" w14:textId="77777777">
      <w:pPr>
        <w:pStyle w:val="Compact"/>
        <w:numPr>
          <w:ilvl w:val="0"/>
          <w:numId w:val="2"/>
        </w:numPr>
      </w:pPr>
      <w:r>
        <w:t>Scope Management Approach</w:t>
      </w:r>
    </w:p>
    <w:p w:rsidR="00C53497" w:rsidRDefault="00000000" w14:paraId="7F0289ED" w14:textId="77777777">
      <w:pPr>
        <w:pStyle w:val="Compact"/>
        <w:numPr>
          <w:ilvl w:val="0"/>
          <w:numId w:val="2"/>
        </w:numPr>
      </w:pPr>
      <w:r>
        <w:t>Schedule Management Approach</w:t>
      </w:r>
    </w:p>
    <w:p w:rsidR="00C53497" w:rsidRDefault="00000000" w14:paraId="1F7243E8" w14:textId="77777777">
      <w:pPr>
        <w:pStyle w:val="Compact"/>
        <w:numPr>
          <w:ilvl w:val="0"/>
          <w:numId w:val="2"/>
        </w:numPr>
      </w:pPr>
      <w:r>
        <w:t>Cost Management Approach</w:t>
      </w:r>
    </w:p>
    <w:p w:rsidR="00C53497" w:rsidRDefault="00000000" w14:paraId="7DA3EA07" w14:textId="77777777">
      <w:pPr>
        <w:pStyle w:val="Compact"/>
        <w:numPr>
          <w:ilvl w:val="0"/>
          <w:numId w:val="2"/>
        </w:numPr>
      </w:pPr>
      <w:r>
        <w:t>Quality Management Approach</w:t>
      </w:r>
    </w:p>
    <w:p w:rsidR="00C53497" w:rsidRDefault="00000000" w14:paraId="14560B14" w14:textId="77777777">
      <w:pPr>
        <w:pStyle w:val="Compact"/>
        <w:numPr>
          <w:ilvl w:val="0"/>
          <w:numId w:val="2"/>
        </w:numPr>
      </w:pPr>
      <w:r>
        <w:t>Resource Management Approach</w:t>
      </w:r>
    </w:p>
    <w:p w:rsidR="00C53497" w:rsidRDefault="00000000" w14:paraId="43F3AD65" w14:textId="77777777">
      <w:pPr>
        <w:pStyle w:val="Compact"/>
        <w:numPr>
          <w:ilvl w:val="0"/>
          <w:numId w:val="2"/>
        </w:numPr>
      </w:pPr>
      <w:r>
        <w:t>Communications Management Approach</w:t>
      </w:r>
    </w:p>
    <w:p w:rsidR="00C53497" w:rsidRDefault="00000000" w14:paraId="764FDF31" w14:textId="77777777">
      <w:pPr>
        <w:pStyle w:val="Compact"/>
        <w:numPr>
          <w:ilvl w:val="0"/>
          <w:numId w:val="2"/>
        </w:numPr>
      </w:pPr>
      <w:r>
        <w:t>Risk Management Approach</w:t>
      </w:r>
    </w:p>
    <w:p w:rsidR="00C53497" w:rsidRDefault="00000000" w14:paraId="71326364" w14:textId="77777777">
      <w:pPr>
        <w:pStyle w:val="Compact"/>
        <w:numPr>
          <w:ilvl w:val="0"/>
          <w:numId w:val="2"/>
        </w:numPr>
      </w:pPr>
      <w:r>
        <w:t>Procurement Management Approach</w:t>
      </w:r>
    </w:p>
    <w:p w:rsidR="00C53497" w:rsidRDefault="00000000" w14:paraId="351BF8A0" w14:textId="77777777">
      <w:pPr>
        <w:pStyle w:val="Compact"/>
        <w:numPr>
          <w:ilvl w:val="0"/>
          <w:numId w:val="2"/>
        </w:numPr>
      </w:pPr>
      <w:r>
        <w:t>Stakeholder Management Approach</w:t>
      </w:r>
    </w:p>
    <w:p w:rsidR="00C53497" w:rsidRDefault="00000000" w14:paraId="0D1DF15D" w14:textId="77777777">
      <w:pPr>
        <w:pStyle w:val="Compact"/>
        <w:numPr>
          <w:ilvl w:val="0"/>
          <w:numId w:val="2"/>
        </w:numPr>
      </w:pPr>
      <w:r>
        <w:t>Integration Management Approach</w:t>
      </w:r>
    </w:p>
    <w:p w:rsidR="00C53497" w:rsidRDefault="00000000" w14:paraId="50C12B17" w14:textId="77777777">
      <w:pPr>
        <w:pStyle w:val="Compact"/>
        <w:numPr>
          <w:ilvl w:val="0"/>
          <w:numId w:val="2"/>
        </w:numPr>
      </w:pPr>
      <w:r>
        <w:t>Project Control &amp; Monitoring</w:t>
      </w:r>
    </w:p>
    <w:p w:rsidR="00C53497" w:rsidRDefault="00000000" w14:paraId="1D9EF4F0" w14:textId="77777777">
      <w:pPr>
        <w:pStyle w:val="Compact"/>
        <w:numPr>
          <w:ilvl w:val="0"/>
          <w:numId w:val="2"/>
        </w:numPr>
      </w:pPr>
      <w:r>
        <w:t>Project Closure</w:t>
      </w:r>
    </w:p>
    <w:p w:rsidR="00C53497" w:rsidRDefault="00000000" w14:paraId="76275E05" w14:textId="77777777">
      <w:pPr>
        <w:pStyle w:val="Compact"/>
        <w:numPr>
          <w:ilvl w:val="0"/>
          <w:numId w:val="2"/>
        </w:numPr>
      </w:pPr>
      <w:r>
        <w:t>Appendices</w:t>
      </w:r>
    </w:p>
    <w:p w:rsidR="00C53497" w:rsidRDefault="001A622A" w14:paraId="5F4EE6EB" w14:textId="77777777">
      <w:r>
        <w:rPr>
          <w:noProof/>
        </w:rPr>
      </w:r>
      <w:r>
        <w:pict w14:anchorId="3BDD0D3E">
          <v:rect id="Horizontal Line 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70FD9E02" w14:textId="77777777">
      <w:pPr>
        <w:pStyle w:val="Heading2"/>
      </w:pPr>
      <w:bookmarkStart w:name="executive-summary" w:id="5"/>
      <w:bookmarkEnd w:id="4"/>
      <w:r>
        <w:rPr>
          <w:b/>
          <w:bCs/>
        </w:rPr>
        <w:t>1. EXECUTIVE SUMMARY</w:t>
      </w:r>
    </w:p>
    <w:p w:rsidR="00C53497" w:rsidRDefault="00000000" w14:paraId="4CA3AE5C" w14:textId="77777777">
      <w:pPr>
        <w:pStyle w:val="Heading3"/>
      </w:pPr>
      <w:bookmarkStart w:name="project-purpose" w:id="6"/>
      <w:r>
        <w:rPr>
          <w:b/>
          <w:bCs/>
        </w:rPr>
        <w:t>1.1 Project Purpose</w:t>
      </w:r>
    </w:p>
    <w:p w:rsidR="00C53497" w:rsidRDefault="00000000" w14:paraId="3E64CE06" w14:textId="77777777">
      <w:pPr>
        <w:pStyle w:val="FirstParagraph"/>
      </w:pPr>
      <w:r>
        <w:rPr>
          <w:b/>
          <w:bCs/>
        </w:rPr>
        <w:t>TMNAS - Project Rambo</w:t>
      </w:r>
      <w:r>
        <w:t xml:space="preserve"> is a Fixed Fee platform modernization engagement to transform the TMNAS RapidSure insurance platform from a legacy monolithic architecture to a modern, scalable, API-driven platform. This project enables TMNAS to accelerate product launches, improve developer productivity through AI adoption, and establish EPAM as a trusted long-term platform ownership partner.</w:t>
      </w:r>
    </w:p>
    <w:p w:rsidR="00C53497" w:rsidRDefault="00000000" w14:paraId="3C408469" w14:textId="77777777">
      <w:pPr>
        <w:pStyle w:val="Heading3"/>
      </w:pPr>
      <w:bookmarkStart w:name="project-objectives" w:id="7"/>
      <w:bookmarkEnd w:id="6"/>
      <w:r>
        <w:rPr>
          <w:b/>
          <w:bCs/>
        </w:rPr>
        <w:t>1.2 Project Objectives</w:t>
      </w:r>
    </w:p>
    <w:p w:rsidR="00C53497" w:rsidRDefault="00000000" w14:paraId="12248DE2" w14:textId="77777777">
      <w:pPr>
        <w:pStyle w:val="Compact"/>
        <w:numPr>
          <w:ilvl w:val="0"/>
          <w:numId w:val="3"/>
        </w:numPr>
      </w:pPr>
      <w:r>
        <w:rPr>
          <w:b/>
          <w:bCs/>
        </w:rPr>
        <w:t>Support SV Product Launch</w:t>
      </w:r>
      <w:r>
        <w:t xml:space="preserve"> - Modernize platform to enable future SV product releases</w:t>
      </w:r>
    </w:p>
    <w:p w:rsidR="00C53497" w:rsidRDefault="00000000" w14:paraId="1F63D37F" w14:textId="77777777">
      <w:pPr>
        <w:pStyle w:val="Compact"/>
        <w:numPr>
          <w:ilvl w:val="0"/>
          <w:numId w:val="3"/>
        </w:numPr>
      </w:pPr>
      <w:r>
        <w:rPr>
          <w:b/>
          <w:bCs/>
        </w:rPr>
        <w:t>Improve Time-to-Market</w:t>
      </w:r>
      <w:r>
        <w:t xml:space="preserve"> - Reduce product launch cycle by 40% through modern architecture</w:t>
      </w:r>
    </w:p>
    <w:p w:rsidR="00C53497" w:rsidRDefault="00000000" w14:paraId="53B5720C" w14:textId="77777777">
      <w:pPr>
        <w:pStyle w:val="Compact"/>
        <w:numPr>
          <w:ilvl w:val="0"/>
          <w:numId w:val="3"/>
        </w:numPr>
      </w:pPr>
      <w:r>
        <w:rPr>
          <w:b/>
          <w:bCs/>
        </w:rPr>
        <w:t>Establish Trusted Partnership</w:t>
      </w:r>
      <w:r>
        <w:t xml:space="preserve"> - Transition from staff augmentation to full platform ownership</w:t>
      </w:r>
    </w:p>
    <w:p w:rsidR="00C53497" w:rsidRDefault="00000000" w14:paraId="72E51810" w14:textId="77777777">
      <w:pPr>
        <w:pStyle w:val="Compact"/>
        <w:numPr>
          <w:ilvl w:val="0"/>
          <w:numId w:val="3"/>
        </w:numPr>
      </w:pPr>
      <w:r>
        <w:rPr>
          <w:b/>
          <w:bCs/>
        </w:rPr>
        <w:t>Reduce Technical Debt</w:t>
      </w:r>
      <w:r>
        <w:t xml:space="preserve"> - Modernize UI, APIs, and database for lower maintenance costs</w:t>
      </w:r>
    </w:p>
    <w:p w:rsidR="00C53497" w:rsidRDefault="00000000" w14:paraId="59D9189E" w14:textId="77777777">
      <w:pPr>
        <w:pStyle w:val="Compact"/>
        <w:numPr>
          <w:ilvl w:val="0"/>
          <w:numId w:val="3"/>
        </w:numPr>
      </w:pPr>
      <w:r>
        <w:rPr>
          <w:b/>
          <w:bCs/>
        </w:rPr>
        <w:t>Improve Delivery Maturity</w:t>
      </w:r>
      <w:r>
        <w:t xml:space="preserve"> - Implement Agile/Scrum with governance frameworks</w:t>
      </w:r>
    </w:p>
    <w:p w:rsidR="00C53497" w:rsidRDefault="00000000" w14:paraId="78925A82" w14:textId="77777777">
      <w:pPr>
        <w:pStyle w:val="Compact"/>
        <w:numPr>
          <w:ilvl w:val="0"/>
          <w:numId w:val="3"/>
        </w:numPr>
      </w:pPr>
      <w:r>
        <w:rPr>
          <w:b/>
          <w:bCs/>
        </w:rPr>
        <w:t>Accelerate AI Adoption</w:t>
      </w:r>
      <w:r>
        <w:t xml:space="preserve"> - Deploy AI agents to boost developer productivity (≥70% adoption)</w:t>
      </w:r>
    </w:p>
    <w:p w:rsidR="00C53497" w:rsidRDefault="00000000" w14:paraId="21A729C2" w14:textId="77777777">
      <w:pPr>
        <w:pStyle w:val="Heading3"/>
      </w:pPr>
      <w:bookmarkStart w:name="project-scope-summary" w:id="8"/>
      <w:bookmarkEnd w:id="7"/>
      <w:r>
        <w:rPr>
          <w:b/>
          <w:bCs/>
        </w:rPr>
        <w:t>1.3 Project Scope Summary</w:t>
      </w:r>
    </w:p>
    <w:p w:rsidR="00C53497" w:rsidRDefault="00000000" w14:paraId="24F9CCF9" w14:textId="77777777">
      <w:pPr>
        <w:pStyle w:val="FirstParagraph"/>
      </w:pPr>
      <w:r>
        <w:rPr>
          <w:b/>
          <w:bCs/>
        </w:rPr>
        <w:t>Deliverables:</w:t>
      </w:r>
      <w:r>
        <w:t xml:space="preserve"> 16 User Stories, 202 Story Points covering: - Business Layer API (RESTful, Spring Boot, OAuth2/JWT) - Database Optimization (performance, concurrency, caching) - UI Modernization (JSF/IceFaces → React/Angular) - CI/CD Pipeline Automation (build-to-deploy &lt;30 min) - Governance Frameworks (strategic planning, delivery framework, change control) - AI Agent Deployment (Code Analysis, Knowledge Base, Coverage Analysis) - Technical Debt Management System</w:t>
      </w:r>
    </w:p>
    <w:p w:rsidR="00C53497" w:rsidRDefault="00000000" w14:paraId="1E39299A" w14:textId="77777777">
      <w:pPr>
        <w:pStyle w:val="BodyText"/>
      </w:pPr>
      <w:r>
        <w:rPr>
          <w:b/>
          <w:bCs/>
        </w:rPr>
        <w:t>Out of Scope:</w:t>
      </w:r>
      <w:r>
        <w:t xml:space="preserve"> SV product implementation, CCD integration, historical data migration, end-user training, production support post-warranty</w:t>
      </w:r>
    </w:p>
    <w:p w:rsidR="00C53497" w:rsidRDefault="00000000" w14:paraId="11FDB4D1" w14:textId="77777777">
      <w:pPr>
        <w:pStyle w:val="Heading3"/>
      </w:pPr>
      <w:bookmarkStart w:name="project-timeline-budget" w:id="9"/>
      <w:bookmarkEnd w:id="8"/>
      <w:r>
        <w:rPr>
          <w:b/>
          <w:bCs/>
        </w:rPr>
        <w:t>1.4 Project Timeline &amp; Budget</w:t>
      </w:r>
    </w:p>
    <w:p w:rsidR="00C53497" w:rsidRDefault="00000000" w14:paraId="4D0E6E6C" w14:textId="77777777">
      <w:pPr>
        <w:pStyle w:val="FirstParagraph"/>
      </w:pPr>
      <w:r>
        <w:rPr>
          <w:b/>
          <w:bCs/>
        </w:rPr>
        <w:t>6-Month Option:</w:t>
      </w:r>
      <w:r>
        <w:t xml:space="preserve"> - </w:t>
      </w:r>
      <w:r>
        <w:rPr>
          <w:b/>
          <w:bCs/>
        </w:rPr>
        <w:t>Timeline:</w:t>
      </w:r>
      <w:r>
        <w:t xml:space="preserve"> April 1 - September 30, 2026 (10 sprints + warranty) - </w:t>
      </w:r>
      <w:r>
        <w:rPr>
          <w:b/>
          <w:bCs/>
        </w:rPr>
        <w:t>Budget:</w:t>
      </w:r>
      <w:r>
        <w:t xml:space="preserve"> $675,000 (Base: $540K, Contingency: $108K, Travel: $27K) - </w:t>
      </w:r>
      <w:r>
        <w:rPr>
          <w:b/>
          <w:bCs/>
        </w:rPr>
        <w:t>Team:</w:t>
      </w:r>
      <w:r>
        <w:t xml:space="preserve"> 17 FTE across 4 specialized pods</w:t>
      </w:r>
    </w:p>
    <w:p w:rsidR="00C53497" w:rsidRDefault="00000000" w14:paraId="3DAEFD6D" w14:textId="77777777">
      <w:pPr>
        <w:pStyle w:val="BodyText"/>
      </w:pPr>
      <w:r>
        <w:rPr>
          <w:b/>
          <w:bCs/>
        </w:rPr>
        <w:t>9-Month Option:</w:t>
      </w:r>
      <w:r>
        <w:t xml:space="preserve"> - </w:t>
      </w:r>
      <w:r>
        <w:rPr>
          <w:b/>
          <w:bCs/>
        </w:rPr>
        <w:t>Timeline:</w:t>
      </w:r>
      <w:r>
        <w:t xml:space="preserve"> April 1 - December 31, 2026 (18 sprints + warranty) - </w:t>
      </w:r>
      <w:r>
        <w:rPr>
          <w:b/>
          <w:bCs/>
        </w:rPr>
        <w:t>Budget:</w:t>
      </w:r>
      <w:r>
        <w:t xml:space="preserve"> $1,800,000 ($600K per 4-month phase × 3 phases) - </w:t>
      </w:r>
      <w:r>
        <w:rPr>
          <w:b/>
          <w:bCs/>
        </w:rPr>
        <w:t>Team:</w:t>
      </w:r>
      <w:r>
        <w:t xml:space="preserve"> 17-20 FTE (scales up in Phase 3 based on scope)</w:t>
      </w:r>
    </w:p>
    <w:p w:rsidR="00C53497" w:rsidRDefault="00000000" w14:paraId="7D3D106A" w14:textId="77777777">
      <w:pPr>
        <w:pStyle w:val="Heading3"/>
      </w:pPr>
      <w:bookmarkStart w:name="critical-success-factors" w:id="10"/>
      <w:bookmarkEnd w:id="9"/>
      <w:r>
        <w:rPr>
          <w:b/>
          <w:bCs/>
        </w:rPr>
        <w:t>1.5 Critical Success Factors</w:t>
      </w:r>
    </w:p>
    <w:p w:rsidR="00C53497" w:rsidRDefault="00000000" w14:paraId="2AABC033" w14:textId="77777777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TMNAS stakeholder availability</w:t>
      </w:r>
      <w:r>
        <w:t xml:space="preserve"> (Product Owner 50% allocation, CTO/CIO engagement)</w:t>
      </w:r>
    </w:p>
    <w:p w:rsidR="00C53497" w:rsidRDefault="00000000" w14:paraId="19F92A97" w14:textId="77777777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Timely environment access</w:t>
      </w:r>
      <w:r>
        <w:t xml:space="preserve"> (DEV, QA by Sprint 0)</w:t>
      </w:r>
    </w:p>
    <w:p w:rsidR="00C53497" w:rsidRDefault="00000000" w14:paraId="06E38FF7" w14:textId="77777777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Clear requirements and acceptance criteria</w:t>
      </w:r>
      <w:r>
        <w:t xml:space="preserve"> (DoR enforced)</w:t>
      </w:r>
    </w:p>
    <w:p w:rsidR="00C53497" w:rsidRDefault="00000000" w14:paraId="6316B78B" w14:textId="77777777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Formal change control</w:t>
      </w:r>
      <w:r>
        <w:t xml:space="preserve"> (prevent scope creep, protect Fixed Fee margin)</w:t>
      </w:r>
    </w:p>
    <w:p w:rsidR="00C53497" w:rsidRDefault="00000000" w14:paraId="798C2DE7" w14:textId="77777777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Early delivery of critical path stories</w:t>
      </w:r>
      <w:r>
        <w:t xml:space="preserve"> (US-008 Business API, US-010 DB Optimization)</w:t>
      </w:r>
    </w:p>
    <w:p w:rsidR="00C53497" w:rsidRDefault="00000000" w14:paraId="11C9F207" w14:textId="77777777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Effective UAT coordination</w:t>
      </w:r>
      <w:r>
        <w:t xml:space="preserve"> (3rd party vendor managed, defect triage support)</w:t>
      </w:r>
    </w:p>
    <w:p w:rsidR="00C53497" w:rsidRDefault="00000000" w14:paraId="0B56BACE" w14:textId="77777777">
      <w:pPr>
        <w:pStyle w:val="Compact"/>
        <w:numPr>
          <w:ilvl w:val="0"/>
          <w:numId w:val="4"/>
        </w:numPr>
      </w:pPr>
      <w:r>
        <w:t xml:space="preserve">✅ </w:t>
      </w:r>
      <w:r>
        <w:rPr>
          <w:b/>
          <w:bCs/>
        </w:rPr>
        <w:t>Proactive risk management</w:t>
      </w:r>
      <w:r>
        <w:t xml:space="preserve"> (20% contingency, weekly risk reviews)</w:t>
      </w:r>
    </w:p>
    <w:p w:rsidR="00C53497" w:rsidRDefault="001A622A" w14:paraId="19493686" w14:textId="77777777">
      <w:r>
        <w:rPr>
          <w:noProof/>
        </w:rPr>
      </w:r>
      <w:r>
        <w:pict w14:anchorId="5970A94C">
          <v:rect id="Horizontal Line 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8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28BD634F" w14:textId="77777777">
      <w:pPr>
        <w:pStyle w:val="Heading2"/>
      </w:pPr>
      <w:bookmarkStart w:name="project-overview" w:id="11"/>
      <w:bookmarkEnd w:id="5"/>
      <w:bookmarkEnd w:id="10"/>
      <w:r>
        <w:rPr>
          <w:b/>
          <w:bCs/>
        </w:rPr>
        <w:t>2. PROJECT OVERVIEW</w:t>
      </w:r>
    </w:p>
    <w:p w:rsidR="00C53497" w:rsidRDefault="00000000" w14:paraId="0497A31F" w14:textId="77777777">
      <w:pPr>
        <w:pStyle w:val="Heading3"/>
      </w:pPr>
      <w:bookmarkStart w:name="project-background" w:id="12"/>
      <w:r>
        <w:rPr>
          <w:b/>
          <w:bCs/>
        </w:rPr>
        <w:t>2.1 Project Background</w:t>
      </w:r>
    </w:p>
    <w:p w:rsidR="00C53497" w:rsidRDefault="00000000" w14:paraId="4859926F" w14:textId="77777777">
      <w:pPr>
        <w:pStyle w:val="FirstParagraph"/>
      </w:pPr>
      <w:r>
        <w:rPr>
          <w:b/>
          <w:bCs/>
        </w:rPr>
        <w:t>TMNAS (Insurance Carrier)</w:t>
      </w:r>
      <w:r>
        <w:t xml:space="preserve"> has a 7-year relationship with EPAM but has not yet achieved “trusted partnership” status. TMNAS challenges EPAM delivery and seeks a partner who can take full platform ownership. The </w:t>
      </w:r>
      <w:r>
        <w:rPr>
          <w:b/>
          <w:bCs/>
        </w:rPr>
        <w:t>RapidSure platform</w:t>
      </w:r>
      <w:r>
        <w:t xml:space="preserve"> (Personal Lines insurance policy administration) is a legacy monolithic system built on JBoss, JSF/IceFaces, and MS SQL Server, with significant technical debt that limits business agility.</w:t>
      </w:r>
    </w:p>
    <w:p w:rsidR="00C53497" w:rsidRDefault="00000000" w14:paraId="2F5392AD" w14:textId="77777777">
      <w:pPr>
        <w:pStyle w:val="BodyText"/>
      </w:pPr>
      <w:r>
        <w:rPr>
          <w:b/>
          <w:bCs/>
        </w:rPr>
        <w:t>Business Challenge:</w:t>
      </w:r>
      <w:r>
        <w:t xml:space="preserve"> - SV product launch delayed multiple times due to platform limitations - High cost of change (even small changes require extensive testing and long deployment cycles) - Load and performance risks during peak renewal seasons - Immature SDLC processes lead to unpredictable delivery and trust deficit</w:t>
      </w:r>
    </w:p>
    <w:p w:rsidR="00C53497" w:rsidRDefault="00000000" w14:paraId="342ED555" w14:textId="77777777">
      <w:pPr>
        <w:pStyle w:val="BodyText"/>
      </w:pPr>
      <w:r>
        <w:rPr>
          <w:b/>
          <w:bCs/>
        </w:rPr>
        <w:t>Strategic Goal:</w:t>
      </w:r>
      <w:r>
        <w:t xml:space="preserve"> Modernize RapidSure platform to enable rapid product launches, establish EPAM as trusted platform owner, and build foundation for long-term Managed Services relationship.</w:t>
      </w:r>
    </w:p>
    <w:p w:rsidR="00C53497" w:rsidRDefault="00000000" w14:paraId="03BAF998" w14:textId="77777777">
      <w:pPr>
        <w:pStyle w:val="Heading3"/>
      </w:pPr>
      <w:bookmarkStart w:name="project-approach" w:id="13"/>
      <w:bookmarkEnd w:id="12"/>
      <w:r>
        <w:rPr>
          <w:b/>
          <w:bCs/>
        </w:rPr>
        <w:t>2.2 Project Approach</w:t>
      </w:r>
    </w:p>
    <w:p w:rsidR="00C53497" w:rsidRDefault="00000000" w14:paraId="3705FC49" w14:textId="77777777">
      <w:pPr>
        <w:pStyle w:val="FirstParagraph"/>
      </w:pPr>
      <w:r>
        <w:rPr>
          <w:b/>
          <w:bCs/>
        </w:rPr>
        <w:t>Delivery Model:</w:t>
      </w:r>
      <w:r>
        <w:t xml:space="preserve"> </w:t>
      </w:r>
      <w:r>
        <w:rPr>
          <w:b/>
          <w:bCs/>
        </w:rPr>
        <w:t>Hybrid (Agile Execution + Waterfall Governance)</w:t>
      </w:r>
    </w:p>
    <w:p w:rsidR="00C53497" w:rsidRDefault="00000000" w14:paraId="7BAC3B9B" w14:textId="77777777">
      <w:pPr>
        <w:pStyle w:val="BodyText"/>
      </w:pPr>
      <w:r>
        <w:rPr>
          <w:b/>
          <w:bCs/>
        </w:rPr>
        <w:t>Agile Elements:</w:t>
      </w:r>
      <w:r>
        <w:t xml:space="preserve"> - 2-week sprints with continuous delivery - Daily standups, sprint planning, review, retrospective - Rolling wave planning (3 sprints ahead) - Iterative development and feedback</w:t>
      </w:r>
    </w:p>
    <w:p w:rsidR="00C53497" w:rsidRDefault="00000000" w14:paraId="1977A744" w14:textId="77777777">
      <w:pPr>
        <w:pStyle w:val="BodyText"/>
      </w:pPr>
      <w:r>
        <w:rPr>
          <w:b/>
          <w:bCs/>
        </w:rPr>
        <w:t>Waterfall Elements:</w:t>
      </w:r>
      <w:r>
        <w:t xml:space="preserve"> - Fixed payment milestones (M0, M1, M2, M3, M4) - Formal change control process (Type 1/2/3 CRs) - Quality gates at milestones - Baseline scope documentation - Formal acceptance sign-offs</w:t>
      </w:r>
    </w:p>
    <w:p w:rsidR="00C53497" w:rsidRDefault="00000000" w14:paraId="1E589C38" w14:textId="77777777">
      <w:pPr>
        <w:pStyle w:val="BodyText"/>
      </w:pPr>
      <w:r>
        <w:rPr>
          <w:b/>
          <w:bCs/>
        </w:rPr>
        <w:t>Rationale for Hybrid:</w:t>
      </w:r>
      <w:r>
        <w:t xml:space="preserve"> - Balances flexibility (Agile) with predictability (Waterfall) required for Fixed Fee - Allows TMNAS to adapt requirements while maintaining budget/schedule control - Helps mature TMNAS processes gradually (from immature/chaotic to structured/predictable)</w:t>
      </w:r>
    </w:p>
    <w:p w:rsidR="00C53497" w:rsidRDefault="00000000" w14:paraId="486DD2E1" w14:textId="77777777">
      <w:pPr>
        <w:pStyle w:val="Heading3"/>
      </w:pPr>
      <w:bookmarkStart w:name="project-assumptions" w:id="14"/>
      <w:bookmarkEnd w:id="13"/>
      <w:r>
        <w:rPr>
          <w:b/>
          <w:bCs/>
        </w:rPr>
        <w:t>2.3 Project Assumptions</w:t>
      </w:r>
    </w:p>
    <w:p w:rsidR="00C53497" w:rsidRDefault="00000000" w14:paraId="383FE6F8" w14:textId="77777777">
      <w:pPr>
        <w:pStyle w:val="FirstParagraph"/>
      </w:pPr>
      <w:r>
        <w:rPr>
          <w:b/>
          <w:bCs/>
        </w:rPr>
        <w:t>Key Assumptions (from Project Charter):</w:t>
      </w:r>
      <w:r>
        <w:t xml:space="preserve"> 1. TMNAS provides environment access (DEV, QA) and VDIs by Sprint 0 2. TMNAS Product Owner allocated 50% to project (20 hours/week) 3. Requirements are 70-80% defined; remaining 20-30% refined during sprints 4. Third-party system integration via API contracts and mocks (not direct integration) 5. TMNAS coordinates UAT with 3rd party vendor; EPAM provides defect triage support 6. No major TMNAS organizational changes during project execution 7. EPAM team has stable staffing (10% attrition buffer included)</w:t>
      </w:r>
    </w:p>
    <w:p w:rsidR="00C53497" w:rsidRDefault="00000000" w14:paraId="068C7AC9" w14:textId="77777777">
      <w:pPr>
        <w:pStyle w:val="BodyText"/>
      </w:pPr>
      <w:r>
        <w:rPr>
          <w:b/>
          <w:bCs/>
        </w:rPr>
        <w:t>See Project Charter Section 6 for complete list of 24 assumptions.</w:t>
      </w:r>
    </w:p>
    <w:p w:rsidR="00C53497" w:rsidRDefault="00000000" w14:paraId="564F1775" w14:textId="77777777">
      <w:pPr>
        <w:pStyle w:val="Heading3"/>
      </w:pPr>
      <w:bookmarkStart w:name="project-constraints" w:id="15"/>
      <w:bookmarkEnd w:id="14"/>
      <w:r>
        <w:rPr>
          <w:b/>
          <w:bCs/>
        </w:rPr>
        <w:t>2.4 Project Constraints</w:t>
      </w:r>
    </w:p>
    <w:p w:rsidR="00C53497" w:rsidRDefault="00000000" w14:paraId="3343C450" w14:textId="77777777">
      <w:pPr>
        <w:pStyle w:val="FirstParagraph"/>
      </w:pPr>
      <w:r>
        <w:rPr>
          <w:b/>
          <w:bCs/>
        </w:rPr>
        <w:t>Key Constraints (from Project Charter):</w:t>
      </w:r>
      <w:r>
        <w:t xml:space="preserve"> 1. </w:t>
      </w:r>
      <w:r>
        <w:rPr>
          <w:b/>
          <w:bCs/>
        </w:rPr>
        <w:t>Fixed Budget:</w:t>
      </w:r>
      <w:r>
        <w:t xml:space="preserve"> $675K (6-month) or $1.8M (9-month) 2. </w:t>
      </w:r>
      <w:r>
        <w:rPr>
          <w:b/>
          <w:bCs/>
        </w:rPr>
        <w:t>Fixed Timeline:</w:t>
      </w:r>
      <w:r>
        <w:t xml:space="preserve"> April-September 2026 (6-month) or April-December 2026 (9-month) 3. </w:t>
      </w:r>
      <w:r>
        <w:rPr>
          <w:b/>
          <w:bCs/>
        </w:rPr>
        <w:t>Fixed Team Size:</w:t>
      </w:r>
      <w:r>
        <w:t xml:space="preserve"> 17 FTE across 4 pods 4. </w:t>
      </w:r>
      <w:r>
        <w:rPr>
          <w:b/>
          <w:bCs/>
        </w:rPr>
        <w:t>Technology Stack:</w:t>
      </w:r>
      <w:r>
        <w:t xml:space="preserve"> Must work within TMNAS constraints (JBoss, MS SQL, Azure API Mgmt) unless approved 5. </w:t>
      </w:r>
      <w:r>
        <w:rPr>
          <w:b/>
          <w:bCs/>
        </w:rPr>
        <w:t>SV Product Release Alignment:</w:t>
      </w:r>
      <w:r>
        <w:t xml:space="preserve"> Must align with 6-week release cadence 6. </w:t>
      </w:r>
      <w:r>
        <w:rPr>
          <w:b/>
          <w:bCs/>
        </w:rPr>
        <w:t>TMNAS Stakeholder Availability:</w:t>
      </w:r>
      <w:r>
        <w:t xml:space="preserve"> Limited Product Owner time (50% allocation)</w:t>
      </w:r>
    </w:p>
    <w:p w:rsidR="00C53497" w:rsidRDefault="00000000" w14:paraId="49CEFE9D" w14:textId="77777777">
      <w:pPr>
        <w:pStyle w:val="BodyText"/>
      </w:pPr>
      <w:r>
        <w:rPr>
          <w:b/>
          <w:bCs/>
        </w:rPr>
        <w:t>See Project Charter Section 7 for complete list of 16 constraints.</w:t>
      </w:r>
    </w:p>
    <w:p w:rsidR="00C53497" w:rsidRDefault="00000000" w14:paraId="250AA6CD" w14:textId="77777777">
      <w:pPr>
        <w:pStyle w:val="Heading3"/>
      </w:pPr>
      <w:bookmarkStart w:name="project-risks" w:id="16"/>
      <w:bookmarkEnd w:id="15"/>
      <w:r>
        <w:rPr>
          <w:b/>
          <w:bCs/>
        </w:rPr>
        <w:t>2.5 Project Risks</w:t>
      </w:r>
    </w:p>
    <w:p w:rsidR="00C53497" w:rsidRDefault="00000000" w14:paraId="24ADD12E" w14:textId="77777777">
      <w:pPr>
        <w:pStyle w:val="FirstParagraph"/>
      </w:pPr>
      <w:r>
        <w:rPr>
          <w:b/>
          <w:bCs/>
        </w:rPr>
        <w:t>Top 5 Risks:</w:t>
      </w:r>
      <w:r>
        <w:t xml:space="preserve"> 1. </w:t>
      </w:r>
      <w:r>
        <w:rPr>
          <w:b/>
          <w:bCs/>
        </w:rPr>
        <w:t>Unclear/Evolving Requirements</w:t>
      </w:r>
      <w:r>
        <w:t xml:space="preserve"> (HIGH/HIGH) - Mitigate: Rolling wave planning, formal CR process, 20% contingency 2. </w:t>
      </w:r>
      <w:r>
        <w:rPr>
          <w:b/>
          <w:bCs/>
        </w:rPr>
        <w:t>TMNAS Stakeholder Availability</w:t>
      </w:r>
      <w:r>
        <w:t xml:space="preserve"> (HIGH/MEDIUM) - Mitigate: Dedicated PO, escalation protocol, asynchronous decisions 3. </w:t>
      </w:r>
      <w:r>
        <w:rPr>
          <w:b/>
          <w:bCs/>
        </w:rPr>
        <w:t>3rd Party UAT Delays</w:t>
      </w:r>
      <w:r>
        <w:t xml:space="preserve"> (HIGH/MEDIUM) - Mitigate: Early UAT planning, EPAM drives triage, 2-week buffer 4. </w:t>
      </w:r>
      <w:r>
        <w:rPr>
          <w:b/>
          <w:bCs/>
        </w:rPr>
        <w:t>Legacy Platform Complexity</w:t>
      </w:r>
      <w:r>
        <w:t xml:space="preserve"> (MEDIUM/HIGH) - Mitigate: Experienced architects, POCs, technical spikes 5. </w:t>
      </w:r>
      <w:r>
        <w:rPr>
          <w:b/>
          <w:bCs/>
        </w:rPr>
        <w:t>Scope Creep</w:t>
      </w:r>
      <w:r>
        <w:t xml:space="preserve"> (HIGH/HIGH) - Mitigate: Formal CR process, baseline protection, weekly CR Board</w:t>
      </w:r>
    </w:p>
    <w:p w:rsidR="00C53497" w:rsidRDefault="00000000" w14:paraId="3B3E88DC" w14:textId="77777777">
      <w:pPr>
        <w:pStyle w:val="BodyText"/>
      </w:pPr>
      <w:r>
        <w:rPr>
          <w:b/>
          <w:bCs/>
        </w:rPr>
        <w:t>See Project Charter Section 8 for complete Top 10 risks with mitigation strategies.</w:t>
      </w:r>
    </w:p>
    <w:p w:rsidR="00C53497" w:rsidRDefault="001A622A" w14:paraId="69152DC5" w14:textId="77777777">
      <w:r>
        <w:rPr>
          <w:noProof/>
        </w:rPr>
      </w:r>
      <w:r>
        <w:pict w14:anchorId="630AD1B0">
          <v:rect id="Horizontal Line 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6C89D434" w14:textId="77777777">
      <w:pPr>
        <w:pStyle w:val="Heading2"/>
      </w:pPr>
      <w:bookmarkStart w:name="project-organization-governance" w:id="17"/>
      <w:bookmarkEnd w:id="11"/>
      <w:bookmarkEnd w:id="16"/>
      <w:r>
        <w:rPr>
          <w:b/>
          <w:bCs/>
        </w:rPr>
        <w:t>3. PROJECT ORGANIZATION &amp; GOVERNANCE</w:t>
      </w:r>
    </w:p>
    <w:p w:rsidR="00C53497" w:rsidRDefault="00000000" w14:paraId="7E9EAF78" w14:textId="77777777">
      <w:pPr>
        <w:pStyle w:val="Heading3"/>
      </w:pPr>
      <w:bookmarkStart w:name="project-organization-structure" w:id="18"/>
      <w:r>
        <w:rPr>
          <w:b/>
          <w:bCs/>
        </w:rPr>
        <w:t>3.1 Project Organization Structure</w:t>
      </w:r>
    </w:p>
    <w:p w:rsidR="00C53497" w:rsidRDefault="00000000" w14:paraId="28BE940B" w14:textId="77777777">
      <w:pPr>
        <w:pStyle w:val="FirstParagraph"/>
      </w:pPr>
      <w:r>
        <w:rPr>
          <w:b/>
          <w:bCs/>
        </w:rPr>
        <w:t>Three-Tier Governance:</w:t>
      </w:r>
    </w:p>
    <w:p w:rsidR="00C53497" w:rsidRDefault="00000000" w14:paraId="324230CE" w14:textId="77777777">
      <w:pPr>
        <w:pStyle w:val="BodyText"/>
      </w:pPr>
      <w:r>
        <w:rPr>
          <w:b/>
          <w:bCs/>
        </w:rPr>
        <w:t>Tier 1: Operational (Weekly)</w:t>
      </w:r>
      <w:r>
        <w:t xml:space="preserve"> - </w:t>
      </w:r>
      <w:r>
        <w:rPr>
          <w:b/>
          <w:bCs/>
        </w:rPr>
        <w:t>Team:</w:t>
      </w:r>
      <w:r>
        <w:t xml:space="preserve"> EPAM Development Team (17 FTE across 4 pods) - </w:t>
      </w:r>
      <w:r>
        <w:rPr>
          <w:b/>
          <w:bCs/>
        </w:rPr>
        <w:t>Leadership:</w:t>
      </w:r>
      <w:r>
        <w:t xml:space="preserve"> EPAM Delivery Manager, Technical Lead, Scrum Master - </w:t>
      </w:r>
      <w:r>
        <w:rPr>
          <w:b/>
          <w:bCs/>
        </w:rPr>
        <w:t>Meetings:</w:t>
      </w:r>
      <w:r>
        <w:t xml:space="preserve"> Daily standups, sprint planning, sprint review, retrospective, backlog grooming - </w:t>
      </w:r>
      <w:r>
        <w:rPr>
          <w:b/>
          <w:bCs/>
        </w:rPr>
        <w:t>Authority:</w:t>
      </w:r>
      <w:r>
        <w:t xml:space="preserve"> Execute approved sprint backlog, technical decisions within approved architecture</w:t>
      </w:r>
    </w:p>
    <w:p w:rsidR="00C53497" w:rsidRDefault="00000000" w14:paraId="30571B44" w14:textId="77777777">
      <w:pPr>
        <w:pStyle w:val="BodyText"/>
      </w:pPr>
      <w:r>
        <w:rPr>
          <w:b/>
          <w:bCs/>
        </w:rPr>
        <w:t>Tier 2: Tactical (Weekly/Monthly)</w:t>
      </w:r>
      <w:r>
        <w:t xml:space="preserve"> - </w:t>
      </w:r>
      <w:r>
        <w:rPr>
          <w:b/>
          <w:bCs/>
        </w:rPr>
        <w:t>Forum:</w:t>
      </w:r>
      <w:r>
        <w:t xml:space="preserve"> Change Control Board (CR Board) - </w:t>
      </w:r>
      <w:r>
        <w:rPr>
          <w:b/>
          <w:bCs/>
        </w:rPr>
        <w:t>Members:</w:t>
      </w:r>
      <w:r>
        <w:t xml:space="preserve"> EPAM DM + BA + TMNAS PO + CTO/Prashant - </w:t>
      </w:r>
      <w:r>
        <w:rPr>
          <w:b/>
          <w:bCs/>
        </w:rPr>
        <w:t>Meetings:</w:t>
      </w:r>
      <w:r>
        <w:t xml:space="preserve"> Weekly CR Board (30 min), Monthly Milestone Reviews - </w:t>
      </w:r>
      <w:r>
        <w:rPr>
          <w:b/>
          <w:bCs/>
        </w:rPr>
        <w:t>Authority:</w:t>
      </w:r>
      <w:r>
        <w:t xml:space="preserve"> Approve/reject Type 2 CRs (&lt;5% impact), recommend Type 3 CRs to Tier 3</w:t>
      </w:r>
    </w:p>
    <w:p w:rsidR="00C53497" w:rsidRDefault="00000000" w14:paraId="18BDBDAC" w14:textId="77777777">
      <w:pPr>
        <w:pStyle w:val="BodyText"/>
      </w:pPr>
      <w:r>
        <w:rPr>
          <w:b/>
          <w:bCs/>
        </w:rPr>
        <w:t>Tier 3: Strategic (Monthly)</w:t>
      </w:r>
      <w:r>
        <w:t xml:space="preserve"> - </w:t>
      </w:r>
      <w:r>
        <w:rPr>
          <w:b/>
          <w:bCs/>
        </w:rPr>
        <w:t>Forum:</w:t>
      </w:r>
      <w:r>
        <w:t xml:space="preserve"> Steering Committee - </w:t>
      </w:r>
      <w:r>
        <w:rPr>
          <w:b/>
          <w:bCs/>
        </w:rPr>
        <w:t>Members:</w:t>
      </w:r>
      <w:r>
        <w:t xml:space="preserve"> TMNAS CIO/CTO + EPAM Account Manager + Program Manager + Delivery Manager - </w:t>
      </w:r>
      <w:r>
        <w:rPr>
          <w:b/>
          <w:bCs/>
        </w:rPr>
        <w:t>Meetings:</w:t>
      </w:r>
      <w:r>
        <w:t xml:space="preserve"> Monthly Steering Committee (1 hour) - </w:t>
      </w:r>
      <w:r>
        <w:rPr>
          <w:b/>
          <w:bCs/>
        </w:rPr>
        <w:t>Authority:</w:t>
      </w:r>
      <w:r>
        <w:t xml:space="preserve"> Approve Type 3 CRs (&gt;5% impact), resolve escalations, strategic direction</w:t>
      </w:r>
    </w:p>
    <w:p w:rsidR="00C53497" w:rsidRDefault="001A622A" w14:paraId="42222B47" w14:textId="77777777">
      <w:r>
        <w:rPr>
          <w:noProof/>
        </w:rPr>
      </w:r>
      <w:r>
        <w:pict w14:anchorId="3ADFDA87">
          <v:rect id="Horizontal Line 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33E31AAF" w14:textId="77777777">
      <w:pPr>
        <w:pStyle w:val="Heading3"/>
      </w:pPr>
      <w:bookmarkStart w:name="roles-responsibilities" w:id="19"/>
      <w:bookmarkEnd w:id="18"/>
      <w:r>
        <w:rPr>
          <w:b/>
          <w:bCs/>
        </w:rPr>
        <w:t>3.2 Roles &amp; Responsibilities</w:t>
      </w:r>
    </w:p>
    <w:p w:rsidR="00C53497" w:rsidRDefault="00000000" w14:paraId="2A8387E3" w14:textId="77777777">
      <w:pPr>
        <w:pStyle w:val="Heading4"/>
      </w:pPr>
      <w:bookmarkStart w:name="tmnas-stakeholders" w:id="20"/>
      <w:r>
        <w:rPr>
          <w:b/>
          <w:bCs/>
        </w:rPr>
        <w:t>TMNAS Stakeholders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5616"/>
      </w:tblGrid>
      <w:tr w:rsidR="00C53497" w:rsidTr="00C53497" w14:paraId="6D5DA36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C53497" w:rsidRDefault="00000000" w14:paraId="1300E0EA" w14:textId="77777777">
            <w:pPr>
              <w:pStyle w:val="Compact"/>
            </w:pPr>
            <w:r>
              <w:t>Role</w:t>
            </w:r>
          </w:p>
        </w:tc>
        <w:tc>
          <w:tcPr>
            <w:tcW w:w="1584" w:type="dxa"/>
          </w:tcPr>
          <w:p w:rsidR="00C53497" w:rsidRDefault="00000000" w14:paraId="23C1357F" w14:textId="77777777">
            <w:pPr>
              <w:pStyle w:val="Compact"/>
            </w:pPr>
            <w:r>
              <w:t>Name</w:t>
            </w:r>
          </w:p>
        </w:tc>
        <w:tc>
          <w:tcPr>
            <w:tcW w:w="4752" w:type="dxa"/>
          </w:tcPr>
          <w:p w:rsidR="00C53497" w:rsidRDefault="00000000" w14:paraId="462DFD5D" w14:textId="77777777">
            <w:pPr>
              <w:pStyle w:val="Compact"/>
            </w:pPr>
            <w:r>
              <w:t>Responsibilities</w:t>
            </w:r>
          </w:p>
        </w:tc>
      </w:tr>
      <w:tr w:rsidR="00C53497" w14:paraId="6D6D254E" w14:textId="77777777">
        <w:tc>
          <w:tcPr>
            <w:tcW w:w="1584" w:type="dxa"/>
          </w:tcPr>
          <w:p w:rsidR="00C53497" w:rsidRDefault="00000000" w14:paraId="3C52F00D" w14:textId="77777777">
            <w:pPr>
              <w:pStyle w:val="Compact"/>
            </w:pPr>
            <w:r>
              <w:rPr>
                <w:b/>
                <w:bCs/>
              </w:rPr>
              <w:t>Executive Sponsor (CIO)</w:t>
            </w:r>
          </w:p>
        </w:tc>
        <w:tc>
          <w:tcPr>
            <w:tcW w:w="1584" w:type="dxa"/>
          </w:tcPr>
          <w:p w:rsidR="00C53497" w:rsidRDefault="00000000" w14:paraId="54CFF4C5" w14:textId="77777777">
            <w:pPr>
              <w:pStyle w:val="Compact"/>
            </w:pPr>
            <w:r>
              <w:t>Lana</w:t>
            </w:r>
          </w:p>
        </w:tc>
        <w:tc>
          <w:tcPr>
            <w:tcW w:w="4752" w:type="dxa"/>
          </w:tcPr>
          <w:p w:rsidR="00C53497" w:rsidRDefault="00000000" w14:paraId="48EDFF6F" w14:textId="77777777">
            <w:pPr>
              <w:pStyle w:val="Compact"/>
            </w:pPr>
            <w:r>
              <w:t>- Overall project sponsorship and strategic alignment- Approve Type 3 Change Requests (major budget/scope changes)- Executive escalation point- Review project progress in monthly Steering Committee</w:t>
            </w:r>
          </w:p>
        </w:tc>
      </w:tr>
      <w:tr w:rsidR="00C53497" w14:paraId="67B9A23E" w14:textId="77777777">
        <w:tc>
          <w:tcPr>
            <w:tcW w:w="1584" w:type="dxa"/>
          </w:tcPr>
          <w:p w:rsidR="00C53497" w:rsidRDefault="00000000" w14:paraId="0F3D1554" w14:textId="77777777">
            <w:pPr>
              <w:pStyle w:val="Compact"/>
            </w:pPr>
            <w:r>
              <w:rPr>
                <w:b/>
                <w:bCs/>
              </w:rPr>
              <w:t>Project Sponsor (CTO)</w:t>
            </w:r>
          </w:p>
        </w:tc>
        <w:tc>
          <w:tcPr>
            <w:tcW w:w="1584" w:type="dxa"/>
          </w:tcPr>
          <w:p w:rsidR="00C53497" w:rsidRDefault="00000000" w14:paraId="3567F1E3" w14:textId="77777777">
            <w:pPr>
              <w:pStyle w:val="Compact"/>
            </w:pPr>
            <w:r>
              <w:t>Prashant</w:t>
            </w:r>
          </w:p>
        </w:tc>
        <w:tc>
          <w:tcPr>
            <w:tcW w:w="4752" w:type="dxa"/>
          </w:tcPr>
          <w:p w:rsidR="00C53497" w:rsidRDefault="00000000" w14:paraId="6FB7580B" w14:textId="77777777">
            <w:pPr>
              <w:pStyle w:val="Compact"/>
            </w:pPr>
            <w:r>
              <w:t>- Technical direction and architecture approvals- Participate in Change Control Board (vote on CRs)- Recommend Type 3 CRs to CIO- Review technical risks and mitigation strategies</w:t>
            </w:r>
          </w:p>
        </w:tc>
      </w:tr>
      <w:tr w:rsidR="00C53497" w14:paraId="0E9EB977" w14:textId="77777777">
        <w:tc>
          <w:tcPr>
            <w:tcW w:w="1584" w:type="dxa"/>
          </w:tcPr>
          <w:p w:rsidR="00C53497" w:rsidRDefault="00000000" w14:paraId="5792154A" w14:textId="77777777">
            <w:pPr>
              <w:pStyle w:val="Compact"/>
            </w:pPr>
            <w:r>
              <w:rPr>
                <w:b/>
                <w:bCs/>
              </w:rPr>
              <w:t>Product Owner</w:t>
            </w:r>
          </w:p>
        </w:tc>
        <w:tc>
          <w:tcPr>
            <w:tcW w:w="1584" w:type="dxa"/>
          </w:tcPr>
          <w:p w:rsidR="00C53497" w:rsidRDefault="00000000" w14:paraId="1A479FE3" w14:textId="77777777">
            <w:pPr>
              <w:pStyle w:val="Compact"/>
            </w:pPr>
            <w:r>
              <w:t>TBD</w:t>
            </w:r>
          </w:p>
        </w:tc>
        <w:tc>
          <w:tcPr>
            <w:tcW w:w="4752" w:type="dxa"/>
          </w:tcPr>
          <w:p w:rsidR="00C53497" w:rsidRDefault="00000000" w14:paraId="48CD7F70" w14:textId="77777777">
            <w:pPr>
              <w:pStyle w:val="Compact"/>
            </w:pPr>
            <w:r>
              <w:t>- Define and prioritize product backlog- Accept or reject user stories in Sprint Review- Participate in Change Control Board (vote on CRs)- Clarify requirements during backlog grooming (50% time allocation)- Represent business stakeholders</w:t>
            </w:r>
          </w:p>
        </w:tc>
      </w:tr>
      <w:tr w:rsidR="00C53497" w14:paraId="62A57081" w14:textId="77777777">
        <w:tc>
          <w:tcPr>
            <w:tcW w:w="1584" w:type="dxa"/>
          </w:tcPr>
          <w:p w:rsidR="00C53497" w:rsidRDefault="00000000" w14:paraId="7A3DD288" w14:textId="77777777">
            <w:pPr>
              <w:pStyle w:val="Compact"/>
            </w:pPr>
            <w:r>
              <w:rPr>
                <w:b/>
                <w:bCs/>
              </w:rPr>
              <w:t>Business Analyst</w:t>
            </w:r>
          </w:p>
        </w:tc>
        <w:tc>
          <w:tcPr>
            <w:tcW w:w="1584" w:type="dxa"/>
          </w:tcPr>
          <w:p w:rsidR="00C53497" w:rsidRDefault="00000000" w14:paraId="30C2B679" w14:textId="77777777">
            <w:pPr>
              <w:pStyle w:val="Compact"/>
            </w:pPr>
            <w:r>
              <w:t>TBD</w:t>
            </w:r>
          </w:p>
        </w:tc>
        <w:tc>
          <w:tcPr>
            <w:tcW w:w="4752" w:type="dxa"/>
          </w:tcPr>
          <w:p w:rsidR="00C53497" w:rsidRDefault="00000000" w14:paraId="38DF1E98" w14:textId="77777777">
            <w:pPr>
              <w:pStyle w:val="Compact"/>
            </w:pPr>
            <w:r>
              <w:t>- Provide business context and requirements clarification- Review user stories and acceptance criteria- Participate in Change Control Board (optional)</w:t>
            </w:r>
          </w:p>
        </w:tc>
      </w:tr>
      <w:tr w:rsidR="00C53497" w14:paraId="491160E0" w14:textId="77777777">
        <w:tc>
          <w:tcPr>
            <w:tcW w:w="1584" w:type="dxa"/>
          </w:tcPr>
          <w:p w:rsidR="00C53497" w:rsidRDefault="00000000" w14:paraId="7FD9E30B" w14:textId="77777777">
            <w:pPr>
              <w:pStyle w:val="Compact"/>
            </w:pPr>
            <w:r>
              <w:rPr>
                <w:b/>
                <w:bCs/>
              </w:rPr>
              <w:t>Technical Lead</w:t>
            </w:r>
          </w:p>
        </w:tc>
        <w:tc>
          <w:tcPr>
            <w:tcW w:w="1584" w:type="dxa"/>
          </w:tcPr>
          <w:p w:rsidR="00C53497" w:rsidRDefault="00000000" w14:paraId="64E8298F" w14:textId="77777777">
            <w:pPr>
              <w:pStyle w:val="Compact"/>
            </w:pPr>
            <w:r>
              <w:t>TBD</w:t>
            </w:r>
          </w:p>
        </w:tc>
        <w:tc>
          <w:tcPr>
            <w:tcW w:w="4752" w:type="dxa"/>
          </w:tcPr>
          <w:p w:rsidR="00C53497" w:rsidRDefault="00000000" w14:paraId="398F49DC" w14:textId="77777777">
            <w:pPr>
              <w:pStyle w:val="Compact"/>
            </w:pPr>
            <w:r>
              <w:t>- Provide TMNAS architecture context and standards- Review technical designs and code (as needed)- Coordinate with TMNAS technical teams</w:t>
            </w:r>
          </w:p>
        </w:tc>
      </w:tr>
      <w:tr w:rsidR="00C53497" w14:paraId="42162BB6" w14:textId="77777777">
        <w:tc>
          <w:tcPr>
            <w:tcW w:w="1584" w:type="dxa"/>
          </w:tcPr>
          <w:p w:rsidR="00C53497" w:rsidRDefault="00000000" w14:paraId="3ABE570E" w14:textId="77777777">
            <w:pPr>
              <w:pStyle w:val="Compact"/>
            </w:pPr>
            <w:r>
              <w:rPr>
                <w:b/>
                <w:bCs/>
              </w:rPr>
              <w:t>UAT Lead</w:t>
            </w:r>
          </w:p>
        </w:tc>
        <w:tc>
          <w:tcPr>
            <w:tcW w:w="1584" w:type="dxa"/>
          </w:tcPr>
          <w:p w:rsidR="00C53497" w:rsidRDefault="00000000" w14:paraId="331E7A38" w14:textId="77777777">
            <w:pPr>
              <w:pStyle w:val="Compact"/>
            </w:pPr>
            <w:r>
              <w:t>TBD</w:t>
            </w:r>
          </w:p>
        </w:tc>
        <w:tc>
          <w:tcPr>
            <w:tcW w:w="4752" w:type="dxa"/>
          </w:tcPr>
          <w:p w:rsidR="00C53497" w:rsidRDefault="00000000" w14:paraId="334390C9" w14:textId="77777777">
            <w:pPr>
              <w:pStyle w:val="Compact"/>
            </w:pPr>
            <w:r>
              <w:t>- Coordinate UAT with 3rd party testing vendor- Define UAT entry/exit criteria- Manage UAT defect triage with EPAM</w:t>
            </w:r>
          </w:p>
        </w:tc>
      </w:tr>
    </w:tbl>
    <w:p w:rsidR="00C53497" w:rsidRDefault="00000000" w14:paraId="6797C3E6" w14:textId="77777777">
      <w:pPr>
        <w:pStyle w:val="Heading4"/>
      </w:pPr>
      <w:bookmarkStart w:name="epam-team" w:id="21"/>
      <w:bookmarkEnd w:id="20"/>
      <w:r>
        <w:rPr>
          <w:b/>
          <w:bCs/>
        </w:rPr>
        <w:t>EPAM Team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4680"/>
      </w:tblGrid>
      <w:tr w:rsidR="00C53497" w:rsidTr="00C53497" w14:paraId="5EF6E9A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:rsidR="00C53497" w:rsidRDefault="00000000" w14:paraId="44434624" w14:textId="77777777">
            <w:pPr>
              <w:pStyle w:val="Compact"/>
            </w:pPr>
            <w:r>
              <w:t>Role</w:t>
            </w:r>
          </w:p>
        </w:tc>
        <w:tc>
          <w:tcPr>
            <w:tcW w:w="1320" w:type="dxa"/>
          </w:tcPr>
          <w:p w:rsidR="00C53497" w:rsidRDefault="00000000" w14:paraId="63E6A905" w14:textId="77777777">
            <w:pPr>
              <w:pStyle w:val="Compact"/>
            </w:pPr>
            <w:r>
              <w:t>Name</w:t>
            </w:r>
          </w:p>
        </w:tc>
        <w:tc>
          <w:tcPr>
            <w:tcW w:w="1320" w:type="dxa"/>
          </w:tcPr>
          <w:p w:rsidR="00C53497" w:rsidRDefault="00000000" w14:paraId="22EF0BC5" w14:textId="77777777">
            <w:pPr>
              <w:pStyle w:val="Compact"/>
            </w:pPr>
            <w:r>
              <w:t>Team</w:t>
            </w:r>
          </w:p>
        </w:tc>
        <w:tc>
          <w:tcPr>
            <w:tcW w:w="3960" w:type="dxa"/>
          </w:tcPr>
          <w:p w:rsidR="00C53497" w:rsidRDefault="00000000" w14:paraId="47A34E12" w14:textId="77777777">
            <w:pPr>
              <w:pStyle w:val="Compact"/>
            </w:pPr>
            <w:r>
              <w:t>Responsibilities</w:t>
            </w:r>
          </w:p>
        </w:tc>
      </w:tr>
      <w:tr w:rsidR="00C53497" w14:paraId="03D81EBC" w14:textId="77777777">
        <w:tc>
          <w:tcPr>
            <w:tcW w:w="1320" w:type="dxa"/>
          </w:tcPr>
          <w:p w:rsidR="00C53497" w:rsidRDefault="00000000" w14:paraId="416E485E" w14:textId="77777777">
            <w:pPr>
              <w:pStyle w:val="Compact"/>
            </w:pPr>
            <w:r>
              <w:rPr>
                <w:b/>
                <w:bCs/>
              </w:rPr>
              <w:t>Delivery Manager / Program Manager</w:t>
            </w:r>
          </w:p>
        </w:tc>
        <w:tc>
          <w:tcPr>
            <w:tcW w:w="1320" w:type="dxa"/>
          </w:tcPr>
          <w:p w:rsidR="00C53497" w:rsidRDefault="00000000" w14:paraId="3EDB076E" w14:textId="77777777">
            <w:pPr>
              <w:pStyle w:val="Compact"/>
            </w:pPr>
            <w:r>
              <w:t>TBD</w:t>
            </w:r>
          </w:p>
        </w:tc>
        <w:tc>
          <w:tcPr>
            <w:tcW w:w="1320" w:type="dxa"/>
          </w:tcPr>
          <w:p w:rsidR="00C53497" w:rsidRDefault="00000000" w14:paraId="73B8D329" w14:textId="77777777">
            <w:pPr>
              <w:pStyle w:val="Compact"/>
            </w:pPr>
            <w:r>
              <w:t>Leadership</w:t>
            </w:r>
          </w:p>
        </w:tc>
        <w:tc>
          <w:tcPr>
            <w:tcW w:w="3960" w:type="dxa"/>
          </w:tcPr>
          <w:p w:rsidR="00C53497" w:rsidRDefault="00000000" w14:paraId="1489C1AF" w14:textId="77777777">
            <w:pPr>
              <w:pStyle w:val="Compact"/>
            </w:pPr>
            <w:r>
              <w:t>- Overall project accountability (scope, schedule, budget, quality)- Stakeholder management (TMNAS + EPAM)- Change control (conduct impact assessments, chair CR Board)- Risk management (RAID log owner)- Weekly status reporting to TMNAS Sponsors- Escalation point for EPAM team</w:t>
            </w:r>
          </w:p>
        </w:tc>
      </w:tr>
      <w:tr w:rsidR="00C53497" w14:paraId="43D4F138" w14:textId="77777777">
        <w:tc>
          <w:tcPr>
            <w:tcW w:w="1320" w:type="dxa"/>
          </w:tcPr>
          <w:p w:rsidR="00C53497" w:rsidRDefault="00000000" w14:paraId="151FC2B4" w14:textId="77777777">
            <w:pPr>
              <w:pStyle w:val="Compact"/>
            </w:pPr>
            <w:r>
              <w:rPr>
                <w:b/>
                <w:bCs/>
              </w:rPr>
              <w:t>Solution Architect</w:t>
            </w:r>
          </w:p>
        </w:tc>
        <w:tc>
          <w:tcPr>
            <w:tcW w:w="1320" w:type="dxa"/>
          </w:tcPr>
          <w:p w:rsidR="00C53497" w:rsidRDefault="00000000" w14:paraId="7E7D33E7" w14:textId="77777777">
            <w:pPr>
              <w:pStyle w:val="Compact"/>
            </w:pPr>
            <w:r>
              <w:t>TBD</w:t>
            </w:r>
          </w:p>
        </w:tc>
        <w:tc>
          <w:tcPr>
            <w:tcW w:w="1320" w:type="dxa"/>
          </w:tcPr>
          <w:p w:rsidR="00C53497" w:rsidRDefault="00000000" w14:paraId="243D0DD2" w14:textId="77777777">
            <w:pPr>
              <w:pStyle w:val="Compact"/>
            </w:pPr>
            <w:r>
              <w:t>Leadership</w:t>
            </w:r>
          </w:p>
        </w:tc>
        <w:tc>
          <w:tcPr>
            <w:tcW w:w="3960" w:type="dxa"/>
          </w:tcPr>
          <w:p w:rsidR="00C53497" w:rsidRDefault="00000000" w14:paraId="5547F027" w14:textId="77777777">
            <w:pPr>
              <w:pStyle w:val="Compact"/>
            </w:pPr>
            <w:r>
              <w:t>- Technical architecture design and decisions- Ensure consistency across pods- Architecture review and approval (with EPAM Chief Architect)- Assess technical impact of Change Requests- Identify and mitigate technical risks</w:t>
            </w:r>
          </w:p>
        </w:tc>
      </w:tr>
      <w:tr w:rsidR="00C53497" w14:paraId="07DDB6DE" w14:textId="77777777">
        <w:tc>
          <w:tcPr>
            <w:tcW w:w="1320" w:type="dxa"/>
          </w:tcPr>
          <w:p w:rsidR="00C53497" w:rsidRDefault="00000000" w14:paraId="5B36BE25" w14:textId="77777777">
            <w:pPr>
              <w:pStyle w:val="Compact"/>
            </w:pPr>
            <w:r>
              <w:rPr>
                <w:b/>
                <w:bCs/>
              </w:rPr>
              <w:t>Technical Lead / Team Lead</w:t>
            </w:r>
          </w:p>
        </w:tc>
        <w:tc>
          <w:tcPr>
            <w:tcW w:w="1320" w:type="dxa"/>
          </w:tcPr>
          <w:p w:rsidR="00C53497" w:rsidRDefault="00000000" w14:paraId="5E29723F" w14:textId="77777777">
            <w:pPr>
              <w:pStyle w:val="Compact"/>
            </w:pPr>
            <w:r>
              <w:t>TBD</w:t>
            </w:r>
          </w:p>
        </w:tc>
        <w:tc>
          <w:tcPr>
            <w:tcW w:w="1320" w:type="dxa"/>
          </w:tcPr>
          <w:p w:rsidR="00C53497" w:rsidRDefault="00000000" w14:paraId="7710CECC" w14:textId="77777777">
            <w:pPr>
              <w:pStyle w:val="Compact"/>
            </w:pPr>
            <w:r>
              <w:t>Leadership</w:t>
            </w:r>
          </w:p>
        </w:tc>
        <w:tc>
          <w:tcPr>
            <w:tcW w:w="3960" w:type="dxa"/>
          </w:tcPr>
          <w:p w:rsidR="00C53497" w:rsidRDefault="00000000" w14:paraId="5ADA683C" w14:textId="77777777">
            <w:pPr>
              <w:pStyle w:val="Compact"/>
            </w:pPr>
            <w:r>
              <w:t>- Development leadership and code quality standards- Technical mentorship for developers- Code review and technical guidance- Sprint planning and estimation facilitation</w:t>
            </w:r>
          </w:p>
        </w:tc>
      </w:tr>
      <w:tr w:rsidR="00C53497" w14:paraId="766377E7" w14:textId="77777777">
        <w:tc>
          <w:tcPr>
            <w:tcW w:w="1320" w:type="dxa"/>
          </w:tcPr>
          <w:p w:rsidR="00C53497" w:rsidRDefault="00000000" w14:paraId="5FBD19CB" w14:textId="77777777">
            <w:pPr>
              <w:pStyle w:val="Compact"/>
            </w:pPr>
            <w:r>
              <w:rPr>
                <w:b/>
                <w:bCs/>
              </w:rPr>
              <w:t>Business Analyst</w:t>
            </w:r>
          </w:p>
        </w:tc>
        <w:tc>
          <w:tcPr>
            <w:tcW w:w="1320" w:type="dxa"/>
          </w:tcPr>
          <w:p w:rsidR="00C53497" w:rsidRDefault="00000000" w14:paraId="749374F5" w14:textId="77777777">
            <w:pPr>
              <w:pStyle w:val="Compact"/>
            </w:pPr>
            <w:r>
              <w:t>TBD</w:t>
            </w:r>
          </w:p>
        </w:tc>
        <w:tc>
          <w:tcPr>
            <w:tcW w:w="1320" w:type="dxa"/>
          </w:tcPr>
          <w:p w:rsidR="00C53497" w:rsidRDefault="00000000" w14:paraId="57FAD0A4" w14:textId="77777777">
            <w:pPr>
              <w:pStyle w:val="Compact"/>
            </w:pPr>
            <w:r>
              <w:t>Pod 4</w:t>
            </w:r>
          </w:p>
        </w:tc>
        <w:tc>
          <w:tcPr>
            <w:tcW w:w="3960" w:type="dxa"/>
          </w:tcPr>
          <w:p w:rsidR="00C53497" w:rsidRDefault="00000000" w14:paraId="4C230429" w14:textId="77777777">
            <w:pPr>
              <w:pStyle w:val="Compact"/>
            </w:pPr>
            <w:r>
              <w:t>- Maintain product backlog (user stories, acceptance criteria)- Facilitate backlog grooming with TMNAS PO- Document Change Requests and track CR log- Ensure user stories meet Definition of Ready- Requirements analysis and validation</w:t>
            </w:r>
          </w:p>
        </w:tc>
      </w:tr>
      <w:tr w:rsidR="00C53497" w14:paraId="3E5395CD" w14:textId="77777777">
        <w:tc>
          <w:tcPr>
            <w:tcW w:w="1320" w:type="dxa"/>
          </w:tcPr>
          <w:p w:rsidR="00C53497" w:rsidRDefault="00000000" w14:paraId="60FBBF0B" w14:textId="77777777">
            <w:pPr>
              <w:pStyle w:val="Compact"/>
            </w:pPr>
            <w:r>
              <w:rPr>
                <w:b/>
                <w:bCs/>
              </w:rPr>
              <w:t>QA Lead</w:t>
            </w:r>
          </w:p>
        </w:tc>
        <w:tc>
          <w:tcPr>
            <w:tcW w:w="1320" w:type="dxa"/>
          </w:tcPr>
          <w:p w:rsidR="00C53497" w:rsidRDefault="00000000" w14:paraId="34DCF904" w14:textId="77777777">
            <w:pPr>
              <w:pStyle w:val="Compact"/>
            </w:pPr>
            <w:r>
              <w:t>TBD</w:t>
            </w:r>
          </w:p>
        </w:tc>
        <w:tc>
          <w:tcPr>
            <w:tcW w:w="1320" w:type="dxa"/>
          </w:tcPr>
          <w:p w:rsidR="00C53497" w:rsidRDefault="00000000" w14:paraId="1C49D723" w14:textId="77777777">
            <w:pPr>
              <w:pStyle w:val="Compact"/>
            </w:pPr>
            <w:r>
              <w:t>Pod 5</w:t>
            </w:r>
          </w:p>
        </w:tc>
        <w:tc>
          <w:tcPr>
            <w:tcW w:w="3960" w:type="dxa"/>
          </w:tcPr>
          <w:p w:rsidR="00C53497" w:rsidRDefault="00000000" w14:paraId="57CF1488" w14:textId="77777777">
            <w:pPr>
              <w:pStyle w:val="Compact"/>
            </w:pPr>
            <w:r>
              <w:t>- Define and implement test strategy- QA automation framework and shift-left practices- Quality gate validation before UAT- Defect management and severity classification- Support UAT defect triage</w:t>
            </w:r>
          </w:p>
        </w:tc>
      </w:tr>
      <w:tr w:rsidR="00C53497" w14:paraId="7E29B12A" w14:textId="77777777">
        <w:tc>
          <w:tcPr>
            <w:tcW w:w="1320" w:type="dxa"/>
          </w:tcPr>
          <w:p w:rsidR="00C53497" w:rsidRDefault="00000000" w14:paraId="27A69EA2" w14:textId="77777777">
            <w:pPr>
              <w:pStyle w:val="Compact"/>
            </w:pPr>
            <w:r>
              <w:rPr>
                <w:b/>
                <w:bCs/>
              </w:rPr>
              <w:t>DevOps Lead</w:t>
            </w:r>
          </w:p>
        </w:tc>
        <w:tc>
          <w:tcPr>
            <w:tcW w:w="1320" w:type="dxa"/>
          </w:tcPr>
          <w:p w:rsidR="00C53497" w:rsidRDefault="00000000" w14:paraId="3E20796E" w14:textId="77777777">
            <w:pPr>
              <w:pStyle w:val="Compact"/>
            </w:pPr>
            <w:r>
              <w:t>TBD</w:t>
            </w:r>
          </w:p>
        </w:tc>
        <w:tc>
          <w:tcPr>
            <w:tcW w:w="1320" w:type="dxa"/>
          </w:tcPr>
          <w:p w:rsidR="00C53497" w:rsidRDefault="00000000" w14:paraId="7EDF3CDC" w14:textId="77777777">
            <w:pPr>
              <w:pStyle w:val="Compact"/>
            </w:pPr>
            <w:r>
              <w:t>Pod 5</w:t>
            </w:r>
          </w:p>
        </w:tc>
        <w:tc>
          <w:tcPr>
            <w:tcW w:w="3960" w:type="dxa"/>
          </w:tcPr>
          <w:p w:rsidR="00C53497" w:rsidRDefault="00000000" w14:paraId="552EC433" w14:textId="77777777">
            <w:pPr>
              <w:pStyle w:val="Compact"/>
            </w:pPr>
            <w:r>
              <w:t xml:space="preserve">- CI/CD pipeline design and implementation- Infrastructure-as-Code (environment automation)- Build and </w:t>
            </w:r>
            <w:r>
              <w:t>deployment automation- Monitoring and logging setup (recommendations)</w:t>
            </w:r>
          </w:p>
        </w:tc>
      </w:tr>
      <w:tr w:rsidR="00C53497" w14:paraId="5C72EF86" w14:textId="77777777">
        <w:tc>
          <w:tcPr>
            <w:tcW w:w="1320" w:type="dxa"/>
          </w:tcPr>
          <w:p w:rsidR="00C53497" w:rsidRDefault="00000000" w14:paraId="207E93E4" w14:textId="77777777">
            <w:pPr>
              <w:pStyle w:val="Compact"/>
            </w:pPr>
            <w:r>
              <w:rPr>
                <w:b/>
                <w:bCs/>
              </w:rPr>
              <w:t>Scrum Master</w:t>
            </w:r>
          </w:p>
        </w:tc>
        <w:tc>
          <w:tcPr>
            <w:tcW w:w="1320" w:type="dxa"/>
          </w:tcPr>
          <w:p w:rsidR="00C53497" w:rsidRDefault="00000000" w14:paraId="32FC606E" w14:textId="77777777">
            <w:pPr>
              <w:pStyle w:val="Compact"/>
            </w:pPr>
            <w:r>
              <w:t>TBD (or DM)</w:t>
            </w:r>
          </w:p>
        </w:tc>
        <w:tc>
          <w:tcPr>
            <w:tcW w:w="1320" w:type="dxa"/>
          </w:tcPr>
          <w:p w:rsidR="00C53497" w:rsidRDefault="00000000" w14:paraId="170C2432" w14:textId="77777777">
            <w:pPr>
              <w:pStyle w:val="Compact"/>
            </w:pPr>
            <w:r>
              <w:t>Leadership</w:t>
            </w:r>
          </w:p>
        </w:tc>
        <w:tc>
          <w:tcPr>
            <w:tcW w:w="3960" w:type="dxa"/>
          </w:tcPr>
          <w:p w:rsidR="00C53497" w:rsidRDefault="00000000" w14:paraId="47D54989" w14:textId="77777777">
            <w:pPr>
              <w:pStyle w:val="Compact"/>
            </w:pPr>
            <w:r>
              <w:t>- Facilitate Agile ceremonies (standups, planning, review, retro)- Remove impediments for development team- Enforce DoR and DoD- Track sprint velocity and burndown</w:t>
            </w:r>
          </w:p>
        </w:tc>
      </w:tr>
      <w:tr w:rsidR="00C53497" w14:paraId="56A71D4B" w14:textId="77777777">
        <w:tc>
          <w:tcPr>
            <w:tcW w:w="1320" w:type="dxa"/>
          </w:tcPr>
          <w:p w:rsidR="00C53497" w:rsidRDefault="00000000" w14:paraId="405BD0F4" w14:textId="77777777">
            <w:pPr>
              <w:pStyle w:val="Compact"/>
            </w:pPr>
            <w:r>
              <w:rPr>
                <w:b/>
                <w:bCs/>
              </w:rPr>
              <w:t>Backend Developers</w:t>
            </w:r>
          </w:p>
        </w:tc>
        <w:tc>
          <w:tcPr>
            <w:tcW w:w="1320" w:type="dxa"/>
          </w:tcPr>
          <w:p w:rsidR="00C53497" w:rsidRDefault="00000000" w14:paraId="1D6C0259" w14:textId="77777777">
            <w:pPr>
              <w:pStyle w:val="Compact"/>
            </w:pPr>
            <w:r>
              <w:t>TBD (6 people)</w:t>
            </w:r>
          </w:p>
        </w:tc>
        <w:tc>
          <w:tcPr>
            <w:tcW w:w="1320" w:type="dxa"/>
          </w:tcPr>
          <w:p w:rsidR="00C53497" w:rsidRDefault="00000000" w14:paraId="53A2E4C6" w14:textId="77777777">
            <w:pPr>
              <w:pStyle w:val="Compact"/>
            </w:pPr>
            <w:r>
              <w:t>Pod 1</w:t>
            </w:r>
          </w:p>
        </w:tc>
        <w:tc>
          <w:tcPr>
            <w:tcW w:w="3960" w:type="dxa"/>
          </w:tcPr>
          <w:p w:rsidR="00C53497" w:rsidRDefault="00000000" w14:paraId="2B2F74F8" w14:textId="77777777">
            <w:pPr>
              <w:pStyle w:val="Compact"/>
            </w:pPr>
            <w:r>
              <w:t>- Develop Business Layer API (US-008), Product Config API (US-009)- Database optimization (US-010)- Technical debt fixes (US-007)</w:t>
            </w:r>
          </w:p>
        </w:tc>
      </w:tr>
      <w:tr w:rsidR="00C53497" w14:paraId="0228548E" w14:textId="77777777">
        <w:tc>
          <w:tcPr>
            <w:tcW w:w="1320" w:type="dxa"/>
          </w:tcPr>
          <w:p w:rsidR="00C53497" w:rsidRDefault="00000000" w14:paraId="641B9FDC" w14:textId="77777777">
            <w:pPr>
              <w:pStyle w:val="Compact"/>
            </w:pPr>
            <w:r>
              <w:rPr>
                <w:b/>
                <w:bCs/>
              </w:rPr>
              <w:t>Database Administrator</w:t>
            </w:r>
          </w:p>
        </w:tc>
        <w:tc>
          <w:tcPr>
            <w:tcW w:w="1320" w:type="dxa"/>
          </w:tcPr>
          <w:p w:rsidR="00C53497" w:rsidRDefault="00000000" w14:paraId="12D09E0E" w14:textId="77777777">
            <w:pPr>
              <w:pStyle w:val="Compact"/>
            </w:pPr>
            <w:r>
              <w:t>TBD (1 person)</w:t>
            </w:r>
          </w:p>
        </w:tc>
        <w:tc>
          <w:tcPr>
            <w:tcW w:w="1320" w:type="dxa"/>
          </w:tcPr>
          <w:p w:rsidR="00C53497" w:rsidRDefault="00000000" w14:paraId="684C3E79" w14:textId="77777777">
            <w:pPr>
              <w:pStyle w:val="Compact"/>
            </w:pPr>
            <w:r>
              <w:t>Pod 1</w:t>
            </w:r>
          </w:p>
        </w:tc>
        <w:tc>
          <w:tcPr>
            <w:tcW w:w="3960" w:type="dxa"/>
          </w:tcPr>
          <w:p w:rsidR="00C53497" w:rsidRDefault="00000000" w14:paraId="50059B6C" w14:textId="77777777">
            <w:pPr>
              <w:pStyle w:val="Compact"/>
            </w:pPr>
            <w:r>
              <w:t>- Database performance analysis and optimization- Schema design and indexing- Redis caching optimization</w:t>
            </w:r>
          </w:p>
        </w:tc>
      </w:tr>
      <w:tr w:rsidR="00C53497" w14:paraId="20F8266D" w14:textId="77777777">
        <w:tc>
          <w:tcPr>
            <w:tcW w:w="1320" w:type="dxa"/>
          </w:tcPr>
          <w:p w:rsidR="00C53497" w:rsidRDefault="00000000" w14:paraId="604088A7" w14:textId="77777777">
            <w:pPr>
              <w:pStyle w:val="Compact"/>
            </w:pPr>
            <w:r>
              <w:rPr>
                <w:b/>
                <w:bCs/>
              </w:rPr>
              <w:t>Frontend Developers</w:t>
            </w:r>
          </w:p>
        </w:tc>
        <w:tc>
          <w:tcPr>
            <w:tcW w:w="1320" w:type="dxa"/>
          </w:tcPr>
          <w:p w:rsidR="00C53497" w:rsidRDefault="00000000" w14:paraId="26C749EF" w14:textId="77777777">
            <w:pPr>
              <w:pStyle w:val="Compact"/>
            </w:pPr>
            <w:r>
              <w:t>TBD (3 people)</w:t>
            </w:r>
          </w:p>
        </w:tc>
        <w:tc>
          <w:tcPr>
            <w:tcW w:w="1320" w:type="dxa"/>
          </w:tcPr>
          <w:p w:rsidR="00C53497" w:rsidRDefault="00000000" w14:paraId="466C2972" w14:textId="77777777">
            <w:pPr>
              <w:pStyle w:val="Compact"/>
            </w:pPr>
            <w:r>
              <w:t>Pod 3</w:t>
            </w:r>
          </w:p>
        </w:tc>
        <w:tc>
          <w:tcPr>
            <w:tcW w:w="3960" w:type="dxa"/>
          </w:tcPr>
          <w:p w:rsidR="00C53497" w:rsidRDefault="00000000" w14:paraId="3E7EC92A" w14:textId="77777777">
            <w:pPr>
              <w:pStyle w:val="Compact"/>
            </w:pPr>
            <w:r>
              <w:t>- UI modernization (JSF → React/Angular) (US-011)- Responsive design and component library</w:t>
            </w:r>
          </w:p>
        </w:tc>
      </w:tr>
      <w:tr w:rsidR="00C53497" w14:paraId="3C707BBC" w14:textId="77777777">
        <w:tc>
          <w:tcPr>
            <w:tcW w:w="1320" w:type="dxa"/>
          </w:tcPr>
          <w:p w:rsidR="00C53497" w:rsidRDefault="00000000" w14:paraId="6AE6F917" w14:textId="77777777">
            <w:pPr>
              <w:pStyle w:val="Compact"/>
            </w:pPr>
            <w:r>
              <w:rPr>
                <w:b/>
                <w:bCs/>
              </w:rPr>
              <w:t>AI/ML Engineers</w:t>
            </w:r>
          </w:p>
        </w:tc>
        <w:tc>
          <w:tcPr>
            <w:tcW w:w="1320" w:type="dxa"/>
          </w:tcPr>
          <w:p w:rsidR="00C53497" w:rsidRDefault="00000000" w14:paraId="39EECADC" w14:textId="77777777">
            <w:pPr>
              <w:pStyle w:val="Compact"/>
            </w:pPr>
            <w:r>
              <w:t>TBD (2 people)</w:t>
            </w:r>
          </w:p>
        </w:tc>
        <w:tc>
          <w:tcPr>
            <w:tcW w:w="1320" w:type="dxa"/>
          </w:tcPr>
          <w:p w:rsidR="00C53497" w:rsidRDefault="00000000" w14:paraId="18E93C28" w14:textId="77777777">
            <w:pPr>
              <w:pStyle w:val="Compact"/>
            </w:pPr>
            <w:r>
              <w:t>Pod 4</w:t>
            </w:r>
          </w:p>
        </w:tc>
        <w:tc>
          <w:tcPr>
            <w:tcW w:w="3960" w:type="dxa"/>
          </w:tcPr>
          <w:p w:rsidR="00C53497" w:rsidRDefault="00000000" w14:paraId="46B58307" w14:textId="77777777">
            <w:pPr>
              <w:pStyle w:val="Compact"/>
            </w:pPr>
            <w:r>
              <w:t>- Deploy AI agents (CodeMie: US-012, US-013, US-014)- Train team on AI tools- Measure AI adoption and productivity gains</w:t>
            </w:r>
          </w:p>
        </w:tc>
      </w:tr>
      <w:tr w:rsidR="00C53497" w14:paraId="4F6640CA" w14:textId="77777777">
        <w:tc>
          <w:tcPr>
            <w:tcW w:w="1320" w:type="dxa"/>
          </w:tcPr>
          <w:p w:rsidR="00C53497" w:rsidRDefault="00000000" w14:paraId="4247AD1E" w14:textId="77777777">
            <w:pPr>
              <w:pStyle w:val="Compact"/>
            </w:pPr>
            <w:r>
              <w:rPr>
                <w:b/>
                <w:bCs/>
              </w:rPr>
              <w:t>DevOps Engineers</w:t>
            </w:r>
          </w:p>
        </w:tc>
        <w:tc>
          <w:tcPr>
            <w:tcW w:w="1320" w:type="dxa"/>
          </w:tcPr>
          <w:p w:rsidR="00C53497" w:rsidRDefault="00000000" w14:paraId="52C93F39" w14:textId="77777777">
            <w:pPr>
              <w:pStyle w:val="Compact"/>
            </w:pPr>
            <w:r>
              <w:t>TBD (2 people)</w:t>
            </w:r>
          </w:p>
        </w:tc>
        <w:tc>
          <w:tcPr>
            <w:tcW w:w="1320" w:type="dxa"/>
          </w:tcPr>
          <w:p w:rsidR="00C53497" w:rsidRDefault="00000000" w14:paraId="0D8B5A0F" w14:textId="77777777">
            <w:pPr>
              <w:pStyle w:val="Compact"/>
            </w:pPr>
            <w:r>
              <w:t>Pod 5</w:t>
            </w:r>
          </w:p>
        </w:tc>
        <w:tc>
          <w:tcPr>
            <w:tcW w:w="3960" w:type="dxa"/>
          </w:tcPr>
          <w:p w:rsidR="00C53497" w:rsidRDefault="00000000" w14:paraId="360A9797" w14:textId="77777777">
            <w:pPr>
              <w:pStyle w:val="Compact"/>
            </w:pPr>
            <w:r>
              <w:t>- CI/CD pipeline implementation (US-017)- Environment automation (US-018)- QA shift-left support (US-006)</w:t>
            </w:r>
          </w:p>
        </w:tc>
      </w:tr>
    </w:tbl>
    <w:p w:rsidR="00C53497" w:rsidRDefault="00000000" w14:paraId="20D0636C" w14:textId="77777777">
      <w:pPr>
        <w:pStyle w:val="Heading4"/>
      </w:pPr>
      <w:bookmarkStart w:name="support-roles-part-time-as-needed" w:id="22"/>
      <w:bookmarkEnd w:id="21"/>
      <w:r>
        <w:rPr>
          <w:b/>
          <w:bCs/>
        </w:rPr>
        <w:t>Support Roles (Part-Time / As-Needed)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2"/>
        <w:gridCol w:w="3971"/>
        <w:gridCol w:w="3687"/>
      </w:tblGrid>
      <w:tr w:rsidR="00C53497" w:rsidTr="00C53497" w14:paraId="0F93F7C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:rsidR="00C53497" w:rsidRDefault="00000000" w14:paraId="7582D822" w14:textId="77777777">
            <w:pPr>
              <w:pStyle w:val="Compact"/>
            </w:pPr>
            <w:r>
              <w:t>Role</w:t>
            </w:r>
          </w:p>
        </w:tc>
        <w:tc>
          <w:tcPr>
            <w:tcW w:w="3360" w:type="dxa"/>
          </w:tcPr>
          <w:p w:rsidR="00C53497" w:rsidRDefault="00000000" w14:paraId="37AA8F81" w14:textId="77777777">
            <w:pPr>
              <w:pStyle w:val="Compact"/>
            </w:pPr>
            <w:r>
              <w:t>Organization</w:t>
            </w:r>
          </w:p>
        </w:tc>
        <w:tc>
          <w:tcPr>
            <w:tcW w:w="3120" w:type="dxa"/>
          </w:tcPr>
          <w:p w:rsidR="00C53497" w:rsidRDefault="00000000" w14:paraId="25502B25" w14:textId="77777777">
            <w:pPr>
              <w:pStyle w:val="Compact"/>
            </w:pPr>
            <w:r>
              <w:t>Involvement</w:t>
            </w:r>
          </w:p>
        </w:tc>
      </w:tr>
      <w:tr w:rsidR="00C53497" w14:paraId="7FF846DB" w14:textId="77777777">
        <w:tc>
          <w:tcPr>
            <w:tcW w:w="1440" w:type="dxa"/>
          </w:tcPr>
          <w:p w:rsidR="00C53497" w:rsidRDefault="00000000" w14:paraId="3A95056D" w14:textId="77777777">
            <w:pPr>
              <w:pStyle w:val="Compact"/>
            </w:pPr>
            <w:r>
              <w:rPr>
                <w:b/>
                <w:bCs/>
              </w:rPr>
              <w:t>EPAM Chief Architect</w:t>
            </w:r>
          </w:p>
        </w:tc>
        <w:tc>
          <w:tcPr>
            <w:tcW w:w="3360" w:type="dxa"/>
          </w:tcPr>
          <w:p w:rsidR="00C53497" w:rsidRDefault="00000000" w14:paraId="01FDFDAB" w14:textId="77777777">
            <w:pPr>
              <w:pStyle w:val="Compact"/>
            </w:pPr>
            <w:r>
              <w:t>EPAM</w:t>
            </w:r>
          </w:p>
        </w:tc>
        <w:tc>
          <w:tcPr>
            <w:tcW w:w="3120" w:type="dxa"/>
          </w:tcPr>
          <w:p w:rsidR="00C53497" w:rsidRDefault="00000000" w14:paraId="07F93F26" w14:textId="77777777">
            <w:pPr>
              <w:pStyle w:val="Compact"/>
            </w:pPr>
            <w:r>
              <w:t>Architecture review and approval (Sprint 1, Day 2 PM of internal workshop)</w:t>
            </w:r>
          </w:p>
        </w:tc>
      </w:tr>
      <w:tr w:rsidR="00C53497" w14:paraId="68EF69DA" w14:textId="77777777">
        <w:tc>
          <w:tcPr>
            <w:tcW w:w="1440" w:type="dxa"/>
          </w:tcPr>
          <w:p w:rsidR="00C53497" w:rsidRDefault="00000000" w14:paraId="72C33D47" w14:textId="77777777">
            <w:pPr>
              <w:pStyle w:val="Compact"/>
            </w:pPr>
            <w:r>
              <w:rPr>
                <w:b/>
                <w:bCs/>
              </w:rPr>
              <w:t>EPAM Account Manager</w:t>
            </w:r>
          </w:p>
        </w:tc>
        <w:tc>
          <w:tcPr>
            <w:tcW w:w="3360" w:type="dxa"/>
          </w:tcPr>
          <w:p w:rsidR="00C53497" w:rsidRDefault="00000000" w14:paraId="4712B5C4" w14:textId="77777777">
            <w:pPr>
              <w:pStyle w:val="Compact"/>
            </w:pPr>
            <w:r>
              <w:t>EPAM</w:t>
            </w:r>
          </w:p>
        </w:tc>
        <w:tc>
          <w:tcPr>
            <w:tcW w:w="3120" w:type="dxa"/>
          </w:tcPr>
          <w:p w:rsidR="00C53497" w:rsidRDefault="00000000" w14:paraId="33D40C7A" w14:textId="77777777">
            <w:pPr>
              <w:pStyle w:val="Compact"/>
            </w:pPr>
            <w:r>
              <w:t>Client relationship, commercial management, contract oversight, Type 3 CR approvals</w:t>
            </w:r>
          </w:p>
        </w:tc>
      </w:tr>
      <w:tr w:rsidR="00C53497" w14:paraId="54F8D02C" w14:textId="77777777">
        <w:tc>
          <w:tcPr>
            <w:tcW w:w="1440" w:type="dxa"/>
          </w:tcPr>
          <w:p w:rsidR="00C53497" w:rsidRDefault="00000000" w14:paraId="43BCBF9D" w14:textId="77777777">
            <w:pPr>
              <w:pStyle w:val="Compact"/>
            </w:pPr>
            <w:r>
              <w:rPr>
                <w:b/>
                <w:bCs/>
              </w:rPr>
              <w:t>EPAM Commercial Team</w:t>
            </w:r>
          </w:p>
        </w:tc>
        <w:tc>
          <w:tcPr>
            <w:tcW w:w="3360" w:type="dxa"/>
          </w:tcPr>
          <w:p w:rsidR="00C53497" w:rsidRDefault="00000000" w14:paraId="3B0FC7B2" w14:textId="77777777">
            <w:pPr>
              <w:pStyle w:val="Compact"/>
            </w:pPr>
            <w:r>
              <w:t>EPAM</w:t>
            </w:r>
          </w:p>
        </w:tc>
        <w:tc>
          <w:tcPr>
            <w:tcW w:w="3120" w:type="dxa"/>
          </w:tcPr>
          <w:p w:rsidR="00C53497" w:rsidRDefault="00000000" w14:paraId="676CD373" w14:textId="77777777">
            <w:pPr>
              <w:pStyle w:val="Compact"/>
            </w:pPr>
            <w:r>
              <w:t>Rate card, budget, contract amendments</w:t>
            </w:r>
          </w:p>
        </w:tc>
      </w:tr>
      <w:tr w:rsidR="00C53497" w14:paraId="08057114" w14:textId="77777777">
        <w:tc>
          <w:tcPr>
            <w:tcW w:w="1440" w:type="dxa"/>
          </w:tcPr>
          <w:p w:rsidR="00C53497" w:rsidRDefault="00000000" w14:paraId="68570950" w14:textId="77777777">
            <w:pPr>
              <w:pStyle w:val="Compact"/>
            </w:pPr>
            <w:r>
              <w:rPr>
                <w:b/>
                <w:bCs/>
              </w:rPr>
              <w:t>EPAM Legal</w:t>
            </w:r>
          </w:p>
        </w:tc>
        <w:tc>
          <w:tcPr>
            <w:tcW w:w="3360" w:type="dxa"/>
          </w:tcPr>
          <w:p w:rsidR="00C53497" w:rsidRDefault="00000000" w14:paraId="6E0D4064" w14:textId="77777777">
            <w:pPr>
              <w:pStyle w:val="Compact"/>
            </w:pPr>
            <w:r>
              <w:t>EPAM</w:t>
            </w:r>
          </w:p>
        </w:tc>
        <w:tc>
          <w:tcPr>
            <w:tcW w:w="3120" w:type="dxa"/>
          </w:tcPr>
          <w:p w:rsidR="00C53497" w:rsidRDefault="00000000" w14:paraId="0D6C1F9D" w14:textId="77777777">
            <w:pPr>
              <w:pStyle w:val="Compact"/>
            </w:pPr>
            <w:r>
              <w:t>Contract review, amendments, warranty terms</w:t>
            </w:r>
          </w:p>
        </w:tc>
      </w:tr>
      <w:tr w:rsidR="00C53497" w14:paraId="4FE3D465" w14:textId="77777777">
        <w:tc>
          <w:tcPr>
            <w:tcW w:w="1440" w:type="dxa"/>
          </w:tcPr>
          <w:p w:rsidR="00C53497" w:rsidRDefault="00000000" w14:paraId="53CFB1BB" w14:textId="77777777">
            <w:pPr>
              <w:pStyle w:val="Compact"/>
            </w:pPr>
            <w:r>
              <w:rPr>
                <w:b/>
                <w:bCs/>
              </w:rPr>
              <w:t>AI/Run SME</w:t>
            </w:r>
          </w:p>
        </w:tc>
        <w:tc>
          <w:tcPr>
            <w:tcW w:w="3360" w:type="dxa"/>
          </w:tcPr>
          <w:p w:rsidR="00C53497" w:rsidRDefault="00000000" w14:paraId="61E225E1" w14:textId="77777777">
            <w:pPr>
              <w:pStyle w:val="Compact"/>
            </w:pPr>
            <w:r>
              <w:t>EPAM</w:t>
            </w:r>
          </w:p>
        </w:tc>
        <w:tc>
          <w:tcPr>
            <w:tcW w:w="3120" w:type="dxa"/>
          </w:tcPr>
          <w:p w:rsidR="00C53497" w:rsidRDefault="00000000" w14:paraId="3BD40580" w14:textId="77777777">
            <w:pPr>
              <w:pStyle w:val="Compact"/>
            </w:pPr>
            <w:r>
              <w:t>AI agent licensing, deployment support, training</w:t>
            </w:r>
          </w:p>
        </w:tc>
      </w:tr>
      <w:tr w:rsidR="00C53497" w14:paraId="4EB6193E" w14:textId="77777777">
        <w:tc>
          <w:tcPr>
            <w:tcW w:w="1440" w:type="dxa"/>
          </w:tcPr>
          <w:p w:rsidR="00C53497" w:rsidRDefault="00000000" w14:paraId="7257F8CF" w14:textId="77777777">
            <w:pPr>
              <w:pStyle w:val="Compact"/>
            </w:pPr>
            <w:r>
              <w:rPr>
                <w:b/>
                <w:bCs/>
              </w:rPr>
              <w:t xml:space="preserve">TMNAS </w:t>
            </w:r>
            <w:r>
              <w:rPr>
                <w:b/>
                <w:bCs/>
              </w:rPr>
              <w:t>Finance / Procurement</w:t>
            </w:r>
          </w:p>
        </w:tc>
        <w:tc>
          <w:tcPr>
            <w:tcW w:w="3360" w:type="dxa"/>
          </w:tcPr>
          <w:p w:rsidR="00C53497" w:rsidRDefault="00000000" w14:paraId="33F12066" w14:textId="77777777">
            <w:pPr>
              <w:pStyle w:val="Compact"/>
            </w:pPr>
            <w:r>
              <w:t>TMNAS</w:t>
            </w:r>
          </w:p>
        </w:tc>
        <w:tc>
          <w:tcPr>
            <w:tcW w:w="3120" w:type="dxa"/>
          </w:tcPr>
          <w:p w:rsidR="00C53497" w:rsidRDefault="00000000" w14:paraId="4474C4FE" w14:textId="77777777">
            <w:pPr>
              <w:pStyle w:val="Compact"/>
            </w:pPr>
            <w:r>
              <w:t xml:space="preserve">Budget approval, payment </w:t>
            </w:r>
            <w:r>
              <w:t>processing, contract execution</w:t>
            </w:r>
          </w:p>
        </w:tc>
      </w:tr>
      <w:tr w:rsidR="00C53497" w14:paraId="0469E065" w14:textId="77777777">
        <w:tc>
          <w:tcPr>
            <w:tcW w:w="1440" w:type="dxa"/>
          </w:tcPr>
          <w:p w:rsidR="00C53497" w:rsidRDefault="00000000" w14:paraId="3AF3389D" w14:textId="77777777">
            <w:pPr>
              <w:pStyle w:val="Compact"/>
            </w:pPr>
            <w:r>
              <w:rPr>
                <w:b/>
                <w:bCs/>
              </w:rPr>
              <w:t>TMNAS Infrastructure Team</w:t>
            </w:r>
          </w:p>
        </w:tc>
        <w:tc>
          <w:tcPr>
            <w:tcW w:w="3360" w:type="dxa"/>
          </w:tcPr>
          <w:p w:rsidR="00C53497" w:rsidRDefault="00000000" w14:paraId="1FCFB7C1" w14:textId="77777777">
            <w:pPr>
              <w:pStyle w:val="Compact"/>
            </w:pPr>
            <w:r>
              <w:t>TMNAS</w:t>
            </w:r>
          </w:p>
        </w:tc>
        <w:tc>
          <w:tcPr>
            <w:tcW w:w="3120" w:type="dxa"/>
          </w:tcPr>
          <w:p w:rsidR="00C53497" w:rsidRDefault="00000000" w14:paraId="7EC91CFC" w14:textId="77777777">
            <w:pPr>
              <w:pStyle w:val="Compact"/>
            </w:pPr>
            <w:r>
              <w:t>Environment provisioning, VDI setup, network access</w:t>
            </w:r>
          </w:p>
        </w:tc>
      </w:tr>
      <w:tr w:rsidR="00C53497" w14:paraId="637AD3CD" w14:textId="77777777">
        <w:tc>
          <w:tcPr>
            <w:tcW w:w="1440" w:type="dxa"/>
          </w:tcPr>
          <w:p w:rsidR="00C53497" w:rsidRDefault="00000000" w14:paraId="6CD224EE" w14:textId="77777777">
            <w:pPr>
              <w:pStyle w:val="Compact"/>
            </w:pPr>
            <w:r>
              <w:rPr>
                <w:b/>
                <w:bCs/>
              </w:rPr>
              <w:t>TMNAS UAT Vendor</w:t>
            </w:r>
          </w:p>
        </w:tc>
        <w:tc>
          <w:tcPr>
            <w:tcW w:w="3360" w:type="dxa"/>
          </w:tcPr>
          <w:p w:rsidR="00C53497" w:rsidRDefault="00000000" w14:paraId="54DFBF09" w14:textId="77777777">
            <w:pPr>
              <w:pStyle w:val="Compact"/>
            </w:pPr>
            <w:r>
              <w:t>3rd Party</w:t>
            </w:r>
          </w:p>
        </w:tc>
        <w:tc>
          <w:tcPr>
            <w:tcW w:w="3120" w:type="dxa"/>
          </w:tcPr>
          <w:p w:rsidR="00C53497" w:rsidRDefault="00000000" w14:paraId="26B0B0C9" w14:textId="77777777">
            <w:pPr>
              <w:pStyle w:val="Compact"/>
            </w:pPr>
            <w:r>
              <w:t>UAT test execution, defect reporting</w:t>
            </w:r>
          </w:p>
        </w:tc>
      </w:tr>
    </w:tbl>
    <w:p w:rsidR="00C53497" w:rsidRDefault="001A622A" w14:paraId="7A1C55EE" w14:textId="77777777">
      <w:r>
        <w:rPr>
          <w:noProof/>
        </w:rPr>
      </w:r>
      <w:r>
        <w:pict w14:anchorId="21D895AB">
          <v:rect id="Horizontal Line 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5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2C199255" w14:textId="77777777">
      <w:pPr>
        <w:pStyle w:val="Heading3"/>
      </w:pPr>
      <w:bookmarkStart w:name="decision-making-authority-matrix-raci" w:id="23"/>
      <w:bookmarkEnd w:id="19"/>
      <w:bookmarkEnd w:id="22"/>
      <w:r>
        <w:rPr>
          <w:b/>
          <w:bCs/>
        </w:rPr>
        <w:t>3.3 Decision-Making Authority Matrix (RACI)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48"/>
        <w:gridCol w:w="1073"/>
        <w:gridCol w:w="1072"/>
        <w:gridCol w:w="975"/>
        <w:gridCol w:w="877"/>
        <w:gridCol w:w="1560"/>
        <w:gridCol w:w="1755"/>
      </w:tblGrid>
      <w:tr w:rsidR="00C53497" w:rsidTr="00C53497" w14:paraId="429F583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2" w:type="dxa"/>
          </w:tcPr>
          <w:p w:rsidR="00C53497" w:rsidRDefault="00000000" w14:paraId="6C0F9EEB" w14:textId="77777777">
            <w:pPr>
              <w:pStyle w:val="Compact"/>
            </w:pPr>
            <w:r>
              <w:t>Decision / Activity</w:t>
            </w:r>
          </w:p>
        </w:tc>
        <w:tc>
          <w:tcPr>
            <w:tcW w:w="907" w:type="dxa"/>
          </w:tcPr>
          <w:p w:rsidR="00C53497" w:rsidRDefault="00000000" w14:paraId="2E50879F" w14:textId="77777777">
            <w:pPr>
              <w:pStyle w:val="Compact"/>
            </w:pPr>
            <w:r>
              <w:t>TMNAS CIO</w:t>
            </w:r>
          </w:p>
        </w:tc>
        <w:tc>
          <w:tcPr>
            <w:tcW w:w="907" w:type="dxa"/>
          </w:tcPr>
          <w:p w:rsidR="00C53497" w:rsidRDefault="00000000" w14:paraId="626FA7F7" w14:textId="77777777">
            <w:pPr>
              <w:pStyle w:val="Compact"/>
            </w:pPr>
            <w:r>
              <w:t>TMNAS CTO</w:t>
            </w:r>
          </w:p>
        </w:tc>
        <w:tc>
          <w:tcPr>
            <w:tcW w:w="825" w:type="dxa"/>
          </w:tcPr>
          <w:p w:rsidR="00C53497" w:rsidRDefault="00000000" w14:paraId="708B9A53" w14:textId="77777777">
            <w:pPr>
              <w:pStyle w:val="Compact"/>
            </w:pPr>
            <w:r>
              <w:t>TMNAS PO</w:t>
            </w:r>
          </w:p>
        </w:tc>
        <w:tc>
          <w:tcPr>
            <w:tcW w:w="742" w:type="dxa"/>
          </w:tcPr>
          <w:p w:rsidR="00C53497" w:rsidRDefault="00000000" w14:paraId="36AC5C10" w14:textId="77777777">
            <w:pPr>
              <w:pStyle w:val="Compact"/>
            </w:pPr>
            <w:r>
              <w:t>EPAM DM</w:t>
            </w:r>
          </w:p>
        </w:tc>
        <w:tc>
          <w:tcPr>
            <w:tcW w:w="1320" w:type="dxa"/>
          </w:tcPr>
          <w:p w:rsidR="00C53497" w:rsidRDefault="00000000" w14:paraId="0D5499AC" w14:textId="77777777">
            <w:pPr>
              <w:pStyle w:val="Compact"/>
            </w:pPr>
            <w:r>
              <w:t>EPAM Architect</w:t>
            </w:r>
          </w:p>
        </w:tc>
        <w:tc>
          <w:tcPr>
            <w:tcW w:w="1485" w:type="dxa"/>
          </w:tcPr>
          <w:p w:rsidR="00C53497" w:rsidRDefault="00000000" w14:paraId="01981662" w14:textId="77777777">
            <w:pPr>
              <w:pStyle w:val="Compact"/>
            </w:pPr>
            <w:r>
              <w:t>EPAM Account Mgr</w:t>
            </w:r>
          </w:p>
        </w:tc>
      </w:tr>
      <w:tr w:rsidR="00C53497" w14:paraId="4EB89D7D" w14:textId="77777777">
        <w:tc>
          <w:tcPr>
            <w:tcW w:w="1732" w:type="dxa"/>
          </w:tcPr>
          <w:p w:rsidR="00C53497" w:rsidRDefault="00000000" w14:paraId="7608DD32" w14:textId="77777777">
            <w:pPr>
              <w:pStyle w:val="Compact"/>
            </w:pPr>
            <w:r>
              <w:rPr>
                <w:b/>
                <w:bCs/>
              </w:rPr>
              <w:t>Approve Project Charter</w:t>
            </w:r>
          </w:p>
        </w:tc>
        <w:tc>
          <w:tcPr>
            <w:tcW w:w="907" w:type="dxa"/>
          </w:tcPr>
          <w:p w:rsidR="00C53497" w:rsidRDefault="00000000" w14:paraId="4D1AC5F1" w14:textId="77777777">
            <w:pPr>
              <w:pStyle w:val="Compact"/>
            </w:pPr>
            <w:r>
              <w:t>A</w:t>
            </w:r>
          </w:p>
        </w:tc>
        <w:tc>
          <w:tcPr>
            <w:tcW w:w="907" w:type="dxa"/>
          </w:tcPr>
          <w:p w:rsidR="00C53497" w:rsidRDefault="00000000" w14:paraId="17289548" w14:textId="77777777">
            <w:pPr>
              <w:pStyle w:val="Compact"/>
            </w:pPr>
            <w:r>
              <w:t>C</w:t>
            </w:r>
          </w:p>
        </w:tc>
        <w:tc>
          <w:tcPr>
            <w:tcW w:w="825" w:type="dxa"/>
          </w:tcPr>
          <w:p w:rsidR="00C53497" w:rsidRDefault="00000000" w14:paraId="0AF39FC2" w14:textId="77777777">
            <w:pPr>
              <w:pStyle w:val="Compact"/>
            </w:pPr>
            <w:r>
              <w:t>C</w:t>
            </w:r>
          </w:p>
        </w:tc>
        <w:tc>
          <w:tcPr>
            <w:tcW w:w="742" w:type="dxa"/>
          </w:tcPr>
          <w:p w:rsidR="00C53497" w:rsidRDefault="00000000" w14:paraId="3F449C95" w14:textId="77777777">
            <w:pPr>
              <w:pStyle w:val="Compact"/>
            </w:pPr>
            <w:r>
              <w:t>R</w:t>
            </w:r>
          </w:p>
        </w:tc>
        <w:tc>
          <w:tcPr>
            <w:tcW w:w="1320" w:type="dxa"/>
          </w:tcPr>
          <w:p w:rsidR="00C53497" w:rsidRDefault="00000000" w14:paraId="4637E86E" w14:textId="77777777">
            <w:pPr>
              <w:pStyle w:val="Compact"/>
            </w:pPr>
            <w:r>
              <w:t>C</w:t>
            </w:r>
          </w:p>
        </w:tc>
        <w:tc>
          <w:tcPr>
            <w:tcW w:w="1485" w:type="dxa"/>
          </w:tcPr>
          <w:p w:rsidR="00C53497" w:rsidRDefault="00000000" w14:paraId="69DC97CE" w14:textId="77777777">
            <w:pPr>
              <w:pStyle w:val="Compact"/>
            </w:pPr>
            <w:r>
              <w:t>A</w:t>
            </w:r>
          </w:p>
        </w:tc>
      </w:tr>
      <w:tr w:rsidR="00C53497" w14:paraId="6E6833BD" w14:textId="77777777">
        <w:tc>
          <w:tcPr>
            <w:tcW w:w="1732" w:type="dxa"/>
          </w:tcPr>
          <w:p w:rsidR="00C53497" w:rsidRDefault="00000000" w14:paraId="1B7EB495" w14:textId="77777777">
            <w:pPr>
              <w:pStyle w:val="Compact"/>
            </w:pPr>
            <w:r>
              <w:rPr>
                <w:b/>
                <w:bCs/>
              </w:rPr>
              <w:t>Approve Budget</w:t>
            </w:r>
          </w:p>
        </w:tc>
        <w:tc>
          <w:tcPr>
            <w:tcW w:w="907" w:type="dxa"/>
          </w:tcPr>
          <w:p w:rsidR="00C53497" w:rsidRDefault="00000000" w14:paraId="66E26861" w14:textId="77777777">
            <w:pPr>
              <w:pStyle w:val="Compact"/>
            </w:pPr>
            <w:r>
              <w:t>A</w:t>
            </w:r>
          </w:p>
        </w:tc>
        <w:tc>
          <w:tcPr>
            <w:tcW w:w="907" w:type="dxa"/>
          </w:tcPr>
          <w:p w:rsidR="00C53497" w:rsidRDefault="00000000" w14:paraId="16CB508B" w14:textId="77777777">
            <w:pPr>
              <w:pStyle w:val="Compact"/>
            </w:pPr>
            <w:r>
              <w:t>C</w:t>
            </w:r>
          </w:p>
        </w:tc>
        <w:tc>
          <w:tcPr>
            <w:tcW w:w="825" w:type="dxa"/>
          </w:tcPr>
          <w:p w:rsidR="00C53497" w:rsidRDefault="00000000" w14:paraId="10DDAF47" w14:textId="77777777">
            <w:pPr>
              <w:pStyle w:val="Compact"/>
            </w:pPr>
            <w:r>
              <w:t>I</w:t>
            </w:r>
          </w:p>
        </w:tc>
        <w:tc>
          <w:tcPr>
            <w:tcW w:w="742" w:type="dxa"/>
          </w:tcPr>
          <w:p w:rsidR="00C53497" w:rsidRDefault="00000000" w14:paraId="2399F4E9" w14:textId="77777777">
            <w:pPr>
              <w:pStyle w:val="Compact"/>
            </w:pPr>
            <w:r>
              <w:t>I</w:t>
            </w:r>
          </w:p>
        </w:tc>
        <w:tc>
          <w:tcPr>
            <w:tcW w:w="1320" w:type="dxa"/>
          </w:tcPr>
          <w:p w:rsidR="00C53497" w:rsidRDefault="00000000" w14:paraId="6455585F" w14:textId="77777777">
            <w:pPr>
              <w:pStyle w:val="Compact"/>
            </w:pPr>
            <w:r>
              <w:t>I</w:t>
            </w:r>
          </w:p>
        </w:tc>
        <w:tc>
          <w:tcPr>
            <w:tcW w:w="1485" w:type="dxa"/>
          </w:tcPr>
          <w:p w:rsidR="00C53497" w:rsidRDefault="00000000" w14:paraId="392C2A86" w14:textId="77777777">
            <w:pPr>
              <w:pStyle w:val="Compact"/>
            </w:pPr>
            <w:r>
              <w:t>R</w:t>
            </w:r>
          </w:p>
        </w:tc>
      </w:tr>
      <w:tr w:rsidR="00C53497" w14:paraId="526DF075" w14:textId="77777777">
        <w:tc>
          <w:tcPr>
            <w:tcW w:w="1732" w:type="dxa"/>
          </w:tcPr>
          <w:p w:rsidR="00C53497" w:rsidRDefault="00000000" w14:paraId="2E95CA6E" w14:textId="77777777">
            <w:pPr>
              <w:pStyle w:val="Compact"/>
            </w:pPr>
            <w:r>
              <w:rPr>
                <w:b/>
                <w:bCs/>
              </w:rPr>
              <w:t>Define Product Backlog</w:t>
            </w:r>
          </w:p>
        </w:tc>
        <w:tc>
          <w:tcPr>
            <w:tcW w:w="907" w:type="dxa"/>
          </w:tcPr>
          <w:p w:rsidR="00C53497" w:rsidRDefault="00000000" w14:paraId="43839FAC" w14:textId="77777777">
            <w:pPr>
              <w:pStyle w:val="Compact"/>
            </w:pPr>
            <w:r>
              <w:t>I</w:t>
            </w:r>
          </w:p>
        </w:tc>
        <w:tc>
          <w:tcPr>
            <w:tcW w:w="907" w:type="dxa"/>
          </w:tcPr>
          <w:p w:rsidR="00C53497" w:rsidRDefault="00000000" w14:paraId="2B916ECA" w14:textId="77777777">
            <w:pPr>
              <w:pStyle w:val="Compact"/>
            </w:pPr>
            <w:r>
              <w:t>C</w:t>
            </w:r>
          </w:p>
        </w:tc>
        <w:tc>
          <w:tcPr>
            <w:tcW w:w="825" w:type="dxa"/>
          </w:tcPr>
          <w:p w:rsidR="00C53497" w:rsidRDefault="00000000" w14:paraId="0554050B" w14:textId="77777777">
            <w:pPr>
              <w:pStyle w:val="Compact"/>
            </w:pPr>
            <w:r>
              <w:t>A/R</w:t>
            </w:r>
          </w:p>
        </w:tc>
        <w:tc>
          <w:tcPr>
            <w:tcW w:w="742" w:type="dxa"/>
          </w:tcPr>
          <w:p w:rsidR="00C53497" w:rsidRDefault="00000000" w14:paraId="03521951" w14:textId="77777777">
            <w:pPr>
              <w:pStyle w:val="Compact"/>
            </w:pPr>
            <w:r>
              <w:t>C</w:t>
            </w:r>
          </w:p>
        </w:tc>
        <w:tc>
          <w:tcPr>
            <w:tcW w:w="1320" w:type="dxa"/>
          </w:tcPr>
          <w:p w:rsidR="00C53497" w:rsidRDefault="00000000" w14:paraId="7FA1F33E" w14:textId="77777777">
            <w:pPr>
              <w:pStyle w:val="Compact"/>
            </w:pPr>
            <w:r>
              <w:t>I</w:t>
            </w:r>
          </w:p>
        </w:tc>
        <w:tc>
          <w:tcPr>
            <w:tcW w:w="1485" w:type="dxa"/>
          </w:tcPr>
          <w:p w:rsidR="00C53497" w:rsidRDefault="00000000" w14:paraId="02FD81EC" w14:textId="77777777">
            <w:pPr>
              <w:pStyle w:val="Compact"/>
            </w:pPr>
            <w:r>
              <w:t>I</w:t>
            </w:r>
          </w:p>
        </w:tc>
      </w:tr>
      <w:tr w:rsidR="00C53497" w14:paraId="5C5A38FA" w14:textId="77777777">
        <w:tc>
          <w:tcPr>
            <w:tcW w:w="1732" w:type="dxa"/>
          </w:tcPr>
          <w:p w:rsidR="00C53497" w:rsidRDefault="00000000" w14:paraId="5EAE9B69" w14:textId="77777777">
            <w:pPr>
              <w:pStyle w:val="Compact"/>
            </w:pPr>
            <w:r>
              <w:rPr>
                <w:b/>
                <w:bCs/>
              </w:rPr>
              <w:t>Prioritize User Stories</w:t>
            </w:r>
          </w:p>
        </w:tc>
        <w:tc>
          <w:tcPr>
            <w:tcW w:w="907" w:type="dxa"/>
          </w:tcPr>
          <w:p w:rsidR="00C53497" w:rsidRDefault="00000000" w14:paraId="6B8CF2FE" w14:textId="77777777">
            <w:pPr>
              <w:pStyle w:val="Compact"/>
            </w:pPr>
            <w:r>
              <w:t>I</w:t>
            </w:r>
          </w:p>
        </w:tc>
        <w:tc>
          <w:tcPr>
            <w:tcW w:w="907" w:type="dxa"/>
          </w:tcPr>
          <w:p w:rsidR="00C53497" w:rsidRDefault="00000000" w14:paraId="1952F10A" w14:textId="77777777">
            <w:pPr>
              <w:pStyle w:val="Compact"/>
            </w:pPr>
            <w:r>
              <w:t>C</w:t>
            </w:r>
          </w:p>
        </w:tc>
        <w:tc>
          <w:tcPr>
            <w:tcW w:w="825" w:type="dxa"/>
          </w:tcPr>
          <w:p w:rsidR="00C53497" w:rsidRDefault="00000000" w14:paraId="1DF5BC5D" w14:textId="77777777">
            <w:pPr>
              <w:pStyle w:val="Compact"/>
            </w:pPr>
            <w:r>
              <w:t>A</w:t>
            </w:r>
          </w:p>
        </w:tc>
        <w:tc>
          <w:tcPr>
            <w:tcW w:w="742" w:type="dxa"/>
          </w:tcPr>
          <w:p w:rsidR="00C53497" w:rsidRDefault="00000000" w14:paraId="77480A4F" w14:textId="77777777">
            <w:pPr>
              <w:pStyle w:val="Compact"/>
            </w:pPr>
            <w:r>
              <w:t>C</w:t>
            </w:r>
          </w:p>
        </w:tc>
        <w:tc>
          <w:tcPr>
            <w:tcW w:w="1320" w:type="dxa"/>
          </w:tcPr>
          <w:p w:rsidR="00C53497" w:rsidRDefault="00000000" w14:paraId="21C06054" w14:textId="77777777">
            <w:pPr>
              <w:pStyle w:val="Compact"/>
            </w:pPr>
            <w:r>
              <w:t>I</w:t>
            </w:r>
          </w:p>
        </w:tc>
        <w:tc>
          <w:tcPr>
            <w:tcW w:w="1485" w:type="dxa"/>
          </w:tcPr>
          <w:p w:rsidR="00C53497" w:rsidRDefault="00000000" w14:paraId="6C3C3215" w14:textId="77777777">
            <w:pPr>
              <w:pStyle w:val="Compact"/>
            </w:pPr>
            <w:r>
              <w:t>I</w:t>
            </w:r>
          </w:p>
        </w:tc>
      </w:tr>
      <w:tr w:rsidR="00C53497" w14:paraId="3B91E90B" w14:textId="77777777">
        <w:tc>
          <w:tcPr>
            <w:tcW w:w="1732" w:type="dxa"/>
          </w:tcPr>
          <w:p w:rsidR="00C53497" w:rsidRDefault="00000000" w14:paraId="0C48B780" w14:textId="77777777">
            <w:pPr>
              <w:pStyle w:val="Compact"/>
            </w:pPr>
            <w:r>
              <w:rPr>
                <w:b/>
                <w:bCs/>
              </w:rPr>
              <w:t>Accept Sprint Deliverables</w:t>
            </w:r>
          </w:p>
        </w:tc>
        <w:tc>
          <w:tcPr>
            <w:tcW w:w="907" w:type="dxa"/>
          </w:tcPr>
          <w:p w:rsidR="00C53497" w:rsidRDefault="00000000" w14:paraId="5CB45375" w14:textId="77777777">
            <w:pPr>
              <w:pStyle w:val="Compact"/>
            </w:pPr>
            <w:r>
              <w:t>I</w:t>
            </w:r>
          </w:p>
        </w:tc>
        <w:tc>
          <w:tcPr>
            <w:tcW w:w="907" w:type="dxa"/>
          </w:tcPr>
          <w:p w:rsidR="00C53497" w:rsidRDefault="00000000" w14:paraId="0CF2A4EC" w14:textId="77777777">
            <w:pPr>
              <w:pStyle w:val="Compact"/>
            </w:pPr>
            <w:r>
              <w:t>I</w:t>
            </w:r>
          </w:p>
        </w:tc>
        <w:tc>
          <w:tcPr>
            <w:tcW w:w="825" w:type="dxa"/>
          </w:tcPr>
          <w:p w:rsidR="00C53497" w:rsidRDefault="00000000" w14:paraId="53AD970C" w14:textId="77777777">
            <w:pPr>
              <w:pStyle w:val="Compact"/>
            </w:pPr>
            <w:r>
              <w:t>A</w:t>
            </w:r>
          </w:p>
        </w:tc>
        <w:tc>
          <w:tcPr>
            <w:tcW w:w="742" w:type="dxa"/>
          </w:tcPr>
          <w:p w:rsidR="00C53497" w:rsidRDefault="00000000" w14:paraId="458892BB" w14:textId="77777777">
            <w:pPr>
              <w:pStyle w:val="Compact"/>
            </w:pPr>
            <w:r>
              <w:t>R</w:t>
            </w:r>
          </w:p>
        </w:tc>
        <w:tc>
          <w:tcPr>
            <w:tcW w:w="1320" w:type="dxa"/>
          </w:tcPr>
          <w:p w:rsidR="00C53497" w:rsidRDefault="00000000" w14:paraId="2371F4F0" w14:textId="77777777">
            <w:pPr>
              <w:pStyle w:val="Compact"/>
            </w:pPr>
            <w:r>
              <w:t>I</w:t>
            </w:r>
          </w:p>
        </w:tc>
        <w:tc>
          <w:tcPr>
            <w:tcW w:w="1485" w:type="dxa"/>
          </w:tcPr>
          <w:p w:rsidR="00C53497" w:rsidRDefault="00000000" w14:paraId="65CE6F54" w14:textId="77777777">
            <w:pPr>
              <w:pStyle w:val="Compact"/>
            </w:pPr>
            <w:r>
              <w:t>I</w:t>
            </w:r>
          </w:p>
        </w:tc>
      </w:tr>
      <w:tr w:rsidR="00C53497" w14:paraId="3656C455" w14:textId="77777777">
        <w:tc>
          <w:tcPr>
            <w:tcW w:w="1732" w:type="dxa"/>
          </w:tcPr>
          <w:p w:rsidR="00C53497" w:rsidRDefault="00000000" w14:paraId="67A62AAD" w14:textId="77777777">
            <w:pPr>
              <w:pStyle w:val="Compact"/>
            </w:pPr>
            <w:r>
              <w:rPr>
                <w:b/>
                <w:bCs/>
              </w:rPr>
              <w:t>Approve Type 1 CRs (Clarification)</w:t>
            </w:r>
          </w:p>
        </w:tc>
        <w:tc>
          <w:tcPr>
            <w:tcW w:w="907" w:type="dxa"/>
          </w:tcPr>
          <w:p w:rsidR="00C53497" w:rsidRDefault="00000000" w14:paraId="6CC02D53" w14:textId="77777777">
            <w:pPr>
              <w:pStyle w:val="Compact"/>
            </w:pPr>
            <w:r>
              <w:t>I</w:t>
            </w:r>
          </w:p>
        </w:tc>
        <w:tc>
          <w:tcPr>
            <w:tcW w:w="907" w:type="dxa"/>
          </w:tcPr>
          <w:p w:rsidR="00C53497" w:rsidRDefault="00000000" w14:paraId="2397BA5F" w14:textId="77777777">
            <w:pPr>
              <w:pStyle w:val="Compact"/>
            </w:pPr>
            <w:r>
              <w:t>I</w:t>
            </w:r>
          </w:p>
        </w:tc>
        <w:tc>
          <w:tcPr>
            <w:tcW w:w="825" w:type="dxa"/>
          </w:tcPr>
          <w:p w:rsidR="00C53497" w:rsidRDefault="00000000" w14:paraId="0ED593AD" w14:textId="77777777">
            <w:pPr>
              <w:pStyle w:val="Compact"/>
            </w:pPr>
            <w:r>
              <w:t>I</w:t>
            </w:r>
          </w:p>
        </w:tc>
        <w:tc>
          <w:tcPr>
            <w:tcW w:w="742" w:type="dxa"/>
          </w:tcPr>
          <w:p w:rsidR="00C53497" w:rsidRDefault="00000000" w14:paraId="328EFA10" w14:textId="77777777">
            <w:pPr>
              <w:pStyle w:val="Compact"/>
            </w:pPr>
            <w:r>
              <w:t>A</w:t>
            </w:r>
          </w:p>
        </w:tc>
        <w:tc>
          <w:tcPr>
            <w:tcW w:w="1320" w:type="dxa"/>
          </w:tcPr>
          <w:p w:rsidR="00C53497" w:rsidRDefault="00000000" w14:paraId="321C03B7" w14:textId="77777777">
            <w:pPr>
              <w:pStyle w:val="Compact"/>
            </w:pPr>
            <w:r>
              <w:t>I</w:t>
            </w:r>
          </w:p>
        </w:tc>
        <w:tc>
          <w:tcPr>
            <w:tcW w:w="1485" w:type="dxa"/>
          </w:tcPr>
          <w:p w:rsidR="00C53497" w:rsidRDefault="00000000" w14:paraId="77C75D64" w14:textId="77777777">
            <w:pPr>
              <w:pStyle w:val="Compact"/>
            </w:pPr>
            <w:r>
              <w:t>I</w:t>
            </w:r>
          </w:p>
        </w:tc>
      </w:tr>
      <w:tr w:rsidR="00C53497" w14:paraId="3AD10F1D" w14:textId="77777777">
        <w:tc>
          <w:tcPr>
            <w:tcW w:w="1732" w:type="dxa"/>
          </w:tcPr>
          <w:p w:rsidR="00C53497" w:rsidRDefault="00000000" w14:paraId="39B6C639" w14:textId="77777777">
            <w:pPr>
              <w:pStyle w:val="Compact"/>
            </w:pPr>
            <w:r>
              <w:rPr>
                <w:b/>
                <w:bCs/>
              </w:rPr>
              <w:t>Approve Type 2 CRs (&lt;5% impact)</w:t>
            </w:r>
          </w:p>
        </w:tc>
        <w:tc>
          <w:tcPr>
            <w:tcW w:w="907" w:type="dxa"/>
          </w:tcPr>
          <w:p w:rsidR="00C53497" w:rsidRDefault="00000000" w14:paraId="33DF4E47" w14:textId="77777777">
            <w:pPr>
              <w:pStyle w:val="Compact"/>
            </w:pPr>
            <w:r>
              <w:t>I</w:t>
            </w:r>
          </w:p>
        </w:tc>
        <w:tc>
          <w:tcPr>
            <w:tcW w:w="907" w:type="dxa"/>
          </w:tcPr>
          <w:p w:rsidR="00C53497" w:rsidRDefault="00000000" w14:paraId="18CABDE8" w14:textId="77777777">
            <w:pPr>
              <w:pStyle w:val="Compact"/>
            </w:pPr>
            <w:r>
              <w:t>R</w:t>
            </w:r>
          </w:p>
        </w:tc>
        <w:tc>
          <w:tcPr>
            <w:tcW w:w="825" w:type="dxa"/>
          </w:tcPr>
          <w:p w:rsidR="00C53497" w:rsidRDefault="00000000" w14:paraId="34E42507" w14:textId="77777777">
            <w:pPr>
              <w:pStyle w:val="Compact"/>
            </w:pPr>
            <w:r>
              <w:t>R</w:t>
            </w:r>
          </w:p>
        </w:tc>
        <w:tc>
          <w:tcPr>
            <w:tcW w:w="742" w:type="dxa"/>
          </w:tcPr>
          <w:p w:rsidR="00C53497" w:rsidRDefault="00000000" w14:paraId="2F6D5CC7" w14:textId="77777777">
            <w:pPr>
              <w:pStyle w:val="Compact"/>
            </w:pPr>
            <w:r>
              <w:t>A/R</w:t>
            </w:r>
          </w:p>
        </w:tc>
        <w:tc>
          <w:tcPr>
            <w:tcW w:w="1320" w:type="dxa"/>
          </w:tcPr>
          <w:p w:rsidR="00C53497" w:rsidRDefault="00000000" w14:paraId="118D12F7" w14:textId="77777777">
            <w:pPr>
              <w:pStyle w:val="Compact"/>
            </w:pPr>
            <w:r>
              <w:t>C</w:t>
            </w:r>
          </w:p>
        </w:tc>
        <w:tc>
          <w:tcPr>
            <w:tcW w:w="1485" w:type="dxa"/>
          </w:tcPr>
          <w:p w:rsidR="00C53497" w:rsidRDefault="00000000" w14:paraId="6C1D4AF2" w14:textId="77777777">
            <w:pPr>
              <w:pStyle w:val="Compact"/>
            </w:pPr>
            <w:r>
              <w:t>I</w:t>
            </w:r>
          </w:p>
        </w:tc>
      </w:tr>
      <w:tr w:rsidR="00C53497" w14:paraId="38212E7E" w14:textId="77777777">
        <w:tc>
          <w:tcPr>
            <w:tcW w:w="1732" w:type="dxa"/>
          </w:tcPr>
          <w:p w:rsidR="00C53497" w:rsidRDefault="00000000" w14:paraId="013DA647" w14:textId="77777777">
            <w:pPr>
              <w:pStyle w:val="Compact"/>
            </w:pPr>
            <w:r>
              <w:rPr>
                <w:b/>
                <w:bCs/>
              </w:rPr>
              <w:t>Approve Type 3 CRs (&gt;5% impact)</w:t>
            </w:r>
          </w:p>
        </w:tc>
        <w:tc>
          <w:tcPr>
            <w:tcW w:w="907" w:type="dxa"/>
          </w:tcPr>
          <w:p w:rsidR="00C53497" w:rsidRDefault="00000000" w14:paraId="3520A3FF" w14:textId="77777777">
            <w:pPr>
              <w:pStyle w:val="Compact"/>
            </w:pPr>
            <w:r>
              <w:t>A</w:t>
            </w:r>
          </w:p>
        </w:tc>
        <w:tc>
          <w:tcPr>
            <w:tcW w:w="907" w:type="dxa"/>
          </w:tcPr>
          <w:p w:rsidR="00C53497" w:rsidRDefault="00000000" w14:paraId="40403BF0" w14:textId="77777777">
            <w:pPr>
              <w:pStyle w:val="Compact"/>
            </w:pPr>
            <w:r>
              <w:t>A</w:t>
            </w:r>
          </w:p>
        </w:tc>
        <w:tc>
          <w:tcPr>
            <w:tcW w:w="825" w:type="dxa"/>
          </w:tcPr>
          <w:p w:rsidR="00C53497" w:rsidRDefault="00000000" w14:paraId="7B484468" w14:textId="77777777">
            <w:pPr>
              <w:pStyle w:val="Compact"/>
            </w:pPr>
            <w:r>
              <w:t>I</w:t>
            </w:r>
          </w:p>
        </w:tc>
        <w:tc>
          <w:tcPr>
            <w:tcW w:w="742" w:type="dxa"/>
          </w:tcPr>
          <w:p w:rsidR="00C53497" w:rsidRDefault="00000000" w14:paraId="1E7546B0" w14:textId="77777777">
            <w:pPr>
              <w:pStyle w:val="Compact"/>
            </w:pPr>
            <w:r>
              <w:t>R</w:t>
            </w:r>
          </w:p>
        </w:tc>
        <w:tc>
          <w:tcPr>
            <w:tcW w:w="1320" w:type="dxa"/>
          </w:tcPr>
          <w:p w:rsidR="00C53497" w:rsidRDefault="00000000" w14:paraId="14259FFD" w14:textId="77777777">
            <w:pPr>
              <w:pStyle w:val="Compact"/>
            </w:pPr>
            <w:r>
              <w:t>C</w:t>
            </w:r>
          </w:p>
        </w:tc>
        <w:tc>
          <w:tcPr>
            <w:tcW w:w="1485" w:type="dxa"/>
          </w:tcPr>
          <w:p w:rsidR="00C53497" w:rsidRDefault="00000000" w14:paraId="02775C6B" w14:textId="77777777">
            <w:pPr>
              <w:pStyle w:val="Compact"/>
            </w:pPr>
            <w:r>
              <w:t>R</w:t>
            </w:r>
          </w:p>
        </w:tc>
      </w:tr>
      <w:tr w:rsidR="00C53497" w14:paraId="6A85473C" w14:textId="77777777">
        <w:tc>
          <w:tcPr>
            <w:tcW w:w="1732" w:type="dxa"/>
          </w:tcPr>
          <w:p w:rsidR="00C53497" w:rsidRDefault="00000000" w14:paraId="6C016566" w14:textId="77777777">
            <w:pPr>
              <w:pStyle w:val="Compact"/>
            </w:pPr>
            <w:r>
              <w:rPr>
                <w:b/>
                <w:bCs/>
              </w:rPr>
              <w:t>Approve Architecture</w:t>
            </w:r>
          </w:p>
        </w:tc>
        <w:tc>
          <w:tcPr>
            <w:tcW w:w="907" w:type="dxa"/>
          </w:tcPr>
          <w:p w:rsidR="00C53497" w:rsidRDefault="00000000" w14:paraId="0C9BF1CB" w14:textId="77777777">
            <w:pPr>
              <w:pStyle w:val="Compact"/>
            </w:pPr>
            <w:r>
              <w:t>I</w:t>
            </w:r>
          </w:p>
        </w:tc>
        <w:tc>
          <w:tcPr>
            <w:tcW w:w="907" w:type="dxa"/>
          </w:tcPr>
          <w:p w:rsidR="00C53497" w:rsidRDefault="00000000" w14:paraId="5597B643" w14:textId="77777777">
            <w:pPr>
              <w:pStyle w:val="Compact"/>
            </w:pPr>
            <w:r>
              <w:t>A</w:t>
            </w:r>
          </w:p>
        </w:tc>
        <w:tc>
          <w:tcPr>
            <w:tcW w:w="825" w:type="dxa"/>
          </w:tcPr>
          <w:p w:rsidR="00C53497" w:rsidRDefault="00000000" w14:paraId="3838070D" w14:textId="77777777">
            <w:pPr>
              <w:pStyle w:val="Compact"/>
            </w:pPr>
            <w:r>
              <w:t>I</w:t>
            </w:r>
          </w:p>
        </w:tc>
        <w:tc>
          <w:tcPr>
            <w:tcW w:w="742" w:type="dxa"/>
          </w:tcPr>
          <w:p w:rsidR="00C53497" w:rsidRDefault="00000000" w14:paraId="587347FA" w14:textId="77777777">
            <w:pPr>
              <w:pStyle w:val="Compact"/>
            </w:pPr>
            <w:r>
              <w:t>C</w:t>
            </w:r>
          </w:p>
        </w:tc>
        <w:tc>
          <w:tcPr>
            <w:tcW w:w="1320" w:type="dxa"/>
          </w:tcPr>
          <w:p w:rsidR="00C53497" w:rsidRDefault="00000000" w14:paraId="599D1BE2" w14:textId="77777777">
            <w:pPr>
              <w:pStyle w:val="Compact"/>
            </w:pPr>
            <w:r>
              <w:t>R</w:t>
            </w:r>
          </w:p>
        </w:tc>
        <w:tc>
          <w:tcPr>
            <w:tcW w:w="1485" w:type="dxa"/>
          </w:tcPr>
          <w:p w:rsidR="00C53497" w:rsidRDefault="00000000" w14:paraId="7B4393AD" w14:textId="77777777">
            <w:pPr>
              <w:pStyle w:val="Compact"/>
            </w:pPr>
            <w:r>
              <w:t>I</w:t>
            </w:r>
          </w:p>
        </w:tc>
      </w:tr>
      <w:tr w:rsidR="00C53497" w14:paraId="7047192B" w14:textId="77777777">
        <w:tc>
          <w:tcPr>
            <w:tcW w:w="1732" w:type="dxa"/>
          </w:tcPr>
          <w:p w:rsidR="00C53497" w:rsidRDefault="00000000" w14:paraId="160ABE83" w14:textId="77777777">
            <w:pPr>
              <w:pStyle w:val="Compact"/>
            </w:pPr>
            <w:r>
              <w:rPr>
                <w:b/>
                <w:bCs/>
              </w:rPr>
              <w:t>Approve Technical Design</w:t>
            </w:r>
          </w:p>
        </w:tc>
        <w:tc>
          <w:tcPr>
            <w:tcW w:w="907" w:type="dxa"/>
          </w:tcPr>
          <w:p w:rsidR="00C53497" w:rsidRDefault="00000000" w14:paraId="353B68C7" w14:textId="77777777">
            <w:pPr>
              <w:pStyle w:val="Compact"/>
            </w:pPr>
            <w:r>
              <w:t>I</w:t>
            </w:r>
          </w:p>
        </w:tc>
        <w:tc>
          <w:tcPr>
            <w:tcW w:w="907" w:type="dxa"/>
          </w:tcPr>
          <w:p w:rsidR="00C53497" w:rsidRDefault="00000000" w14:paraId="432F752E" w14:textId="77777777">
            <w:pPr>
              <w:pStyle w:val="Compact"/>
            </w:pPr>
            <w:r>
              <w:t>C</w:t>
            </w:r>
          </w:p>
        </w:tc>
        <w:tc>
          <w:tcPr>
            <w:tcW w:w="825" w:type="dxa"/>
          </w:tcPr>
          <w:p w:rsidR="00C53497" w:rsidRDefault="00000000" w14:paraId="0EAF4C37" w14:textId="77777777">
            <w:pPr>
              <w:pStyle w:val="Compact"/>
            </w:pPr>
            <w:r>
              <w:t>I</w:t>
            </w:r>
          </w:p>
        </w:tc>
        <w:tc>
          <w:tcPr>
            <w:tcW w:w="742" w:type="dxa"/>
          </w:tcPr>
          <w:p w:rsidR="00C53497" w:rsidRDefault="00000000" w14:paraId="760BA009" w14:textId="77777777">
            <w:pPr>
              <w:pStyle w:val="Compact"/>
            </w:pPr>
            <w:r>
              <w:t>C</w:t>
            </w:r>
          </w:p>
        </w:tc>
        <w:tc>
          <w:tcPr>
            <w:tcW w:w="1320" w:type="dxa"/>
          </w:tcPr>
          <w:p w:rsidR="00C53497" w:rsidRDefault="00000000" w14:paraId="3707731B" w14:textId="77777777">
            <w:pPr>
              <w:pStyle w:val="Compact"/>
            </w:pPr>
            <w:r>
              <w:t>A/R</w:t>
            </w:r>
          </w:p>
        </w:tc>
        <w:tc>
          <w:tcPr>
            <w:tcW w:w="1485" w:type="dxa"/>
          </w:tcPr>
          <w:p w:rsidR="00C53497" w:rsidRDefault="00000000" w14:paraId="33D7939F" w14:textId="77777777">
            <w:pPr>
              <w:pStyle w:val="Compact"/>
            </w:pPr>
            <w:r>
              <w:t>I</w:t>
            </w:r>
          </w:p>
        </w:tc>
      </w:tr>
      <w:tr w:rsidR="00C53497" w14:paraId="65486E01" w14:textId="77777777">
        <w:tc>
          <w:tcPr>
            <w:tcW w:w="1732" w:type="dxa"/>
          </w:tcPr>
          <w:p w:rsidR="00C53497" w:rsidRDefault="00000000" w14:paraId="729D81BA" w14:textId="77777777">
            <w:pPr>
              <w:pStyle w:val="Compact"/>
            </w:pPr>
            <w:r>
              <w:rPr>
                <w:b/>
                <w:bCs/>
              </w:rPr>
              <w:t>Approve Go-Live</w:t>
            </w:r>
          </w:p>
        </w:tc>
        <w:tc>
          <w:tcPr>
            <w:tcW w:w="907" w:type="dxa"/>
          </w:tcPr>
          <w:p w:rsidR="00C53497" w:rsidRDefault="00000000" w14:paraId="1F86A732" w14:textId="77777777">
            <w:pPr>
              <w:pStyle w:val="Compact"/>
            </w:pPr>
            <w:r>
              <w:t>A</w:t>
            </w:r>
          </w:p>
        </w:tc>
        <w:tc>
          <w:tcPr>
            <w:tcW w:w="907" w:type="dxa"/>
          </w:tcPr>
          <w:p w:rsidR="00C53497" w:rsidRDefault="00000000" w14:paraId="0BC8EEED" w14:textId="77777777">
            <w:pPr>
              <w:pStyle w:val="Compact"/>
            </w:pPr>
            <w:r>
              <w:t>A</w:t>
            </w:r>
          </w:p>
        </w:tc>
        <w:tc>
          <w:tcPr>
            <w:tcW w:w="825" w:type="dxa"/>
          </w:tcPr>
          <w:p w:rsidR="00C53497" w:rsidRDefault="00000000" w14:paraId="3682B1B2" w14:textId="77777777">
            <w:pPr>
              <w:pStyle w:val="Compact"/>
            </w:pPr>
            <w:r>
              <w:t>C</w:t>
            </w:r>
          </w:p>
        </w:tc>
        <w:tc>
          <w:tcPr>
            <w:tcW w:w="742" w:type="dxa"/>
          </w:tcPr>
          <w:p w:rsidR="00C53497" w:rsidRDefault="00000000" w14:paraId="4EE7CAF6" w14:textId="77777777">
            <w:pPr>
              <w:pStyle w:val="Compact"/>
            </w:pPr>
            <w:r>
              <w:t>R</w:t>
            </w:r>
          </w:p>
        </w:tc>
        <w:tc>
          <w:tcPr>
            <w:tcW w:w="1320" w:type="dxa"/>
          </w:tcPr>
          <w:p w:rsidR="00C53497" w:rsidRDefault="00000000" w14:paraId="2D621C48" w14:textId="77777777">
            <w:pPr>
              <w:pStyle w:val="Compact"/>
            </w:pPr>
            <w:r>
              <w:t>C</w:t>
            </w:r>
          </w:p>
        </w:tc>
        <w:tc>
          <w:tcPr>
            <w:tcW w:w="1485" w:type="dxa"/>
          </w:tcPr>
          <w:p w:rsidR="00C53497" w:rsidRDefault="00000000" w14:paraId="27E3B2A0" w14:textId="77777777">
            <w:pPr>
              <w:pStyle w:val="Compact"/>
            </w:pPr>
            <w:r>
              <w:t>I</w:t>
            </w:r>
          </w:p>
        </w:tc>
      </w:tr>
      <w:tr w:rsidR="00C53497" w14:paraId="4021E911" w14:textId="77777777">
        <w:tc>
          <w:tcPr>
            <w:tcW w:w="1732" w:type="dxa"/>
          </w:tcPr>
          <w:p w:rsidR="00C53497" w:rsidRDefault="00000000" w14:paraId="26B0F9F3" w14:textId="77777777">
            <w:pPr>
              <w:pStyle w:val="Compact"/>
            </w:pPr>
            <w:r>
              <w:rPr>
                <w:b/>
                <w:bCs/>
              </w:rPr>
              <w:t>Resolve Escalations</w:t>
            </w:r>
          </w:p>
        </w:tc>
        <w:tc>
          <w:tcPr>
            <w:tcW w:w="907" w:type="dxa"/>
          </w:tcPr>
          <w:p w:rsidR="00C53497" w:rsidRDefault="00000000" w14:paraId="6E71B418" w14:textId="77777777">
            <w:pPr>
              <w:pStyle w:val="Compact"/>
            </w:pPr>
            <w:r>
              <w:t>A</w:t>
            </w:r>
          </w:p>
        </w:tc>
        <w:tc>
          <w:tcPr>
            <w:tcW w:w="907" w:type="dxa"/>
          </w:tcPr>
          <w:p w:rsidR="00C53497" w:rsidRDefault="00000000" w14:paraId="1B16EE3D" w14:textId="77777777">
            <w:pPr>
              <w:pStyle w:val="Compact"/>
            </w:pPr>
            <w:r>
              <w:t>A</w:t>
            </w:r>
          </w:p>
        </w:tc>
        <w:tc>
          <w:tcPr>
            <w:tcW w:w="825" w:type="dxa"/>
          </w:tcPr>
          <w:p w:rsidR="00C53497" w:rsidRDefault="00000000" w14:paraId="59BE54D4" w14:textId="77777777">
            <w:pPr>
              <w:pStyle w:val="Compact"/>
            </w:pPr>
            <w:r>
              <w:t>I</w:t>
            </w:r>
          </w:p>
        </w:tc>
        <w:tc>
          <w:tcPr>
            <w:tcW w:w="742" w:type="dxa"/>
          </w:tcPr>
          <w:p w:rsidR="00C53497" w:rsidRDefault="00000000" w14:paraId="75C92B78" w14:textId="77777777">
            <w:pPr>
              <w:pStyle w:val="Compact"/>
            </w:pPr>
            <w:r>
              <w:t>R</w:t>
            </w:r>
          </w:p>
        </w:tc>
        <w:tc>
          <w:tcPr>
            <w:tcW w:w="1320" w:type="dxa"/>
          </w:tcPr>
          <w:p w:rsidR="00C53497" w:rsidRDefault="00000000" w14:paraId="41958E5C" w14:textId="77777777">
            <w:pPr>
              <w:pStyle w:val="Compact"/>
            </w:pPr>
            <w:r>
              <w:t>C</w:t>
            </w:r>
          </w:p>
        </w:tc>
        <w:tc>
          <w:tcPr>
            <w:tcW w:w="1485" w:type="dxa"/>
          </w:tcPr>
          <w:p w:rsidR="00C53497" w:rsidRDefault="00000000" w14:paraId="21832B54" w14:textId="77777777">
            <w:pPr>
              <w:pStyle w:val="Compact"/>
            </w:pPr>
            <w:r>
              <w:t>R</w:t>
            </w:r>
          </w:p>
        </w:tc>
      </w:tr>
    </w:tbl>
    <w:p w:rsidR="00C53497" w:rsidRDefault="00000000" w14:paraId="6FF709D0" w14:textId="77777777">
      <w:pPr>
        <w:pStyle w:val="BodyText"/>
      </w:pPr>
      <w:r>
        <w:rPr>
          <w:b/>
          <w:bCs/>
        </w:rPr>
        <w:t>Legend:</w:t>
      </w:r>
      <w:r>
        <w:t xml:space="preserve"> - </w:t>
      </w:r>
      <w:r>
        <w:rPr>
          <w:b/>
          <w:bCs/>
        </w:rPr>
        <w:t>R</w:t>
      </w:r>
      <w:r>
        <w:t xml:space="preserve"> = Responsible (does the work) - </w:t>
      </w:r>
      <w:r>
        <w:rPr>
          <w:b/>
          <w:bCs/>
        </w:rPr>
        <w:t>A</w:t>
      </w:r>
      <w:r>
        <w:t xml:space="preserve"> = Accountable (final authority, single point) - </w:t>
      </w:r>
      <w:r>
        <w:rPr>
          <w:b/>
          <w:bCs/>
        </w:rPr>
        <w:t>C</w:t>
      </w:r>
      <w:r>
        <w:t xml:space="preserve"> = Consulted (provides input) - </w:t>
      </w:r>
      <w:r>
        <w:rPr>
          <w:b/>
          <w:bCs/>
        </w:rPr>
        <w:t>I</w:t>
      </w:r>
      <w:r>
        <w:t xml:space="preserve"> = Informed (kept in the loop)</w:t>
      </w:r>
    </w:p>
    <w:p w:rsidR="00C53497" w:rsidRDefault="001A622A" w14:paraId="73406C31" w14:textId="77777777">
      <w:r>
        <w:rPr>
          <w:noProof/>
        </w:rPr>
      </w:r>
      <w:r>
        <w:pict w14:anchorId="003EBDC9">
          <v:rect id="Horizontal Line 1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4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098388C4" w14:textId="77777777">
      <w:pPr>
        <w:pStyle w:val="Heading3"/>
      </w:pPr>
      <w:bookmarkStart w:name="communication-escalation-path" w:id="24"/>
      <w:bookmarkEnd w:id="23"/>
      <w:r>
        <w:rPr>
          <w:b/>
          <w:bCs/>
        </w:rPr>
        <w:t>3.4 Communication &amp; Escalation Path</w:t>
      </w:r>
    </w:p>
    <w:p w:rsidR="00C53497" w:rsidRDefault="00000000" w14:paraId="16228F83" w14:textId="77777777">
      <w:pPr>
        <w:pStyle w:val="FirstParagraph"/>
      </w:pPr>
      <w:r>
        <w:rPr>
          <w:b/>
          <w:bCs/>
        </w:rPr>
        <w:t>Escalation Levels:</w:t>
      </w:r>
    </w:p>
    <w:p w:rsidR="00C53497" w:rsidRDefault="00000000" w14:paraId="46E852EE" w14:textId="77777777">
      <w:pPr>
        <w:pStyle w:val="BodyText"/>
      </w:pPr>
      <w:r>
        <w:rPr>
          <w:b/>
          <w:bCs/>
        </w:rPr>
        <w:t>Level 1: Team-Level (Same Day Response)</w:t>
      </w:r>
      <w:r>
        <w:t xml:space="preserve"> - </w:t>
      </w:r>
      <w:r>
        <w:rPr>
          <w:b/>
          <w:bCs/>
        </w:rPr>
        <w:t>Issue:</w:t>
      </w:r>
      <w:r>
        <w:t xml:space="preserve"> Technical blockers, requirements clarifications, minor scope questions - </w:t>
      </w:r>
      <w:r>
        <w:rPr>
          <w:b/>
          <w:bCs/>
        </w:rPr>
        <w:t>Escalation:</w:t>
      </w:r>
      <w:r>
        <w:t xml:space="preserve"> EPAM Tech Lead → TMNAS SME or PO - </w:t>
      </w:r>
      <w:r>
        <w:rPr>
          <w:b/>
          <w:bCs/>
        </w:rPr>
        <w:t>Resolution:</w:t>
      </w:r>
      <w:r>
        <w:t xml:space="preserve"> Daily standup, Slack/Teams, ad-hoc call</w:t>
      </w:r>
    </w:p>
    <w:p w:rsidR="00C53497" w:rsidRDefault="00000000" w14:paraId="59C25318" w14:textId="77777777">
      <w:pPr>
        <w:pStyle w:val="BodyText"/>
      </w:pPr>
      <w:r>
        <w:rPr>
          <w:b/>
          <w:bCs/>
        </w:rPr>
        <w:t>Level 2: Delivery Manager / Product Owner (2 Business Days)</w:t>
      </w:r>
      <w:r>
        <w:t xml:space="preserve"> - </w:t>
      </w:r>
      <w:r>
        <w:rPr>
          <w:b/>
          <w:bCs/>
        </w:rPr>
        <w:t>Issue:</w:t>
      </w:r>
      <w:r>
        <w:t xml:space="preserve"> Blocked stories, delayed decisions, resource issues, Type 1-2 CRs - </w:t>
      </w:r>
      <w:r>
        <w:rPr>
          <w:b/>
          <w:bCs/>
        </w:rPr>
        <w:t>Escalation:</w:t>
      </w:r>
      <w:r>
        <w:t xml:space="preserve"> EPAM DM → TMNAS PO - </w:t>
      </w:r>
      <w:r>
        <w:rPr>
          <w:b/>
          <w:bCs/>
        </w:rPr>
        <w:t>Resolution:</w:t>
      </w:r>
      <w:r>
        <w:t xml:space="preserve"> Backlog grooming, sprint planning, dedicated meeting</w:t>
      </w:r>
    </w:p>
    <w:p w:rsidR="00C53497" w:rsidRDefault="00000000" w14:paraId="0EFAA95F" w14:textId="77777777">
      <w:pPr>
        <w:pStyle w:val="BodyText"/>
      </w:pPr>
      <w:r>
        <w:rPr>
          <w:b/>
          <w:bCs/>
        </w:rPr>
        <w:t>Level 3: Change Control Board (1 Week)</w:t>
      </w:r>
      <w:r>
        <w:t xml:space="preserve"> - </w:t>
      </w:r>
      <w:r>
        <w:rPr>
          <w:b/>
          <w:bCs/>
        </w:rPr>
        <w:t>Issue:</w:t>
      </w:r>
      <w:r>
        <w:t xml:space="preserve"> Type 2-3 CRs, architectural decisions, quality gate failures - </w:t>
      </w:r>
      <w:r>
        <w:rPr>
          <w:b/>
          <w:bCs/>
        </w:rPr>
        <w:t>Escalation:</w:t>
      </w:r>
      <w:r>
        <w:t xml:space="preserve"> EPAM DM + BA → CR Board (TMNAS PO + Prashant) - </w:t>
      </w:r>
      <w:r>
        <w:rPr>
          <w:b/>
          <w:bCs/>
        </w:rPr>
        <w:t>Resolution:</w:t>
      </w:r>
      <w:r>
        <w:t xml:space="preserve"> Weekly CR Board meeting</w:t>
      </w:r>
    </w:p>
    <w:p w:rsidR="00C53497" w:rsidRDefault="00000000" w14:paraId="41405955" w14:textId="77777777">
      <w:pPr>
        <w:pStyle w:val="BodyText"/>
      </w:pPr>
      <w:r>
        <w:rPr>
          <w:b/>
          <w:bCs/>
        </w:rPr>
        <w:t>Level 4: Steering Committee / Executive Sponsors (2 Weeks)</w:t>
      </w:r>
      <w:r>
        <w:t xml:space="preserve"> - </w:t>
      </w:r>
      <w:r>
        <w:rPr>
          <w:b/>
          <w:bCs/>
        </w:rPr>
        <w:t>Issue:</w:t>
      </w:r>
      <w:r>
        <w:t xml:space="preserve"> Budget overruns, timeline delays, critical risks, contract amendments, trust/relationship issues - </w:t>
      </w:r>
      <w:r>
        <w:rPr>
          <w:b/>
          <w:bCs/>
        </w:rPr>
        <w:t>Escalation:</w:t>
      </w:r>
      <w:r>
        <w:t xml:space="preserve"> EPAM Program Manager + Account Manager → TMNAS CIO + CTO - </w:t>
      </w:r>
      <w:r>
        <w:rPr>
          <w:b/>
          <w:bCs/>
        </w:rPr>
        <w:t>Resolution:</w:t>
      </w:r>
      <w:r>
        <w:t xml:space="preserve"> Monthly Steering Committee or emergency escalation meeting</w:t>
      </w:r>
    </w:p>
    <w:p w:rsidR="00C53497" w:rsidRDefault="00000000" w14:paraId="5CAFF814" w14:textId="77777777">
      <w:pPr>
        <w:pStyle w:val="BodyText"/>
      </w:pPr>
      <w:r>
        <w:rPr>
          <w:b/>
          <w:bCs/>
        </w:rPr>
        <w:t>Escalation Trigger:</w:t>
      </w:r>
      <w:r>
        <w:t xml:space="preserve"> If issue is not resolved within response time at current level, automatically escalate to next level.</w:t>
      </w:r>
    </w:p>
    <w:p w:rsidR="00C53497" w:rsidRDefault="001A622A" w14:paraId="65CD0E2D" w14:textId="77777777">
      <w:r>
        <w:rPr>
          <w:noProof/>
        </w:rPr>
      </w:r>
      <w:r>
        <w:pict w14:anchorId="5458AF4E">
          <v:rect id="Horizontal Line 1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3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06A5B84E" w14:textId="77777777">
      <w:pPr>
        <w:pStyle w:val="Heading2"/>
      </w:pPr>
      <w:bookmarkStart w:name="scope-management-approach" w:id="25"/>
      <w:bookmarkEnd w:id="17"/>
      <w:bookmarkEnd w:id="24"/>
      <w:r>
        <w:rPr>
          <w:b/>
          <w:bCs/>
        </w:rPr>
        <w:t>4. SCOPE MANAGEMENT APPROACH</w:t>
      </w:r>
    </w:p>
    <w:p w:rsidR="00C53497" w:rsidRDefault="00000000" w14:paraId="1E9C47A7" w14:textId="77777777">
      <w:pPr>
        <w:pStyle w:val="Heading3"/>
      </w:pPr>
      <w:bookmarkStart w:name="scope-definition" w:id="26"/>
      <w:r>
        <w:rPr>
          <w:b/>
          <w:bCs/>
        </w:rPr>
        <w:t>4.1 Scope Definition</w:t>
      </w:r>
    </w:p>
    <w:p w:rsidR="00C53497" w:rsidRDefault="00000000" w14:paraId="6C7597CC" w14:textId="77777777">
      <w:pPr>
        <w:pStyle w:val="FirstParagraph"/>
      </w:pPr>
      <w:r>
        <w:rPr>
          <w:b/>
          <w:bCs/>
        </w:rPr>
        <w:t>Scope is defined through:</w:t>
      </w:r>
      <w:r>
        <w:t xml:space="preserve"> 1. </w:t>
      </w:r>
      <w:r>
        <w:rPr>
          <w:b/>
          <w:bCs/>
        </w:rPr>
        <w:t>Project Charter</w:t>
      </w:r>
      <w:r>
        <w:t xml:space="preserve"> - High-level scope statement, objectives, deliverables 2. </w:t>
      </w:r>
      <w:r>
        <w:rPr>
          <w:b/>
          <w:bCs/>
        </w:rPr>
        <w:t>Product Backlog</w:t>
      </w:r>
      <w:r>
        <w:t xml:space="preserve"> - Detailed user stories (16 stories, 202 SP) with acceptance criteria 3. </w:t>
      </w:r>
      <w:r>
        <w:rPr>
          <w:b/>
          <w:bCs/>
        </w:rPr>
        <w:t>Scope Management Plan</w:t>
      </w:r>
      <w:r>
        <w:t xml:space="preserve"> - In-scope vs. out-of-scope boundaries, deliverables checklist 4. </w:t>
      </w:r>
      <w:r>
        <w:rPr>
          <w:b/>
          <w:bCs/>
        </w:rPr>
        <w:t>Work Breakdown Structure (WBS)</w:t>
      </w:r>
      <w:r>
        <w:t xml:space="preserve"> - Hierarchical decomposition (Project → Epics → User Stories → Tasks)</w:t>
      </w:r>
    </w:p>
    <w:p w:rsidR="00C53497" w:rsidRDefault="00000000" w14:paraId="764D6DE8" w14:textId="77777777">
      <w:pPr>
        <w:pStyle w:val="BodyText"/>
      </w:pPr>
      <w:r>
        <w:rPr>
          <w:b/>
          <w:bCs/>
        </w:rPr>
        <w:t>Scope Baseline:</w:t>
      </w:r>
      <w:r>
        <w:t xml:space="preserve"> 16 user stories, 202 story points (see Section 2.3 of Project Baseline Document)</w:t>
      </w:r>
    </w:p>
    <w:p w:rsidR="00C53497" w:rsidRDefault="00000000" w14:paraId="137E66C7" w14:textId="77777777">
      <w:pPr>
        <w:pStyle w:val="Heading3"/>
      </w:pPr>
      <w:bookmarkStart w:name="scope-validation" w:id="27"/>
      <w:bookmarkEnd w:id="26"/>
      <w:r>
        <w:rPr>
          <w:b/>
          <w:bCs/>
        </w:rPr>
        <w:t>4.2 Scope Validation</w:t>
      </w:r>
    </w:p>
    <w:p w:rsidR="00C53497" w:rsidRDefault="00000000" w14:paraId="73399FC1" w14:textId="77777777">
      <w:pPr>
        <w:pStyle w:val="FirstParagraph"/>
      </w:pPr>
      <w:r>
        <w:rPr>
          <w:b/>
          <w:bCs/>
        </w:rPr>
        <w:t>Validation Checkpoints:</w:t>
      </w:r>
      <w:r>
        <w:t xml:space="preserve"> - </w:t>
      </w:r>
      <w:r>
        <w:rPr>
          <w:b/>
          <w:bCs/>
        </w:rPr>
        <w:t>Sprint Review (Bi-Weekly):</w:t>
      </w:r>
      <w:r>
        <w:t xml:space="preserve"> Product Owner accepts/rejects completed user stories based on Definition of Done - </w:t>
      </w:r>
      <w:r>
        <w:rPr>
          <w:b/>
          <w:bCs/>
        </w:rPr>
        <w:t>Milestone Review (M1, M2, M3, M4):</w:t>
      </w:r>
      <w:r>
        <w:t xml:space="preserve"> Executive Sponsors accept milestone deliverables based on acceptance criteria - </w:t>
      </w:r>
      <w:r>
        <w:rPr>
          <w:b/>
          <w:bCs/>
        </w:rPr>
        <w:t xml:space="preserve">Quality </w:t>
      </w:r>
      <w:r>
        <w:rPr>
          <w:b/>
          <w:bCs/>
        </w:rPr>
        <w:t>Gate Review (Before UAT):</w:t>
      </w:r>
      <w:r>
        <w:t xml:space="preserve"> QA Lead + Delivery Manager validate quality gates passed - </w:t>
      </w:r>
      <w:r>
        <w:rPr>
          <w:b/>
          <w:bCs/>
        </w:rPr>
        <w:t>UAT Exit Review:</w:t>
      </w:r>
      <w:r>
        <w:t xml:space="preserve"> TMNAS UAT Lead + CTO approve go-live based on UAT exit criteria</w:t>
      </w:r>
    </w:p>
    <w:p w:rsidR="00C53497" w:rsidRDefault="00000000" w14:paraId="04B2A98D" w14:textId="77777777">
      <w:pPr>
        <w:pStyle w:val="Heading3"/>
      </w:pPr>
      <w:bookmarkStart w:name="scope-control" w:id="28"/>
      <w:bookmarkEnd w:id="27"/>
      <w:r>
        <w:rPr>
          <w:b/>
          <w:bCs/>
        </w:rPr>
        <w:t>4.3 Scope Control</w:t>
      </w:r>
    </w:p>
    <w:p w:rsidR="00C53497" w:rsidRDefault="00000000" w14:paraId="551F320E" w14:textId="77777777">
      <w:pPr>
        <w:pStyle w:val="FirstParagraph"/>
      </w:pPr>
      <w:r>
        <w:rPr>
          <w:b/>
          <w:bCs/>
        </w:rPr>
        <w:t>All scope changes managed through formal Change Request (CR) process:</w:t>
      </w:r>
      <w:r>
        <w:t xml:space="preserve"> - </w:t>
      </w:r>
      <w:r>
        <w:rPr>
          <w:b/>
          <w:bCs/>
        </w:rPr>
        <w:t>Type 1 (Clarification, No Impact):</w:t>
      </w:r>
      <w:r>
        <w:t xml:space="preserve"> EPAM DM approval only - </w:t>
      </w:r>
      <w:r>
        <w:rPr>
          <w:b/>
          <w:bCs/>
        </w:rPr>
        <w:t>Type 2 (Minor, &lt;5% Impact):</w:t>
      </w:r>
      <w:r>
        <w:t xml:space="preserve"> CR Board approval, absorbed in 20% contingency - </w:t>
      </w:r>
      <w:r>
        <w:rPr>
          <w:b/>
          <w:bCs/>
        </w:rPr>
        <w:t>Type 3 (Major, &gt;5% Impact):</w:t>
      </w:r>
      <w:r>
        <w:t xml:space="preserve"> Executive Sponsor approval + contract amendment</w:t>
      </w:r>
    </w:p>
    <w:p w:rsidR="00C53497" w:rsidRDefault="00000000" w14:paraId="28D026E4" w14:textId="77777777">
      <w:pPr>
        <w:pStyle w:val="BodyText"/>
      </w:pPr>
      <w:r>
        <w:rPr>
          <w:b/>
          <w:bCs/>
        </w:rPr>
        <w:t>See Project Change Control Plan for detailed CR process.</w:t>
      </w:r>
    </w:p>
    <w:p w:rsidR="00C53497" w:rsidRDefault="001A622A" w14:paraId="5470D091" w14:textId="77777777">
      <w:r>
        <w:rPr>
          <w:noProof/>
        </w:rPr>
      </w:r>
      <w:r>
        <w:pict w14:anchorId="3ED460E5">
          <v:rect id="Horizontal Line 1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2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06FE3F6B" w14:textId="77777777">
      <w:pPr>
        <w:pStyle w:val="Heading2"/>
      </w:pPr>
      <w:bookmarkStart w:name="schedule-management-approach" w:id="29"/>
      <w:bookmarkEnd w:id="25"/>
      <w:bookmarkEnd w:id="28"/>
      <w:r>
        <w:rPr>
          <w:b/>
          <w:bCs/>
        </w:rPr>
        <w:t>5. SCHEDULE MANAGEMENT APPROACH</w:t>
      </w:r>
    </w:p>
    <w:p w:rsidR="00C53497" w:rsidRDefault="00000000" w14:paraId="62D39F32" w14:textId="77777777">
      <w:pPr>
        <w:pStyle w:val="Heading3"/>
      </w:pPr>
      <w:bookmarkStart w:name="schedule-development" w:id="30"/>
      <w:r>
        <w:rPr>
          <w:b/>
          <w:bCs/>
        </w:rPr>
        <w:t>5.1 Schedule Development</w:t>
      </w:r>
    </w:p>
    <w:p w:rsidR="00C53497" w:rsidRDefault="00000000" w14:paraId="6B8F2B43" w14:textId="77777777">
      <w:pPr>
        <w:pStyle w:val="FirstParagraph"/>
      </w:pPr>
      <w:r>
        <w:rPr>
          <w:b/>
          <w:bCs/>
        </w:rPr>
        <w:t>Schedule Development Process:</w:t>
      </w:r>
      <w:r>
        <w:t xml:space="preserve"> 1. </w:t>
      </w:r>
      <w:r>
        <w:rPr>
          <w:b/>
          <w:bCs/>
        </w:rPr>
        <w:t>Decompose Scope:</w:t>
      </w:r>
      <w:r>
        <w:t xml:space="preserve"> Break 16 user stories into tasks during sprint planning 2. </w:t>
      </w:r>
      <w:r>
        <w:rPr>
          <w:b/>
          <w:bCs/>
        </w:rPr>
        <w:t>Estimate Effort:</w:t>
      </w:r>
      <w:r>
        <w:t xml:space="preserve"> Story points (already estimated: 202 SP total), hours per task 3. </w:t>
      </w:r>
      <w:r>
        <w:rPr>
          <w:b/>
          <w:bCs/>
        </w:rPr>
        <w:t>Sequence Activities:</w:t>
      </w:r>
      <w:r>
        <w:t xml:space="preserve"> Identify dependencies (US-008 → US-011, US-010 parallel with US-008) 4. </w:t>
      </w:r>
      <w:r>
        <w:rPr>
          <w:b/>
          <w:bCs/>
        </w:rPr>
        <w:t>Assign Resources:</w:t>
      </w:r>
      <w:r>
        <w:t xml:space="preserve"> Allocate 4 pods (17 FTE) to stories based on skills 5. </w:t>
      </w:r>
      <w:r>
        <w:rPr>
          <w:b/>
          <w:bCs/>
        </w:rPr>
        <w:t>Develop Schedule:</w:t>
      </w:r>
      <w:r>
        <w:t xml:space="preserve"> Create sprint schedule, Gantt chart, milestone dates 6. </w:t>
      </w:r>
      <w:r>
        <w:rPr>
          <w:b/>
          <w:bCs/>
        </w:rPr>
        <w:t>Validate Schedule:</w:t>
      </w:r>
      <w:r>
        <w:t xml:space="preserve"> Ensure critical path fits within 6 or 9 months</w:t>
      </w:r>
    </w:p>
    <w:p w:rsidR="00C53497" w:rsidRDefault="00000000" w14:paraId="6E7B8AF8" w14:textId="77777777">
      <w:pPr>
        <w:pStyle w:val="BodyText"/>
      </w:pPr>
      <w:r>
        <w:rPr>
          <w:b/>
          <w:bCs/>
        </w:rPr>
        <w:t>Schedule Baseline:</w:t>
      </w:r>
      <w:r>
        <w:t xml:space="preserve"> 10 sprints for 6-month (April 1 - August 25, 2026), 18 sprints for 9-month (April 1 - December 31, 2026)</w:t>
      </w:r>
    </w:p>
    <w:p w:rsidR="00C53497" w:rsidRDefault="00000000" w14:paraId="148F4003" w14:textId="77777777">
      <w:pPr>
        <w:pStyle w:val="Heading3"/>
      </w:pPr>
      <w:bookmarkStart w:name="schedule-control" w:id="31"/>
      <w:bookmarkEnd w:id="30"/>
      <w:r>
        <w:rPr>
          <w:b/>
          <w:bCs/>
        </w:rPr>
        <w:t>5.2 Schedule Control</w:t>
      </w:r>
    </w:p>
    <w:p w:rsidR="00C53497" w:rsidRDefault="00000000" w14:paraId="56976691" w14:textId="77777777">
      <w:pPr>
        <w:pStyle w:val="FirstParagraph"/>
      </w:pPr>
      <w:r>
        <w:rPr>
          <w:b/>
          <w:bCs/>
        </w:rPr>
        <w:t>Schedule is monitored and controlled through:</w:t>
      </w:r>
      <w:r>
        <w:t xml:space="preserve"> - </w:t>
      </w:r>
      <w:r>
        <w:rPr>
          <w:b/>
          <w:bCs/>
        </w:rPr>
        <w:t>Sprint Burndown Chart:</w:t>
      </w:r>
      <w:r>
        <w:t xml:space="preserve"> Daily tracking of remaining story points in sprint - </w:t>
      </w:r>
      <w:r>
        <w:rPr>
          <w:b/>
          <w:bCs/>
        </w:rPr>
        <w:t>Release Burnup Chart:</w:t>
      </w:r>
      <w:r>
        <w:t xml:space="preserve"> Cumulative tracking of story points completed vs. 202 SP total - </w:t>
      </w:r>
      <w:r>
        <w:rPr>
          <w:b/>
          <w:bCs/>
        </w:rPr>
        <w:t>Velocity Tracking:</w:t>
      </w:r>
      <w:r>
        <w:t xml:space="preserve"> Actual SP per sprint vs. planned (20-22 SP) - </w:t>
      </w:r>
      <w:r>
        <w:rPr>
          <w:b/>
          <w:bCs/>
        </w:rPr>
        <w:t>Critical Path Monitoring:</w:t>
      </w:r>
      <w:r>
        <w:t xml:space="preserve"> Weekly review of US-008, US-010, US-011 progress - </w:t>
      </w:r>
      <w:r>
        <w:rPr>
          <w:b/>
          <w:bCs/>
        </w:rPr>
        <w:t>Milestone Variance Analysis:</w:t>
      </w:r>
      <w:r>
        <w:t xml:space="preserve"> Actual milestone dates vs. baseline (acceptable: ±1 week)</w:t>
      </w:r>
    </w:p>
    <w:p w:rsidR="00C53497" w:rsidRDefault="00000000" w14:paraId="09469A5A" w14:textId="77777777">
      <w:pPr>
        <w:pStyle w:val="BodyText"/>
      </w:pPr>
      <w:r>
        <w:rPr>
          <w:b/>
          <w:bCs/>
        </w:rPr>
        <w:t>Schedule Change Control:</w:t>
      </w:r>
      <w:r>
        <w:t xml:space="preserve"> - Minor delays (&lt;1 week): Addressed within sprint (adjust sprint backlog, team capacity) - Milestone delays (&gt;1 week): Escalate to CR Board, may require Type 2 or Type 3 CR depending on impact</w:t>
      </w:r>
    </w:p>
    <w:p w:rsidR="00C53497" w:rsidRDefault="00000000" w14:paraId="749C21B8" w14:textId="77777777">
      <w:pPr>
        <w:pStyle w:val="Heading3"/>
      </w:pPr>
      <w:bookmarkStart w:name="schedule-assumptions" w:id="32"/>
      <w:bookmarkEnd w:id="31"/>
      <w:r>
        <w:rPr>
          <w:b/>
          <w:bCs/>
        </w:rPr>
        <w:t>5.3 Schedule Assumptions</w:t>
      </w:r>
    </w:p>
    <w:p w:rsidR="00C53497" w:rsidRDefault="00000000" w14:paraId="24C6846F" w14:textId="77777777">
      <w:pPr>
        <w:pStyle w:val="Compact"/>
        <w:numPr>
          <w:ilvl w:val="0"/>
          <w:numId w:val="5"/>
        </w:numPr>
      </w:pPr>
      <w:r>
        <w:t>2-week sprint length (10 working days)</w:t>
      </w:r>
    </w:p>
    <w:p w:rsidR="00C53497" w:rsidRDefault="00000000" w14:paraId="6ED36213" w14:textId="77777777">
      <w:pPr>
        <w:pStyle w:val="Compact"/>
        <w:numPr>
          <w:ilvl w:val="0"/>
          <w:numId w:val="5"/>
        </w:numPr>
      </w:pPr>
      <w:r>
        <w:t>65% focus factor (35% overhead for meetings, ceremonies, admin)</w:t>
      </w:r>
    </w:p>
    <w:p w:rsidR="00C53497" w:rsidRDefault="00000000" w14:paraId="3E66653E" w14:textId="77777777">
      <w:pPr>
        <w:pStyle w:val="Compact"/>
        <w:numPr>
          <w:ilvl w:val="0"/>
          <w:numId w:val="5"/>
        </w:numPr>
      </w:pPr>
      <w:r>
        <w:t>17 FTE team capacity (may ramp up/down per plan)</w:t>
      </w:r>
    </w:p>
    <w:p w:rsidR="00C53497" w:rsidRDefault="00000000" w14:paraId="7946DC67" w14:textId="77777777">
      <w:pPr>
        <w:pStyle w:val="Compact"/>
        <w:numPr>
          <w:ilvl w:val="0"/>
          <w:numId w:val="5"/>
        </w:numPr>
      </w:pPr>
      <w:r>
        <w:t>No major holidays or blackout periods during project (validate in client workshop)</w:t>
      </w:r>
    </w:p>
    <w:p w:rsidR="00C53497" w:rsidRDefault="00000000" w14:paraId="2E82564D" w14:textId="77777777">
      <w:pPr>
        <w:pStyle w:val="Compact"/>
        <w:numPr>
          <w:ilvl w:val="0"/>
          <w:numId w:val="5"/>
        </w:numPr>
      </w:pPr>
      <w:r>
        <w:t>TMNAS provides timely decisions (2 business day response time)</w:t>
      </w:r>
    </w:p>
    <w:p w:rsidR="00C53497" w:rsidRDefault="001A622A" w14:paraId="59359D9D" w14:textId="77777777">
      <w:r>
        <w:rPr>
          <w:noProof/>
        </w:rPr>
      </w:r>
      <w:r>
        <w:pict w14:anchorId="328A38B9">
          <v:rect id="Horizontal Line 1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1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78EC8179" w14:textId="77777777">
      <w:pPr>
        <w:pStyle w:val="Heading2"/>
      </w:pPr>
      <w:bookmarkStart w:name="cost-management-approach" w:id="33"/>
      <w:bookmarkEnd w:id="29"/>
      <w:bookmarkEnd w:id="32"/>
      <w:r>
        <w:rPr>
          <w:b/>
          <w:bCs/>
        </w:rPr>
        <w:t>6. COST MANAGEMENT APPROACH</w:t>
      </w:r>
    </w:p>
    <w:p w:rsidR="00C53497" w:rsidRDefault="00000000" w14:paraId="242FFF50" w14:textId="77777777">
      <w:pPr>
        <w:pStyle w:val="Heading3"/>
      </w:pPr>
      <w:bookmarkStart w:name="budget-development" w:id="34"/>
      <w:r>
        <w:rPr>
          <w:b/>
          <w:bCs/>
        </w:rPr>
        <w:t>6.1 Budget Development</w:t>
      </w:r>
    </w:p>
    <w:p w:rsidR="00C53497" w:rsidRDefault="00000000" w14:paraId="60625962" w14:textId="77777777">
      <w:pPr>
        <w:pStyle w:val="FirstParagraph"/>
      </w:pPr>
      <w:r>
        <w:rPr>
          <w:b/>
          <w:bCs/>
        </w:rPr>
        <w:t>Budget Baseline:</w:t>
      </w:r>
      <w:r>
        <w:t xml:space="preserve"> - </w:t>
      </w:r>
      <w:r>
        <w:rPr>
          <w:b/>
          <w:bCs/>
        </w:rPr>
        <w:t>6-Month:</w:t>
      </w:r>
      <w:r>
        <w:t xml:space="preserve"> $675,000 (Development: $540K, Contingency: $108K, Travel: $27K) - </w:t>
      </w:r>
      <w:r>
        <w:rPr>
          <w:b/>
          <w:bCs/>
        </w:rPr>
        <w:t>9-Month:</w:t>
      </w:r>
      <w:r>
        <w:t xml:space="preserve"> $1,800,000 ($600K per 4-month phase × 3 phases)</w:t>
      </w:r>
    </w:p>
    <w:p w:rsidR="00C53497" w:rsidRDefault="00000000" w14:paraId="380BDCB8" w14:textId="77777777">
      <w:pPr>
        <w:pStyle w:val="BodyText"/>
      </w:pPr>
      <w:r>
        <w:rPr>
          <w:b/>
          <w:bCs/>
        </w:rPr>
        <w:t>Cost Assumptions:</w:t>
      </w:r>
      <w:r>
        <w:t xml:space="preserve"> - Blended rate: ~$60/hour (CEE2, Ukraine, GUKKA locations) - No infrastructure costs (TMNAS-provided) - No license costs (TMNAS-provided VDIs) - 20% contingency for high-risk factors (requirements uncertainty, legacy complexity, integration challenges)</w:t>
      </w:r>
    </w:p>
    <w:p w:rsidR="00C53497" w:rsidRDefault="00000000" w14:paraId="3A1F49B3" w14:textId="77777777">
      <w:pPr>
        <w:pStyle w:val="Heading3"/>
      </w:pPr>
      <w:bookmarkStart w:name="cost-control" w:id="35"/>
      <w:bookmarkEnd w:id="34"/>
      <w:r>
        <w:rPr>
          <w:b/>
          <w:bCs/>
        </w:rPr>
        <w:t>6.2 Cost Control</w:t>
      </w:r>
    </w:p>
    <w:p w:rsidR="00C53497" w:rsidRDefault="00000000" w14:paraId="5D5B1D1C" w14:textId="77777777">
      <w:pPr>
        <w:pStyle w:val="FirstParagraph"/>
      </w:pPr>
      <w:r>
        <w:rPr>
          <w:b/>
          <w:bCs/>
        </w:rPr>
        <w:t>Cost is monitored and controlled through:</w:t>
      </w:r>
      <w:r>
        <w:t xml:space="preserve"> - </w:t>
      </w:r>
      <w:r>
        <w:rPr>
          <w:b/>
          <w:bCs/>
        </w:rPr>
        <w:t>Earned Value Management (EVM):</w:t>
      </w:r>
      <w:r>
        <w:t xml:space="preserve"> Monthly tracking of PV, EV, AC, CPI, SPI - </w:t>
      </w:r>
      <w:r>
        <w:rPr>
          <w:b/>
          <w:bCs/>
        </w:rPr>
        <w:t>Contingency Tracking:</w:t>
      </w:r>
      <w:r>
        <w:t xml:space="preserve"> Weekly tracking of 20% contingency usage ($108K for 6-month) - </w:t>
      </w:r>
      <w:r>
        <w:rPr>
          <w:b/>
          <w:bCs/>
        </w:rPr>
        <w:t>Budget Variance Analysis:</w:t>
      </w:r>
      <w:r>
        <w:t xml:space="preserve"> Actual cost vs. baseline (acceptable: ±5% or $33.75K for 6-month) - </w:t>
      </w:r>
      <w:r>
        <w:rPr>
          <w:b/>
          <w:bCs/>
        </w:rPr>
        <w:t>Forecast at Completion (FAC):</w:t>
      </w:r>
      <w:r>
        <w:t xml:space="preserve"> Projected total cost based on CPI (if CPI &lt; 0.95, forecast cost overrun)</w:t>
      </w:r>
    </w:p>
    <w:p w:rsidR="00C53497" w:rsidRDefault="00000000" w14:paraId="0B78A726" w14:textId="77777777">
      <w:pPr>
        <w:pStyle w:val="BodyText"/>
      </w:pPr>
      <w:r>
        <w:rPr>
          <w:b/>
          <w:bCs/>
        </w:rPr>
        <w:t>Cost Change Control:</w:t>
      </w:r>
      <w:r>
        <w:t xml:space="preserve"> - </w:t>
      </w:r>
      <w:r>
        <w:rPr>
          <w:b/>
          <w:bCs/>
        </w:rPr>
        <w:t>Type 2 CRs (&lt;5% impact):</w:t>
      </w:r>
      <w:r>
        <w:t xml:space="preserve"> Absorbed in 20% contingency - </w:t>
      </w:r>
      <w:r>
        <w:rPr>
          <w:b/>
          <w:bCs/>
        </w:rPr>
        <w:t>Type 3 CRs (&gt;5% impact):</w:t>
      </w:r>
      <w:r>
        <w:t xml:space="preserve"> Require additional budget (contract amendment) - </w:t>
      </w:r>
      <w:r>
        <w:rPr>
          <w:b/>
          <w:bCs/>
        </w:rPr>
        <w:t>Contingency Exhaustion:</w:t>
      </w:r>
      <w:r>
        <w:t xml:space="preserve"> When 100% used, all further changes are Type 3</w:t>
      </w:r>
    </w:p>
    <w:p w:rsidR="00C53497" w:rsidRDefault="00000000" w14:paraId="2EB10677" w14:textId="77777777">
      <w:pPr>
        <w:pStyle w:val="BodyText"/>
      </w:pPr>
      <w:r>
        <w:rPr>
          <w:b/>
          <w:bCs/>
        </w:rPr>
        <w:t>Escalation Thresholds:</w:t>
      </w:r>
      <w:r>
        <w:t xml:space="preserve"> - </w:t>
      </w:r>
      <w:r>
        <w:rPr>
          <w:b/>
          <w:bCs/>
        </w:rPr>
        <w:t>Contingency &gt;80% used:</w:t>
      </w:r>
      <w:r>
        <w:t xml:space="preserve"> Escalate to Steering Committee - </w:t>
      </w:r>
      <w:r>
        <w:rPr>
          <w:b/>
          <w:bCs/>
        </w:rPr>
        <w:t>CPI &lt; 0.95 for 2 sprints:</w:t>
      </w:r>
      <w:r>
        <w:t xml:space="preserve"> Trigger corrective action plan, escalate to Executive Sponsors</w:t>
      </w:r>
    </w:p>
    <w:p w:rsidR="00C53497" w:rsidRDefault="001A622A" w14:paraId="5851DCC5" w14:textId="77777777">
      <w:r>
        <w:rPr>
          <w:noProof/>
        </w:rPr>
      </w:r>
      <w:r>
        <w:pict w14:anchorId="5C336D58">
          <v:rect id="Horizontal Line 1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578F4DBA" w14:textId="77777777">
      <w:pPr>
        <w:pStyle w:val="Heading2"/>
      </w:pPr>
      <w:bookmarkStart w:name="quality-management-approach" w:id="36"/>
      <w:bookmarkEnd w:id="33"/>
      <w:bookmarkEnd w:id="35"/>
      <w:r>
        <w:rPr>
          <w:b/>
          <w:bCs/>
        </w:rPr>
        <w:t>7. QUALITY MANAGEMENT APPROACH</w:t>
      </w:r>
    </w:p>
    <w:p w:rsidR="00C53497" w:rsidRDefault="00000000" w14:paraId="2FA5C272" w14:textId="77777777">
      <w:pPr>
        <w:pStyle w:val="Heading3"/>
      </w:pPr>
      <w:bookmarkStart w:name="quality-standards" w:id="37"/>
      <w:r>
        <w:rPr>
          <w:b/>
          <w:bCs/>
        </w:rPr>
        <w:t>7.1 Quality Standards</w:t>
      </w:r>
    </w:p>
    <w:p w:rsidR="00C53497" w:rsidRDefault="00000000" w14:paraId="05215C25" w14:textId="77777777">
      <w:pPr>
        <w:pStyle w:val="FirstParagraph"/>
      </w:pPr>
      <w:r>
        <w:rPr>
          <w:b/>
          <w:bCs/>
        </w:rPr>
        <w:t>Quality is defined by:</w:t>
      </w:r>
      <w:r>
        <w:t xml:space="preserve"> 1. </w:t>
      </w:r>
      <w:r>
        <w:rPr>
          <w:b/>
          <w:bCs/>
        </w:rPr>
        <w:t>Definition of Ready (DoR):</w:t>
      </w:r>
      <w:r>
        <w:t xml:space="preserve"> User story readiness criteria before entering sprint (see DoD/DoR slides) 2. </w:t>
      </w:r>
      <w:r>
        <w:rPr>
          <w:b/>
          <w:bCs/>
        </w:rPr>
        <w:t>Definition of Done (DoD):</w:t>
      </w:r>
      <w:r>
        <w:t xml:space="preserve"> User story completion criteria before marking “Done” (see DoD/DoR slides) 3. </w:t>
      </w:r>
      <w:r>
        <w:rPr>
          <w:b/>
          <w:bCs/>
        </w:rPr>
        <w:t>Code Coverage:</w:t>
      </w:r>
      <w:r>
        <w:t xml:space="preserve"> ≥85% unit test coverage for new/modified code 4. </w:t>
      </w:r>
      <w:r>
        <w:rPr>
          <w:b/>
          <w:bCs/>
        </w:rPr>
        <w:t>Code Quality:</w:t>
      </w:r>
      <w:r>
        <w:t xml:space="preserve"> SonarQube scan passes (no critical/high issues) 5. </w:t>
      </w:r>
      <w:r>
        <w:rPr>
          <w:b/>
          <w:bCs/>
        </w:rPr>
        <w:t>Defect Density:</w:t>
      </w:r>
      <w:r>
        <w:t xml:space="preserve"> &lt;1% defects per story point 6. </w:t>
      </w:r>
      <w:r>
        <w:rPr>
          <w:b/>
          <w:bCs/>
        </w:rPr>
        <w:t>UAT Pass Rate:</w:t>
      </w:r>
      <w:r>
        <w:t xml:space="preserve"> ≥95% UAT test cases passed 7. </w:t>
      </w:r>
      <w:r>
        <w:rPr>
          <w:b/>
          <w:bCs/>
        </w:rPr>
        <w:t>Performance Targets:</w:t>
      </w:r>
      <w:r>
        <w:t xml:space="preserve"> TBD in client workshop (response time, throughput, concurrency)</w:t>
      </w:r>
    </w:p>
    <w:p w:rsidR="00C53497" w:rsidRDefault="00000000" w14:paraId="6BD8AAEA" w14:textId="77777777">
      <w:pPr>
        <w:pStyle w:val="Heading3"/>
      </w:pPr>
      <w:bookmarkStart w:name="quality-assurance-activities" w:id="38"/>
      <w:bookmarkEnd w:id="37"/>
      <w:r>
        <w:rPr>
          <w:b/>
          <w:bCs/>
        </w:rPr>
        <w:t>7.2 Quality Assurance Activities</w:t>
      </w:r>
    </w:p>
    <w:p w:rsidR="00C53497" w:rsidRDefault="00000000" w14:paraId="7221CB0A" w14:textId="77777777">
      <w:pPr>
        <w:pStyle w:val="FirstParagraph"/>
      </w:pPr>
      <w:r>
        <w:rPr>
          <w:b/>
          <w:bCs/>
        </w:rPr>
        <w:t>Quality is assured through:</w:t>
      </w:r>
      <w:r>
        <w:t xml:space="preserve"> - </w:t>
      </w:r>
      <w:r>
        <w:rPr>
          <w:b/>
          <w:bCs/>
        </w:rPr>
        <w:t>Unit Testing:</w:t>
      </w:r>
      <w:r>
        <w:t xml:space="preserve"> Developers write unit tests (≥85% coverage), run in CI/CD pipeline - </w:t>
      </w:r>
      <w:r>
        <w:rPr>
          <w:b/>
          <w:bCs/>
        </w:rPr>
        <w:t>Integration Testing:</w:t>
      </w:r>
      <w:r>
        <w:t xml:space="preserve"> QA team conducts API tests, database tests, end-to-end tests - </w:t>
      </w:r>
      <w:r>
        <w:rPr>
          <w:b/>
          <w:bCs/>
        </w:rPr>
        <w:t>Code Review:</w:t>
      </w:r>
      <w:r>
        <w:t xml:space="preserve"> Peer code review (minimum 1 reviewer, preferably 2 for </w:t>
      </w:r>
      <w:r>
        <w:t xml:space="preserve">critical code) - </w:t>
      </w:r>
      <w:r>
        <w:rPr>
          <w:b/>
          <w:bCs/>
        </w:rPr>
        <w:t>Static Code Analysis:</w:t>
      </w:r>
      <w:r>
        <w:t xml:space="preserve"> SonarQube scans on every commit, fail build if critical/high issues - </w:t>
      </w:r>
      <w:r>
        <w:rPr>
          <w:b/>
          <w:bCs/>
        </w:rPr>
        <w:t>QA Shift-Left (US-006):</w:t>
      </w:r>
      <w:r>
        <w:t xml:space="preserve"> Automated tests integrated in CI/CD, run on every build - </w:t>
      </w:r>
      <w:r>
        <w:rPr>
          <w:b/>
          <w:bCs/>
        </w:rPr>
        <w:t>UAT (TMNAS + 3rd Party Vendor):</w:t>
      </w:r>
      <w:r>
        <w:t xml:space="preserve"> Formal acceptance testing with UAT entry/exit criteria - </w:t>
      </w:r>
      <w:r>
        <w:rPr>
          <w:b/>
          <w:bCs/>
        </w:rPr>
        <w:t>Performance Testing (TMNAS):</w:t>
      </w:r>
      <w:r>
        <w:t xml:space="preserve"> Load/stress testing before go-live - </w:t>
      </w:r>
      <w:r>
        <w:rPr>
          <w:b/>
          <w:bCs/>
        </w:rPr>
        <w:t>Security Testing (TMNAS):</w:t>
      </w:r>
      <w:r>
        <w:t xml:space="preserve"> Security scans, penetration testing (EPAM follows secure coding practices)</w:t>
      </w:r>
    </w:p>
    <w:p w:rsidR="00C53497" w:rsidRDefault="00000000" w14:paraId="15773E63" w14:textId="77777777">
      <w:pPr>
        <w:pStyle w:val="Heading3"/>
      </w:pPr>
      <w:bookmarkStart w:name="quality-control" w:id="39"/>
      <w:bookmarkEnd w:id="38"/>
      <w:r>
        <w:rPr>
          <w:b/>
          <w:bCs/>
        </w:rPr>
        <w:t>7.3 Quality Control</w:t>
      </w:r>
    </w:p>
    <w:p w:rsidR="00C53497" w:rsidRDefault="00000000" w14:paraId="1AA12A44" w14:textId="77777777">
      <w:pPr>
        <w:pStyle w:val="FirstParagraph"/>
      </w:pPr>
      <w:r>
        <w:rPr>
          <w:b/>
          <w:bCs/>
        </w:rPr>
        <w:t>Quality Gates (Before UAT Handoff):</w:t>
      </w:r>
      <w:r>
        <w:t xml:space="preserve"> - ✅ All acceptance criteria met for stories in UAT scope - ✅ Code coverage ≥85% - ✅ No P1/P2 defects open - ✅ Technical documentation complete (API docs, architecture diagrams, deployment runbooks) - ✅ Deployment runbook validated (dry-run in QA successful) - ✅ Client sign-off on sprint deliverables (Product Owner acceptance in Sprint Review)</w:t>
      </w:r>
    </w:p>
    <w:p w:rsidR="00C53497" w:rsidRDefault="00000000" w14:paraId="33DF456D" w14:textId="77777777">
      <w:pPr>
        <w:pStyle w:val="BodyText"/>
      </w:pPr>
      <w:r>
        <w:rPr>
          <w:b/>
          <w:bCs/>
        </w:rPr>
        <w:t>Quality Metrics Tracked:</w:t>
      </w:r>
      <w:r>
        <w:t xml:space="preserve"> - Code coverage % (target: ≥85%) - Defect density (defects per SP, target: &lt;1%) - UAT pass rate (target: ≥95%) - Production defects (P1/P2, target: 0 for 30 days post go-live)</w:t>
      </w:r>
    </w:p>
    <w:p w:rsidR="00C53497" w:rsidRDefault="001A622A" w14:paraId="17772E75" w14:textId="77777777">
      <w:r>
        <w:rPr>
          <w:noProof/>
        </w:rPr>
      </w:r>
      <w:r>
        <w:pict w14:anchorId="1EF0A749">
          <v:rect id="Horizontal Line 1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523DF966" w14:textId="77777777">
      <w:pPr>
        <w:pStyle w:val="Heading2"/>
      </w:pPr>
      <w:bookmarkStart w:name="resource-management-approach" w:id="40"/>
      <w:bookmarkEnd w:id="36"/>
      <w:bookmarkEnd w:id="39"/>
      <w:r>
        <w:rPr>
          <w:b/>
          <w:bCs/>
        </w:rPr>
        <w:t>8. RESOURCE MANAGEMENT APPROACH</w:t>
      </w:r>
    </w:p>
    <w:p w:rsidR="00C53497" w:rsidRDefault="00000000" w14:paraId="2E958F0E" w14:textId="77777777">
      <w:pPr>
        <w:pStyle w:val="Heading3"/>
      </w:pPr>
      <w:bookmarkStart w:name="resource-planning" w:id="41"/>
      <w:r>
        <w:rPr>
          <w:b/>
          <w:bCs/>
        </w:rPr>
        <w:t>8.1 Resource Planning</w:t>
      </w:r>
    </w:p>
    <w:p w:rsidR="00C53497" w:rsidRDefault="00000000" w14:paraId="3A9DCD20" w14:textId="77777777">
      <w:pPr>
        <w:pStyle w:val="FirstParagraph"/>
      </w:pPr>
      <w:r>
        <w:rPr>
          <w:b/>
          <w:bCs/>
        </w:rPr>
        <w:t>Team Structure:</w:t>
      </w:r>
      <w:r>
        <w:t xml:space="preserve"> 4 Pods, 17 FTE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2184"/>
        <w:gridCol w:w="3432"/>
        <w:gridCol w:w="2184"/>
      </w:tblGrid>
      <w:tr w:rsidR="00C53497" w:rsidTr="00C53497" w14:paraId="6E415B6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:rsidR="00C53497" w:rsidRDefault="00000000" w14:paraId="52D31193" w14:textId="77777777">
            <w:pPr>
              <w:pStyle w:val="Compact"/>
            </w:pPr>
            <w:r>
              <w:t>Pod</w:t>
            </w:r>
          </w:p>
        </w:tc>
        <w:tc>
          <w:tcPr>
            <w:tcW w:w="1848" w:type="dxa"/>
          </w:tcPr>
          <w:p w:rsidR="00C53497" w:rsidRDefault="00000000" w14:paraId="06562326" w14:textId="77777777">
            <w:pPr>
              <w:pStyle w:val="Compact"/>
            </w:pPr>
            <w:r>
              <w:t>Focus</w:t>
            </w:r>
          </w:p>
        </w:tc>
        <w:tc>
          <w:tcPr>
            <w:tcW w:w="2904" w:type="dxa"/>
          </w:tcPr>
          <w:p w:rsidR="00C53497" w:rsidRDefault="00000000" w14:paraId="318F2E1D" w14:textId="77777777">
            <w:pPr>
              <w:pStyle w:val="Compact"/>
            </w:pPr>
            <w:r>
              <w:t>Team Size</w:t>
            </w:r>
          </w:p>
        </w:tc>
        <w:tc>
          <w:tcPr>
            <w:tcW w:w="1848" w:type="dxa"/>
          </w:tcPr>
          <w:p w:rsidR="00C53497" w:rsidRDefault="00000000" w14:paraId="5CE8E90C" w14:textId="77777777">
            <w:pPr>
              <w:pStyle w:val="Compact"/>
            </w:pPr>
            <w:r>
              <w:t>Roles</w:t>
            </w:r>
          </w:p>
        </w:tc>
      </w:tr>
      <w:tr w:rsidR="00C53497" w14:paraId="08FA7B04" w14:textId="77777777">
        <w:tc>
          <w:tcPr>
            <w:tcW w:w="1320" w:type="dxa"/>
          </w:tcPr>
          <w:p w:rsidR="00C53497" w:rsidRDefault="00000000" w14:paraId="5C5B9943" w14:textId="77777777">
            <w:pPr>
              <w:pStyle w:val="Compact"/>
            </w:pPr>
            <w:r>
              <w:rPr>
                <w:b/>
                <w:bCs/>
              </w:rPr>
              <w:t>Pod 1: Platform Modernization</w:t>
            </w:r>
          </w:p>
        </w:tc>
        <w:tc>
          <w:tcPr>
            <w:tcW w:w="1848" w:type="dxa"/>
          </w:tcPr>
          <w:p w:rsidR="00C53497" w:rsidRDefault="00000000" w14:paraId="4113974D" w14:textId="77777777">
            <w:pPr>
              <w:pStyle w:val="Compact"/>
            </w:pPr>
            <w:r>
              <w:t>Business API, DB, Tech Debt</w:t>
            </w:r>
          </w:p>
        </w:tc>
        <w:tc>
          <w:tcPr>
            <w:tcW w:w="2904" w:type="dxa"/>
          </w:tcPr>
          <w:p w:rsidR="00C53497" w:rsidRDefault="00000000" w14:paraId="27A03765" w14:textId="77777777">
            <w:pPr>
              <w:pStyle w:val="Compact"/>
            </w:pPr>
            <w:r>
              <w:t>6 people</w:t>
            </w:r>
          </w:p>
        </w:tc>
        <w:tc>
          <w:tcPr>
            <w:tcW w:w="1848" w:type="dxa"/>
          </w:tcPr>
          <w:p w:rsidR="00C53497" w:rsidRDefault="00000000" w14:paraId="4879F00A" w14:textId="77777777">
            <w:pPr>
              <w:pStyle w:val="Compact"/>
            </w:pPr>
            <w:r>
              <w:t>1 Architect, 3 Backend Devs, 1 DBA, 1 QA</w:t>
            </w:r>
          </w:p>
        </w:tc>
      </w:tr>
      <w:tr w:rsidR="00C53497" w14:paraId="3E67A515" w14:textId="77777777">
        <w:tc>
          <w:tcPr>
            <w:tcW w:w="1320" w:type="dxa"/>
          </w:tcPr>
          <w:p w:rsidR="00C53497" w:rsidRDefault="00000000" w14:paraId="0C4DF198" w14:textId="77777777">
            <w:pPr>
              <w:pStyle w:val="Compact"/>
            </w:pPr>
            <w:r>
              <w:rPr>
                <w:b/>
                <w:bCs/>
              </w:rPr>
              <w:t>Pod 3: UI &amp; Frontend</w:t>
            </w:r>
          </w:p>
        </w:tc>
        <w:tc>
          <w:tcPr>
            <w:tcW w:w="1848" w:type="dxa"/>
          </w:tcPr>
          <w:p w:rsidR="00C53497" w:rsidRDefault="00000000" w14:paraId="2539FCFB" w14:textId="77777777">
            <w:pPr>
              <w:pStyle w:val="Compact"/>
            </w:pPr>
            <w:r>
              <w:t>UI Modernization</w:t>
            </w:r>
          </w:p>
        </w:tc>
        <w:tc>
          <w:tcPr>
            <w:tcW w:w="2904" w:type="dxa"/>
          </w:tcPr>
          <w:p w:rsidR="00C53497" w:rsidRDefault="00000000" w14:paraId="3CAAFBD4" w14:textId="77777777">
            <w:pPr>
              <w:pStyle w:val="Compact"/>
            </w:pPr>
            <w:r>
              <w:t>4 people</w:t>
            </w:r>
          </w:p>
        </w:tc>
        <w:tc>
          <w:tcPr>
            <w:tcW w:w="1848" w:type="dxa"/>
          </w:tcPr>
          <w:p w:rsidR="00C53497" w:rsidRDefault="00000000" w14:paraId="068BDB45" w14:textId="77777777">
            <w:pPr>
              <w:pStyle w:val="Compact"/>
            </w:pPr>
            <w:r>
              <w:t>1 Frontend Architect, 2 Frontend Devs, 1 QA</w:t>
            </w:r>
          </w:p>
        </w:tc>
      </w:tr>
      <w:tr w:rsidR="00C53497" w14:paraId="6D056E47" w14:textId="77777777">
        <w:tc>
          <w:tcPr>
            <w:tcW w:w="1320" w:type="dxa"/>
          </w:tcPr>
          <w:p w:rsidR="00C53497" w:rsidRDefault="00000000" w14:paraId="2934E741" w14:textId="77777777">
            <w:pPr>
              <w:pStyle w:val="Compact"/>
            </w:pPr>
            <w:r>
              <w:rPr>
                <w:b/>
                <w:bCs/>
              </w:rPr>
              <w:t>Pod 4: Process &amp; AI</w:t>
            </w:r>
          </w:p>
        </w:tc>
        <w:tc>
          <w:tcPr>
            <w:tcW w:w="1848" w:type="dxa"/>
          </w:tcPr>
          <w:p w:rsidR="00C53497" w:rsidRDefault="00000000" w14:paraId="6D986D2C" w14:textId="77777777">
            <w:pPr>
              <w:pStyle w:val="Compact"/>
            </w:pPr>
            <w:r>
              <w:t>Governance, Requirements, AI</w:t>
            </w:r>
          </w:p>
        </w:tc>
        <w:tc>
          <w:tcPr>
            <w:tcW w:w="2904" w:type="dxa"/>
          </w:tcPr>
          <w:p w:rsidR="00C53497" w:rsidRDefault="00000000" w14:paraId="0BA1128B" w14:textId="77777777">
            <w:pPr>
              <w:pStyle w:val="Compact"/>
            </w:pPr>
            <w:r>
              <w:t>4 people</w:t>
            </w:r>
          </w:p>
        </w:tc>
        <w:tc>
          <w:tcPr>
            <w:tcW w:w="1848" w:type="dxa"/>
          </w:tcPr>
          <w:p w:rsidR="00C53497" w:rsidRDefault="00000000" w14:paraId="3D512501" w14:textId="77777777">
            <w:pPr>
              <w:pStyle w:val="Compact"/>
            </w:pPr>
            <w:r>
              <w:t>1 PM, 1 BA, 2 AI/ML Engineers</w:t>
            </w:r>
          </w:p>
        </w:tc>
      </w:tr>
      <w:tr w:rsidR="00C53497" w14:paraId="6B981112" w14:textId="77777777">
        <w:tc>
          <w:tcPr>
            <w:tcW w:w="1320" w:type="dxa"/>
          </w:tcPr>
          <w:p w:rsidR="00C53497" w:rsidRDefault="00000000" w14:paraId="04648E9C" w14:textId="77777777">
            <w:pPr>
              <w:pStyle w:val="Compact"/>
            </w:pPr>
            <w:r>
              <w:rPr>
                <w:b/>
                <w:bCs/>
              </w:rPr>
              <w:t>Pod 5: Infrastructure</w:t>
            </w:r>
          </w:p>
        </w:tc>
        <w:tc>
          <w:tcPr>
            <w:tcW w:w="1848" w:type="dxa"/>
          </w:tcPr>
          <w:p w:rsidR="00C53497" w:rsidRDefault="00000000" w14:paraId="20BFB10B" w14:textId="77777777">
            <w:pPr>
              <w:pStyle w:val="Compact"/>
            </w:pPr>
            <w:r>
              <w:t>CI/CD, QA, Environments</w:t>
            </w:r>
          </w:p>
        </w:tc>
        <w:tc>
          <w:tcPr>
            <w:tcW w:w="2904" w:type="dxa"/>
          </w:tcPr>
          <w:p w:rsidR="00C53497" w:rsidRDefault="00000000" w14:paraId="74F7B993" w14:textId="77777777">
            <w:pPr>
              <w:pStyle w:val="Compact"/>
            </w:pPr>
            <w:r>
              <w:t>3 people</w:t>
            </w:r>
          </w:p>
        </w:tc>
        <w:tc>
          <w:tcPr>
            <w:tcW w:w="1848" w:type="dxa"/>
          </w:tcPr>
          <w:p w:rsidR="00C53497" w:rsidRDefault="00000000" w14:paraId="5E9740A6" w14:textId="77777777">
            <w:pPr>
              <w:pStyle w:val="Compact"/>
            </w:pPr>
            <w:r>
              <w:t>1 DevOps Lead, 2 DevOps Engineers</w:t>
            </w:r>
          </w:p>
        </w:tc>
      </w:tr>
    </w:tbl>
    <w:p w:rsidR="00C53497" w:rsidRDefault="00000000" w14:paraId="43D3C78A" w14:textId="77777777">
      <w:pPr>
        <w:pStyle w:val="BodyText"/>
      </w:pPr>
      <w:r>
        <w:rPr>
          <w:b/>
          <w:bCs/>
        </w:rPr>
        <w:t>Team Ramp-Up/Ramp-Down Plan:</w:t>
      </w:r>
      <w:r>
        <w:t xml:space="preserve"> - </w:t>
      </w:r>
      <w:r>
        <w:rPr>
          <w:b/>
          <w:bCs/>
        </w:rPr>
        <w:t>Sprint 0 (Week 1):</w:t>
      </w:r>
      <w:r>
        <w:t xml:space="preserve"> 12 people (ramp-up, onboarding) - </w:t>
      </w:r>
      <w:r>
        <w:rPr>
          <w:b/>
          <w:bCs/>
        </w:rPr>
        <w:t>Sprints 1-9:</w:t>
      </w:r>
      <w:r>
        <w:t xml:space="preserve"> 17 people (full capacity) - </w:t>
      </w:r>
      <w:r>
        <w:rPr>
          <w:b/>
          <w:bCs/>
        </w:rPr>
        <w:t>Sprint 10+:</w:t>
      </w:r>
      <w:r>
        <w:t xml:space="preserve"> 15 people (ramp-down, warranty support)</w:t>
      </w:r>
    </w:p>
    <w:p w:rsidR="00C53497" w:rsidRDefault="00000000" w14:paraId="2E9AD778" w14:textId="77777777">
      <w:pPr>
        <w:pStyle w:val="BodyText"/>
      </w:pPr>
      <w:r>
        <w:rPr>
          <w:b/>
          <w:bCs/>
        </w:rPr>
        <w:t>Key Personnel (Retention Required):</w:t>
      </w:r>
      <w:r>
        <w:t xml:space="preserve"> - Delivery Manager / Program Manager - Solution Architect - Technical Lead</w:t>
      </w:r>
    </w:p>
    <w:p w:rsidR="00C53497" w:rsidRDefault="00000000" w14:paraId="0548E460" w14:textId="77777777">
      <w:pPr>
        <w:pStyle w:val="BodyText"/>
      </w:pPr>
      <w:r>
        <w:rPr>
          <w:b/>
          <w:bCs/>
        </w:rPr>
        <w:t>Attrition Management:</w:t>
      </w:r>
      <w:r>
        <w:t xml:space="preserve"> - Expected attrition: 10% (industry standard) - Mitigation: Knowledge sharing, pair programming, documentation, backup resources, 30-day KT protocol</w:t>
      </w:r>
    </w:p>
    <w:p w:rsidR="00C53497" w:rsidRDefault="00000000" w14:paraId="586DD8D1" w14:textId="77777777">
      <w:pPr>
        <w:pStyle w:val="Heading3"/>
      </w:pPr>
      <w:bookmarkStart w:name="resource-acquisition" w:id="42"/>
      <w:bookmarkEnd w:id="41"/>
      <w:r>
        <w:rPr>
          <w:b/>
          <w:bCs/>
        </w:rPr>
        <w:t>8.2 Resource Acquisition</w:t>
      </w:r>
    </w:p>
    <w:p w:rsidR="00C53497" w:rsidRDefault="00000000" w14:paraId="0923AEA2" w14:textId="77777777">
      <w:pPr>
        <w:pStyle w:val="FirstParagraph"/>
      </w:pPr>
      <w:r>
        <w:rPr>
          <w:b/>
          <w:bCs/>
        </w:rPr>
        <w:t>Resource Acquisition Process:</w:t>
      </w:r>
      <w:r>
        <w:t xml:space="preserve"> 1. </w:t>
      </w:r>
      <w:r>
        <w:rPr>
          <w:b/>
          <w:bCs/>
        </w:rPr>
        <w:t>EPAM Resource Manager</w:t>
      </w:r>
      <w:r>
        <w:t xml:space="preserve"> identifies candidates from CEE2, Ukraine, GUKKA 2. </w:t>
      </w:r>
      <w:r>
        <w:rPr>
          <w:b/>
          <w:bCs/>
        </w:rPr>
        <w:t>Interviews &amp; Selection:</w:t>
      </w:r>
      <w:r>
        <w:t xml:space="preserve"> Delivery Manager + Solution Architect interview candidates 3. </w:t>
      </w:r>
      <w:r>
        <w:rPr>
          <w:b/>
          <w:bCs/>
        </w:rPr>
        <w:t>Onboarding:</w:t>
      </w:r>
      <w:r>
        <w:t xml:space="preserve"> Sprint 0 (April 1-7, 2026) - VDI setup, tool access, project training 4. </w:t>
      </w:r>
      <w:r>
        <w:rPr>
          <w:b/>
          <w:bCs/>
        </w:rPr>
        <w:t>Ramp-Up:</w:t>
      </w:r>
      <w:r>
        <w:t xml:space="preserve"> Sprint 1 (April 8-21) - Team productivity ramps to full capacity</w:t>
      </w:r>
    </w:p>
    <w:p w:rsidR="00C53497" w:rsidRDefault="00000000" w14:paraId="38EF3520" w14:textId="77777777">
      <w:pPr>
        <w:pStyle w:val="BodyText"/>
      </w:pPr>
      <w:r>
        <w:rPr>
          <w:b/>
          <w:bCs/>
        </w:rPr>
        <w:t>Resource Requirements:</w:t>
      </w:r>
      <w:r>
        <w:t xml:space="preserve"> - All team members must have VDI access (TMNAS-provided) by Sprint 0 - All team members must pass TMNAS background checks (if required) - Key skills: Java, Spring Boot, React/Angular, MS SQL Server, Azure, CI/CD, Agile/Scrum</w:t>
      </w:r>
    </w:p>
    <w:p w:rsidR="00C53497" w:rsidRDefault="00000000" w14:paraId="4BD5CFE9" w14:textId="77777777">
      <w:pPr>
        <w:pStyle w:val="Heading3"/>
      </w:pPr>
      <w:bookmarkStart w:name="team-development" w:id="43"/>
      <w:bookmarkEnd w:id="42"/>
      <w:r>
        <w:rPr>
          <w:b/>
          <w:bCs/>
        </w:rPr>
        <w:t>8.3 Team Development</w:t>
      </w:r>
    </w:p>
    <w:p w:rsidR="00C53497" w:rsidRDefault="00000000" w14:paraId="6495FBD4" w14:textId="77777777">
      <w:pPr>
        <w:pStyle w:val="FirstParagraph"/>
      </w:pPr>
      <w:r>
        <w:rPr>
          <w:b/>
          <w:bCs/>
        </w:rPr>
        <w:t>Team development activities:</w:t>
      </w:r>
      <w:r>
        <w:t xml:space="preserve"> - </w:t>
      </w:r>
      <w:r>
        <w:rPr>
          <w:b/>
          <w:bCs/>
        </w:rPr>
        <w:t>Sprint 0 Training:</w:t>
      </w:r>
      <w:r>
        <w:t xml:space="preserve"> Change Control Plan, DoR/DoD, Agile ceremonies, tools (Jira, Git, CI/CD) - </w:t>
      </w:r>
      <w:r>
        <w:rPr>
          <w:b/>
          <w:bCs/>
        </w:rPr>
        <w:t>Technical Training:</w:t>
      </w:r>
      <w:r>
        <w:t xml:space="preserve"> Architecture deep dive (RapidSure platform), technology stack, coding standards - </w:t>
      </w:r>
      <w:r>
        <w:rPr>
          <w:b/>
          <w:bCs/>
        </w:rPr>
        <w:t>AI Adoption Training (US-012-014):</w:t>
      </w:r>
      <w:r>
        <w:t xml:space="preserve"> CodeMie agent workshops, hands-on labs - </w:t>
      </w:r>
      <w:r>
        <w:rPr>
          <w:b/>
          <w:bCs/>
        </w:rPr>
        <w:t>Continuous Learning:</w:t>
      </w:r>
      <w:r>
        <w:t xml:space="preserve"> Lunch-and-learn sessions, knowledge sharing, retrospectives</w:t>
      </w:r>
    </w:p>
    <w:p w:rsidR="00C53497" w:rsidRDefault="00000000" w14:paraId="68EADA37" w14:textId="77777777">
      <w:pPr>
        <w:pStyle w:val="BodyText"/>
      </w:pPr>
      <w:r>
        <w:rPr>
          <w:b/>
          <w:bCs/>
        </w:rPr>
        <w:t>Team Building:</w:t>
      </w:r>
      <w:r>
        <w:t xml:space="preserve"> - Sprint retrospectives (team reflection, continuous improvement) - Virtual team events (for distributed team across CEE2, Ukraine, GUKKA) - Recognition and rewards (sprint awards, kudos)</w:t>
      </w:r>
    </w:p>
    <w:p w:rsidR="00C53497" w:rsidRDefault="001A622A" w14:paraId="14C266E5" w14:textId="77777777">
      <w:r>
        <w:rPr>
          <w:noProof/>
        </w:rPr>
      </w:r>
      <w:r>
        <w:pict w14:anchorId="3F1FA00C">
          <v:rect id="Horizontal Line 1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8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00F21CC9" w14:textId="77777777">
      <w:pPr>
        <w:pStyle w:val="Heading2"/>
      </w:pPr>
      <w:bookmarkStart w:name="communications-management-approach" w:id="44"/>
      <w:bookmarkEnd w:id="40"/>
      <w:bookmarkEnd w:id="43"/>
      <w:r>
        <w:rPr>
          <w:b/>
          <w:bCs/>
        </w:rPr>
        <w:t>9. COMMUNICATIONS MANAGEMENT APPROACH</w:t>
      </w:r>
    </w:p>
    <w:p w:rsidR="00C53497" w:rsidRDefault="00000000" w14:paraId="63470A55" w14:textId="77777777">
      <w:pPr>
        <w:pStyle w:val="Heading3"/>
      </w:pPr>
      <w:bookmarkStart w:name="communication-requirements" w:id="45"/>
      <w:r>
        <w:rPr>
          <w:b/>
          <w:bCs/>
        </w:rPr>
        <w:t>9.1 Communication Requirements</w:t>
      </w:r>
    </w:p>
    <w:p w:rsidR="00C53497" w:rsidRDefault="00000000" w14:paraId="37644B61" w14:textId="77777777">
      <w:pPr>
        <w:pStyle w:val="FirstParagraph"/>
      </w:pPr>
      <w:r>
        <w:rPr>
          <w:b/>
          <w:bCs/>
        </w:rPr>
        <w:t>Stakeholder Communication Needs: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33"/>
        <w:gridCol w:w="3370"/>
        <w:gridCol w:w="2059"/>
        <w:gridCol w:w="1498"/>
      </w:tblGrid>
      <w:tr w:rsidR="00C53497" w:rsidTr="00C53497" w14:paraId="657362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9" w:type="dxa"/>
          </w:tcPr>
          <w:p w:rsidR="00C53497" w:rsidRDefault="00000000" w14:paraId="1DAC87C8" w14:textId="77777777">
            <w:pPr>
              <w:pStyle w:val="Compact"/>
            </w:pPr>
            <w:r>
              <w:t>Stakeholder</w:t>
            </w:r>
          </w:p>
        </w:tc>
        <w:tc>
          <w:tcPr>
            <w:tcW w:w="2851" w:type="dxa"/>
          </w:tcPr>
          <w:p w:rsidR="00C53497" w:rsidRDefault="00000000" w14:paraId="7EE1B854" w14:textId="77777777">
            <w:pPr>
              <w:pStyle w:val="Compact"/>
            </w:pPr>
            <w:r>
              <w:t>Information Needs</w:t>
            </w:r>
          </w:p>
        </w:tc>
        <w:tc>
          <w:tcPr>
            <w:tcW w:w="1742" w:type="dxa"/>
          </w:tcPr>
          <w:p w:rsidR="00C53497" w:rsidRDefault="00000000" w14:paraId="346962F5" w14:textId="77777777">
            <w:pPr>
              <w:pStyle w:val="Compact"/>
            </w:pPr>
            <w:r>
              <w:t>Frequency</w:t>
            </w:r>
          </w:p>
        </w:tc>
        <w:tc>
          <w:tcPr>
            <w:tcW w:w="1267" w:type="dxa"/>
          </w:tcPr>
          <w:p w:rsidR="00C53497" w:rsidRDefault="00000000" w14:paraId="4A060ED2" w14:textId="77777777">
            <w:pPr>
              <w:pStyle w:val="Compact"/>
            </w:pPr>
            <w:r>
              <w:t>Method</w:t>
            </w:r>
          </w:p>
        </w:tc>
      </w:tr>
      <w:tr w:rsidR="00C53497" w14:paraId="7B23FD92" w14:textId="77777777">
        <w:tc>
          <w:tcPr>
            <w:tcW w:w="2059" w:type="dxa"/>
          </w:tcPr>
          <w:p w:rsidR="00C53497" w:rsidRDefault="00000000" w14:paraId="1696F55D" w14:textId="77777777">
            <w:pPr>
              <w:pStyle w:val="Compact"/>
            </w:pPr>
            <w:r>
              <w:rPr>
                <w:b/>
                <w:bCs/>
              </w:rPr>
              <w:t>TMNAS Executive Sponsors (CIO/CTO)</w:t>
            </w:r>
          </w:p>
        </w:tc>
        <w:tc>
          <w:tcPr>
            <w:tcW w:w="2851" w:type="dxa"/>
          </w:tcPr>
          <w:p w:rsidR="00C53497" w:rsidRDefault="00000000" w14:paraId="384FA5FC" w14:textId="77777777">
            <w:pPr>
              <w:pStyle w:val="Compact"/>
            </w:pPr>
            <w:r>
              <w:t>High-level progress, risks, budget, strategic decisions</w:t>
            </w:r>
          </w:p>
        </w:tc>
        <w:tc>
          <w:tcPr>
            <w:tcW w:w="1742" w:type="dxa"/>
          </w:tcPr>
          <w:p w:rsidR="00C53497" w:rsidRDefault="00000000" w14:paraId="629F8D09" w14:textId="77777777">
            <w:pPr>
              <w:pStyle w:val="Compact"/>
            </w:pPr>
            <w:r>
              <w:t>Monthly</w:t>
            </w:r>
          </w:p>
        </w:tc>
        <w:tc>
          <w:tcPr>
            <w:tcW w:w="1267" w:type="dxa"/>
          </w:tcPr>
          <w:p w:rsidR="00C53497" w:rsidRDefault="00000000" w14:paraId="1DF27FF8" w14:textId="77777777">
            <w:pPr>
              <w:pStyle w:val="Compact"/>
            </w:pPr>
            <w:r>
              <w:t>Steering Committee meeting, executive summary</w:t>
            </w:r>
          </w:p>
        </w:tc>
      </w:tr>
      <w:tr w:rsidR="00C53497" w14:paraId="735D3FE9" w14:textId="77777777">
        <w:tc>
          <w:tcPr>
            <w:tcW w:w="2059" w:type="dxa"/>
          </w:tcPr>
          <w:p w:rsidR="00C53497" w:rsidRDefault="00000000" w14:paraId="2EC3B7E3" w14:textId="77777777">
            <w:pPr>
              <w:pStyle w:val="Compact"/>
            </w:pPr>
            <w:r>
              <w:rPr>
                <w:b/>
                <w:bCs/>
              </w:rPr>
              <w:t>TMNAS Product Owner</w:t>
            </w:r>
          </w:p>
        </w:tc>
        <w:tc>
          <w:tcPr>
            <w:tcW w:w="2851" w:type="dxa"/>
          </w:tcPr>
          <w:p w:rsidR="00C53497" w:rsidRDefault="00000000" w14:paraId="25723DE2" w14:textId="77777777">
            <w:pPr>
              <w:pStyle w:val="Compact"/>
            </w:pPr>
            <w:r>
              <w:t>Sprint progress, backlog, acceptance, CRs</w:t>
            </w:r>
          </w:p>
        </w:tc>
        <w:tc>
          <w:tcPr>
            <w:tcW w:w="1742" w:type="dxa"/>
          </w:tcPr>
          <w:p w:rsidR="00C53497" w:rsidRDefault="00000000" w14:paraId="2ABCC658" w14:textId="77777777">
            <w:pPr>
              <w:pStyle w:val="Compact"/>
            </w:pPr>
            <w:r>
              <w:t>Bi-weekly + weekly</w:t>
            </w:r>
          </w:p>
        </w:tc>
        <w:tc>
          <w:tcPr>
            <w:tcW w:w="1267" w:type="dxa"/>
          </w:tcPr>
          <w:p w:rsidR="00C53497" w:rsidRDefault="00000000" w14:paraId="2711DD23" w14:textId="77777777">
            <w:pPr>
              <w:pStyle w:val="Compact"/>
            </w:pPr>
            <w:r>
              <w:t xml:space="preserve">Sprint review, backlog </w:t>
            </w:r>
            <w:r>
              <w:t>grooming, CR Board</w:t>
            </w:r>
          </w:p>
        </w:tc>
      </w:tr>
      <w:tr w:rsidR="00C53497" w14:paraId="22E89025" w14:textId="77777777">
        <w:tc>
          <w:tcPr>
            <w:tcW w:w="2059" w:type="dxa"/>
          </w:tcPr>
          <w:p w:rsidR="00C53497" w:rsidRDefault="00000000" w14:paraId="5B69B053" w14:textId="77777777">
            <w:pPr>
              <w:pStyle w:val="Compact"/>
            </w:pPr>
            <w:r>
              <w:rPr>
                <w:b/>
                <w:bCs/>
              </w:rPr>
              <w:t>TMNAS Technical Team</w:t>
            </w:r>
          </w:p>
        </w:tc>
        <w:tc>
          <w:tcPr>
            <w:tcW w:w="2851" w:type="dxa"/>
          </w:tcPr>
          <w:p w:rsidR="00C53497" w:rsidRDefault="00000000" w14:paraId="009E428A" w14:textId="77777777">
            <w:pPr>
              <w:pStyle w:val="Compact"/>
            </w:pPr>
            <w:r>
              <w:t>Technical design, integration, architecture</w:t>
            </w:r>
          </w:p>
        </w:tc>
        <w:tc>
          <w:tcPr>
            <w:tcW w:w="1742" w:type="dxa"/>
          </w:tcPr>
          <w:p w:rsidR="00C53497" w:rsidRDefault="00000000" w14:paraId="526B4834" w14:textId="77777777">
            <w:pPr>
              <w:pStyle w:val="Compact"/>
            </w:pPr>
            <w:r>
              <w:t>As needed</w:t>
            </w:r>
          </w:p>
        </w:tc>
        <w:tc>
          <w:tcPr>
            <w:tcW w:w="1267" w:type="dxa"/>
          </w:tcPr>
          <w:p w:rsidR="00C53497" w:rsidRDefault="00000000" w14:paraId="78BDC2D6" w14:textId="77777777">
            <w:pPr>
              <w:pStyle w:val="Compact"/>
            </w:pPr>
            <w:r>
              <w:t>Architecture reviews, technical discussions</w:t>
            </w:r>
          </w:p>
        </w:tc>
      </w:tr>
      <w:tr w:rsidR="00C53497" w14:paraId="62E6B62C" w14:textId="77777777">
        <w:tc>
          <w:tcPr>
            <w:tcW w:w="2059" w:type="dxa"/>
          </w:tcPr>
          <w:p w:rsidR="00C53497" w:rsidRDefault="00000000" w14:paraId="4EEE8D6B" w14:textId="77777777">
            <w:pPr>
              <w:pStyle w:val="Compact"/>
            </w:pPr>
            <w:r>
              <w:rPr>
                <w:b/>
                <w:bCs/>
              </w:rPr>
              <w:t>EPAM Team</w:t>
            </w:r>
          </w:p>
        </w:tc>
        <w:tc>
          <w:tcPr>
            <w:tcW w:w="2851" w:type="dxa"/>
          </w:tcPr>
          <w:p w:rsidR="00C53497" w:rsidRDefault="00000000" w14:paraId="30B421A1" w14:textId="77777777">
            <w:pPr>
              <w:pStyle w:val="Compact"/>
            </w:pPr>
            <w:r>
              <w:t>Sprint tasks, blockers, technical guidance</w:t>
            </w:r>
          </w:p>
        </w:tc>
        <w:tc>
          <w:tcPr>
            <w:tcW w:w="1742" w:type="dxa"/>
          </w:tcPr>
          <w:p w:rsidR="00C53497" w:rsidRDefault="00000000" w14:paraId="097AFC93" w14:textId="77777777">
            <w:pPr>
              <w:pStyle w:val="Compact"/>
            </w:pPr>
            <w:r>
              <w:t>Daily</w:t>
            </w:r>
          </w:p>
        </w:tc>
        <w:tc>
          <w:tcPr>
            <w:tcW w:w="1267" w:type="dxa"/>
          </w:tcPr>
          <w:p w:rsidR="00C53497" w:rsidRDefault="00000000" w14:paraId="4E385A22" w14:textId="77777777">
            <w:pPr>
              <w:pStyle w:val="Compact"/>
            </w:pPr>
            <w:r>
              <w:t>Daily standup, Slack/Teams, code reviews</w:t>
            </w:r>
          </w:p>
        </w:tc>
      </w:tr>
      <w:tr w:rsidR="00C53497" w14:paraId="37A2ABEA" w14:textId="77777777">
        <w:tc>
          <w:tcPr>
            <w:tcW w:w="2059" w:type="dxa"/>
          </w:tcPr>
          <w:p w:rsidR="00C53497" w:rsidRDefault="00000000" w14:paraId="47E79E6F" w14:textId="77777777">
            <w:pPr>
              <w:pStyle w:val="Compact"/>
            </w:pPr>
            <w:r>
              <w:rPr>
                <w:b/>
                <w:bCs/>
              </w:rPr>
              <w:t>EPAM Leadership</w:t>
            </w:r>
          </w:p>
        </w:tc>
        <w:tc>
          <w:tcPr>
            <w:tcW w:w="2851" w:type="dxa"/>
          </w:tcPr>
          <w:p w:rsidR="00C53497" w:rsidRDefault="00000000" w14:paraId="1BB5EA1C" w14:textId="77777777">
            <w:pPr>
              <w:pStyle w:val="Compact"/>
            </w:pPr>
            <w:r>
              <w:t>Project health, commercial risks, escalations</w:t>
            </w:r>
          </w:p>
        </w:tc>
        <w:tc>
          <w:tcPr>
            <w:tcW w:w="1742" w:type="dxa"/>
          </w:tcPr>
          <w:p w:rsidR="00C53497" w:rsidRDefault="00000000" w14:paraId="2CE2E939" w14:textId="77777777">
            <w:pPr>
              <w:pStyle w:val="Compact"/>
            </w:pPr>
            <w:r>
              <w:t>Weekly</w:t>
            </w:r>
          </w:p>
        </w:tc>
        <w:tc>
          <w:tcPr>
            <w:tcW w:w="1267" w:type="dxa"/>
          </w:tcPr>
          <w:p w:rsidR="00C53497" w:rsidRDefault="00000000" w14:paraId="1819FA43" w14:textId="77777777">
            <w:pPr>
              <w:pStyle w:val="Compact"/>
            </w:pPr>
            <w:r>
              <w:t>Status report, escalations as needed</w:t>
            </w:r>
          </w:p>
        </w:tc>
      </w:tr>
    </w:tbl>
    <w:p w:rsidR="00C53497" w:rsidRDefault="00000000" w14:paraId="76AA0619" w14:textId="77777777">
      <w:pPr>
        <w:pStyle w:val="Heading3"/>
      </w:pPr>
      <w:bookmarkStart w:name="communication-plan" w:id="46"/>
      <w:bookmarkEnd w:id="45"/>
      <w:r>
        <w:rPr>
          <w:b/>
          <w:bCs/>
        </w:rPr>
        <w:t>9.2 Communication Plan</w:t>
      </w:r>
    </w:p>
    <w:p w:rsidR="00C53497" w:rsidRDefault="00000000" w14:paraId="73B8E1F8" w14:textId="77777777">
      <w:pPr>
        <w:pStyle w:val="FirstParagraph"/>
      </w:pPr>
      <w:r>
        <w:rPr>
          <w:b/>
          <w:bCs/>
        </w:rPr>
        <w:t>Meetings: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7"/>
        <w:gridCol w:w="1807"/>
        <w:gridCol w:w="1642"/>
        <w:gridCol w:w="1807"/>
        <w:gridCol w:w="1478"/>
        <w:gridCol w:w="1149"/>
      </w:tblGrid>
      <w:tr w:rsidR="00C53497" w:rsidTr="00C53497" w14:paraId="40FC6EF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:rsidR="00C53497" w:rsidRDefault="00000000" w14:paraId="16C1CEB9" w14:textId="77777777">
            <w:pPr>
              <w:pStyle w:val="Compact"/>
            </w:pPr>
            <w:r>
              <w:t>Meeting</w:t>
            </w:r>
          </w:p>
        </w:tc>
        <w:tc>
          <w:tcPr>
            <w:tcW w:w="1528" w:type="dxa"/>
          </w:tcPr>
          <w:p w:rsidR="00C53497" w:rsidRDefault="00000000" w14:paraId="24244AC7" w14:textId="77777777">
            <w:pPr>
              <w:pStyle w:val="Compact"/>
            </w:pPr>
            <w:r>
              <w:t>Frequency</w:t>
            </w:r>
          </w:p>
        </w:tc>
        <w:tc>
          <w:tcPr>
            <w:tcW w:w="1389" w:type="dxa"/>
          </w:tcPr>
          <w:p w:rsidR="00C53497" w:rsidRDefault="00000000" w14:paraId="1F557748" w14:textId="77777777">
            <w:pPr>
              <w:pStyle w:val="Compact"/>
            </w:pPr>
            <w:r>
              <w:t>Duration</w:t>
            </w:r>
          </w:p>
        </w:tc>
        <w:tc>
          <w:tcPr>
            <w:tcW w:w="1528" w:type="dxa"/>
          </w:tcPr>
          <w:p w:rsidR="00C53497" w:rsidRDefault="00000000" w14:paraId="2CCDC778" w14:textId="77777777">
            <w:pPr>
              <w:pStyle w:val="Compact"/>
            </w:pPr>
            <w:r>
              <w:t>Attendees</w:t>
            </w:r>
          </w:p>
        </w:tc>
        <w:tc>
          <w:tcPr>
            <w:tcW w:w="1250" w:type="dxa"/>
          </w:tcPr>
          <w:p w:rsidR="00C53497" w:rsidRDefault="00000000" w14:paraId="6D6A16EA" w14:textId="77777777">
            <w:pPr>
              <w:pStyle w:val="Compact"/>
            </w:pPr>
            <w:r>
              <w:t>Purpose</w:t>
            </w:r>
          </w:p>
        </w:tc>
        <w:tc>
          <w:tcPr>
            <w:tcW w:w="972" w:type="dxa"/>
          </w:tcPr>
          <w:p w:rsidR="00C53497" w:rsidRDefault="00000000" w14:paraId="19FE046C" w14:textId="77777777">
            <w:pPr>
              <w:pStyle w:val="Compact"/>
            </w:pPr>
            <w:r>
              <w:t>Owner</w:t>
            </w:r>
          </w:p>
        </w:tc>
      </w:tr>
      <w:tr w:rsidR="00C53497" w14:paraId="7C82B94F" w14:textId="77777777">
        <w:tc>
          <w:tcPr>
            <w:tcW w:w="1250" w:type="dxa"/>
          </w:tcPr>
          <w:p w:rsidR="00C53497" w:rsidRDefault="00000000" w14:paraId="2F3AABE4" w14:textId="77777777">
            <w:pPr>
              <w:pStyle w:val="Compact"/>
            </w:pPr>
            <w:r>
              <w:rPr>
                <w:b/>
                <w:bCs/>
              </w:rPr>
              <w:t>Daily Standup</w:t>
            </w:r>
          </w:p>
        </w:tc>
        <w:tc>
          <w:tcPr>
            <w:tcW w:w="1528" w:type="dxa"/>
          </w:tcPr>
          <w:p w:rsidR="00C53497" w:rsidRDefault="00000000" w14:paraId="78E10458" w14:textId="77777777">
            <w:pPr>
              <w:pStyle w:val="Compact"/>
            </w:pPr>
            <w:r>
              <w:t>Daily (Mon-Fri)</w:t>
            </w:r>
          </w:p>
        </w:tc>
        <w:tc>
          <w:tcPr>
            <w:tcW w:w="1389" w:type="dxa"/>
          </w:tcPr>
          <w:p w:rsidR="00C53497" w:rsidRDefault="00000000" w14:paraId="6B709ED9" w14:textId="77777777">
            <w:pPr>
              <w:pStyle w:val="Compact"/>
            </w:pPr>
            <w:r>
              <w:t>15 min</w:t>
            </w:r>
          </w:p>
        </w:tc>
        <w:tc>
          <w:tcPr>
            <w:tcW w:w="1528" w:type="dxa"/>
          </w:tcPr>
          <w:p w:rsidR="00C53497" w:rsidRDefault="00000000" w14:paraId="5A8AE6D6" w14:textId="77777777">
            <w:pPr>
              <w:pStyle w:val="Compact"/>
            </w:pPr>
            <w:r>
              <w:t>EPAM Dev Team</w:t>
            </w:r>
          </w:p>
        </w:tc>
        <w:tc>
          <w:tcPr>
            <w:tcW w:w="1250" w:type="dxa"/>
          </w:tcPr>
          <w:p w:rsidR="00C53497" w:rsidRDefault="00000000" w14:paraId="1DC69143" w14:textId="77777777">
            <w:pPr>
              <w:pStyle w:val="Compact"/>
            </w:pPr>
            <w:r>
              <w:t>Sync on progress, blockers, plan</w:t>
            </w:r>
          </w:p>
        </w:tc>
        <w:tc>
          <w:tcPr>
            <w:tcW w:w="972" w:type="dxa"/>
          </w:tcPr>
          <w:p w:rsidR="00C53497" w:rsidRDefault="00000000" w14:paraId="65BF71EF" w14:textId="77777777">
            <w:pPr>
              <w:pStyle w:val="Compact"/>
            </w:pPr>
            <w:r>
              <w:t>Scrum Master</w:t>
            </w:r>
          </w:p>
        </w:tc>
      </w:tr>
      <w:tr w:rsidR="00C53497" w14:paraId="69AF90A8" w14:textId="77777777">
        <w:tc>
          <w:tcPr>
            <w:tcW w:w="1250" w:type="dxa"/>
          </w:tcPr>
          <w:p w:rsidR="00C53497" w:rsidRDefault="00000000" w14:paraId="3E0C0396" w14:textId="77777777">
            <w:pPr>
              <w:pStyle w:val="Compact"/>
            </w:pPr>
            <w:r>
              <w:rPr>
                <w:b/>
                <w:bCs/>
              </w:rPr>
              <w:t>Sprint Planning</w:t>
            </w:r>
          </w:p>
        </w:tc>
        <w:tc>
          <w:tcPr>
            <w:tcW w:w="1528" w:type="dxa"/>
          </w:tcPr>
          <w:p w:rsidR="00C53497" w:rsidRDefault="00000000" w14:paraId="6DF25CF1" w14:textId="77777777">
            <w:pPr>
              <w:pStyle w:val="Compact"/>
            </w:pPr>
            <w:r>
              <w:t>Bi-weekly (start of sprint)</w:t>
            </w:r>
          </w:p>
        </w:tc>
        <w:tc>
          <w:tcPr>
            <w:tcW w:w="1389" w:type="dxa"/>
          </w:tcPr>
          <w:p w:rsidR="00C53497" w:rsidRDefault="00000000" w14:paraId="05E48663" w14:textId="77777777">
            <w:pPr>
              <w:pStyle w:val="Compact"/>
            </w:pPr>
            <w:r>
              <w:t>2 hours</w:t>
            </w:r>
          </w:p>
        </w:tc>
        <w:tc>
          <w:tcPr>
            <w:tcW w:w="1528" w:type="dxa"/>
          </w:tcPr>
          <w:p w:rsidR="00C53497" w:rsidRDefault="00000000" w14:paraId="2B04289B" w14:textId="77777777">
            <w:pPr>
              <w:pStyle w:val="Compact"/>
            </w:pPr>
            <w:r>
              <w:t>EPAM Team + TMNAS PO</w:t>
            </w:r>
          </w:p>
        </w:tc>
        <w:tc>
          <w:tcPr>
            <w:tcW w:w="1250" w:type="dxa"/>
          </w:tcPr>
          <w:p w:rsidR="00C53497" w:rsidRDefault="00000000" w14:paraId="59969554" w14:textId="77777777">
            <w:pPr>
              <w:pStyle w:val="Compact"/>
            </w:pPr>
            <w:r>
              <w:t>Review sprint goal, select stories, commit</w:t>
            </w:r>
          </w:p>
        </w:tc>
        <w:tc>
          <w:tcPr>
            <w:tcW w:w="972" w:type="dxa"/>
          </w:tcPr>
          <w:p w:rsidR="00C53497" w:rsidRDefault="00000000" w14:paraId="00EB9B40" w14:textId="77777777">
            <w:pPr>
              <w:pStyle w:val="Compact"/>
            </w:pPr>
            <w:r>
              <w:t>EPAM DM + TMNAS PO</w:t>
            </w:r>
          </w:p>
        </w:tc>
      </w:tr>
      <w:tr w:rsidR="00C53497" w14:paraId="15C3DA8C" w14:textId="77777777">
        <w:tc>
          <w:tcPr>
            <w:tcW w:w="1250" w:type="dxa"/>
          </w:tcPr>
          <w:p w:rsidR="00C53497" w:rsidRDefault="00000000" w14:paraId="0F4D75E5" w14:textId="77777777">
            <w:pPr>
              <w:pStyle w:val="Compact"/>
            </w:pPr>
            <w:r>
              <w:rPr>
                <w:b/>
                <w:bCs/>
              </w:rPr>
              <w:t>Sprint Review / Demo</w:t>
            </w:r>
          </w:p>
        </w:tc>
        <w:tc>
          <w:tcPr>
            <w:tcW w:w="1528" w:type="dxa"/>
          </w:tcPr>
          <w:p w:rsidR="00C53497" w:rsidRDefault="00000000" w14:paraId="29B0909C" w14:textId="77777777">
            <w:pPr>
              <w:pStyle w:val="Compact"/>
            </w:pPr>
            <w:r>
              <w:t>Bi-weekly (end of sprint)</w:t>
            </w:r>
          </w:p>
        </w:tc>
        <w:tc>
          <w:tcPr>
            <w:tcW w:w="1389" w:type="dxa"/>
          </w:tcPr>
          <w:p w:rsidR="00C53497" w:rsidRDefault="00000000" w14:paraId="75A86FE9" w14:textId="77777777">
            <w:pPr>
              <w:pStyle w:val="Compact"/>
            </w:pPr>
            <w:r>
              <w:t>1 hour</w:t>
            </w:r>
          </w:p>
        </w:tc>
        <w:tc>
          <w:tcPr>
            <w:tcW w:w="1528" w:type="dxa"/>
          </w:tcPr>
          <w:p w:rsidR="00C53497" w:rsidRDefault="00000000" w14:paraId="59DA232C" w14:textId="77777777">
            <w:pPr>
              <w:pStyle w:val="Compact"/>
            </w:pPr>
            <w:r>
              <w:t>EPAM Team + TMNAS Stakeholders</w:t>
            </w:r>
          </w:p>
        </w:tc>
        <w:tc>
          <w:tcPr>
            <w:tcW w:w="1250" w:type="dxa"/>
          </w:tcPr>
          <w:p w:rsidR="00C53497" w:rsidRDefault="00000000" w14:paraId="20842D9F" w14:textId="77777777">
            <w:pPr>
              <w:pStyle w:val="Compact"/>
            </w:pPr>
            <w:r>
              <w:t>Demo completed stories, gather feedback</w:t>
            </w:r>
          </w:p>
        </w:tc>
        <w:tc>
          <w:tcPr>
            <w:tcW w:w="972" w:type="dxa"/>
          </w:tcPr>
          <w:p w:rsidR="00C53497" w:rsidRDefault="00000000" w14:paraId="09D6F00D" w14:textId="77777777">
            <w:pPr>
              <w:pStyle w:val="Compact"/>
            </w:pPr>
            <w:r>
              <w:t>EPAM DM</w:t>
            </w:r>
          </w:p>
        </w:tc>
      </w:tr>
      <w:tr w:rsidR="00C53497" w14:paraId="466E1405" w14:textId="77777777">
        <w:tc>
          <w:tcPr>
            <w:tcW w:w="1250" w:type="dxa"/>
          </w:tcPr>
          <w:p w:rsidR="00C53497" w:rsidRDefault="00000000" w14:paraId="15A3ECB4" w14:textId="77777777">
            <w:pPr>
              <w:pStyle w:val="Compact"/>
            </w:pPr>
            <w:r>
              <w:rPr>
                <w:b/>
                <w:bCs/>
              </w:rPr>
              <w:t>Sprint Retrospective</w:t>
            </w:r>
          </w:p>
        </w:tc>
        <w:tc>
          <w:tcPr>
            <w:tcW w:w="1528" w:type="dxa"/>
          </w:tcPr>
          <w:p w:rsidR="00C53497" w:rsidRDefault="00000000" w14:paraId="4CBC5F93" w14:textId="77777777">
            <w:pPr>
              <w:pStyle w:val="Compact"/>
            </w:pPr>
            <w:r>
              <w:t>Bi-weekly (end of sprint)</w:t>
            </w:r>
          </w:p>
        </w:tc>
        <w:tc>
          <w:tcPr>
            <w:tcW w:w="1389" w:type="dxa"/>
          </w:tcPr>
          <w:p w:rsidR="00C53497" w:rsidRDefault="00000000" w14:paraId="71AB6E5B" w14:textId="77777777">
            <w:pPr>
              <w:pStyle w:val="Compact"/>
            </w:pPr>
            <w:r>
              <w:t>1 hour</w:t>
            </w:r>
          </w:p>
        </w:tc>
        <w:tc>
          <w:tcPr>
            <w:tcW w:w="1528" w:type="dxa"/>
          </w:tcPr>
          <w:p w:rsidR="00C53497" w:rsidRDefault="00000000" w14:paraId="58B57EBC" w14:textId="77777777">
            <w:pPr>
              <w:pStyle w:val="Compact"/>
            </w:pPr>
            <w:r>
              <w:t>EPAM Team only</w:t>
            </w:r>
          </w:p>
        </w:tc>
        <w:tc>
          <w:tcPr>
            <w:tcW w:w="1250" w:type="dxa"/>
          </w:tcPr>
          <w:p w:rsidR="00C53497" w:rsidRDefault="00000000" w14:paraId="45CBDEDE" w14:textId="77777777">
            <w:pPr>
              <w:pStyle w:val="Compact"/>
            </w:pPr>
            <w:r>
              <w:t>Reflect on sprint, identify improvements</w:t>
            </w:r>
          </w:p>
        </w:tc>
        <w:tc>
          <w:tcPr>
            <w:tcW w:w="972" w:type="dxa"/>
          </w:tcPr>
          <w:p w:rsidR="00C53497" w:rsidRDefault="00000000" w14:paraId="3931CC0E" w14:textId="77777777">
            <w:pPr>
              <w:pStyle w:val="Compact"/>
            </w:pPr>
            <w:r>
              <w:t>Scrum Master</w:t>
            </w:r>
          </w:p>
        </w:tc>
      </w:tr>
      <w:tr w:rsidR="00C53497" w14:paraId="6182E282" w14:textId="77777777">
        <w:tc>
          <w:tcPr>
            <w:tcW w:w="1250" w:type="dxa"/>
          </w:tcPr>
          <w:p w:rsidR="00C53497" w:rsidRDefault="00000000" w14:paraId="0802E2FB" w14:textId="77777777">
            <w:pPr>
              <w:pStyle w:val="Compact"/>
            </w:pPr>
            <w:r>
              <w:rPr>
                <w:b/>
                <w:bCs/>
              </w:rPr>
              <w:t xml:space="preserve">Backlog </w:t>
            </w:r>
            <w:r>
              <w:rPr>
                <w:b/>
                <w:bCs/>
              </w:rPr>
              <w:t>Grooming</w:t>
            </w:r>
          </w:p>
        </w:tc>
        <w:tc>
          <w:tcPr>
            <w:tcW w:w="1528" w:type="dxa"/>
          </w:tcPr>
          <w:p w:rsidR="00C53497" w:rsidRDefault="00000000" w14:paraId="71CA5E85" w14:textId="77777777">
            <w:pPr>
              <w:pStyle w:val="Compact"/>
            </w:pPr>
            <w:r>
              <w:t>Weekly</w:t>
            </w:r>
          </w:p>
        </w:tc>
        <w:tc>
          <w:tcPr>
            <w:tcW w:w="1389" w:type="dxa"/>
          </w:tcPr>
          <w:p w:rsidR="00C53497" w:rsidRDefault="00000000" w14:paraId="7B98FC04" w14:textId="77777777">
            <w:pPr>
              <w:pStyle w:val="Compact"/>
            </w:pPr>
            <w:r>
              <w:t>1 hour</w:t>
            </w:r>
          </w:p>
        </w:tc>
        <w:tc>
          <w:tcPr>
            <w:tcW w:w="1528" w:type="dxa"/>
          </w:tcPr>
          <w:p w:rsidRPr="00467162" w:rsidR="00C53497" w:rsidRDefault="00000000" w14:paraId="37090E47" w14:textId="77777777">
            <w:pPr>
              <w:pStyle w:val="Compact"/>
              <w:rPr>
                <w:lang w:val="pl-PL"/>
              </w:rPr>
            </w:pPr>
            <w:r w:rsidRPr="00467162">
              <w:rPr>
                <w:lang w:val="pl-PL"/>
              </w:rPr>
              <w:t xml:space="preserve">EPAM BA/DM + </w:t>
            </w:r>
            <w:r w:rsidRPr="00467162">
              <w:rPr>
                <w:lang w:val="pl-PL"/>
              </w:rPr>
              <w:t>TMNAS PO</w:t>
            </w:r>
          </w:p>
        </w:tc>
        <w:tc>
          <w:tcPr>
            <w:tcW w:w="1250" w:type="dxa"/>
          </w:tcPr>
          <w:p w:rsidR="00C53497" w:rsidRDefault="00000000" w14:paraId="71759820" w14:textId="77777777">
            <w:pPr>
              <w:pStyle w:val="Compact"/>
            </w:pPr>
            <w:r>
              <w:t xml:space="preserve">Refine </w:t>
            </w:r>
            <w:r>
              <w:t>upcoming stories, clarify requirements</w:t>
            </w:r>
          </w:p>
        </w:tc>
        <w:tc>
          <w:tcPr>
            <w:tcW w:w="972" w:type="dxa"/>
          </w:tcPr>
          <w:p w:rsidR="00C53497" w:rsidRDefault="00000000" w14:paraId="4759F7C4" w14:textId="77777777">
            <w:pPr>
              <w:pStyle w:val="Compact"/>
            </w:pPr>
            <w:r>
              <w:t>EPAM BA</w:t>
            </w:r>
          </w:p>
        </w:tc>
      </w:tr>
      <w:tr w:rsidR="00C53497" w14:paraId="75CD3E8A" w14:textId="77777777">
        <w:tc>
          <w:tcPr>
            <w:tcW w:w="1250" w:type="dxa"/>
          </w:tcPr>
          <w:p w:rsidR="00C53497" w:rsidRDefault="00000000" w14:paraId="753879ED" w14:textId="77777777">
            <w:pPr>
              <w:pStyle w:val="Compact"/>
            </w:pPr>
            <w:r>
              <w:rPr>
                <w:b/>
                <w:bCs/>
              </w:rPr>
              <w:t>Status Report</w:t>
            </w:r>
          </w:p>
        </w:tc>
        <w:tc>
          <w:tcPr>
            <w:tcW w:w="1528" w:type="dxa"/>
          </w:tcPr>
          <w:p w:rsidR="00C53497" w:rsidRDefault="00000000" w14:paraId="12AA7E19" w14:textId="77777777">
            <w:pPr>
              <w:pStyle w:val="Compact"/>
            </w:pPr>
            <w:r>
              <w:t>Weekly (Fridays)</w:t>
            </w:r>
          </w:p>
        </w:tc>
        <w:tc>
          <w:tcPr>
            <w:tcW w:w="1389" w:type="dxa"/>
          </w:tcPr>
          <w:p w:rsidR="00C53497" w:rsidRDefault="00000000" w14:paraId="31B44872" w14:textId="77777777">
            <w:pPr>
              <w:pStyle w:val="Compact"/>
            </w:pPr>
            <w:r>
              <w:t>Email</w:t>
            </w:r>
          </w:p>
        </w:tc>
        <w:tc>
          <w:tcPr>
            <w:tcW w:w="1528" w:type="dxa"/>
          </w:tcPr>
          <w:p w:rsidR="00C53497" w:rsidRDefault="00000000" w14:paraId="6C4BFC34" w14:textId="77777777">
            <w:pPr>
              <w:pStyle w:val="Compact"/>
            </w:pPr>
            <w:r>
              <w:t>EPAM DM → TMNAS Sponsors</w:t>
            </w:r>
          </w:p>
        </w:tc>
        <w:tc>
          <w:tcPr>
            <w:tcW w:w="1250" w:type="dxa"/>
          </w:tcPr>
          <w:p w:rsidR="00C53497" w:rsidRDefault="00000000" w14:paraId="3A1738F9" w14:textId="77777777">
            <w:pPr>
              <w:pStyle w:val="Compact"/>
            </w:pPr>
            <w:r>
              <w:t>Progress, risks, issues, next week plan</w:t>
            </w:r>
          </w:p>
        </w:tc>
        <w:tc>
          <w:tcPr>
            <w:tcW w:w="972" w:type="dxa"/>
          </w:tcPr>
          <w:p w:rsidR="00C53497" w:rsidRDefault="00000000" w14:paraId="27F17975" w14:textId="77777777">
            <w:pPr>
              <w:pStyle w:val="Compact"/>
            </w:pPr>
            <w:r>
              <w:t>EPAM DM</w:t>
            </w:r>
          </w:p>
        </w:tc>
      </w:tr>
      <w:tr w:rsidR="00C53497" w14:paraId="60DE2CFB" w14:textId="77777777">
        <w:tc>
          <w:tcPr>
            <w:tcW w:w="1250" w:type="dxa"/>
          </w:tcPr>
          <w:p w:rsidR="00C53497" w:rsidRDefault="00000000" w14:paraId="5DE52772" w14:textId="77777777">
            <w:pPr>
              <w:pStyle w:val="Compact"/>
            </w:pPr>
            <w:r>
              <w:rPr>
                <w:b/>
                <w:bCs/>
              </w:rPr>
              <w:t>Steering Committee</w:t>
            </w:r>
          </w:p>
        </w:tc>
        <w:tc>
          <w:tcPr>
            <w:tcW w:w="1528" w:type="dxa"/>
          </w:tcPr>
          <w:p w:rsidR="00C53497" w:rsidRDefault="00000000" w14:paraId="3B272F3C" w14:textId="77777777">
            <w:pPr>
              <w:pStyle w:val="Compact"/>
            </w:pPr>
            <w:r>
              <w:t>Monthly</w:t>
            </w:r>
          </w:p>
        </w:tc>
        <w:tc>
          <w:tcPr>
            <w:tcW w:w="1389" w:type="dxa"/>
          </w:tcPr>
          <w:p w:rsidR="00C53497" w:rsidRDefault="00000000" w14:paraId="694BDD12" w14:textId="77777777">
            <w:pPr>
              <w:pStyle w:val="Compact"/>
            </w:pPr>
            <w:r>
              <w:t>1 hour</w:t>
            </w:r>
          </w:p>
        </w:tc>
        <w:tc>
          <w:tcPr>
            <w:tcW w:w="1528" w:type="dxa"/>
          </w:tcPr>
          <w:p w:rsidR="00C53497" w:rsidRDefault="00000000" w14:paraId="1E6CF84C" w14:textId="77777777">
            <w:pPr>
              <w:pStyle w:val="Compact"/>
            </w:pPr>
            <w:r>
              <w:t>EPAM Leadership + TMNAS Executives</w:t>
            </w:r>
          </w:p>
        </w:tc>
        <w:tc>
          <w:tcPr>
            <w:tcW w:w="1250" w:type="dxa"/>
          </w:tcPr>
          <w:p w:rsidR="00C53497" w:rsidRDefault="00000000" w14:paraId="557E3FA5" w14:textId="77777777">
            <w:pPr>
              <w:pStyle w:val="Compact"/>
            </w:pPr>
            <w:r>
              <w:t>Strategic alignment, escalations, budget/schedule</w:t>
            </w:r>
          </w:p>
        </w:tc>
        <w:tc>
          <w:tcPr>
            <w:tcW w:w="972" w:type="dxa"/>
          </w:tcPr>
          <w:p w:rsidR="00C53497" w:rsidRDefault="00000000" w14:paraId="675C7415" w14:textId="77777777">
            <w:pPr>
              <w:pStyle w:val="Compact"/>
            </w:pPr>
            <w:r>
              <w:t>EPAM Program Manager</w:t>
            </w:r>
          </w:p>
        </w:tc>
      </w:tr>
      <w:tr w:rsidR="00C53497" w14:paraId="09E1E77D" w14:textId="77777777">
        <w:tc>
          <w:tcPr>
            <w:tcW w:w="1250" w:type="dxa"/>
          </w:tcPr>
          <w:p w:rsidR="00C53497" w:rsidRDefault="00000000" w14:paraId="467093D7" w14:textId="77777777">
            <w:pPr>
              <w:pStyle w:val="Compact"/>
            </w:pPr>
            <w:r>
              <w:rPr>
                <w:b/>
                <w:bCs/>
              </w:rPr>
              <w:t>Change Control Board</w:t>
            </w:r>
          </w:p>
        </w:tc>
        <w:tc>
          <w:tcPr>
            <w:tcW w:w="1528" w:type="dxa"/>
          </w:tcPr>
          <w:p w:rsidR="00C53497" w:rsidRDefault="00000000" w14:paraId="67E48634" w14:textId="77777777">
            <w:pPr>
              <w:pStyle w:val="Compact"/>
            </w:pPr>
            <w:r>
              <w:t>Weekly (as needed)</w:t>
            </w:r>
          </w:p>
        </w:tc>
        <w:tc>
          <w:tcPr>
            <w:tcW w:w="1389" w:type="dxa"/>
          </w:tcPr>
          <w:p w:rsidR="00C53497" w:rsidRDefault="00000000" w14:paraId="44FD76B2" w14:textId="77777777">
            <w:pPr>
              <w:pStyle w:val="Compact"/>
            </w:pPr>
            <w:r>
              <w:t>30 min</w:t>
            </w:r>
          </w:p>
        </w:tc>
        <w:tc>
          <w:tcPr>
            <w:tcW w:w="1528" w:type="dxa"/>
          </w:tcPr>
          <w:p w:rsidRPr="00467162" w:rsidR="00C53497" w:rsidRDefault="00000000" w14:paraId="4ABF6387" w14:textId="77777777">
            <w:pPr>
              <w:pStyle w:val="Compact"/>
              <w:rPr>
                <w:lang w:val="pl-PL"/>
              </w:rPr>
            </w:pPr>
            <w:r w:rsidRPr="00467162">
              <w:rPr>
                <w:lang w:val="pl-PL"/>
              </w:rPr>
              <w:t>EPAM (DM, BA) + TMNAS (PO, CTO)</w:t>
            </w:r>
          </w:p>
        </w:tc>
        <w:tc>
          <w:tcPr>
            <w:tcW w:w="1250" w:type="dxa"/>
          </w:tcPr>
          <w:p w:rsidR="00C53497" w:rsidRDefault="00000000" w14:paraId="2B5A1C38" w14:textId="77777777">
            <w:pPr>
              <w:pStyle w:val="Compact"/>
            </w:pPr>
            <w:r>
              <w:t>Review CRs, approve/reject</w:t>
            </w:r>
          </w:p>
        </w:tc>
        <w:tc>
          <w:tcPr>
            <w:tcW w:w="972" w:type="dxa"/>
          </w:tcPr>
          <w:p w:rsidR="00C53497" w:rsidRDefault="00000000" w14:paraId="3AF95295" w14:textId="77777777">
            <w:pPr>
              <w:pStyle w:val="Compact"/>
            </w:pPr>
            <w:r>
              <w:t>EPAM DM</w:t>
            </w:r>
          </w:p>
        </w:tc>
      </w:tr>
      <w:tr w:rsidR="00C53497" w14:paraId="55F76E19" w14:textId="77777777">
        <w:tc>
          <w:tcPr>
            <w:tcW w:w="1250" w:type="dxa"/>
          </w:tcPr>
          <w:p w:rsidR="00C53497" w:rsidRDefault="00000000" w14:paraId="3A7A5338" w14:textId="77777777">
            <w:pPr>
              <w:pStyle w:val="Compact"/>
            </w:pPr>
            <w:r>
              <w:rPr>
                <w:b/>
                <w:bCs/>
              </w:rPr>
              <w:t>Risk Review</w:t>
            </w:r>
          </w:p>
        </w:tc>
        <w:tc>
          <w:tcPr>
            <w:tcW w:w="1528" w:type="dxa"/>
          </w:tcPr>
          <w:p w:rsidR="00C53497" w:rsidRDefault="00000000" w14:paraId="01D756A7" w14:textId="77777777">
            <w:pPr>
              <w:pStyle w:val="Compact"/>
            </w:pPr>
            <w:r>
              <w:t>Bi-weekly</w:t>
            </w:r>
          </w:p>
        </w:tc>
        <w:tc>
          <w:tcPr>
            <w:tcW w:w="1389" w:type="dxa"/>
          </w:tcPr>
          <w:p w:rsidR="00C53497" w:rsidRDefault="00000000" w14:paraId="3D23E6D6" w14:textId="77777777">
            <w:pPr>
              <w:pStyle w:val="Compact"/>
            </w:pPr>
            <w:r>
              <w:t>30 min</w:t>
            </w:r>
          </w:p>
        </w:tc>
        <w:tc>
          <w:tcPr>
            <w:tcW w:w="1528" w:type="dxa"/>
          </w:tcPr>
          <w:p w:rsidR="00C53497" w:rsidRDefault="00000000" w14:paraId="255B72FE" w14:textId="77777777">
            <w:pPr>
              <w:pStyle w:val="Compact"/>
            </w:pPr>
            <w:r>
              <w:t>EPAM DM + TMNAS Prashant</w:t>
            </w:r>
          </w:p>
        </w:tc>
        <w:tc>
          <w:tcPr>
            <w:tcW w:w="1250" w:type="dxa"/>
          </w:tcPr>
          <w:p w:rsidR="00C53497" w:rsidRDefault="00000000" w14:paraId="40573D2F" w14:textId="77777777">
            <w:pPr>
              <w:pStyle w:val="Compact"/>
            </w:pPr>
            <w:r>
              <w:t>Review RAID log, assess mitigation</w:t>
            </w:r>
          </w:p>
        </w:tc>
        <w:tc>
          <w:tcPr>
            <w:tcW w:w="972" w:type="dxa"/>
          </w:tcPr>
          <w:p w:rsidR="00C53497" w:rsidRDefault="00000000" w14:paraId="6DD315C7" w14:textId="77777777">
            <w:pPr>
              <w:pStyle w:val="Compact"/>
            </w:pPr>
            <w:r>
              <w:t>EPAM DM</w:t>
            </w:r>
          </w:p>
        </w:tc>
      </w:tr>
      <w:tr w:rsidR="00C53497" w14:paraId="390CF584" w14:textId="77777777">
        <w:tc>
          <w:tcPr>
            <w:tcW w:w="1250" w:type="dxa"/>
          </w:tcPr>
          <w:p w:rsidR="00C53497" w:rsidRDefault="00000000" w14:paraId="1047AA33" w14:textId="77777777">
            <w:pPr>
              <w:pStyle w:val="Compact"/>
            </w:pPr>
            <w:r>
              <w:rPr>
                <w:b/>
                <w:bCs/>
              </w:rPr>
              <w:t>Architecture Review</w:t>
            </w:r>
          </w:p>
        </w:tc>
        <w:tc>
          <w:tcPr>
            <w:tcW w:w="1528" w:type="dxa"/>
          </w:tcPr>
          <w:p w:rsidR="00C53497" w:rsidRDefault="00000000" w14:paraId="28591655" w14:textId="77777777">
            <w:pPr>
              <w:pStyle w:val="Compact"/>
            </w:pPr>
            <w:r>
              <w:t>Bi-weekly</w:t>
            </w:r>
          </w:p>
        </w:tc>
        <w:tc>
          <w:tcPr>
            <w:tcW w:w="1389" w:type="dxa"/>
          </w:tcPr>
          <w:p w:rsidR="00C53497" w:rsidRDefault="00000000" w14:paraId="7CBA905E" w14:textId="77777777">
            <w:pPr>
              <w:pStyle w:val="Compact"/>
            </w:pPr>
            <w:r>
              <w:t>1 hour</w:t>
            </w:r>
          </w:p>
        </w:tc>
        <w:tc>
          <w:tcPr>
            <w:tcW w:w="1528" w:type="dxa"/>
          </w:tcPr>
          <w:p w:rsidR="00C53497" w:rsidRDefault="00000000" w14:paraId="1C417005" w14:textId="77777777">
            <w:pPr>
              <w:pStyle w:val="Compact"/>
            </w:pPr>
            <w:r>
              <w:t>EPAM (Architect, Tech Lead) + TMNAS CTO</w:t>
            </w:r>
          </w:p>
        </w:tc>
        <w:tc>
          <w:tcPr>
            <w:tcW w:w="1250" w:type="dxa"/>
          </w:tcPr>
          <w:p w:rsidR="00C53497" w:rsidRDefault="00000000" w14:paraId="15732BB0" w14:textId="77777777">
            <w:pPr>
              <w:pStyle w:val="Compact"/>
            </w:pPr>
            <w:r>
              <w:t>Technical decisions, design reviews</w:t>
            </w:r>
          </w:p>
        </w:tc>
        <w:tc>
          <w:tcPr>
            <w:tcW w:w="972" w:type="dxa"/>
          </w:tcPr>
          <w:p w:rsidR="00C53497" w:rsidRDefault="00000000" w14:paraId="7E5FB76E" w14:textId="77777777">
            <w:pPr>
              <w:pStyle w:val="Compact"/>
            </w:pPr>
            <w:r>
              <w:t>EPAM Architect</w:t>
            </w:r>
          </w:p>
        </w:tc>
      </w:tr>
    </w:tbl>
    <w:p w:rsidR="00C53497" w:rsidRDefault="00000000" w14:paraId="41339ADA" w14:textId="77777777">
      <w:pPr>
        <w:pStyle w:val="BodyText"/>
      </w:pPr>
      <w:r>
        <w:rPr>
          <w:b/>
          <w:bCs/>
        </w:rPr>
        <w:t>Reporting: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4"/>
        <w:gridCol w:w="2288"/>
        <w:gridCol w:w="2080"/>
        <w:gridCol w:w="1872"/>
        <w:gridCol w:w="1456"/>
      </w:tblGrid>
      <w:tr w:rsidR="00C53497" w:rsidTr="00C53497" w14:paraId="624E9DE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8" w:type="dxa"/>
          </w:tcPr>
          <w:p w:rsidR="00C53497" w:rsidRDefault="00000000" w14:paraId="73C86520" w14:textId="77777777">
            <w:pPr>
              <w:pStyle w:val="Compact"/>
            </w:pPr>
            <w:r>
              <w:t>Report</w:t>
            </w:r>
          </w:p>
        </w:tc>
        <w:tc>
          <w:tcPr>
            <w:tcW w:w="1936" w:type="dxa"/>
          </w:tcPr>
          <w:p w:rsidR="00C53497" w:rsidRDefault="00000000" w14:paraId="69DC64D9" w14:textId="77777777">
            <w:pPr>
              <w:pStyle w:val="Compact"/>
            </w:pPr>
            <w:r>
              <w:t>Frequency</w:t>
            </w:r>
          </w:p>
        </w:tc>
        <w:tc>
          <w:tcPr>
            <w:tcW w:w="1760" w:type="dxa"/>
          </w:tcPr>
          <w:p w:rsidR="00C53497" w:rsidRDefault="00000000" w14:paraId="4715CC26" w14:textId="77777777">
            <w:pPr>
              <w:pStyle w:val="Compact"/>
            </w:pPr>
            <w:r>
              <w:t>Audience</w:t>
            </w:r>
          </w:p>
        </w:tc>
        <w:tc>
          <w:tcPr>
            <w:tcW w:w="1584" w:type="dxa"/>
          </w:tcPr>
          <w:p w:rsidR="00C53497" w:rsidRDefault="00000000" w14:paraId="2A459630" w14:textId="77777777">
            <w:pPr>
              <w:pStyle w:val="Compact"/>
            </w:pPr>
            <w:r>
              <w:t>Content</w:t>
            </w:r>
          </w:p>
        </w:tc>
        <w:tc>
          <w:tcPr>
            <w:tcW w:w="1232" w:type="dxa"/>
          </w:tcPr>
          <w:p w:rsidR="00C53497" w:rsidRDefault="00000000" w14:paraId="4A9F74BF" w14:textId="77777777">
            <w:pPr>
              <w:pStyle w:val="Compact"/>
            </w:pPr>
            <w:r>
              <w:t>Owner</w:t>
            </w:r>
          </w:p>
        </w:tc>
      </w:tr>
      <w:tr w:rsidR="00C53497" w14:paraId="601C445F" w14:textId="77777777">
        <w:tc>
          <w:tcPr>
            <w:tcW w:w="1408" w:type="dxa"/>
          </w:tcPr>
          <w:p w:rsidR="00C53497" w:rsidRDefault="00000000" w14:paraId="7D0C6A93" w14:textId="77777777">
            <w:pPr>
              <w:pStyle w:val="Compact"/>
            </w:pPr>
            <w:r>
              <w:rPr>
                <w:b/>
                <w:bCs/>
              </w:rPr>
              <w:t>Weekly Status Report</w:t>
            </w:r>
          </w:p>
        </w:tc>
        <w:tc>
          <w:tcPr>
            <w:tcW w:w="1936" w:type="dxa"/>
          </w:tcPr>
          <w:p w:rsidR="00C53497" w:rsidRDefault="00000000" w14:paraId="60618A6D" w14:textId="77777777">
            <w:pPr>
              <w:pStyle w:val="Compact"/>
            </w:pPr>
            <w:r>
              <w:t>Weekly (Friday)</w:t>
            </w:r>
          </w:p>
        </w:tc>
        <w:tc>
          <w:tcPr>
            <w:tcW w:w="1760" w:type="dxa"/>
          </w:tcPr>
          <w:p w:rsidR="00C53497" w:rsidRDefault="00000000" w14:paraId="19086F90" w14:textId="77777777">
            <w:pPr>
              <w:pStyle w:val="Compact"/>
            </w:pPr>
            <w:r>
              <w:t>TMNAS Sponsors + EPAM Leadership</w:t>
            </w:r>
          </w:p>
        </w:tc>
        <w:tc>
          <w:tcPr>
            <w:tcW w:w="1584" w:type="dxa"/>
          </w:tcPr>
          <w:p w:rsidR="00C53497" w:rsidRDefault="00000000" w14:paraId="73AC935E" w14:textId="77777777">
            <w:pPr>
              <w:pStyle w:val="Compact"/>
            </w:pPr>
            <w:r>
              <w:t>RAG status, progress, risks, issues, blockers, CRs</w:t>
            </w:r>
          </w:p>
        </w:tc>
        <w:tc>
          <w:tcPr>
            <w:tcW w:w="1232" w:type="dxa"/>
          </w:tcPr>
          <w:p w:rsidR="00C53497" w:rsidRDefault="00000000" w14:paraId="3E9E75DC" w14:textId="77777777">
            <w:pPr>
              <w:pStyle w:val="Compact"/>
            </w:pPr>
            <w:r>
              <w:t>EPAM DM</w:t>
            </w:r>
          </w:p>
        </w:tc>
      </w:tr>
      <w:tr w:rsidR="00C53497" w14:paraId="25946FA2" w14:textId="77777777">
        <w:tc>
          <w:tcPr>
            <w:tcW w:w="1408" w:type="dxa"/>
          </w:tcPr>
          <w:p w:rsidR="00C53497" w:rsidRDefault="00000000" w14:paraId="3777ED58" w14:textId="77777777">
            <w:pPr>
              <w:pStyle w:val="Compact"/>
            </w:pPr>
            <w:r>
              <w:rPr>
                <w:b/>
                <w:bCs/>
              </w:rPr>
              <w:t>Sprint Burndown Chart</w:t>
            </w:r>
          </w:p>
        </w:tc>
        <w:tc>
          <w:tcPr>
            <w:tcW w:w="1936" w:type="dxa"/>
          </w:tcPr>
          <w:p w:rsidR="00C53497" w:rsidRDefault="00000000" w14:paraId="0ED913FA" w14:textId="77777777">
            <w:pPr>
              <w:pStyle w:val="Compact"/>
            </w:pPr>
            <w:r>
              <w:t>Daily</w:t>
            </w:r>
          </w:p>
        </w:tc>
        <w:tc>
          <w:tcPr>
            <w:tcW w:w="1760" w:type="dxa"/>
          </w:tcPr>
          <w:p w:rsidR="00C53497" w:rsidRDefault="00000000" w14:paraId="38E00A7A" w14:textId="77777777">
            <w:pPr>
              <w:pStyle w:val="Compact"/>
            </w:pPr>
            <w:r>
              <w:t>EPAM Team + TMNAS PO</w:t>
            </w:r>
          </w:p>
        </w:tc>
        <w:tc>
          <w:tcPr>
            <w:tcW w:w="1584" w:type="dxa"/>
          </w:tcPr>
          <w:p w:rsidR="00C53497" w:rsidRDefault="00000000" w14:paraId="05FECE0E" w14:textId="77777777">
            <w:pPr>
              <w:pStyle w:val="Compact"/>
            </w:pPr>
            <w:r>
              <w:t>Remaining SP in sprint vs. ideal</w:t>
            </w:r>
          </w:p>
        </w:tc>
        <w:tc>
          <w:tcPr>
            <w:tcW w:w="1232" w:type="dxa"/>
          </w:tcPr>
          <w:p w:rsidR="00C53497" w:rsidRDefault="00000000" w14:paraId="1B33997F" w14:textId="77777777">
            <w:pPr>
              <w:pStyle w:val="Compact"/>
            </w:pPr>
            <w:r>
              <w:t>Scrum Master</w:t>
            </w:r>
          </w:p>
        </w:tc>
      </w:tr>
      <w:tr w:rsidR="00C53497" w14:paraId="61EE3785" w14:textId="77777777">
        <w:tc>
          <w:tcPr>
            <w:tcW w:w="1408" w:type="dxa"/>
          </w:tcPr>
          <w:p w:rsidR="00C53497" w:rsidRDefault="00000000" w14:paraId="4A8B732A" w14:textId="77777777">
            <w:pPr>
              <w:pStyle w:val="Compact"/>
            </w:pPr>
            <w:r>
              <w:rPr>
                <w:b/>
                <w:bCs/>
              </w:rPr>
              <w:t>Release Burnup Chart</w:t>
            </w:r>
          </w:p>
        </w:tc>
        <w:tc>
          <w:tcPr>
            <w:tcW w:w="1936" w:type="dxa"/>
          </w:tcPr>
          <w:p w:rsidR="00C53497" w:rsidRDefault="00000000" w14:paraId="62CDFFE0" w14:textId="77777777">
            <w:pPr>
              <w:pStyle w:val="Compact"/>
            </w:pPr>
            <w:r>
              <w:t>Bi-weekly</w:t>
            </w:r>
          </w:p>
        </w:tc>
        <w:tc>
          <w:tcPr>
            <w:tcW w:w="1760" w:type="dxa"/>
          </w:tcPr>
          <w:p w:rsidR="00C53497" w:rsidRDefault="00000000" w14:paraId="13DE2A9D" w14:textId="77777777">
            <w:pPr>
              <w:pStyle w:val="Compact"/>
            </w:pPr>
            <w:r>
              <w:t>TMNAS PO + EPAM DM</w:t>
            </w:r>
          </w:p>
        </w:tc>
        <w:tc>
          <w:tcPr>
            <w:tcW w:w="1584" w:type="dxa"/>
          </w:tcPr>
          <w:p w:rsidR="00C53497" w:rsidRDefault="00000000" w14:paraId="4D1594A3" w14:textId="77777777">
            <w:pPr>
              <w:pStyle w:val="Compact"/>
            </w:pPr>
            <w:r>
              <w:t>Cumulative SP completed vs. 202 SP</w:t>
            </w:r>
          </w:p>
        </w:tc>
        <w:tc>
          <w:tcPr>
            <w:tcW w:w="1232" w:type="dxa"/>
          </w:tcPr>
          <w:p w:rsidR="00C53497" w:rsidRDefault="00000000" w14:paraId="4FF4159E" w14:textId="77777777">
            <w:pPr>
              <w:pStyle w:val="Compact"/>
            </w:pPr>
            <w:r>
              <w:t>EPAM BA</w:t>
            </w:r>
          </w:p>
        </w:tc>
      </w:tr>
      <w:tr w:rsidR="00C53497" w14:paraId="55038595" w14:textId="77777777">
        <w:tc>
          <w:tcPr>
            <w:tcW w:w="1408" w:type="dxa"/>
          </w:tcPr>
          <w:p w:rsidR="00C53497" w:rsidRDefault="00000000" w14:paraId="0AD4E374" w14:textId="77777777">
            <w:pPr>
              <w:pStyle w:val="Compact"/>
            </w:pPr>
            <w:r>
              <w:rPr>
                <w:b/>
                <w:bCs/>
              </w:rPr>
              <w:t>RAID Log</w:t>
            </w:r>
          </w:p>
        </w:tc>
        <w:tc>
          <w:tcPr>
            <w:tcW w:w="1936" w:type="dxa"/>
          </w:tcPr>
          <w:p w:rsidR="00C53497" w:rsidRDefault="00000000" w14:paraId="24268F77" w14:textId="77777777">
            <w:pPr>
              <w:pStyle w:val="Compact"/>
            </w:pPr>
            <w:r>
              <w:t>Bi-weekly</w:t>
            </w:r>
          </w:p>
        </w:tc>
        <w:tc>
          <w:tcPr>
            <w:tcW w:w="1760" w:type="dxa"/>
          </w:tcPr>
          <w:p w:rsidR="00C53497" w:rsidRDefault="00000000" w14:paraId="765A9627" w14:textId="77777777">
            <w:pPr>
              <w:pStyle w:val="Compact"/>
            </w:pPr>
            <w:r>
              <w:t>TMNAS CTO + EPAM DM</w:t>
            </w:r>
          </w:p>
        </w:tc>
        <w:tc>
          <w:tcPr>
            <w:tcW w:w="1584" w:type="dxa"/>
          </w:tcPr>
          <w:p w:rsidR="00C53497" w:rsidRDefault="00000000" w14:paraId="0C3F52C7" w14:textId="77777777">
            <w:pPr>
              <w:pStyle w:val="Compact"/>
            </w:pPr>
            <w:r>
              <w:t xml:space="preserve">Risks, Assumptions, </w:t>
            </w:r>
            <w:r>
              <w:t>Issues, Dependencies</w:t>
            </w:r>
          </w:p>
        </w:tc>
        <w:tc>
          <w:tcPr>
            <w:tcW w:w="1232" w:type="dxa"/>
          </w:tcPr>
          <w:p w:rsidR="00C53497" w:rsidRDefault="00000000" w14:paraId="74575277" w14:textId="77777777">
            <w:pPr>
              <w:pStyle w:val="Compact"/>
            </w:pPr>
            <w:r>
              <w:t>EPAM DM</w:t>
            </w:r>
          </w:p>
        </w:tc>
      </w:tr>
      <w:tr w:rsidR="00C53497" w14:paraId="12DFB11B" w14:textId="77777777">
        <w:tc>
          <w:tcPr>
            <w:tcW w:w="1408" w:type="dxa"/>
          </w:tcPr>
          <w:p w:rsidR="00C53497" w:rsidRDefault="00000000" w14:paraId="0328839E" w14:textId="77777777">
            <w:pPr>
              <w:pStyle w:val="Compact"/>
            </w:pPr>
            <w:r>
              <w:rPr>
                <w:b/>
                <w:bCs/>
              </w:rPr>
              <w:t>Change Request Log</w:t>
            </w:r>
          </w:p>
        </w:tc>
        <w:tc>
          <w:tcPr>
            <w:tcW w:w="1936" w:type="dxa"/>
          </w:tcPr>
          <w:p w:rsidR="00C53497" w:rsidRDefault="00000000" w14:paraId="444DF9BF" w14:textId="77777777">
            <w:pPr>
              <w:pStyle w:val="Compact"/>
            </w:pPr>
            <w:r>
              <w:t>Weekly</w:t>
            </w:r>
          </w:p>
        </w:tc>
        <w:tc>
          <w:tcPr>
            <w:tcW w:w="1760" w:type="dxa"/>
          </w:tcPr>
          <w:p w:rsidR="00C53497" w:rsidRDefault="00000000" w14:paraId="7E72FAD0" w14:textId="77777777">
            <w:pPr>
              <w:pStyle w:val="Compact"/>
            </w:pPr>
            <w:r>
              <w:t>CR Board</w:t>
            </w:r>
          </w:p>
        </w:tc>
        <w:tc>
          <w:tcPr>
            <w:tcW w:w="1584" w:type="dxa"/>
          </w:tcPr>
          <w:p w:rsidR="00C53497" w:rsidRDefault="00000000" w14:paraId="1C0CFA05" w14:textId="77777777">
            <w:pPr>
              <w:pStyle w:val="Compact"/>
            </w:pPr>
            <w:r>
              <w:t>All CRs: status, impact, approval</w:t>
            </w:r>
          </w:p>
        </w:tc>
        <w:tc>
          <w:tcPr>
            <w:tcW w:w="1232" w:type="dxa"/>
          </w:tcPr>
          <w:p w:rsidR="00C53497" w:rsidRDefault="00000000" w14:paraId="38E0606B" w14:textId="77777777">
            <w:pPr>
              <w:pStyle w:val="Compact"/>
            </w:pPr>
            <w:r>
              <w:t>EPAM BA</w:t>
            </w:r>
          </w:p>
        </w:tc>
      </w:tr>
      <w:tr w:rsidR="00C53497" w14:paraId="74A8FD13" w14:textId="77777777">
        <w:tc>
          <w:tcPr>
            <w:tcW w:w="1408" w:type="dxa"/>
          </w:tcPr>
          <w:p w:rsidR="00C53497" w:rsidRDefault="00000000" w14:paraId="2A9A102F" w14:textId="77777777">
            <w:pPr>
              <w:pStyle w:val="Compact"/>
            </w:pPr>
            <w:r>
              <w:rPr>
                <w:b/>
                <w:bCs/>
              </w:rPr>
              <w:t>Quality Metrics Dashboard</w:t>
            </w:r>
          </w:p>
        </w:tc>
        <w:tc>
          <w:tcPr>
            <w:tcW w:w="1936" w:type="dxa"/>
          </w:tcPr>
          <w:p w:rsidR="00C53497" w:rsidRDefault="00000000" w14:paraId="736B9777" w14:textId="77777777">
            <w:pPr>
              <w:pStyle w:val="Compact"/>
            </w:pPr>
            <w:r>
              <w:t>Bi-weekly</w:t>
            </w:r>
          </w:p>
        </w:tc>
        <w:tc>
          <w:tcPr>
            <w:tcW w:w="1760" w:type="dxa"/>
          </w:tcPr>
          <w:p w:rsidR="00C53497" w:rsidRDefault="00000000" w14:paraId="019E9982" w14:textId="77777777">
            <w:pPr>
              <w:pStyle w:val="Compact"/>
            </w:pPr>
            <w:r>
              <w:t>EPAM Team + TMNAS PO</w:t>
            </w:r>
          </w:p>
        </w:tc>
        <w:tc>
          <w:tcPr>
            <w:tcW w:w="1584" w:type="dxa"/>
          </w:tcPr>
          <w:p w:rsidR="00C53497" w:rsidRDefault="00000000" w14:paraId="3C73CBA5" w14:textId="77777777">
            <w:pPr>
              <w:pStyle w:val="Compact"/>
            </w:pPr>
            <w:r>
              <w:t>Code coverage, defects, velocity, UAT pass rate</w:t>
            </w:r>
          </w:p>
        </w:tc>
        <w:tc>
          <w:tcPr>
            <w:tcW w:w="1232" w:type="dxa"/>
          </w:tcPr>
          <w:p w:rsidR="00C53497" w:rsidRDefault="00000000" w14:paraId="4158545B" w14:textId="77777777">
            <w:pPr>
              <w:pStyle w:val="Compact"/>
            </w:pPr>
            <w:r>
              <w:t>EPAM QA Lead</w:t>
            </w:r>
          </w:p>
        </w:tc>
      </w:tr>
      <w:tr w:rsidR="00C53497" w14:paraId="220B8E33" w14:textId="77777777">
        <w:tc>
          <w:tcPr>
            <w:tcW w:w="1408" w:type="dxa"/>
          </w:tcPr>
          <w:p w:rsidR="00C53497" w:rsidRDefault="00000000" w14:paraId="1201AFD3" w14:textId="77777777">
            <w:pPr>
              <w:pStyle w:val="Compact"/>
            </w:pPr>
            <w:r>
              <w:rPr>
                <w:b/>
                <w:bCs/>
              </w:rPr>
              <w:t>Monthly Steering Committee Report</w:t>
            </w:r>
          </w:p>
        </w:tc>
        <w:tc>
          <w:tcPr>
            <w:tcW w:w="1936" w:type="dxa"/>
          </w:tcPr>
          <w:p w:rsidR="00C53497" w:rsidRDefault="00000000" w14:paraId="65C2F71C" w14:textId="77777777">
            <w:pPr>
              <w:pStyle w:val="Compact"/>
            </w:pPr>
            <w:r>
              <w:t>Monthly</w:t>
            </w:r>
          </w:p>
        </w:tc>
        <w:tc>
          <w:tcPr>
            <w:tcW w:w="1760" w:type="dxa"/>
          </w:tcPr>
          <w:p w:rsidR="00C53497" w:rsidRDefault="00000000" w14:paraId="038ED5A0" w14:textId="77777777">
            <w:pPr>
              <w:pStyle w:val="Compact"/>
            </w:pPr>
            <w:r>
              <w:t>TMNAS Executives + EPAM Leadership</w:t>
            </w:r>
          </w:p>
        </w:tc>
        <w:tc>
          <w:tcPr>
            <w:tcW w:w="1584" w:type="dxa"/>
          </w:tcPr>
          <w:p w:rsidR="00C53497" w:rsidRDefault="00000000" w14:paraId="19A6168C" w14:textId="77777777">
            <w:pPr>
              <w:pStyle w:val="Compact"/>
            </w:pPr>
            <w:r>
              <w:t>EVM, milestones, CR trends, risks, forecast</w:t>
            </w:r>
          </w:p>
        </w:tc>
        <w:tc>
          <w:tcPr>
            <w:tcW w:w="1232" w:type="dxa"/>
          </w:tcPr>
          <w:p w:rsidR="00C53497" w:rsidRDefault="00000000" w14:paraId="13BBADE9" w14:textId="77777777">
            <w:pPr>
              <w:pStyle w:val="Compact"/>
            </w:pPr>
            <w:r>
              <w:t>EPAM Program Manager</w:t>
            </w:r>
          </w:p>
        </w:tc>
      </w:tr>
    </w:tbl>
    <w:p w:rsidR="00C53497" w:rsidRDefault="00000000" w14:paraId="305B0A1A" w14:textId="77777777">
      <w:pPr>
        <w:pStyle w:val="Heading3"/>
      </w:pPr>
      <w:bookmarkStart w:name="communication-tools" w:id="47"/>
      <w:bookmarkEnd w:id="46"/>
      <w:r>
        <w:rPr>
          <w:b/>
          <w:bCs/>
        </w:rPr>
        <w:t>9.3 Communication Tools</w:t>
      </w:r>
    </w:p>
    <w:p w:rsidR="00C53497" w:rsidRDefault="00000000" w14:paraId="2F9F5D8A" w14:textId="77777777">
      <w:pPr>
        <w:pStyle w:val="FirstParagraph"/>
      </w:pPr>
      <w:r>
        <w:rPr>
          <w:b/>
          <w:bCs/>
        </w:rPr>
        <w:t>Tools (TBD - Client Workshop):</w:t>
      </w:r>
      <w:r>
        <w:t xml:space="preserve"> - </w:t>
      </w:r>
      <w:r>
        <w:rPr>
          <w:b/>
          <w:bCs/>
        </w:rPr>
        <w:t>Project Management:</w:t>
      </w:r>
      <w:r>
        <w:t xml:space="preserve"> Jira, Azure DevOps, or similar (TMNAS standard) - </w:t>
      </w:r>
      <w:r>
        <w:rPr>
          <w:b/>
          <w:bCs/>
        </w:rPr>
        <w:t>Communication:</w:t>
      </w:r>
      <w:r>
        <w:t xml:space="preserve"> Slack, Microsoft Teams, or similar - </w:t>
      </w:r>
      <w:r>
        <w:rPr>
          <w:b/>
          <w:bCs/>
        </w:rPr>
        <w:t>Documentation:</w:t>
      </w:r>
      <w:r>
        <w:t xml:space="preserve"> Confluence, SharePoint, or similar - </w:t>
      </w:r>
      <w:r>
        <w:rPr>
          <w:b/>
          <w:bCs/>
        </w:rPr>
        <w:t>Version Control:</w:t>
      </w:r>
      <w:r>
        <w:t xml:space="preserve"> Git (GitHub, GitLab, Bitbucket, Azure Repos) - </w:t>
      </w:r>
      <w:r>
        <w:rPr>
          <w:b/>
          <w:bCs/>
        </w:rPr>
        <w:t>CI/CD:</w:t>
      </w:r>
      <w:r>
        <w:t xml:space="preserve"> Jenkins, GitLab CI, Azure Pipelines - </w:t>
      </w:r>
      <w:r>
        <w:rPr>
          <w:b/>
          <w:bCs/>
        </w:rPr>
        <w:t>Video Conferencing:</w:t>
      </w:r>
      <w:r>
        <w:t xml:space="preserve"> Zoom, Microsoft Teams, Google Meet</w:t>
      </w:r>
    </w:p>
    <w:p w:rsidR="00C53497" w:rsidRDefault="00000000" w14:paraId="0FD445A9" w14:textId="77777777">
      <w:pPr>
        <w:pStyle w:val="BodyText"/>
      </w:pPr>
      <w:r>
        <w:rPr>
          <w:b/>
          <w:bCs/>
        </w:rPr>
        <w:t>All communication tools and access provisioned by Sprint 0.</w:t>
      </w:r>
    </w:p>
    <w:p w:rsidR="00C53497" w:rsidRDefault="001A622A" w14:paraId="5D8125A8" w14:textId="77777777">
      <w:r>
        <w:rPr>
          <w:noProof/>
        </w:rPr>
      </w:r>
      <w:r>
        <w:pict w14:anchorId="3E56D449">
          <v:rect id="Horizontal Line 1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3E8E7FE3" w14:textId="77777777">
      <w:pPr>
        <w:pStyle w:val="Heading2"/>
      </w:pPr>
      <w:bookmarkStart w:name="risk-management-approach" w:id="48"/>
      <w:bookmarkEnd w:id="44"/>
      <w:bookmarkEnd w:id="47"/>
      <w:r>
        <w:rPr>
          <w:b/>
          <w:bCs/>
        </w:rPr>
        <w:t>10. RISK MANAGEMENT APPROACH</w:t>
      </w:r>
    </w:p>
    <w:p w:rsidR="00C53497" w:rsidRDefault="00000000" w14:paraId="7BCD09D8" w14:textId="77777777">
      <w:pPr>
        <w:pStyle w:val="Heading3"/>
      </w:pPr>
      <w:bookmarkStart w:name="risk-management-process" w:id="49"/>
      <w:r>
        <w:rPr>
          <w:b/>
          <w:bCs/>
        </w:rPr>
        <w:t>10.1 Risk Management Process</w:t>
      </w:r>
    </w:p>
    <w:p w:rsidR="00C53497" w:rsidRDefault="00000000" w14:paraId="03FF9045" w14:textId="77777777">
      <w:pPr>
        <w:pStyle w:val="FirstParagraph"/>
      </w:pPr>
      <w:r>
        <w:rPr>
          <w:b/>
          <w:bCs/>
        </w:rPr>
        <w:t>5-Step Risk Management Process:</w:t>
      </w:r>
    </w:p>
    <w:p w:rsidR="00C53497" w:rsidRDefault="00000000" w14:paraId="7E4E50A6" w14:textId="77777777">
      <w:pPr>
        <w:pStyle w:val="BodyText"/>
      </w:pPr>
      <w:r>
        <w:rPr>
          <w:b/>
          <w:bCs/>
        </w:rPr>
        <w:t>1. Risk Identification</w:t>
      </w:r>
      <w:r>
        <w:t xml:space="preserve"> - </w:t>
      </w:r>
      <w:r>
        <w:rPr>
          <w:b/>
          <w:bCs/>
        </w:rPr>
        <w:t>When:</w:t>
      </w:r>
      <w:r>
        <w:t xml:space="preserve"> Project kickoff, sprint planning, retrospectives, monthly steering committee - </w:t>
      </w:r>
      <w:r>
        <w:rPr>
          <w:b/>
          <w:bCs/>
        </w:rPr>
        <w:t>How:</w:t>
      </w:r>
      <w:r>
        <w:t xml:space="preserve"> Brainstorming, lessons learned from past projects, risk checklists (EPAM FF framework) - </w:t>
      </w:r>
      <w:r>
        <w:rPr>
          <w:b/>
          <w:bCs/>
        </w:rPr>
        <w:t>Output:</w:t>
      </w:r>
      <w:r>
        <w:t xml:space="preserve"> RAID log with identified risks</w:t>
      </w:r>
    </w:p>
    <w:p w:rsidR="00C53497" w:rsidRDefault="00000000" w14:paraId="1D78E93E" w14:textId="77777777">
      <w:pPr>
        <w:pStyle w:val="BodyText"/>
      </w:pPr>
      <w:r>
        <w:rPr>
          <w:b/>
          <w:bCs/>
        </w:rPr>
        <w:t>2. Risk Assessment</w:t>
      </w:r>
      <w:r>
        <w:t xml:space="preserve"> - </w:t>
      </w:r>
      <w:r>
        <w:rPr>
          <w:b/>
          <w:bCs/>
        </w:rPr>
        <w:t>Impact:</w:t>
      </w:r>
      <w:r>
        <w:t xml:space="preserve"> HIGH (project failure), MEDIUM (milestone delay), LOW (minor disruption) - </w:t>
      </w:r>
      <w:r>
        <w:rPr>
          <w:b/>
          <w:bCs/>
        </w:rPr>
        <w:t>Probability:</w:t>
      </w:r>
      <w:r>
        <w:t xml:space="preserve"> HIGH (&gt;50% chance), MEDIUM (25-50%), LOW (&lt;25%) - </w:t>
      </w:r>
      <w:r>
        <w:rPr>
          <w:b/>
          <w:bCs/>
        </w:rPr>
        <w:t>Priority:</w:t>
      </w:r>
      <w:r>
        <w:t xml:space="preserve"> Risk Score = Impact × Probability (High/High = Top Priority) - </w:t>
      </w:r>
      <w:r>
        <w:rPr>
          <w:b/>
          <w:bCs/>
        </w:rPr>
        <w:t>Output:</w:t>
      </w:r>
      <w:r>
        <w:t xml:space="preserve"> Prioritized risk list</w:t>
      </w:r>
    </w:p>
    <w:p w:rsidR="00C53497" w:rsidRDefault="00000000" w14:paraId="4298A971" w14:textId="77777777">
      <w:pPr>
        <w:pStyle w:val="BodyText"/>
      </w:pPr>
      <w:r>
        <w:rPr>
          <w:b/>
          <w:bCs/>
        </w:rPr>
        <w:t>3. Risk Mitigation Planning</w:t>
      </w:r>
      <w:r>
        <w:t xml:space="preserve"> - </w:t>
      </w:r>
      <w:r>
        <w:rPr>
          <w:b/>
          <w:bCs/>
        </w:rPr>
        <w:t>For each HIGH/HIGH or HIGH/MEDIUM risk:</w:t>
      </w:r>
      <w:r>
        <w:t xml:space="preserve"> - </w:t>
      </w:r>
      <w:r>
        <w:rPr>
          <w:b/>
          <w:bCs/>
        </w:rPr>
        <w:t>Mitigation Strategy:</w:t>
      </w:r>
      <w:r>
        <w:t xml:space="preserve"> Actions to reduce probability or impact - </w:t>
      </w:r>
      <w:r>
        <w:rPr>
          <w:b/>
          <w:bCs/>
        </w:rPr>
        <w:t>Owner:</w:t>
      </w:r>
      <w:r>
        <w:t xml:space="preserve"> Who is responsible for executing mitigation - </w:t>
      </w:r>
      <w:r>
        <w:rPr>
          <w:b/>
          <w:bCs/>
        </w:rPr>
        <w:t>Timeline:</w:t>
      </w:r>
      <w:r>
        <w:t xml:space="preserve"> When mitigation actions will be completed - </w:t>
      </w:r>
      <w:r>
        <w:rPr>
          <w:b/>
          <w:bCs/>
        </w:rPr>
        <w:t>Contingency Plan:</w:t>
      </w:r>
      <w:r>
        <w:t xml:space="preserve"> What to do if risk occurs despite mitigation - </w:t>
      </w:r>
      <w:r>
        <w:rPr>
          <w:b/>
          <w:bCs/>
        </w:rPr>
        <w:t>Output:</w:t>
      </w:r>
      <w:r>
        <w:t xml:space="preserve"> Risk mitigation plan</w:t>
      </w:r>
    </w:p>
    <w:p w:rsidR="00C53497" w:rsidRDefault="00000000" w14:paraId="75A93D8C" w14:textId="77777777">
      <w:pPr>
        <w:pStyle w:val="BodyText"/>
      </w:pPr>
      <w:r>
        <w:rPr>
          <w:b/>
          <w:bCs/>
        </w:rPr>
        <w:t>4. Risk Monitoring</w:t>
      </w:r>
      <w:r>
        <w:t xml:space="preserve"> - </w:t>
      </w:r>
      <w:r>
        <w:rPr>
          <w:b/>
          <w:bCs/>
        </w:rPr>
        <w:t>Frequency:</w:t>
      </w:r>
      <w:r>
        <w:t xml:space="preserve"> Bi-weekly risk review meetings, monthly steering committee - </w:t>
      </w:r>
      <w:r>
        <w:rPr>
          <w:b/>
          <w:bCs/>
        </w:rPr>
        <w:t>Metrics:</w:t>
      </w:r>
      <w:r>
        <w:t xml:space="preserve"> Risk score trends, # of new risks, # of mitigated risks, # of realized risks - </w:t>
      </w:r>
      <w:r>
        <w:rPr>
          <w:b/>
          <w:bCs/>
        </w:rPr>
        <w:t>Output:</w:t>
      </w:r>
      <w:r>
        <w:t xml:space="preserve"> Updated RAID log</w:t>
      </w:r>
    </w:p>
    <w:p w:rsidR="00C53497" w:rsidRDefault="00000000" w14:paraId="78AB1A78" w14:textId="77777777">
      <w:pPr>
        <w:pStyle w:val="BodyText"/>
      </w:pPr>
      <w:r>
        <w:rPr>
          <w:b/>
          <w:bCs/>
        </w:rPr>
        <w:t>5. Risk Response</w:t>
      </w:r>
      <w:r>
        <w:t xml:space="preserve"> - </w:t>
      </w:r>
      <w:r>
        <w:rPr>
          <w:b/>
          <w:bCs/>
        </w:rPr>
        <w:t>If risk occurs:</w:t>
      </w:r>
      <w:r>
        <w:t xml:space="preserve"> Execute contingency plan, escalate if needed, update RAID log - </w:t>
      </w:r>
      <w:r>
        <w:rPr>
          <w:b/>
          <w:bCs/>
        </w:rPr>
        <w:t>If risk is mitigated:</w:t>
      </w:r>
      <w:r>
        <w:t xml:space="preserve"> Close risk, document lessons learned</w:t>
      </w:r>
    </w:p>
    <w:p w:rsidR="00C53497" w:rsidRDefault="00000000" w14:paraId="57235C1D" w14:textId="77777777">
      <w:pPr>
        <w:pStyle w:val="Heading3"/>
      </w:pPr>
      <w:bookmarkStart w:name="top-project-risks" w:id="50"/>
      <w:bookmarkEnd w:id="49"/>
      <w:r>
        <w:rPr>
          <w:b/>
          <w:bCs/>
        </w:rPr>
        <w:t>10.2 Top Project Risks</w:t>
      </w:r>
    </w:p>
    <w:p w:rsidR="00C53497" w:rsidRDefault="00000000" w14:paraId="02919B62" w14:textId="77777777">
      <w:pPr>
        <w:pStyle w:val="FirstParagraph"/>
      </w:pPr>
      <w:r>
        <w:rPr>
          <w:b/>
          <w:bCs/>
        </w:rPr>
        <w:t>See Project Charter Section 8 for Top 10 risks with detailed mitigation strategies.</w:t>
      </w:r>
    </w:p>
    <w:p w:rsidR="00C53497" w:rsidRDefault="00000000" w14:paraId="27029FB9" w14:textId="77777777">
      <w:pPr>
        <w:pStyle w:val="BodyText"/>
      </w:pPr>
      <w:r>
        <w:rPr>
          <w:b/>
          <w:bCs/>
        </w:rPr>
        <w:t>Risk Escalation Thresholds:</w:t>
      </w:r>
      <w:r>
        <w:t xml:space="preserve"> - </w:t>
      </w:r>
      <w:r>
        <w:rPr>
          <w:b/>
          <w:bCs/>
        </w:rPr>
        <w:t>Any HIGH/HIGH risk:</w:t>
      </w:r>
      <w:r>
        <w:t xml:space="preserve"> Escalate to Steering Committee immediately - </w:t>
      </w:r>
      <w:r>
        <w:rPr>
          <w:b/>
          <w:bCs/>
        </w:rPr>
        <w:t>Risk score increases:</w:t>
      </w:r>
      <w:r>
        <w:t xml:space="preserve"> Escalate to Steering Committee if mitigation is insufficient - </w:t>
      </w:r>
      <w:r>
        <w:rPr>
          <w:b/>
          <w:bCs/>
        </w:rPr>
        <w:t>Risk realized:</w:t>
      </w:r>
      <w:r>
        <w:t xml:space="preserve"> Escalate to appropriate level (Level 2, 3, or 4 based on impact)</w:t>
      </w:r>
    </w:p>
    <w:p w:rsidR="00C53497" w:rsidRDefault="00000000" w14:paraId="2AB63AA0" w14:textId="77777777">
      <w:pPr>
        <w:pStyle w:val="Heading3"/>
      </w:pPr>
      <w:bookmarkStart w:name="risk-register-raid-log" w:id="51"/>
      <w:bookmarkEnd w:id="50"/>
      <w:r>
        <w:rPr>
          <w:b/>
          <w:bCs/>
        </w:rPr>
        <w:t>10.3 Risk Register (RAID Log)</w:t>
      </w:r>
    </w:p>
    <w:p w:rsidR="00C53497" w:rsidRDefault="00000000" w14:paraId="2BF3E25E" w14:textId="77777777">
      <w:pPr>
        <w:pStyle w:val="FirstParagraph"/>
      </w:pPr>
      <w:r>
        <w:rPr>
          <w:b/>
          <w:bCs/>
        </w:rPr>
        <w:t>RAID Log Structure: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52"/>
        <w:gridCol w:w="1702"/>
        <w:gridCol w:w="945"/>
        <w:gridCol w:w="756"/>
        <w:gridCol w:w="1229"/>
        <w:gridCol w:w="662"/>
        <w:gridCol w:w="662"/>
        <w:gridCol w:w="1796"/>
        <w:gridCol w:w="756"/>
      </w:tblGrid>
      <w:tr w:rsidR="00C53497" w:rsidTr="00C53497" w14:paraId="28FD61D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0" w:type="dxa"/>
          </w:tcPr>
          <w:p w:rsidR="00C53497" w:rsidRDefault="00000000" w14:paraId="46400C9C" w14:textId="77777777">
            <w:pPr>
              <w:pStyle w:val="Compact"/>
            </w:pPr>
            <w:r>
              <w:t>Risk ID</w:t>
            </w:r>
          </w:p>
        </w:tc>
        <w:tc>
          <w:tcPr>
            <w:tcW w:w="1440" w:type="dxa"/>
          </w:tcPr>
          <w:p w:rsidR="00C53497" w:rsidRDefault="00000000" w14:paraId="22309C0F" w14:textId="77777777">
            <w:pPr>
              <w:pStyle w:val="Compact"/>
            </w:pPr>
            <w:r>
              <w:t>Risk Description</w:t>
            </w:r>
          </w:p>
        </w:tc>
        <w:tc>
          <w:tcPr>
            <w:tcW w:w="800" w:type="dxa"/>
          </w:tcPr>
          <w:p w:rsidR="00C53497" w:rsidRDefault="00000000" w14:paraId="3DDFA7B1" w14:textId="77777777">
            <w:pPr>
              <w:pStyle w:val="Compact"/>
            </w:pPr>
            <w:r>
              <w:t>Category</w:t>
            </w:r>
          </w:p>
        </w:tc>
        <w:tc>
          <w:tcPr>
            <w:tcW w:w="640" w:type="dxa"/>
          </w:tcPr>
          <w:p w:rsidR="00C53497" w:rsidRDefault="00000000" w14:paraId="48310CA3" w14:textId="77777777">
            <w:pPr>
              <w:pStyle w:val="Compact"/>
            </w:pPr>
            <w:r>
              <w:t>Impact</w:t>
            </w:r>
          </w:p>
        </w:tc>
        <w:tc>
          <w:tcPr>
            <w:tcW w:w="1040" w:type="dxa"/>
          </w:tcPr>
          <w:p w:rsidR="00C53497" w:rsidRDefault="00000000" w14:paraId="1CBEB32A" w14:textId="77777777">
            <w:pPr>
              <w:pStyle w:val="Compact"/>
            </w:pPr>
            <w:r>
              <w:t>Probability</w:t>
            </w:r>
          </w:p>
        </w:tc>
        <w:tc>
          <w:tcPr>
            <w:tcW w:w="560" w:type="dxa"/>
          </w:tcPr>
          <w:p w:rsidR="00C53497" w:rsidRDefault="00000000" w14:paraId="5AEC25F4" w14:textId="77777777">
            <w:pPr>
              <w:pStyle w:val="Compact"/>
            </w:pPr>
            <w:r>
              <w:t>Score</w:t>
            </w:r>
          </w:p>
        </w:tc>
        <w:tc>
          <w:tcPr>
            <w:tcW w:w="560" w:type="dxa"/>
          </w:tcPr>
          <w:p w:rsidR="00C53497" w:rsidRDefault="00000000" w14:paraId="3078D75C" w14:textId="77777777">
            <w:pPr>
              <w:pStyle w:val="Compact"/>
            </w:pPr>
            <w:r>
              <w:t>Owner</w:t>
            </w:r>
          </w:p>
        </w:tc>
        <w:tc>
          <w:tcPr>
            <w:tcW w:w="1520" w:type="dxa"/>
          </w:tcPr>
          <w:p w:rsidR="00C53497" w:rsidRDefault="00000000" w14:paraId="26EAB678" w14:textId="77777777">
            <w:pPr>
              <w:pStyle w:val="Compact"/>
            </w:pPr>
            <w:r>
              <w:t>Mitigation Strategy</w:t>
            </w:r>
          </w:p>
        </w:tc>
        <w:tc>
          <w:tcPr>
            <w:tcW w:w="640" w:type="dxa"/>
          </w:tcPr>
          <w:p w:rsidR="00C53497" w:rsidRDefault="00000000" w14:paraId="1566EF77" w14:textId="77777777">
            <w:pPr>
              <w:pStyle w:val="Compact"/>
            </w:pPr>
            <w:r>
              <w:t>Status</w:t>
            </w:r>
          </w:p>
        </w:tc>
      </w:tr>
      <w:tr w:rsidR="00C53497" w14:paraId="0F853995" w14:textId="77777777">
        <w:tc>
          <w:tcPr>
            <w:tcW w:w="720" w:type="dxa"/>
          </w:tcPr>
          <w:p w:rsidR="00C53497" w:rsidRDefault="00000000" w14:paraId="1B9FB5D3" w14:textId="77777777">
            <w:pPr>
              <w:pStyle w:val="Compact"/>
            </w:pPr>
            <w:r>
              <w:t>R-001</w:t>
            </w:r>
          </w:p>
        </w:tc>
        <w:tc>
          <w:tcPr>
            <w:tcW w:w="1440" w:type="dxa"/>
          </w:tcPr>
          <w:p w:rsidR="00C53497" w:rsidRDefault="00000000" w14:paraId="590F1A05" w14:textId="77777777">
            <w:pPr>
              <w:pStyle w:val="Compact"/>
            </w:pPr>
            <w:r>
              <w:t>Unclear/evolving requirements</w:t>
            </w:r>
          </w:p>
        </w:tc>
        <w:tc>
          <w:tcPr>
            <w:tcW w:w="800" w:type="dxa"/>
          </w:tcPr>
          <w:p w:rsidR="00C53497" w:rsidRDefault="00000000" w14:paraId="33661EC3" w14:textId="77777777">
            <w:pPr>
              <w:pStyle w:val="Compact"/>
            </w:pPr>
            <w:r>
              <w:t>Requirements</w:t>
            </w:r>
          </w:p>
        </w:tc>
        <w:tc>
          <w:tcPr>
            <w:tcW w:w="640" w:type="dxa"/>
          </w:tcPr>
          <w:p w:rsidR="00C53497" w:rsidRDefault="00000000" w14:paraId="6FB6FCB9" w14:textId="77777777">
            <w:pPr>
              <w:pStyle w:val="Compact"/>
            </w:pPr>
            <w:r>
              <w:t>HIGH</w:t>
            </w:r>
          </w:p>
        </w:tc>
        <w:tc>
          <w:tcPr>
            <w:tcW w:w="1040" w:type="dxa"/>
          </w:tcPr>
          <w:p w:rsidR="00C53497" w:rsidRDefault="00000000" w14:paraId="5A0A35E6" w14:textId="77777777">
            <w:pPr>
              <w:pStyle w:val="Compact"/>
            </w:pPr>
            <w:r>
              <w:t>HIGH</w:t>
            </w:r>
          </w:p>
        </w:tc>
        <w:tc>
          <w:tcPr>
            <w:tcW w:w="560" w:type="dxa"/>
          </w:tcPr>
          <w:p w:rsidR="00C53497" w:rsidRDefault="00000000" w14:paraId="54C29996" w14:textId="77777777">
            <w:pPr>
              <w:pStyle w:val="Compact"/>
            </w:pPr>
            <w:r>
              <w:t>H/H</w:t>
            </w:r>
          </w:p>
        </w:tc>
        <w:tc>
          <w:tcPr>
            <w:tcW w:w="560" w:type="dxa"/>
          </w:tcPr>
          <w:p w:rsidR="00C53497" w:rsidRDefault="00000000" w14:paraId="488AF1F3" w14:textId="77777777">
            <w:pPr>
              <w:pStyle w:val="Compact"/>
            </w:pPr>
            <w:r>
              <w:t>EPAM DM + TMNAS PO</w:t>
            </w:r>
          </w:p>
        </w:tc>
        <w:tc>
          <w:tcPr>
            <w:tcW w:w="1520" w:type="dxa"/>
          </w:tcPr>
          <w:p w:rsidR="00C53497" w:rsidRDefault="00000000" w14:paraId="1570C4AE" w14:textId="77777777">
            <w:pPr>
              <w:pStyle w:val="Compact"/>
            </w:pPr>
            <w:r>
              <w:t>Rolling wave planning, formal CR process, 20% contingency</w:t>
            </w:r>
          </w:p>
        </w:tc>
        <w:tc>
          <w:tcPr>
            <w:tcW w:w="640" w:type="dxa"/>
          </w:tcPr>
          <w:p w:rsidR="00C53497" w:rsidRDefault="00000000" w14:paraId="2236130A" w14:textId="77777777">
            <w:pPr>
              <w:pStyle w:val="Compact"/>
            </w:pPr>
            <w:r>
              <w:t>Open</w:t>
            </w:r>
          </w:p>
        </w:tc>
      </w:tr>
      <w:tr w:rsidR="00C53497" w14:paraId="66E19AE6" w14:textId="77777777">
        <w:tc>
          <w:tcPr>
            <w:tcW w:w="720" w:type="dxa"/>
          </w:tcPr>
          <w:p w:rsidR="00C53497" w:rsidRDefault="00000000" w14:paraId="04FEBF88" w14:textId="77777777">
            <w:pPr>
              <w:pStyle w:val="Compact"/>
            </w:pPr>
            <w:r>
              <w:t>R-002</w:t>
            </w:r>
          </w:p>
        </w:tc>
        <w:tc>
          <w:tcPr>
            <w:tcW w:w="1440" w:type="dxa"/>
          </w:tcPr>
          <w:p w:rsidR="00C53497" w:rsidRDefault="00000000" w14:paraId="3C0672F0" w14:textId="77777777">
            <w:pPr>
              <w:pStyle w:val="Compact"/>
            </w:pPr>
            <w:r>
              <w:t>TMNAS stakeholder availability</w:t>
            </w:r>
          </w:p>
        </w:tc>
        <w:tc>
          <w:tcPr>
            <w:tcW w:w="800" w:type="dxa"/>
          </w:tcPr>
          <w:p w:rsidR="00C53497" w:rsidRDefault="00000000" w14:paraId="5E74334F" w14:textId="77777777">
            <w:pPr>
              <w:pStyle w:val="Compact"/>
            </w:pPr>
            <w:r>
              <w:t>Organizational</w:t>
            </w:r>
          </w:p>
        </w:tc>
        <w:tc>
          <w:tcPr>
            <w:tcW w:w="640" w:type="dxa"/>
          </w:tcPr>
          <w:p w:rsidR="00C53497" w:rsidRDefault="00000000" w14:paraId="2AE13A89" w14:textId="77777777">
            <w:pPr>
              <w:pStyle w:val="Compact"/>
            </w:pPr>
            <w:r>
              <w:t>HIGH</w:t>
            </w:r>
          </w:p>
        </w:tc>
        <w:tc>
          <w:tcPr>
            <w:tcW w:w="1040" w:type="dxa"/>
          </w:tcPr>
          <w:p w:rsidR="00C53497" w:rsidRDefault="00000000" w14:paraId="1D8F75A2" w14:textId="77777777">
            <w:pPr>
              <w:pStyle w:val="Compact"/>
            </w:pPr>
            <w:r>
              <w:t>MEDIUM</w:t>
            </w:r>
          </w:p>
        </w:tc>
        <w:tc>
          <w:tcPr>
            <w:tcW w:w="560" w:type="dxa"/>
          </w:tcPr>
          <w:p w:rsidR="00C53497" w:rsidRDefault="00000000" w14:paraId="23A095DB" w14:textId="77777777">
            <w:pPr>
              <w:pStyle w:val="Compact"/>
            </w:pPr>
            <w:r>
              <w:t>H/M</w:t>
            </w:r>
          </w:p>
        </w:tc>
        <w:tc>
          <w:tcPr>
            <w:tcW w:w="560" w:type="dxa"/>
          </w:tcPr>
          <w:p w:rsidR="00C53497" w:rsidRDefault="00000000" w14:paraId="62A1A968" w14:textId="77777777">
            <w:pPr>
              <w:pStyle w:val="Compact"/>
            </w:pPr>
            <w:r>
              <w:t>EPAM DM</w:t>
            </w:r>
          </w:p>
        </w:tc>
        <w:tc>
          <w:tcPr>
            <w:tcW w:w="1520" w:type="dxa"/>
          </w:tcPr>
          <w:p w:rsidR="00C53497" w:rsidRDefault="00000000" w14:paraId="6EECD31F" w14:textId="77777777">
            <w:pPr>
              <w:pStyle w:val="Compact"/>
            </w:pPr>
            <w:r>
              <w:t>Dedicated PO, escalation protocol, asynchronous decisions</w:t>
            </w:r>
          </w:p>
        </w:tc>
        <w:tc>
          <w:tcPr>
            <w:tcW w:w="640" w:type="dxa"/>
          </w:tcPr>
          <w:p w:rsidR="00C53497" w:rsidRDefault="00000000" w14:paraId="0E6C2C06" w14:textId="77777777">
            <w:pPr>
              <w:pStyle w:val="Compact"/>
            </w:pPr>
            <w:r>
              <w:t>Open</w:t>
            </w:r>
          </w:p>
        </w:tc>
      </w:tr>
      <w:tr w:rsidR="00C53497" w14:paraId="2DB2FF77" w14:textId="77777777">
        <w:tc>
          <w:tcPr>
            <w:tcW w:w="720" w:type="dxa"/>
          </w:tcPr>
          <w:p w:rsidR="00C53497" w:rsidRDefault="00000000" w14:paraId="780056A6" w14:textId="77777777">
            <w:pPr>
              <w:pStyle w:val="Compact"/>
            </w:pPr>
            <w:r>
              <w:t>…</w:t>
            </w:r>
          </w:p>
        </w:tc>
        <w:tc>
          <w:tcPr>
            <w:tcW w:w="1440" w:type="dxa"/>
          </w:tcPr>
          <w:p w:rsidR="00C53497" w:rsidRDefault="00000000" w14:paraId="40090A20" w14:textId="77777777">
            <w:pPr>
              <w:pStyle w:val="Compact"/>
            </w:pPr>
            <w:r>
              <w:t>…</w:t>
            </w:r>
          </w:p>
        </w:tc>
        <w:tc>
          <w:tcPr>
            <w:tcW w:w="800" w:type="dxa"/>
          </w:tcPr>
          <w:p w:rsidR="00C53497" w:rsidRDefault="00000000" w14:paraId="35D65627" w14:textId="77777777">
            <w:pPr>
              <w:pStyle w:val="Compact"/>
            </w:pPr>
            <w:r>
              <w:t>…</w:t>
            </w:r>
          </w:p>
        </w:tc>
        <w:tc>
          <w:tcPr>
            <w:tcW w:w="640" w:type="dxa"/>
          </w:tcPr>
          <w:p w:rsidR="00C53497" w:rsidRDefault="00000000" w14:paraId="7AB3D88D" w14:textId="77777777">
            <w:pPr>
              <w:pStyle w:val="Compact"/>
            </w:pPr>
            <w:r>
              <w:t>…</w:t>
            </w:r>
          </w:p>
        </w:tc>
        <w:tc>
          <w:tcPr>
            <w:tcW w:w="1040" w:type="dxa"/>
          </w:tcPr>
          <w:p w:rsidR="00C53497" w:rsidRDefault="00000000" w14:paraId="608796E0" w14:textId="77777777">
            <w:pPr>
              <w:pStyle w:val="Compact"/>
            </w:pPr>
            <w:r>
              <w:t>…</w:t>
            </w:r>
          </w:p>
        </w:tc>
        <w:tc>
          <w:tcPr>
            <w:tcW w:w="560" w:type="dxa"/>
          </w:tcPr>
          <w:p w:rsidR="00C53497" w:rsidRDefault="00000000" w14:paraId="4CB400BE" w14:textId="77777777">
            <w:pPr>
              <w:pStyle w:val="Compact"/>
            </w:pPr>
            <w:r>
              <w:t>…</w:t>
            </w:r>
          </w:p>
        </w:tc>
        <w:tc>
          <w:tcPr>
            <w:tcW w:w="560" w:type="dxa"/>
          </w:tcPr>
          <w:p w:rsidR="00C53497" w:rsidRDefault="00000000" w14:paraId="308D4C0C" w14:textId="77777777">
            <w:pPr>
              <w:pStyle w:val="Compact"/>
            </w:pPr>
            <w:r>
              <w:t>…</w:t>
            </w:r>
          </w:p>
        </w:tc>
        <w:tc>
          <w:tcPr>
            <w:tcW w:w="1520" w:type="dxa"/>
          </w:tcPr>
          <w:p w:rsidR="00C53497" w:rsidRDefault="00000000" w14:paraId="37AB25BA" w14:textId="77777777">
            <w:pPr>
              <w:pStyle w:val="Compact"/>
            </w:pPr>
            <w:r>
              <w:t>…</w:t>
            </w:r>
          </w:p>
        </w:tc>
        <w:tc>
          <w:tcPr>
            <w:tcW w:w="640" w:type="dxa"/>
          </w:tcPr>
          <w:p w:rsidR="00C53497" w:rsidRDefault="00000000" w14:paraId="3BD32158" w14:textId="77777777">
            <w:pPr>
              <w:pStyle w:val="Compact"/>
            </w:pPr>
            <w:r>
              <w:t>…</w:t>
            </w:r>
          </w:p>
        </w:tc>
      </w:tr>
    </w:tbl>
    <w:p w:rsidR="00C53497" w:rsidRDefault="00000000" w14:paraId="46FF518B" w14:textId="77777777">
      <w:pPr>
        <w:pStyle w:val="BodyText"/>
      </w:pPr>
      <w:r>
        <w:rPr>
          <w:b/>
          <w:bCs/>
        </w:rPr>
        <w:t>RAID Log maintained in shared tool (Jira, Excel, or similar), reviewed bi-weekly.</w:t>
      </w:r>
    </w:p>
    <w:p w:rsidR="00C53497" w:rsidRDefault="001A622A" w14:paraId="4BE82F1E" w14:textId="77777777">
      <w:r>
        <w:rPr>
          <w:noProof/>
        </w:rPr>
      </w:r>
      <w:r>
        <w:pict w14:anchorId="05A1C4DE">
          <v:rect id="Horizontal Line 1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256461C6" w14:textId="77777777">
      <w:pPr>
        <w:pStyle w:val="Heading2"/>
      </w:pPr>
      <w:bookmarkStart w:name="procurement-management-approach" w:id="52"/>
      <w:bookmarkEnd w:id="48"/>
      <w:bookmarkEnd w:id="51"/>
      <w:r>
        <w:rPr>
          <w:b/>
          <w:bCs/>
        </w:rPr>
        <w:t>11. PROCUREMENT MANAGEMENT APPROACH</w:t>
      </w:r>
    </w:p>
    <w:p w:rsidR="00C53497" w:rsidRDefault="00000000" w14:paraId="1707B489" w14:textId="77777777">
      <w:pPr>
        <w:pStyle w:val="Heading3"/>
      </w:pPr>
      <w:bookmarkStart w:name="procurement-overview" w:id="53"/>
      <w:r>
        <w:rPr>
          <w:b/>
          <w:bCs/>
        </w:rPr>
        <w:t>11.1 Procurement Overview</w:t>
      </w:r>
    </w:p>
    <w:p w:rsidR="00C53497" w:rsidRDefault="00000000" w14:paraId="1DA5A9D0" w14:textId="77777777">
      <w:pPr>
        <w:pStyle w:val="FirstParagraph"/>
      </w:pPr>
      <w:r>
        <w:rPr>
          <w:b/>
          <w:bCs/>
        </w:rPr>
        <w:t>For this project, procurement is MINIMAL:</w:t>
      </w:r>
      <w:r>
        <w:t xml:space="preserve"> - </w:t>
      </w:r>
      <w:r>
        <w:rPr>
          <w:b/>
          <w:bCs/>
        </w:rPr>
        <w:t>No infrastructure procurement:</w:t>
      </w:r>
      <w:r>
        <w:t xml:space="preserve"> TMNAS provides all infrastructure (VDIs, environments, cloud hosting) - </w:t>
      </w:r>
      <w:r>
        <w:rPr>
          <w:b/>
          <w:bCs/>
        </w:rPr>
        <w:t>No license procurement:</w:t>
      </w:r>
      <w:r>
        <w:t xml:space="preserve"> TMNAS provides all licenses (development tools via VDIs) - </w:t>
      </w:r>
      <w:r>
        <w:rPr>
          <w:b/>
          <w:bCs/>
        </w:rPr>
        <w:t>No third-party services procurement by EPAM:</w:t>
      </w:r>
      <w:r>
        <w:t xml:space="preserve"> TMNAS manages UAT vendor, performance testing vendor</w:t>
      </w:r>
    </w:p>
    <w:p w:rsidR="00C53497" w:rsidRDefault="00000000" w14:paraId="77705352" w14:textId="77777777">
      <w:pPr>
        <w:pStyle w:val="BodyText"/>
      </w:pPr>
      <w:r>
        <w:rPr>
          <w:b/>
          <w:bCs/>
        </w:rPr>
        <w:t>EPAM Procurements (if any):</w:t>
      </w:r>
      <w:r>
        <w:t xml:space="preserve"> - </w:t>
      </w:r>
      <w:r>
        <w:rPr>
          <w:b/>
          <w:bCs/>
        </w:rPr>
        <w:t>AI Agent Licensing (CodeMie):</w:t>
      </w:r>
      <w:r>
        <w:t xml:space="preserve"> EPAM AI/Run team provides (internal EPAM service, no external procurement) - </w:t>
      </w:r>
      <w:r>
        <w:rPr>
          <w:b/>
          <w:bCs/>
        </w:rPr>
        <w:t>Travel &amp; Expenses:</w:t>
      </w:r>
      <w:r>
        <w:t xml:space="preserve"> Business trips for key personnel (booked by EPAM, reimbursed by TMNAS per contract)</w:t>
      </w:r>
    </w:p>
    <w:p w:rsidR="00C53497" w:rsidRDefault="00000000" w14:paraId="2B396AEC" w14:textId="77777777">
      <w:pPr>
        <w:pStyle w:val="Heading3"/>
      </w:pPr>
      <w:bookmarkStart w:name="vendor-management-tmnas-responsibility" w:id="54"/>
      <w:bookmarkEnd w:id="53"/>
      <w:r>
        <w:rPr>
          <w:b/>
          <w:bCs/>
        </w:rPr>
        <w:t>11.2 Vendor Management (TMNAS Responsibility)</w:t>
      </w:r>
    </w:p>
    <w:p w:rsidR="00C53497" w:rsidRDefault="00000000" w14:paraId="54C7BC6B" w14:textId="77777777">
      <w:pPr>
        <w:pStyle w:val="FirstParagraph"/>
      </w:pPr>
      <w:r>
        <w:rPr>
          <w:b/>
          <w:bCs/>
        </w:rPr>
        <w:t>TMNAS manages relationships with:</w:t>
      </w:r>
      <w:r>
        <w:t xml:space="preserve"> - </w:t>
      </w:r>
      <w:r>
        <w:rPr>
          <w:b/>
          <w:bCs/>
        </w:rPr>
        <w:t>UAT Testing Vendor</w:t>
      </w:r>
      <w:r>
        <w:t xml:space="preserve"> - Executes UAT, reports defects - </w:t>
      </w:r>
      <w:r>
        <w:rPr>
          <w:b/>
          <w:bCs/>
        </w:rPr>
        <w:t>Performance Testing Vendor</w:t>
      </w:r>
      <w:r>
        <w:t xml:space="preserve"> - Executes load/stress testing - </w:t>
      </w:r>
      <w:r>
        <w:rPr>
          <w:b/>
          <w:bCs/>
        </w:rPr>
        <w:t>Security Testing Vendor</w:t>
      </w:r>
      <w:r>
        <w:t xml:space="preserve"> - Executes security scans, penetration testing</w:t>
      </w:r>
    </w:p>
    <w:p w:rsidR="00C53497" w:rsidRDefault="00000000" w14:paraId="0D94492A" w14:textId="77777777">
      <w:pPr>
        <w:pStyle w:val="BodyText"/>
      </w:pPr>
      <w:r>
        <w:rPr>
          <w:b/>
          <w:bCs/>
        </w:rPr>
        <w:t>EPAM Role:</w:t>
      </w:r>
      <w:r>
        <w:t xml:space="preserve"> - </w:t>
      </w:r>
      <w:r>
        <w:rPr>
          <w:b/>
          <w:bCs/>
        </w:rPr>
        <w:t>UAT:</w:t>
      </w:r>
      <w:r>
        <w:t xml:space="preserve"> Provide defect triage support, fix confirmed defects, attend UAT status meetings - </w:t>
      </w:r>
      <w:r>
        <w:rPr>
          <w:b/>
          <w:bCs/>
        </w:rPr>
        <w:t>Performance Testing:</w:t>
      </w:r>
      <w:r>
        <w:t xml:space="preserve"> Provide ad-hoc support for troubleshooting, performance tuning - </w:t>
      </w:r>
      <w:r>
        <w:rPr>
          <w:b/>
          <w:bCs/>
        </w:rPr>
        <w:t>Security Testing:</w:t>
      </w:r>
      <w:r>
        <w:t xml:space="preserve"> Follow secure coding practices (OWASP), fix security vulnerabilities found</w:t>
      </w:r>
    </w:p>
    <w:p w:rsidR="00C53497" w:rsidRDefault="00000000" w14:paraId="0CC78024" w14:textId="77777777">
      <w:pPr>
        <w:pStyle w:val="BodyText"/>
      </w:pPr>
      <w:r>
        <w:rPr>
          <w:b/>
          <w:bCs/>
        </w:rPr>
        <w:t>Vendor Coordination:</w:t>
      </w:r>
      <w:r>
        <w:t xml:space="preserve"> TMNAS UAT Lead coordinates vendors; EPAM DM escalates if vendor delays impact project.</w:t>
      </w:r>
    </w:p>
    <w:p w:rsidR="00C53497" w:rsidRDefault="001A622A" w14:paraId="5C8B9B2D" w14:textId="77777777">
      <w:r>
        <w:rPr>
          <w:noProof/>
        </w:rPr>
      </w:r>
      <w:r>
        <w:pict w14:anchorId="754AF504">
          <v:rect id="Horizontal Line 1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5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72CCECBB" w14:textId="77777777">
      <w:pPr>
        <w:pStyle w:val="Heading2"/>
      </w:pPr>
      <w:bookmarkStart w:name="stakeholder-management-approach" w:id="55"/>
      <w:bookmarkEnd w:id="52"/>
      <w:bookmarkEnd w:id="54"/>
      <w:r>
        <w:rPr>
          <w:b/>
          <w:bCs/>
        </w:rPr>
        <w:t>12. STAKEHOLDER MANAGEMENT APPROACH</w:t>
      </w:r>
    </w:p>
    <w:p w:rsidR="00C53497" w:rsidRDefault="00000000" w14:paraId="3AA2A48A" w14:textId="77777777">
      <w:pPr>
        <w:pStyle w:val="Heading3"/>
      </w:pPr>
      <w:bookmarkStart w:name="stakeholder-identification" w:id="56"/>
      <w:r>
        <w:rPr>
          <w:b/>
          <w:bCs/>
        </w:rPr>
        <w:t>12.1 Stakeholder Identification</w:t>
      </w:r>
    </w:p>
    <w:p w:rsidR="00C53497" w:rsidRDefault="00000000" w14:paraId="0C8F1D79" w14:textId="77777777">
      <w:pPr>
        <w:pStyle w:val="FirstParagraph"/>
      </w:pPr>
      <w:r>
        <w:rPr>
          <w:b/>
          <w:bCs/>
        </w:rPr>
        <w:t>Key Stakeholders: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7"/>
        <w:gridCol w:w="1795"/>
        <w:gridCol w:w="768"/>
        <w:gridCol w:w="2437"/>
        <w:gridCol w:w="2693"/>
      </w:tblGrid>
      <w:tr w:rsidR="00C53497" w:rsidTr="00C53497" w14:paraId="3E8316A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0" w:type="dxa"/>
          </w:tcPr>
          <w:p w:rsidR="00C53497" w:rsidRDefault="00000000" w14:paraId="696A6E8A" w14:textId="77777777">
            <w:pPr>
              <w:pStyle w:val="Compact"/>
            </w:pPr>
            <w:r>
              <w:t>Stakeholder</w:t>
            </w:r>
          </w:p>
        </w:tc>
        <w:tc>
          <w:tcPr>
            <w:tcW w:w="1518" w:type="dxa"/>
          </w:tcPr>
          <w:p w:rsidR="00C53497" w:rsidRDefault="00000000" w14:paraId="331F9E31" w14:textId="77777777">
            <w:pPr>
              <w:pStyle w:val="Compact"/>
            </w:pPr>
            <w:r>
              <w:t>Organization</w:t>
            </w:r>
          </w:p>
        </w:tc>
        <w:tc>
          <w:tcPr>
            <w:tcW w:w="650" w:type="dxa"/>
          </w:tcPr>
          <w:p w:rsidR="00C53497" w:rsidRDefault="00000000" w14:paraId="5F049384" w14:textId="77777777">
            <w:pPr>
              <w:pStyle w:val="Compact"/>
            </w:pPr>
            <w:r>
              <w:t>Role</w:t>
            </w:r>
          </w:p>
        </w:tc>
        <w:tc>
          <w:tcPr>
            <w:tcW w:w="2061" w:type="dxa"/>
          </w:tcPr>
          <w:p w:rsidR="00C53497" w:rsidRDefault="00000000" w14:paraId="4D9C275D" w14:textId="77777777">
            <w:pPr>
              <w:pStyle w:val="Compact"/>
            </w:pPr>
            <w:r>
              <w:t>Interest/Influence</w:t>
            </w:r>
          </w:p>
        </w:tc>
        <w:tc>
          <w:tcPr>
            <w:tcW w:w="2278" w:type="dxa"/>
          </w:tcPr>
          <w:p w:rsidR="00C53497" w:rsidRDefault="00000000" w14:paraId="7A9EF0A6" w14:textId="77777777">
            <w:pPr>
              <w:pStyle w:val="Compact"/>
            </w:pPr>
            <w:r>
              <w:t>Engagement Strategy</w:t>
            </w:r>
          </w:p>
        </w:tc>
      </w:tr>
      <w:tr w:rsidR="00C53497" w14:paraId="249F1484" w14:textId="77777777">
        <w:tc>
          <w:tcPr>
            <w:tcW w:w="1410" w:type="dxa"/>
          </w:tcPr>
          <w:p w:rsidR="00C53497" w:rsidRDefault="00000000" w14:paraId="4608D25E" w14:textId="77777777">
            <w:pPr>
              <w:pStyle w:val="Compact"/>
            </w:pPr>
            <w:r>
              <w:rPr>
                <w:b/>
                <w:bCs/>
              </w:rPr>
              <w:t>Lana (CIO)</w:t>
            </w:r>
          </w:p>
        </w:tc>
        <w:tc>
          <w:tcPr>
            <w:tcW w:w="1518" w:type="dxa"/>
          </w:tcPr>
          <w:p w:rsidR="00C53497" w:rsidRDefault="00000000" w14:paraId="5B7B47D9" w14:textId="77777777">
            <w:pPr>
              <w:pStyle w:val="Compact"/>
            </w:pPr>
            <w:r>
              <w:t>TMNAS</w:t>
            </w:r>
          </w:p>
        </w:tc>
        <w:tc>
          <w:tcPr>
            <w:tcW w:w="650" w:type="dxa"/>
          </w:tcPr>
          <w:p w:rsidR="00C53497" w:rsidRDefault="00000000" w14:paraId="238038A9" w14:textId="77777777">
            <w:pPr>
              <w:pStyle w:val="Compact"/>
            </w:pPr>
            <w:r>
              <w:t>Executive Sponsor</w:t>
            </w:r>
          </w:p>
        </w:tc>
        <w:tc>
          <w:tcPr>
            <w:tcW w:w="2061" w:type="dxa"/>
          </w:tcPr>
          <w:p w:rsidR="00C53497" w:rsidRDefault="00000000" w14:paraId="090A634B" w14:textId="77777777">
            <w:pPr>
              <w:pStyle w:val="Compact"/>
            </w:pPr>
            <w:r>
              <w:t>HIGH Interest, HIGH Influence</w:t>
            </w:r>
          </w:p>
        </w:tc>
        <w:tc>
          <w:tcPr>
            <w:tcW w:w="2278" w:type="dxa"/>
          </w:tcPr>
          <w:p w:rsidR="00C53497" w:rsidRDefault="00000000" w14:paraId="6E8FFB0D" w14:textId="77777777">
            <w:pPr>
              <w:pStyle w:val="Compact"/>
            </w:pPr>
            <w:r>
              <w:t>Monthly Steering Committee, executive summaries, early escalation of critical issues</w:t>
            </w:r>
          </w:p>
        </w:tc>
      </w:tr>
      <w:tr w:rsidR="00C53497" w14:paraId="778C8CBD" w14:textId="77777777">
        <w:tc>
          <w:tcPr>
            <w:tcW w:w="1410" w:type="dxa"/>
          </w:tcPr>
          <w:p w:rsidR="00C53497" w:rsidRDefault="00000000" w14:paraId="05E2C9EC" w14:textId="77777777">
            <w:pPr>
              <w:pStyle w:val="Compact"/>
            </w:pPr>
            <w:r>
              <w:rPr>
                <w:b/>
                <w:bCs/>
              </w:rPr>
              <w:t>Prashant (CTO)</w:t>
            </w:r>
          </w:p>
        </w:tc>
        <w:tc>
          <w:tcPr>
            <w:tcW w:w="1518" w:type="dxa"/>
          </w:tcPr>
          <w:p w:rsidR="00C53497" w:rsidRDefault="00000000" w14:paraId="68691E86" w14:textId="77777777">
            <w:pPr>
              <w:pStyle w:val="Compact"/>
            </w:pPr>
            <w:r>
              <w:t>TMNAS</w:t>
            </w:r>
          </w:p>
        </w:tc>
        <w:tc>
          <w:tcPr>
            <w:tcW w:w="650" w:type="dxa"/>
          </w:tcPr>
          <w:p w:rsidR="00C53497" w:rsidRDefault="00000000" w14:paraId="23C4F8F0" w14:textId="77777777">
            <w:pPr>
              <w:pStyle w:val="Compact"/>
            </w:pPr>
            <w:r>
              <w:t>Project Sponsor</w:t>
            </w:r>
          </w:p>
        </w:tc>
        <w:tc>
          <w:tcPr>
            <w:tcW w:w="2061" w:type="dxa"/>
          </w:tcPr>
          <w:p w:rsidR="00C53497" w:rsidRDefault="00000000" w14:paraId="568EC523" w14:textId="77777777">
            <w:pPr>
              <w:pStyle w:val="Compact"/>
            </w:pPr>
            <w:r>
              <w:t>HIGH Interest, HIGH Influence</w:t>
            </w:r>
          </w:p>
        </w:tc>
        <w:tc>
          <w:tcPr>
            <w:tcW w:w="2278" w:type="dxa"/>
          </w:tcPr>
          <w:p w:rsidR="00C53497" w:rsidRDefault="00000000" w14:paraId="3E2DA12A" w14:textId="77777777">
            <w:pPr>
              <w:pStyle w:val="Compact"/>
            </w:pPr>
            <w:r>
              <w:t>Weekly CR Board, monthly Steering Committee, bi-weekly risk review, architecture reviews</w:t>
            </w:r>
          </w:p>
        </w:tc>
      </w:tr>
      <w:tr w:rsidR="00C53497" w14:paraId="3FC71809" w14:textId="77777777">
        <w:tc>
          <w:tcPr>
            <w:tcW w:w="1410" w:type="dxa"/>
          </w:tcPr>
          <w:p w:rsidR="00C53497" w:rsidRDefault="00000000" w14:paraId="66002F9C" w14:textId="77777777">
            <w:pPr>
              <w:pStyle w:val="Compact"/>
            </w:pPr>
            <w:r>
              <w:rPr>
                <w:b/>
                <w:bCs/>
              </w:rPr>
              <w:t>Product Owner</w:t>
            </w:r>
          </w:p>
        </w:tc>
        <w:tc>
          <w:tcPr>
            <w:tcW w:w="1518" w:type="dxa"/>
          </w:tcPr>
          <w:p w:rsidR="00C53497" w:rsidRDefault="00000000" w14:paraId="302F64BD" w14:textId="77777777">
            <w:pPr>
              <w:pStyle w:val="Compact"/>
            </w:pPr>
            <w:r>
              <w:t>TMNAS</w:t>
            </w:r>
          </w:p>
        </w:tc>
        <w:tc>
          <w:tcPr>
            <w:tcW w:w="650" w:type="dxa"/>
          </w:tcPr>
          <w:p w:rsidR="00C53497" w:rsidRDefault="00000000" w14:paraId="2538842C" w14:textId="77777777">
            <w:pPr>
              <w:pStyle w:val="Compact"/>
            </w:pPr>
            <w:r>
              <w:t>Product Owner</w:t>
            </w:r>
          </w:p>
        </w:tc>
        <w:tc>
          <w:tcPr>
            <w:tcW w:w="2061" w:type="dxa"/>
          </w:tcPr>
          <w:p w:rsidR="00C53497" w:rsidRDefault="00000000" w14:paraId="043359D7" w14:textId="77777777">
            <w:pPr>
              <w:pStyle w:val="Compact"/>
            </w:pPr>
            <w:r>
              <w:t>HIGH Interest, MEDIUM Influence</w:t>
            </w:r>
          </w:p>
        </w:tc>
        <w:tc>
          <w:tcPr>
            <w:tcW w:w="2278" w:type="dxa"/>
          </w:tcPr>
          <w:p w:rsidR="00C53497" w:rsidRDefault="00000000" w14:paraId="410A3604" w14:textId="77777777">
            <w:pPr>
              <w:pStyle w:val="Compact"/>
            </w:pPr>
            <w:r>
              <w:t>Sprint planning, backlog grooming, sprint review, CR Board (50% time allocation)</w:t>
            </w:r>
          </w:p>
        </w:tc>
      </w:tr>
      <w:tr w:rsidR="00C53497" w14:paraId="29933679" w14:textId="77777777">
        <w:tc>
          <w:tcPr>
            <w:tcW w:w="1410" w:type="dxa"/>
          </w:tcPr>
          <w:p w:rsidR="00C53497" w:rsidRDefault="00000000" w14:paraId="53F1F047" w14:textId="77777777">
            <w:pPr>
              <w:pStyle w:val="Compact"/>
            </w:pPr>
            <w:r>
              <w:rPr>
                <w:b/>
                <w:bCs/>
              </w:rPr>
              <w:t>TMNAS Dev Team</w:t>
            </w:r>
          </w:p>
        </w:tc>
        <w:tc>
          <w:tcPr>
            <w:tcW w:w="1518" w:type="dxa"/>
          </w:tcPr>
          <w:p w:rsidR="00C53497" w:rsidRDefault="00000000" w14:paraId="039BB9ED" w14:textId="77777777">
            <w:pPr>
              <w:pStyle w:val="Compact"/>
            </w:pPr>
            <w:r>
              <w:t>TMNAS</w:t>
            </w:r>
          </w:p>
        </w:tc>
        <w:tc>
          <w:tcPr>
            <w:tcW w:w="650" w:type="dxa"/>
          </w:tcPr>
          <w:p w:rsidR="00C53497" w:rsidRDefault="00000000" w14:paraId="08385C51" w14:textId="77777777">
            <w:pPr>
              <w:pStyle w:val="Compact"/>
            </w:pPr>
            <w:r>
              <w:t>Technical Stakehol</w:t>
            </w:r>
            <w:r>
              <w:t>ders</w:t>
            </w:r>
          </w:p>
        </w:tc>
        <w:tc>
          <w:tcPr>
            <w:tcW w:w="2061" w:type="dxa"/>
          </w:tcPr>
          <w:p w:rsidR="00C53497" w:rsidRDefault="00000000" w14:paraId="753A5123" w14:textId="77777777">
            <w:pPr>
              <w:pStyle w:val="Compact"/>
            </w:pPr>
            <w:r>
              <w:t>MEDIUM Interest, LOW Influence</w:t>
            </w:r>
          </w:p>
        </w:tc>
        <w:tc>
          <w:tcPr>
            <w:tcW w:w="2278" w:type="dxa"/>
          </w:tcPr>
          <w:p w:rsidR="00C53497" w:rsidRDefault="00000000" w14:paraId="59479104" w14:textId="77777777">
            <w:pPr>
              <w:pStyle w:val="Compact"/>
            </w:pPr>
            <w:r>
              <w:t>Architecture reviews, technical discussions, knowledge transfer</w:t>
            </w:r>
          </w:p>
        </w:tc>
      </w:tr>
      <w:tr w:rsidR="00C53497" w14:paraId="20634D4B" w14:textId="77777777">
        <w:tc>
          <w:tcPr>
            <w:tcW w:w="1410" w:type="dxa"/>
          </w:tcPr>
          <w:p w:rsidR="00C53497" w:rsidRDefault="00000000" w14:paraId="0F9D88A4" w14:textId="77777777">
            <w:pPr>
              <w:pStyle w:val="Compact"/>
            </w:pPr>
            <w:r>
              <w:rPr>
                <w:b/>
                <w:bCs/>
              </w:rPr>
              <w:t>EPAM Team</w:t>
            </w:r>
          </w:p>
        </w:tc>
        <w:tc>
          <w:tcPr>
            <w:tcW w:w="1518" w:type="dxa"/>
          </w:tcPr>
          <w:p w:rsidR="00C53497" w:rsidRDefault="00000000" w14:paraId="298FB666" w14:textId="77777777">
            <w:pPr>
              <w:pStyle w:val="Compact"/>
            </w:pPr>
            <w:r>
              <w:t>EPAM</w:t>
            </w:r>
          </w:p>
        </w:tc>
        <w:tc>
          <w:tcPr>
            <w:tcW w:w="650" w:type="dxa"/>
          </w:tcPr>
          <w:p w:rsidR="00C53497" w:rsidRDefault="00000000" w14:paraId="09553116" w14:textId="77777777">
            <w:pPr>
              <w:pStyle w:val="Compact"/>
            </w:pPr>
            <w:r>
              <w:t>Delivery Team</w:t>
            </w:r>
          </w:p>
        </w:tc>
        <w:tc>
          <w:tcPr>
            <w:tcW w:w="2061" w:type="dxa"/>
          </w:tcPr>
          <w:p w:rsidR="00C53497" w:rsidRDefault="00000000" w14:paraId="2448DE27" w14:textId="77777777">
            <w:pPr>
              <w:pStyle w:val="Compact"/>
            </w:pPr>
            <w:r>
              <w:t>HIGH Interest, LOW Influence</w:t>
            </w:r>
          </w:p>
        </w:tc>
        <w:tc>
          <w:tcPr>
            <w:tcW w:w="2278" w:type="dxa"/>
          </w:tcPr>
          <w:p w:rsidR="00C53497" w:rsidRDefault="00000000" w14:paraId="1A7F4ABF" w14:textId="77777777">
            <w:pPr>
              <w:pStyle w:val="Compact"/>
            </w:pPr>
            <w:r>
              <w:t>Daily standups, sprint ceremonies, clear communication of expectations</w:t>
            </w:r>
          </w:p>
        </w:tc>
      </w:tr>
      <w:tr w:rsidR="00C53497" w14:paraId="3FB4742E" w14:textId="77777777">
        <w:tc>
          <w:tcPr>
            <w:tcW w:w="1410" w:type="dxa"/>
          </w:tcPr>
          <w:p w:rsidR="00C53497" w:rsidRDefault="00000000" w14:paraId="1C98E9CD" w14:textId="77777777">
            <w:pPr>
              <w:pStyle w:val="Compact"/>
            </w:pPr>
            <w:r>
              <w:rPr>
                <w:b/>
                <w:bCs/>
              </w:rPr>
              <w:t>EPAM Account Manager</w:t>
            </w:r>
          </w:p>
        </w:tc>
        <w:tc>
          <w:tcPr>
            <w:tcW w:w="1518" w:type="dxa"/>
          </w:tcPr>
          <w:p w:rsidR="00C53497" w:rsidRDefault="00000000" w14:paraId="314E0FC0" w14:textId="77777777">
            <w:pPr>
              <w:pStyle w:val="Compact"/>
            </w:pPr>
            <w:r>
              <w:t>EPAM</w:t>
            </w:r>
          </w:p>
        </w:tc>
        <w:tc>
          <w:tcPr>
            <w:tcW w:w="650" w:type="dxa"/>
          </w:tcPr>
          <w:p w:rsidR="00C53497" w:rsidRDefault="00000000" w14:paraId="1ABF0E05" w14:textId="77777777">
            <w:pPr>
              <w:pStyle w:val="Compact"/>
            </w:pPr>
            <w:r>
              <w:t>Commercial Owner</w:t>
            </w:r>
          </w:p>
        </w:tc>
        <w:tc>
          <w:tcPr>
            <w:tcW w:w="2061" w:type="dxa"/>
          </w:tcPr>
          <w:p w:rsidR="00C53497" w:rsidRDefault="00000000" w14:paraId="2E89A46B" w14:textId="77777777">
            <w:pPr>
              <w:pStyle w:val="Compact"/>
            </w:pPr>
            <w:r>
              <w:t>MEDIUM Interest, HIGH Influence</w:t>
            </w:r>
          </w:p>
        </w:tc>
        <w:tc>
          <w:tcPr>
            <w:tcW w:w="2278" w:type="dxa"/>
          </w:tcPr>
          <w:p w:rsidR="00C53497" w:rsidRDefault="00000000" w14:paraId="71756519" w14:textId="77777777">
            <w:pPr>
              <w:pStyle w:val="Compact"/>
            </w:pPr>
            <w:r>
              <w:t>Monthly Steering Committee, Type 3 CR approvals, contract amendments</w:t>
            </w:r>
          </w:p>
        </w:tc>
      </w:tr>
      <w:tr w:rsidR="00C53497" w14:paraId="4A379A50" w14:textId="77777777">
        <w:tc>
          <w:tcPr>
            <w:tcW w:w="1410" w:type="dxa"/>
          </w:tcPr>
          <w:p w:rsidR="00C53497" w:rsidRDefault="00000000" w14:paraId="08D9EB8C" w14:textId="77777777">
            <w:pPr>
              <w:pStyle w:val="Compact"/>
            </w:pPr>
            <w:r>
              <w:rPr>
                <w:b/>
                <w:bCs/>
              </w:rPr>
              <w:t>EPAM Leadership</w:t>
            </w:r>
          </w:p>
        </w:tc>
        <w:tc>
          <w:tcPr>
            <w:tcW w:w="1518" w:type="dxa"/>
          </w:tcPr>
          <w:p w:rsidR="00C53497" w:rsidRDefault="00000000" w14:paraId="2B2DFD61" w14:textId="77777777">
            <w:pPr>
              <w:pStyle w:val="Compact"/>
            </w:pPr>
            <w:r>
              <w:t>EPAM</w:t>
            </w:r>
          </w:p>
        </w:tc>
        <w:tc>
          <w:tcPr>
            <w:tcW w:w="650" w:type="dxa"/>
          </w:tcPr>
          <w:p w:rsidR="00C53497" w:rsidRDefault="00000000" w14:paraId="1E5E2976" w14:textId="77777777">
            <w:pPr>
              <w:pStyle w:val="Compact"/>
            </w:pPr>
            <w:r>
              <w:t>Executive Sponsors</w:t>
            </w:r>
          </w:p>
        </w:tc>
        <w:tc>
          <w:tcPr>
            <w:tcW w:w="2061" w:type="dxa"/>
          </w:tcPr>
          <w:p w:rsidR="00C53497" w:rsidRDefault="00000000" w14:paraId="1D6968B0" w14:textId="77777777">
            <w:pPr>
              <w:pStyle w:val="Compact"/>
            </w:pPr>
            <w:r>
              <w:t>MEDIUM Interest, HIGH Influence</w:t>
            </w:r>
          </w:p>
        </w:tc>
        <w:tc>
          <w:tcPr>
            <w:tcW w:w="2278" w:type="dxa"/>
          </w:tcPr>
          <w:p w:rsidR="00C53497" w:rsidRDefault="00000000" w14:paraId="6FE1F317" w14:textId="77777777">
            <w:pPr>
              <w:pStyle w:val="Compact"/>
            </w:pPr>
            <w:r>
              <w:t>Escalations, critical decisions, resource allocation</w:t>
            </w:r>
          </w:p>
        </w:tc>
      </w:tr>
    </w:tbl>
    <w:p w:rsidR="00C53497" w:rsidRDefault="00000000" w14:paraId="5227CA8D" w14:textId="77777777">
      <w:pPr>
        <w:pStyle w:val="Heading3"/>
      </w:pPr>
      <w:bookmarkStart w:name="stakeholder-engagement" w:id="57"/>
      <w:bookmarkEnd w:id="56"/>
      <w:r>
        <w:rPr>
          <w:b/>
          <w:bCs/>
        </w:rPr>
        <w:t>12.2 Stakeholder Engagement</w:t>
      </w:r>
    </w:p>
    <w:p w:rsidR="00C53497" w:rsidRDefault="00000000" w14:paraId="5B9254BE" w14:textId="77777777">
      <w:pPr>
        <w:pStyle w:val="FirstParagraph"/>
      </w:pPr>
      <w:r>
        <w:rPr>
          <w:b/>
          <w:bCs/>
        </w:rPr>
        <w:t>Engagement Strategies:</w:t>
      </w:r>
    </w:p>
    <w:p w:rsidR="00C53497" w:rsidRDefault="00000000" w14:paraId="17C9EED8" w14:textId="77777777">
      <w:pPr>
        <w:pStyle w:val="BodyText"/>
      </w:pPr>
      <w:r>
        <w:rPr>
          <w:b/>
          <w:bCs/>
        </w:rPr>
        <w:t>For High Interest / High Influence (Lana, Prashant):</w:t>
      </w:r>
      <w:r>
        <w:t xml:space="preserve"> - </w:t>
      </w:r>
      <w:r>
        <w:rPr>
          <w:b/>
          <w:bCs/>
        </w:rPr>
        <w:t>Strategy:</w:t>
      </w:r>
      <w:r>
        <w:t xml:space="preserve"> Manage Closely - </w:t>
      </w:r>
      <w:r>
        <w:rPr>
          <w:b/>
          <w:bCs/>
        </w:rPr>
        <w:t>Actions:</w:t>
      </w:r>
      <w:r>
        <w:t xml:space="preserve"> Regular communication, early involvement in decisions, proactive escalation of issues</w:t>
      </w:r>
    </w:p>
    <w:p w:rsidR="00C53497" w:rsidRDefault="00000000" w14:paraId="38DC8493" w14:textId="77777777">
      <w:pPr>
        <w:pStyle w:val="BodyText"/>
      </w:pPr>
      <w:r>
        <w:rPr>
          <w:b/>
          <w:bCs/>
        </w:rPr>
        <w:t>For High Interest / Medium Influence (Product Owner):</w:t>
      </w:r>
      <w:r>
        <w:t xml:space="preserve"> - </w:t>
      </w:r>
      <w:r>
        <w:rPr>
          <w:b/>
          <w:bCs/>
        </w:rPr>
        <w:t>Strategy:</w:t>
      </w:r>
      <w:r>
        <w:t xml:space="preserve"> Keep Informed - </w:t>
      </w:r>
      <w:r>
        <w:rPr>
          <w:b/>
          <w:bCs/>
        </w:rPr>
        <w:t>Actions:</w:t>
      </w:r>
      <w:r>
        <w:t xml:space="preserve"> Frequent touchpoints, involve in sprint ceremonies, ensure 50% time allocation</w:t>
      </w:r>
    </w:p>
    <w:p w:rsidR="00C53497" w:rsidRDefault="00000000" w14:paraId="7ED6C667" w14:textId="77777777">
      <w:pPr>
        <w:pStyle w:val="BodyText"/>
      </w:pPr>
      <w:r>
        <w:rPr>
          <w:b/>
          <w:bCs/>
        </w:rPr>
        <w:t>For Medium Interest / Low Influence (TMNAS Dev Team):</w:t>
      </w:r>
      <w:r>
        <w:t xml:space="preserve"> - </w:t>
      </w:r>
      <w:r>
        <w:rPr>
          <w:b/>
          <w:bCs/>
        </w:rPr>
        <w:t>Strategy:</w:t>
      </w:r>
      <w:r>
        <w:t xml:space="preserve"> Monitor - </w:t>
      </w:r>
      <w:r>
        <w:rPr>
          <w:b/>
          <w:bCs/>
        </w:rPr>
        <w:t>Actions:</w:t>
      </w:r>
      <w:r>
        <w:t xml:space="preserve"> Periodic updates, involve when needed (architecture reviews, knowledge transfer)</w:t>
      </w:r>
    </w:p>
    <w:p w:rsidR="00C53497" w:rsidRDefault="00000000" w14:paraId="108656CE" w14:textId="77777777">
      <w:pPr>
        <w:pStyle w:val="BodyText"/>
      </w:pPr>
      <w:r>
        <w:rPr>
          <w:b/>
          <w:bCs/>
        </w:rPr>
        <w:t>For High Interest / Low Influence (EPAM Team):</w:t>
      </w:r>
      <w:r>
        <w:t xml:space="preserve"> - </w:t>
      </w:r>
      <w:r>
        <w:rPr>
          <w:b/>
          <w:bCs/>
        </w:rPr>
        <w:t>Strategy:</w:t>
      </w:r>
      <w:r>
        <w:t xml:space="preserve"> Keep Informed - </w:t>
      </w:r>
      <w:r>
        <w:rPr>
          <w:b/>
          <w:bCs/>
        </w:rPr>
        <w:t>Actions:</w:t>
      </w:r>
      <w:r>
        <w:t xml:space="preserve"> Transparent communication, clear expectations, regular feedback</w:t>
      </w:r>
    </w:p>
    <w:p w:rsidR="00C53497" w:rsidRDefault="00000000" w14:paraId="0CBCDA35" w14:textId="77777777">
      <w:pPr>
        <w:pStyle w:val="Heading3"/>
      </w:pPr>
      <w:bookmarkStart w:name="stakeholder-communication-matrix" w:id="58"/>
      <w:bookmarkEnd w:id="57"/>
      <w:r>
        <w:rPr>
          <w:b/>
          <w:bCs/>
        </w:rPr>
        <w:t>12.3 Stakeholder Communication Matrix</w:t>
      </w:r>
    </w:p>
    <w:p w:rsidR="00C53497" w:rsidRDefault="00000000" w14:paraId="440BCDAA" w14:textId="77777777">
      <w:pPr>
        <w:pStyle w:val="FirstParagraph"/>
      </w:pPr>
      <w:r>
        <w:rPr>
          <w:b/>
          <w:bCs/>
        </w:rPr>
        <w:t>See Section 9.1 for detailed stakeholder communication requirements and plan.</w:t>
      </w:r>
    </w:p>
    <w:p w:rsidR="00C53497" w:rsidRDefault="001A622A" w14:paraId="13DDC542" w14:textId="77777777">
      <w:r>
        <w:rPr>
          <w:noProof/>
        </w:rPr>
      </w:r>
      <w:r>
        <w:pict w14:anchorId="21A0CA91">
          <v:rect id="Horizontal Line 2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4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3DE527EE" w14:textId="77777777">
      <w:pPr>
        <w:pStyle w:val="Heading2"/>
      </w:pPr>
      <w:bookmarkStart w:name="integration-management-approach" w:id="59"/>
      <w:bookmarkEnd w:id="55"/>
      <w:bookmarkEnd w:id="58"/>
      <w:r>
        <w:rPr>
          <w:b/>
          <w:bCs/>
        </w:rPr>
        <w:t>13. INTEGRATION MANAGEMENT APPROACH</w:t>
      </w:r>
    </w:p>
    <w:p w:rsidR="00C53497" w:rsidRDefault="00000000" w14:paraId="1B399CB8" w14:textId="77777777">
      <w:pPr>
        <w:pStyle w:val="Heading3"/>
      </w:pPr>
      <w:bookmarkStart w:name="integration-management" w:id="60"/>
      <w:r>
        <w:rPr>
          <w:b/>
          <w:bCs/>
        </w:rPr>
        <w:t>13.1 Integration Management</w:t>
      </w:r>
    </w:p>
    <w:p w:rsidR="00C53497" w:rsidRDefault="00000000" w14:paraId="0C3E0EB9" w14:textId="77777777">
      <w:pPr>
        <w:pStyle w:val="FirstParagraph"/>
      </w:pPr>
      <w:r>
        <w:rPr>
          <w:b/>
          <w:bCs/>
        </w:rPr>
        <w:t>Integration Management ensures all project management processes work together harmoniously.</w:t>
      </w:r>
    </w:p>
    <w:p w:rsidR="00C53497" w:rsidRDefault="00000000" w14:paraId="43C77472" w14:textId="77777777">
      <w:pPr>
        <w:pStyle w:val="BodyText"/>
      </w:pPr>
      <w:r>
        <w:rPr>
          <w:b/>
          <w:bCs/>
        </w:rPr>
        <w:t>Key Integration Points:</w:t>
      </w:r>
    </w:p>
    <w:p w:rsidR="00C53497" w:rsidRDefault="00000000" w14:paraId="55CB1DD1" w14:textId="77777777">
      <w:pPr>
        <w:pStyle w:val="BodyText"/>
      </w:pPr>
      <w:r>
        <w:rPr>
          <w:b/>
          <w:bCs/>
        </w:rPr>
        <w:t>1. Scope-Schedule-Cost Integration:</w:t>
      </w:r>
      <w:r>
        <w:t xml:space="preserve"> - Changes to scope (via CRs) impact schedule and cost - Integrated Change Control: All CRs assessed for scope, schedule, and cost impact before approval</w:t>
      </w:r>
    </w:p>
    <w:p w:rsidR="00C53497" w:rsidRDefault="00000000" w14:paraId="6C43C40C" w14:textId="77777777">
      <w:pPr>
        <w:pStyle w:val="BodyText"/>
      </w:pPr>
      <w:r>
        <w:rPr>
          <w:b/>
          <w:bCs/>
        </w:rPr>
        <w:t>2. Quality-Schedule Integration:</w:t>
      </w:r>
      <w:r>
        <w:t xml:space="preserve"> - Quality gates must pass before milestone acceptance (may delay schedule if not met) - Sprint Review: Product Owner acceptance required before moving to next sprint</w:t>
      </w:r>
    </w:p>
    <w:p w:rsidR="00C53497" w:rsidRDefault="00000000" w14:paraId="7EC4FA7D" w14:textId="77777777">
      <w:pPr>
        <w:pStyle w:val="BodyText"/>
      </w:pPr>
      <w:r>
        <w:rPr>
          <w:b/>
          <w:bCs/>
        </w:rPr>
        <w:t>3. Risk-All Knowledge Areas Integration:</w:t>
      </w:r>
      <w:r>
        <w:t xml:space="preserve"> - Risks can impact scope, schedule, cost, quality, resources - Bi-weekly risk review considers impact on all knowledge areas</w:t>
      </w:r>
    </w:p>
    <w:p w:rsidR="00C53497" w:rsidRDefault="00000000" w14:paraId="65CA9075" w14:textId="77777777">
      <w:pPr>
        <w:pStyle w:val="BodyText"/>
      </w:pPr>
      <w:r>
        <w:rPr>
          <w:b/>
          <w:bCs/>
        </w:rPr>
        <w:t>4. Communication-Stakeholder Integration:</w:t>
      </w:r>
      <w:r>
        <w:t xml:space="preserve"> - Communication plan tailored to stakeholder needs (Section 9) - Stakeholder engagement ensures communication is effective</w:t>
      </w:r>
    </w:p>
    <w:p w:rsidR="00C53497" w:rsidRDefault="00000000" w14:paraId="2714CCDF" w14:textId="77777777">
      <w:pPr>
        <w:pStyle w:val="BodyText"/>
      </w:pPr>
      <w:r>
        <w:rPr>
          <w:b/>
          <w:bCs/>
        </w:rPr>
        <w:t>5. Resource-Schedule Integration:</w:t>
      </w:r>
      <w:r>
        <w:t xml:space="preserve"> - Resource availability impacts sprint velocity and schedule - Team ramp-up/ramp-down plan synchronized with sprint schedule</w:t>
      </w:r>
    </w:p>
    <w:p w:rsidR="00C53497" w:rsidRDefault="00000000" w14:paraId="64043DDB" w14:textId="77777777">
      <w:pPr>
        <w:pStyle w:val="Heading3"/>
      </w:pPr>
      <w:bookmarkStart w:name="integrated-change-control" w:id="61"/>
      <w:bookmarkEnd w:id="60"/>
      <w:r>
        <w:rPr>
          <w:b/>
          <w:bCs/>
        </w:rPr>
        <w:t>13.2 Integrated Change Control</w:t>
      </w:r>
    </w:p>
    <w:p w:rsidR="00C53497" w:rsidRDefault="00000000" w14:paraId="11C5F944" w14:textId="77777777">
      <w:pPr>
        <w:pStyle w:val="FirstParagraph"/>
      </w:pPr>
      <w:r>
        <w:rPr>
          <w:b/>
          <w:bCs/>
        </w:rPr>
        <w:t>All changes (scope, schedule, cost, quality, resources) managed through:</w:t>
      </w:r>
      <w:r>
        <w:t xml:space="preserve"> - </w:t>
      </w:r>
      <w:r>
        <w:rPr>
          <w:b/>
          <w:bCs/>
        </w:rPr>
        <w:t>Change Request Process:</w:t>
      </w:r>
      <w:r>
        <w:t xml:space="preserve"> Type 1/2/3 CRs with integrated impact assessment (See Change Control Plan) - </w:t>
      </w:r>
      <w:r>
        <w:rPr>
          <w:b/>
          <w:bCs/>
        </w:rPr>
        <w:t>Change Control Board:</w:t>
      </w:r>
      <w:r>
        <w:t xml:space="preserve"> Reviews CRs holistically (scope + schedule + cost + risk) - </w:t>
      </w:r>
      <w:r>
        <w:rPr>
          <w:b/>
          <w:bCs/>
        </w:rPr>
        <w:t>Baseline Management:</w:t>
      </w:r>
      <w:r>
        <w:t xml:space="preserve"> All approved changes update baselines (scope, schedule, cost)</w:t>
      </w:r>
    </w:p>
    <w:p w:rsidR="00C53497" w:rsidRDefault="001A622A" w14:paraId="72F85F18" w14:textId="77777777">
      <w:r>
        <w:rPr>
          <w:noProof/>
        </w:rPr>
      </w:r>
      <w:r>
        <w:pict w14:anchorId="7519CEEA">
          <v:rect id="Horizontal Line 2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3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3D65212B" w14:textId="77777777">
      <w:pPr>
        <w:pStyle w:val="Heading2"/>
      </w:pPr>
      <w:bookmarkStart w:name="project-control-monitoring" w:id="62"/>
      <w:bookmarkEnd w:id="59"/>
      <w:bookmarkEnd w:id="61"/>
      <w:r>
        <w:rPr>
          <w:b/>
          <w:bCs/>
        </w:rPr>
        <w:t>14. PROJECT CONTROL &amp; MONITORING</w:t>
      </w:r>
    </w:p>
    <w:p w:rsidR="00C53497" w:rsidRDefault="00000000" w14:paraId="6BB6356D" w14:textId="77777777">
      <w:pPr>
        <w:pStyle w:val="Heading3"/>
      </w:pPr>
      <w:bookmarkStart w:name="performance-measurement" w:id="63"/>
      <w:r>
        <w:rPr>
          <w:b/>
          <w:bCs/>
        </w:rPr>
        <w:t>14.1 Performance Measurement</w:t>
      </w:r>
    </w:p>
    <w:p w:rsidR="00C53497" w:rsidRDefault="00000000" w14:paraId="482C8963" w14:textId="77777777">
      <w:pPr>
        <w:pStyle w:val="FirstParagraph"/>
      </w:pPr>
      <w:r>
        <w:rPr>
          <w:b/>
          <w:bCs/>
        </w:rPr>
        <w:t>Project performance measured using:</w:t>
      </w:r>
    </w:p>
    <w:p w:rsidR="00C53497" w:rsidRDefault="00000000" w14:paraId="6F9F7F4B" w14:textId="77777777">
      <w:pPr>
        <w:pStyle w:val="BodyText"/>
      </w:pPr>
      <w:r>
        <w:rPr>
          <w:b/>
          <w:bCs/>
        </w:rPr>
        <w:t>1. Earned Value Management (EVM):</w:t>
      </w:r>
      <w:r>
        <w:t xml:space="preserve"> - </w:t>
      </w:r>
      <w:r>
        <w:rPr>
          <w:b/>
          <w:bCs/>
        </w:rPr>
        <w:t>Planned Value (PV):</w:t>
      </w:r>
      <w:r>
        <w:t xml:space="preserve"> Baseline budget for scheduled work - </w:t>
      </w:r>
      <w:r>
        <w:rPr>
          <w:b/>
          <w:bCs/>
        </w:rPr>
        <w:t>Earned Value (EV):</w:t>
      </w:r>
      <w:r>
        <w:t xml:space="preserve"> Budget for completed work - </w:t>
      </w:r>
      <w:r>
        <w:rPr>
          <w:b/>
          <w:bCs/>
        </w:rPr>
        <w:t>Actual Cost (AC):</w:t>
      </w:r>
      <w:r>
        <w:t xml:space="preserve"> Actual cost incurred - </w:t>
      </w:r>
      <w:r>
        <w:rPr>
          <w:b/>
          <w:bCs/>
        </w:rPr>
        <w:t>Cost Performance Index (CPI):</w:t>
      </w:r>
      <w:r>
        <w:t xml:space="preserve"> EV / AC (target: ≥1.0) - </w:t>
      </w:r>
      <w:r>
        <w:rPr>
          <w:b/>
          <w:bCs/>
        </w:rPr>
        <w:t>Schedule Performance Index (SPI):</w:t>
      </w:r>
      <w:r>
        <w:t xml:space="preserve"> EV / PV (target: ≥1.0)</w:t>
      </w:r>
    </w:p>
    <w:p w:rsidR="00C53497" w:rsidRDefault="00000000" w14:paraId="54E34267" w14:textId="77777777">
      <w:pPr>
        <w:pStyle w:val="BodyText"/>
      </w:pPr>
      <w:r>
        <w:rPr>
          <w:b/>
          <w:bCs/>
        </w:rPr>
        <w:t>2. Key Performance Indicators (KPIs):</w:t>
      </w:r>
      <w:r>
        <w:t xml:space="preserve"> - </w:t>
      </w:r>
      <w:r>
        <w:rPr>
          <w:b/>
          <w:bCs/>
        </w:rPr>
        <w:t>Scope:</w:t>
      </w:r>
      <w:r>
        <w:t xml:space="preserve"> SP completed vs. 202 SP baseline, velocity (target: 20-22 SP/sprint) - </w:t>
      </w:r>
      <w:r>
        <w:rPr>
          <w:b/>
          <w:bCs/>
        </w:rPr>
        <w:t>Schedule:</w:t>
      </w:r>
      <w:r>
        <w:t xml:space="preserve"> Milestone on-time delivery (target: 100%), SPI (target: ≥1.0) - </w:t>
      </w:r>
      <w:r>
        <w:rPr>
          <w:b/>
          <w:bCs/>
        </w:rPr>
        <w:t>Cost:</w:t>
      </w:r>
      <w:r>
        <w:t xml:space="preserve"> Budget utilization (target: ≤100%), CPI (target: ≥1.0), contingency usage (target: ≤100%) - </w:t>
      </w:r>
      <w:r>
        <w:rPr>
          <w:b/>
          <w:bCs/>
        </w:rPr>
        <w:t>Quality:</w:t>
      </w:r>
      <w:r>
        <w:t xml:space="preserve"> Code coverage (target: ≥85%), defect density (target: &lt;1%), UAT pass rate (target: ≥95%) - </w:t>
      </w:r>
      <w:r>
        <w:rPr>
          <w:b/>
          <w:bCs/>
        </w:rPr>
        <w:t>AI Adoption:</w:t>
      </w:r>
      <w:r>
        <w:t xml:space="preserve"> Team adoption rate (target: ≥70%), code review time reduction (target: ≥30%) - </w:t>
      </w:r>
      <w:r>
        <w:rPr>
          <w:b/>
          <w:bCs/>
        </w:rPr>
        <w:t>Stakeholder Satisfaction:</w:t>
      </w:r>
      <w:r>
        <w:t xml:space="preserve"> Client satisfaction score (target: ≥4.5/5.0), escalations (target: 0)</w:t>
      </w:r>
    </w:p>
    <w:p w:rsidR="00C53497" w:rsidRDefault="00000000" w14:paraId="2D77414F" w14:textId="77777777">
      <w:pPr>
        <w:pStyle w:val="BodyText"/>
      </w:pPr>
      <w:r>
        <w:rPr>
          <w:b/>
          <w:bCs/>
        </w:rPr>
        <w:t>See Project Baseline Document Section 5 for complete KPI list and thresholds.</w:t>
      </w:r>
    </w:p>
    <w:p w:rsidR="00C53497" w:rsidRDefault="00000000" w14:paraId="53115003" w14:textId="77777777">
      <w:pPr>
        <w:pStyle w:val="Heading3"/>
      </w:pPr>
      <w:bookmarkStart w:name="monitoring-control-processes" w:id="64"/>
      <w:bookmarkEnd w:id="63"/>
      <w:r>
        <w:rPr>
          <w:b/>
          <w:bCs/>
        </w:rPr>
        <w:t>14.2 Monitoring &amp; Control Processes</w:t>
      </w:r>
    </w:p>
    <w:p w:rsidR="00C53497" w:rsidRDefault="00000000" w14:paraId="5A375489" w14:textId="77777777">
      <w:pPr>
        <w:pStyle w:val="FirstParagraph"/>
      </w:pPr>
      <w:r>
        <w:rPr>
          <w:b/>
          <w:bCs/>
        </w:rPr>
        <w:t>Weekly Monitoring:</w:t>
      </w:r>
      <w:r>
        <w:t xml:space="preserve"> - </w:t>
      </w:r>
      <w:r>
        <w:rPr>
          <w:b/>
          <w:bCs/>
        </w:rPr>
        <w:t>Sprint Progress:</w:t>
      </w:r>
      <w:r>
        <w:t xml:space="preserve"> Daily standup, sprint burndown chart - </w:t>
      </w:r>
      <w:r>
        <w:rPr>
          <w:b/>
          <w:bCs/>
        </w:rPr>
        <w:t>Blockers &amp; Issues:</w:t>
      </w:r>
      <w:r>
        <w:t xml:space="preserve"> RAID log updated, escalations as needed - </w:t>
      </w:r>
      <w:r>
        <w:rPr>
          <w:b/>
          <w:bCs/>
        </w:rPr>
        <w:t>Change Requests:</w:t>
      </w:r>
      <w:r>
        <w:t xml:space="preserve"> CR log reviewed, CR Board meetings - </w:t>
      </w:r>
      <w:r>
        <w:rPr>
          <w:b/>
          <w:bCs/>
        </w:rPr>
        <w:t>Status Report:</w:t>
      </w:r>
      <w:r>
        <w:t xml:space="preserve"> Weekly status report to TMNAS Sponsors</w:t>
      </w:r>
    </w:p>
    <w:p w:rsidR="00C53497" w:rsidRDefault="00000000" w14:paraId="17B2F69F" w14:textId="77777777">
      <w:pPr>
        <w:pStyle w:val="BodyText"/>
      </w:pPr>
      <w:r>
        <w:rPr>
          <w:b/>
          <w:bCs/>
        </w:rPr>
        <w:t>Bi-Weekly Monitoring:</w:t>
      </w:r>
      <w:r>
        <w:t xml:space="preserve"> - </w:t>
      </w:r>
      <w:r>
        <w:rPr>
          <w:b/>
          <w:bCs/>
        </w:rPr>
        <w:t>Sprint Review:</w:t>
      </w:r>
      <w:r>
        <w:t xml:space="preserve"> Product Owner acceptance, demo to stakeholders - </w:t>
      </w:r>
      <w:r>
        <w:rPr>
          <w:b/>
          <w:bCs/>
        </w:rPr>
        <w:t>Sprint Retrospective:</w:t>
      </w:r>
      <w:r>
        <w:t xml:space="preserve"> Team reflection, continuous improvement - </w:t>
      </w:r>
      <w:r>
        <w:rPr>
          <w:b/>
          <w:bCs/>
        </w:rPr>
        <w:t>Risk Review:</w:t>
      </w:r>
      <w:r>
        <w:t xml:space="preserve"> RAID log review, mitigation progress - </w:t>
      </w:r>
      <w:r>
        <w:rPr>
          <w:b/>
          <w:bCs/>
        </w:rPr>
        <w:t>Quality Metrics:</w:t>
      </w:r>
      <w:r>
        <w:t xml:space="preserve"> Code coverage, defects, velocity trends</w:t>
      </w:r>
    </w:p>
    <w:p w:rsidR="00C53497" w:rsidRDefault="00000000" w14:paraId="47ABE5FD" w14:textId="77777777">
      <w:pPr>
        <w:pStyle w:val="BodyText"/>
      </w:pPr>
      <w:r>
        <w:rPr>
          <w:b/>
          <w:bCs/>
        </w:rPr>
        <w:t>Monthly Monitoring:</w:t>
      </w:r>
      <w:r>
        <w:t xml:space="preserve"> - </w:t>
      </w:r>
      <w:r>
        <w:rPr>
          <w:b/>
          <w:bCs/>
        </w:rPr>
        <w:t>Steering Committee:</w:t>
      </w:r>
      <w:r>
        <w:t xml:space="preserve"> Executive-level review (EVM, milestones, CR trends, risks, forecast) - </w:t>
      </w:r>
      <w:r>
        <w:rPr>
          <w:b/>
          <w:bCs/>
        </w:rPr>
        <w:t>Milestone Review:</w:t>
      </w:r>
      <w:r>
        <w:t xml:space="preserve"> Formal acceptance of M1, M2, M3, M4 deliverables</w:t>
      </w:r>
    </w:p>
    <w:p w:rsidR="00C53497" w:rsidRDefault="00000000" w14:paraId="28A2E58A" w14:textId="77777777">
      <w:pPr>
        <w:pStyle w:val="BodyText"/>
      </w:pPr>
      <w:r>
        <w:rPr>
          <w:b/>
          <w:bCs/>
        </w:rPr>
        <w:t>Corrective Actions:</w:t>
      </w:r>
      <w:r>
        <w:t xml:space="preserve"> - </w:t>
      </w:r>
      <w:r>
        <w:rPr>
          <w:b/>
          <w:bCs/>
        </w:rPr>
        <w:t>If CPI &lt; 0.95 or SPI &lt; 0.95:</w:t>
      </w:r>
      <w:r>
        <w:t xml:space="preserve"> Trigger corrective action plan (adjust team capacity, descope lower-priority stories, escalate) - </w:t>
      </w:r>
      <w:r>
        <w:rPr>
          <w:b/>
          <w:bCs/>
        </w:rPr>
        <w:t>If milestone at risk:</w:t>
      </w:r>
      <w:r>
        <w:t xml:space="preserve"> Escalate to Steering Committee, consider schedule recovery plan - </w:t>
      </w:r>
      <w:r>
        <w:rPr>
          <w:b/>
          <w:bCs/>
        </w:rPr>
        <w:t>If scope creep detected:</w:t>
      </w:r>
      <w:r>
        <w:t xml:space="preserve"> Enforce CR process, educate stakeholders on baseline protection</w:t>
      </w:r>
    </w:p>
    <w:p w:rsidR="00C53497" w:rsidRDefault="001A622A" w14:paraId="0C4CB5AE" w14:textId="77777777">
      <w:r>
        <w:rPr>
          <w:noProof/>
        </w:rPr>
      </w:r>
      <w:r>
        <w:pict w14:anchorId="71836A2A">
          <v:rect id="Horizontal Line 2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2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75E27FD1" w14:textId="77777777">
      <w:pPr>
        <w:pStyle w:val="Heading2"/>
      </w:pPr>
      <w:bookmarkStart w:name="project-closure" w:id="65"/>
      <w:bookmarkEnd w:id="62"/>
      <w:bookmarkEnd w:id="64"/>
      <w:r>
        <w:rPr>
          <w:b/>
          <w:bCs/>
        </w:rPr>
        <w:t>15. PROJECT CLOSURE</w:t>
      </w:r>
    </w:p>
    <w:p w:rsidR="00C53497" w:rsidRDefault="00000000" w14:paraId="0D4E6A31" w14:textId="77777777">
      <w:pPr>
        <w:pStyle w:val="Heading3"/>
      </w:pPr>
      <w:bookmarkStart w:name="project-closure-activities" w:id="66"/>
      <w:r>
        <w:rPr>
          <w:b/>
          <w:bCs/>
        </w:rPr>
        <w:t>15.1 Project Closure Activities</w:t>
      </w:r>
    </w:p>
    <w:p w:rsidR="00C53497" w:rsidRDefault="00000000" w14:paraId="144C979F" w14:textId="77777777">
      <w:pPr>
        <w:pStyle w:val="FirstParagraph"/>
      </w:pPr>
      <w:r>
        <w:rPr>
          <w:b/>
          <w:bCs/>
        </w:rPr>
        <w:t>Project closure includes:</w:t>
      </w:r>
    </w:p>
    <w:p w:rsidR="00C53497" w:rsidRDefault="00000000" w14:paraId="59615C9E" w14:textId="77777777">
      <w:pPr>
        <w:pStyle w:val="BodyText"/>
      </w:pPr>
      <w:r>
        <w:rPr>
          <w:b/>
          <w:bCs/>
        </w:rPr>
        <w:t>1. Deliverable Acceptance:</w:t>
      </w:r>
      <w:r>
        <w:t xml:space="preserve"> - </w:t>
      </w:r>
      <w:r>
        <w:rPr>
          <w:b/>
          <w:bCs/>
        </w:rPr>
        <w:t>M4 (Warranty Complete):</w:t>
      </w:r>
      <w:r>
        <w:t xml:space="preserve"> Final acceptance by TMNAS CIO/CTO - </w:t>
      </w:r>
      <w:r>
        <w:rPr>
          <w:b/>
          <w:bCs/>
        </w:rPr>
        <w:t>All user stories accepted</w:t>
      </w:r>
      <w:r>
        <w:t xml:space="preserve"> by Product Owner in Sprint Reviews - </w:t>
      </w:r>
      <w:r>
        <w:rPr>
          <w:b/>
          <w:bCs/>
        </w:rPr>
        <w:t>All quality gates passed</w:t>
      </w:r>
      <w:r>
        <w:t xml:space="preserve"> - </w:t>
      </w:r>
      <w:r>
        <w:rPr>
          <w:b/>
          <w:bCs/>
        </w:rPr>
        <w:t>All milestone acceptance criteria met</w:t>
      </w:r>
    </w:p>
    <w:p w:rsidR="00C53497" w:rsidRDefault="00000000" w14:paraId="072AF989" w14:textId="77777777">
      <w:pPr>
        <w:pStyle w:val="BodyText"/>
      </w:pPr>
      <w:r>
        <w:rPr>
          <w:b/>
          <w:bCs/>
        </w:rPr>
        <w:t>2. Financial Closure:</w:t>
      </w:r>
      <w:r>
        <w:t xml:space="preserve"> - </w:t>
      </w:r>
      <w:r>
        <w:rPr>
          <w:b/>
          <w:bCs/>
        </w:rPr>
        <w:t>Final invoice submitted</w:t>
      </w:r>
      <w:r>
        <w:t xml:space="preserve"> (M4 payment: 10% or $67.5K for 6-month) - </w:t>
      </w:r>
      <w:r>
        <w:rPr>
          <w:b/>
          <w:bCs/>
        </w:rPr>
        <w:t>All payments received</w:t>
      </w:r>
      <w:r>
        <w:t xml:space="preserve"> from TMNAS - </w:t>
      </w:r>
      <w:r>
        <w:rPr>
          <w:b/>
          <w:bCs/>
        </w:rPr>
        <w:t>Budget reconciliation</w:t>
      </w:r>
      <w:r>
        <w:t xml:space="preserve"> (actual cost vs. baseline)</w:t>
      </w:r>
    </w:p>
    <w:p w:rsidR="00C53497" w:rsidRDefault="00000000" w14:paraId="16B3B1F9" w14:textId="77777777">
      <w:pPr>
        <w:pStyle w:val="BodyText"/>
      </w:pPr>
      <w:r>
        <w:rPr>
          <w:b/>
          <w:bCs/>
        </w:rPr>
        <w:t>3. Administrative Closure:</w:t>
      </w:r>
      <w:r>
        <w:t xml:space="preserve"> - </w:t>
      </w:r>
      <w:r>
        <w:rPr>
          <w:b/>
          <w:bCs/>
        </w:rPr>
        <w:t>Final project report</w:t>
      </w:r>
      <w:r>
        <w:t xml:space="preserve"> (summary of accomplishments, lessons learned, KPIs achieved) - </w:t>
      </w:r>
      <w:r>
        <w:rPr>
          <w:b/>
          <w:bCs/>
        </w:rPr>
        <w:t>Archive project documents</w:t>
      </w:r>
      <w:r>
        <w:t xml:space="preserve"> (Project Charter, baselines, RAID log, CR log, status reports) - </w:t>
      </w:r>
      <w:r>
        <w:rPr>
          <w:b/>
          <w:bCs/>
        </w:rPr>
        <w:t>Close contracts</w:t>
      </w:r>
      <w:r>
        <w:t xml:space="preserve"> (if separate contracts for subcontractors or vendors)</w:t>
      </w:r>
    </w:p>
    <w:p w:rsidR="00C53497" w:rsidRDefault="00000000" w14:paraId="06BF4F96" w14:textId="77777777">
      <w:pPr>
        <w:pStyle w:val="BodyText"/>
      </w:pPr>
      <w:r>
        <w:rPr>
          <w:b/>
          <w:bCs/>
        </w:rPr>
        <w:t>4. Knowledge Transfer:</w:t>
      </w:r>
      <w:r>
        <w:t xml:space="preserve"> - </w:t>
      </w:r>
      <w:r>
        <w:rPr>
          <w:b/>
          <w:bCs/>
        </w:rPr>
        <w:t>Technical documentation</w:t>
      </w:r>
      <w:r>
        <w:t xml:space="preserve"> delivered to TMNAS (architecture, API docs, deployment runbooks) - </w:t>
      </w:r>
      <w:r>
        <w:rPr>
          <w:b/>
          <w:bCs/>
        </w:rPr>
        <w:t>Knowledge transfer sessions</w:t>
      </w:r>
      <w:r>
        <w:t xml:space="preserve"> with TMNAS team (code walkthrough, operational training) - </w:t>
      </w:r>
      <w:r>
        <w:rPr>
          <w:b/>
          <w:bCs/>
        </w:rPr>
        <w:t>Support documentation</w:t>
      </w:r>
      <w:r>
        <w:t xml:space="preserve"> (FAQ, troubleshooting guides)</w:t>
      </w:r>
    </w:p>
    <w:p w:rsidR="00C53497" w:rsidRDefault="00000000" w14:paraId="745CF4D2" w14:textId="77777777">
      <w:pPr>
        <w:pStyle w:val="BodyText"/>
      </w:pPr>
      <w:r>
        <w:rPr>
          <w:b/>
          <w:bCs/>
        </w:rPr>
        <w:t>5. Lessons Learned:</w:t>
      </w:r>
      <w:r>
        <w:t xml:space="preserve"> - </w:t>
      </w:r>
      <w:r>
        <w:rPr>
          <w:b/>
          <w:bCs/>
        </w:rPr>
        <w:t>Lessons learned workshop</w:t>
      </w:r>
      <w:r>
        <w:t xml:space="preserve"> with EPAM team and TMNAS stakeholders - </w:t>
      </w:r>
      <w:r>
        <w:rPr>
          <w:b/>
          <w:bCs/>
        </w:rPr>
        <w:t>Document successes</w:t>
      </w:r>
      <w:r>
        <w:t xml:space="preserve"> (what went well, best practices) - </w:t>
      </w:r>
      <w:r>
        <w:rPr>
          <w:b/>
          <w:bCs/>
        </w:rPr>
        <w:t xml:space="preserve">Document </w:t>
      </w:r>
      <w:r>
        <w:rPr>
          <w:b/>
          <w:bCs/>
        </w:rPr>
        <w:t>challenges</w:t>
      </w:r>
      <w:r>
        <w:t xml:space="preserve"> (what went wrong, root causes, how to prevent in future) - </w:t>
      </w:r>
      <w:r>
        <w:rPr>
          <w:b/>
          <w:bCs/>
        </w:rPr>
        <w:t>Share lessons</w:t>
      </w:r>
      <w:r>
        <w:t xml:space="preserve"> with EPAM knowledge base (for future projects)</w:t>
      </w:r>
    </w:p>
    <w:p w:rsidR="00C53497" w:rsidRDefault="00000000" w14:paraId="2D29197F" w14:textId="77777777">
      <w:pPr>
        <w:pStyle w:val="BodyText"/>
      </w:pPr>
      <w:r>
        <w:rPr>
          <w:b/>
          <w:bCs/>
        </w:rPr>
        <w:t>6. Team Transition:</w:t>
      </w:r>
      <w:r>
        <w:t xml:space="preserve"> - </w:t>
      </w:r>
      <w:r>
        <w:rPr>
          <w:b/>
          <w:bCs/>
        </w:rPr>
        <w:t>EPAM team ramp-down</w:t>
      </w:r>
      <w:r>
        <w:t xml:space="preserve"> (Sprint 10+, warranty period) - </w:t>
      </w:r>
      <w:r>
        <w:rPr>
          <w:b/>
          <w:bCs/>
        </w:rPr>
        <w:t>Celebrate success</w:t>
      </w:r>
      <w:r>
        <w:t xml:space="preserve"> (team recognition, awards) - </w:t>
      </w:r>
      <w:r>
        <w:rPr>
          <w:b/>
          <w:bCs/>
        </w:rPr>
        <w:t>Transition to MSP team</w:t>
      </w:r>
      <w:r>
        <w:t xml:space="preserve"> (if applicable for 9-month Phase 3 or post-project)</w:t>
      </w:r>
    </w:p>
    <w:p w:rsidR="00C53497" w:rsidRDefault="00000000" w14:paraId="1CC3E4B2" w14:textId="77777777">
      <w:pPr>
        <w:pStyle w:val="Heading3"/>
      </w:pPr>
      <w:bookmarkStart w:name="project-success-criteria" w:id="67"/>
      <w:bookmarkEnd w:id="66"/>
      <w:r>
        <w:rPr>
          <w:b/>
          <w:bCs/>
        </w:rPr>
        <w:t>15.2 Project Success Criteria</w:t>
      </w:r>
    </w:p>
    <w:p w:rsidR="00C53497" w:rsidRDefault="00000000" w14:paraId="2229460D" w14:textId="77777777">
      <w:pPr>
        <w:pStyle w:val="FirstParagraph"/>
      </w:pPr>
      <w:r>
        <w:rPr>
          <w:b/>
          <w:bCs/>
        </w:rPr>
        <w:t>Project is considered successful if:</w:t>
      </w:r>
    </w:p>
    <w:p w:rsidR="00C53497" w:rsidRDefault="00000000" w14:paraId="24711BD8" w14:textId="77777777">
      <w:pPr>
        <w:pStyle w:val="BodyText"/>
      </w:pPr>
      <w:r>
        <w:t xml:space="preserve">✅ </w:t>
      </w:r>
      <w:r>
        <w:rPr>
          <w:b/>
          <w:bCs/>
        </w:rPr>
        <w:t>All deliverables accepted</w:t>
      </w:r>
      <w:r>
        <w:t xml:space="preserve"> by TMNAS (16 user stories, 202 SP delivered and accepted)</w:t>
      </w:r>
      <w:r>
        <w:br/>
      </w:r>
      <w:r>
        <w:t xml:space="preserve">✅ </w:t>
      </w:r>
      <w:r>
        <w:rPr>
          <w:b/>
          <w:bCs/>
        </w:rPr>
        <w:t>On-time delivery</w:t>
      </w:r>
      <w:r>
        <w:t xml:space="preserve"> (within ±1 week of baseline end date: Sep 30 or Dec 31, 2026)</w:t>
      </w:r>
      <w:r>
        <w:br/>
      </w:r>
      <w:r>
        <w:t xml:space="preserve">✅ </w:t>
      </w:r>
      <w:r>
        <w:rPr>
          <w:b/>
          <w:bCs/>
        </w:rPr>
        <w:t>On-budget delivery</w:t>
      </w:r>
      <w:r>
        <w:t xml:space="preserve"> (within ±5% of baseline budget: $675K or $1.8M)</w:t>
      </w:r>
      <w:r>
        <w:br/>
      </w:r>
      <w:r>
        <w:t xml:space="preserve">✅ </w:t>
      </w:r>
      <w:r>
        <w:rPr>
          <w:b/>
          <w:bCs/>
        </w:rPr>
        <w:t>Quality targets met</w:t>
      </w:r>
      <w:r>
        <w:t xml:space="preserve"> (code coverage ≥85%, UAT pass rate ≥95%, zero P1/P2 defects for 30 days)</w:t>
      </w:r>
      <w:r>
        <w:br/>
      </w:r>
      <w:r>
        <w:t xml:space="preserve">✅ </w:t>
      </w:r>
      <w:r>
        <w:rPr>
          <w:b/>
          <w:bCs/>
        </w:rPr>
        <w:t>AI adoption targets met</w:t>
      </w:r>
      <w:r>
        <w:t xml:space="preserve"> (≥70% team adoption, ≥30% code review time reduction)</w:t>
      </w:r>
      <w:r>
        <w:br/>
      </w:r>
      <w:r>
        <w:t xml:space="preserve">✅ </w:t>
      </w:r>
      <w:r>
        <w:rPr>
          <w:b/>
          <w:bCs/>
        </w:rPr>
        <w:t>Client satisfaction ≥4.5/5.0</w:t>
      </w:r>
      <w:r>
        <w:t xml:space="preserve"> (measured via monthly surveys)</w:t>
      </w:r>
      <w:r>
        <w:br/>
      </w:r>
      <w:r>
        <w:t xml:space="preserve">✅ </w:t>
      </w:r>
      <w:r>
        <w:rPr>
          <w:b/>
          <w:bCs/>
        </w:rPr>
        <w:t>Zero critical escalations</w:t>
      </w:r>
      <w:r>
        <w:t xml:space="preserve"> to executive level (or escalations resolved satisfactorily)</w:t>
      </w:r>
      <w:r>
        <w:br/>
      </w:r>
      <w:r>
        <w:t xml:space="preserve">✅ </w:t>
      </w:r>
      <w:r>
        <w:rPr>
          <w:b/>
          <w:bCs/>
        </w:rPr>
        <w:t>Partnership trust established</w:t>
      </w:r>
      <w:r>
        <w:t xml:space="preserve"> (TMNAS approves Phase 2 / MSP engagement)</w:t>
      </w:r>
    </w:p>
    <w:p w:rsidR="00C53497" w:rsidRDefault="00000000" w14:paraId="2245ED03" w14:textId="77777777">
      <w:pPr>
        <w:pStyle w:val="Heading3"/>
      </w:pPr>
      <w:bookmarkStart w:name="warranty-period" w:id="68"/>
      <w:bookmarkEnd w:id="67"/>
      <w:r>
        <w:rPr>
          <w:b/>
          <w:bCs/>
        </w:rPr>
        <w:t>15.3 Warranty Period</w:t>
      </w:r>
    </w:p>
    <w:p w:rsidR="00C53497" w:rsidRDefault="00000000" w14:paraId="6FA240C3" w14:textId="77777777">
      <w:pPr>
        <w:pStyle w:val="FirstParagraph"/>
      </w:pPr>
      <w:r>
        <w:rPr>
          <w:b/>
          <w:bCs/>
        </w:rPr>
        <w:t>60-Day Warranty (Post Go-Live):</w:t>
      </w:r>
      <w:r>
        <w:t xml:space="preserve"> - </w:t>
      </w:r>
      <w:r>
        <w:rPr>
          <w:b/>
          <w:bCs/>
        </w:rPr>
        <w:t>Scope:</w:t>
      </w:r>
      <w:r>
        <w:t xml:space="preserve"> P1/P2 defects (Critical and High severity) only - </w:t>
      </w:r>
      <w:r>
        <w:rPr>
          <w:b/>
          <w:bCs/>
        </w:rPr>
        <w:t>Exclusions:</w:t>
      </w:r>
      <w:r>
        <w:t xml:space="preserve"> New features, enhancements, environment issues, changes by TMNAS team - </w:t>
      </w:r>
      <w:r>
        <w:rPr>
          <w:b/>
          <w:bCs/>
        </w:rPr>
        <w:t>SLA:</w:t>
      </w:r>
      <w:r>
        <w:t xml:space="preserve"> P1 (4-hour response, 24-hour resolution), P2 (24-hour response, 72-hour resolution) - </w:t>
      </w:r>
      <w:r>
        <w:rPr>
          <w:b/>
          <w:bCs/>
        </w:rPr>
        <w:t>Team:</w:t>
      </w:r>
      <w:r>
        <w:t xml:space="preserve"> 3-5 EPAM team members on-demand (not full team) - </w:t>
      </w:r>
      <w:r>
        <w:rPr>
          <w:b/>
          <w:bCs/>
        </w:rPr>
        <w:t>Payment:</w:t>
      </w:r>
      <w:r>
        <w:t xml:space="preserve"> Final 10% payment ($67.5K for 6-month) upon warranty completion</w:t>
      </w:r>
    </w:p>
    <w:p w:rsidR="00C53497" w:rsidRDefault="00000000" w14:paraId="3E9B6D47" w14:textId="77777777">
      <w:pPr>
        <w:pStyle w:val="BodyText"/>
      </w:pPr>
      <w:r>
        <w:rPr>
          <w:b/>
          <w:bCs/>
        </w:rPr>
        <w:t>Warranty Success Criteria:</w:t>
      </w:r>
      <w:r>
        <w:t xml:space="preserve"> - Zero P1/P2 defects for 30 consecutive days - Performance SLAs met for 30 consecutive days - Knowledge transfer complete - TMNAS accepts warranty closure</w:t>
      </w:r>
    </w:p>
    <w:p w:rsidR="00C53497" w:rsidRDefault="001A622A" w14:paraId="6BBC20F8" w14:textId="77777777">
      <w:r>
        <w:rPr>
          <w:noProof/>
        </w:rPr>
      </w:r>
      <w:r>
        <w:pict w14:anchorId="5E43DE6A">
          <v:rect id="Horizontal Line 2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2B49C4AE" w14:textId="77777777">
      <w:pPr>
        <w:pStyle w:val="Heading2"/>
      </w:pPr>
      <w:bookmarkStart w:name="appendices" w:id="69"/>
      <w:bookmarkEnd w:id="65"/>
      <w:bookmarkEnd w:id="68"/>
      <w:r>
        <w:rPr>
          <w:b/>
          <w:bCs/>
        </w:rPr>
        <w:t>16. APPENDICES</w:t>
      </w:r>
    </w:p>
    <w:p w:rsidR="00C53497" w:rsidRDefault="00000000" w14:paraId="480B00FB" w14:textId="77777777">
      <w:pPr>
        <w:pStyle w:val="Heading3"/>
      </w:pPr>
      <w:bookmarkStart w:name="appendix-a-project-document-references" w:id="70"/>
      <w:r>
        <w:rPr>
          <w:b/>
          <w:bCs/>
        </w:rPr>
        <w:t>Appendix A: Project Document References</w:t>
      </w:r>
    </w:p>
    <w:p w:rsidR="00C53497" w:rsidRDefault="00000000" w14:paraId="693178BE" w14:textId="77777777">
      <w:pPr>
        <w:pStyle w:val="FirstParagraph"/>
      </w:pPr>
      <w:r>
        <w:rPr>
          <w:b/>
          <w:bCs/>
        </w:rPr>
        <w:t>This Project Management Plan references the following documents:</w:t>
      </w:r>
    </w:p>
    <w:p w:rsidR="00C53497" w:rsidRDefault="00000000" w14:paraId="29F20FE1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Project Charter v2.0</w:t>
      </w:r>
      <w:r>
        <w:t xml:space="preserve"> - Foundational project document (objectives, scope, budget, risks, assumptions)</w:t>
      </w:r>
    </w:p>
    <w:p w:rsidR="00C53497" w:rsidRDefault="00000000" w14:paraId="4657F212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Scope Management Plan v1.0</w:t>
      </w:r>
      <w:r>
        <w:t xml:space="preserve"> - Detailed scope definition and control process</w:t>
      </w:r>
    </w:p>
    <w:p w:rsidR="00C53497" w:rsidRDefault="00000000" w14:paraId="36EE7362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Project Change Control Plan v1.0</w:t>
      </w:r>
      <w:r>
        <w:t xml:space="preserve"> - Change Request process (Type 1/2/3 CRs)</w:t>
      </w:r>
    </w:p>
    <w:p w:rsidR="00C53497" w:rsidRDefault="00000000" w14:paraId="74CD3E15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Project Baseline Document v1.0</w:t>
      </w:r>
      <w:r>
        <w:t xml:space="preserve"> - Scope, schedule, cost baselines</w:t>
      </w:r>
    </w:p>
    <w:p w:rsidR="00C53497" w:rsidRDefault="00000000" w14:paraId="00D39069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Product Backlog v2.0</w:t>
      </w:r>
      <w:r>
        <w:t xml:space="preserve"> - 16 user stories with detailed acceptance criteria, 202 SP</w:t>
      </w:r>
    </w:p>
    <w:p w:rsidR="00C53497" w:rsidRDefault="00000000" w14:paraId="4F57CB75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Internal Workshop Agenda</w:t>
      </w:r>
      <w:r>
        <w:t xml:space="preserve"> - 3-day workshop plan (March 17-19, 2026)</w:t>
      </w:r>
    </w:p>
    <w:p w:rsidR="00C53497" w:rsidRDefault="00000000" w14:paraId="76253400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Open Questions List v3.0</w:t>
      </w:r>
      <w:r>
        <w:t xml:space="preserve"> - 60 open questions for workshops</w:t>
      </w:r>
    </w:p>
    <w:p w:rsidR="00C53497" w:rsidRDefault="00000000" w14:paraId="0C48C9E8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DoD and DoR Slides</w:t>
      </w:r>
      <w:r>
        <w:t xml:space="preserve"> - Definition of Done and Definition of Ready</w:t>
      </w:r>
    </w:p>
    <w:p w:rsidR="00C53497" w:rsidRDefault="00000000" w14:paraId="5F767DF4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TMNAS RapidSure Architecture Diagrams</w:t>
      </w:r>
      <w:r>
        <w:t xml:space="preserve"> - Current state architecture</w:t>
      </w:r>
    </w:p>
    <w:p w:rsidR="00C53497" w:rsidRDefault="00000000" w14:paraId="5FCAEE14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EPAM FF Delivery Framework</w:t>
      </w:r>
      <w:r>
        <w:t xml:space="preserve"> - Fixed Fee delivery best practices</w:t>
      </w:r>
    </w:p>
    <w:p w:rsidR="00C53497" w:rsidRDefault="00000000" w14:paraId="071C5973" w14:textId="77777777">
      <w:pPr>
        <w:pStyle w:val="FirstParagraph"/>
      </w:pPr>
      <w:r>
        <w:rPr>
          <w:b/>
          <w:bCs/>
        </w:rPr>
        <w:t>All documents stored in shared repository (Confluence, SharePoint, or similar) with version control.</w:t>
      </w:r>
    </w:p>
    <w:p w:rsidR="00C53497" w:rsidRDefault="001A622A" w14:paraId="65A03EA2" w14:textId="77777777">
      <w:r>
        <w:rPr>
          <w:noProof/>
        </w:rPr>
      </w:r>
      <w:r>
        <w:pict w14:anchorId="4E00C6AF">
          <v:rect id="Horizontal Line 2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4F8FACFC" w14:textId="77777777">
      <w:pPr>
        <w:pStyle w:val="Heading3"/>
      </w:pPr>
      <w:bookmarkStart w:name="appendix-b-project-acronyms-glossary" w:id="71"/>
      <w:bookmarkEnd w:id="70"/>
      <w:r>
        <w:rPr>
          <w:b/>
          <w:bCs/>
        </w:rPr>
        <w:t>Appendix B: Project Acronyms &amp; Glossary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2"/>
        <w:gridCol w:w="5424"/>
      </w:tblGrid>
      <w:tr w:rsidR="00C53497" w:rsidTr="00C53497" w14:paraId="632316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53497" w:rsidRDefault="00000000" w14:paraId="55EC1B1C" w14:textId="77777777">
            <w:pPr>
              <w:pStyle w:val="Compact"/>
            </w:pPr>
            <w:r>
              <w:t>Acronym</w:t>
            </w:r>
          </w:p>
        </w:tc>
        <w:tc>
          <w:tcPr>
            <w:tcW w:w="0" w:type="auto"/>
          </w:tcPr>
          <w:p w:rsidR="00C53497" w:rsidRDefault="00000000" w14:paraId="5DD8D9A9" w14:textId="77777777">
            <w:pPr>
              <w:pStyle w:val="Compact"/>
            </w:pPr>
            <w:r>
              <w:t>Definition</w:t>
            </w:r>
          </w:p>
        </w:tc>
      </w:tr>
      <w:tr w:rsidR="00C53497" w14:paraId="310E2C82" w14:textId="77777777">
        <w:tc>
          <w:tcPr>
            <w:tcW w:w="0" w:type="auto"/>
          </w:tcPr>
          <w:p w:rsidR="00C53497" w:rsidRDefault="00000000" w14:paraId="54134732" w14:textId="77777777">
            <w:pPr>
              <w:pStyle w:val="Compact"/>
            </w:pPr>
            <w:r>
              <w:rPr>
                <w:b/>
                <w:bCs/>
              </w:rPr>
              <w:t>AC</w:t>
            </w:r>
          </w:p>
        </w:tc>
        <w:tc>
          <w:tcPr>
            <w:tcW w:w="0" w:type="auto"/>
          </w:tcPr>
          <w:p w:rsidR="00C53497" w:rsidRDefault="00000000" w14:paraId="029F3703" w14:textId="77777777">
            <w:pPr>
              <w:pStyle w:val="Compact"/>
            </w:pPr>
            <w:r>
              <w:t>Actual Cost (EVM metric)</w:t>
            </w:r>
          </w:p>
        </w:tc>
      </w:tr>
      <w:tr w:rsidR="00C53497" w14:paraId="31286156" w14:textId="77777777">
        <w:tc>
          <w:tcPr>
            <w:tcW w:w="0" w:type="auto"/>
          </w:tcPr>
          <w:p w:rsidR="00C53497" w:rsidRDefault="00000000" w14:paraId="07CE3679" w14:textId="77777777">
            <w:pPr>
              <w:pStyle w:val="Compact"/>
            </w:pPr>
            <w:r>
              <w:rPr>
                <w:b/>
                <w:bCs/>
              </w:rPr>
              <w:t>API</w:t>
            </w:r>
          </w:p>
        </w:tc>
        <w:tc>
          <w:tcPr>
            <w:tcW w:w="0" w:type="auto"/>
          </w:tcPr>
          <w:p w:rsidR="00C53497" w:rsidRDefault="00000000" w14:paraId="0D0C6FC4" w14:textId="77777777">
            <w:pPr>
              <w:pStyle w:val="Compact"/>
            </w:pPr>
            <w:r>
              <w:t>Application Programming Interface</w:t>
            </w:r>
          </w:p>
        </w:tc>
      </w:tr>
      <w:tr w:rsidR="00C53497" w14:paraId="1286FC51" w14:textId="77777777">
        <w:tc>
          <w:tcPr>
            <w:tcW w:w="0" w:type="auto"/>
          </w:tcPr>
          <w:p w:rsidR="00C53497" w:rsidRDefault="00000000" w14:paraId="752ADD61" w14:textId="77777777">
            <w:pPr>
              <w:pStyle w:val="Compact"/>
            </w:pPr>
            <w:r>
              <w:rPr>
                <w:b/>
                <w:bCs/>
              </w:rPr>
              <w:t>BA</w:t>
            </w:r>
          </w:p>
        </w:tc>
        <w:tc>
          <w:tcPr>
            <w:tcW w:w="0" w:type="auto"/>
          </w:tcPr>
          <w:p w:rsidR="00C53497" w:rsidRDefault="00000000" w14:paraId="087BDAD6" w14:textId="77777777">
            <w:pPr>
              <w:pStyle w:val="Compact"/>
            </w:pPr>
            <w:r>
              <w:t>Business Analyst</w:t>
            </w:r>
          </w:p>
        </w:tc>
      </w:tr>
      <w:tr w:rsidR="00C53497" w14:paraId="67611D7B" w14:textId="77777777">
        <w:tc>
          <w:tcPr>
            <w:tcW w:w="0" w:type="auto"/>
          </w:tcPr>
          <w:p w:rsidR="00C53497" w:rsidRDefault="00000000" w14:paraId="5F8A6838" w14:textId="77777777">
            <w:pPr>
              <w:pStyle w:val="Compact"/>
            </w:pPr>
            <w:r>
              <w:rPr>
                <w:b/>
                <w:bCs/>
              </w:rPr>
              <w:t>CI/CD</w:t>
            </w:r>
          </w:p>
        </w:tc>
        <w:tc>
          <w:tcPr>
            <w:tcW w:w="0" w:type="auto"/>
          </w:tcPr>
          <w:p w:rsidR="00C53497" w:rsidRDefault="00000000" w14:paraId="5BCD2068" w14:textId="77777777">
            <w:pPr>
              <w:pStyle w:val="Compact"/>
            </w:pPr>
            <w:r>
              <w:t>Continuous Integration / Continuous Deployment</w:t>
            </w:r>
          </w:p>
        </w:tc>
      </w:tr>
      <w:tr w:rsidR="00C53497" w14:paraId="6579B737" w14:textId="77777777">
        <w:tc>
          <w:tcPr>
            <w:tcW w:w="0" w:type="auto"/>
          </w:tcPr>
          <w:p w:rsidR="00C53497" w:rsidRDefault="00000000" w14:paraId="13B4E083" w14:textId="77777777">
            <w:pPr>
              <w:pStyle w:val="Compact"/>
            </w:pPr>
            <w:r>
              <w:rPr>
                <w:b/>
                <w:bCs/>
              </w:rPr>
              <w:t>CPI</w:t>
            </w:r>
          </w:p>
        </w:tc>
        <w:tc>
          <w:tcPr>
            <w:tcW w:w="0" w:type="auto"/>
          </w:tcPr>
          <w:p w:rsidR="00C53497" w:rsidRDefault="00000000" w14:paraId="1D15B97D" w14:textId="77777777">
            <w:pPr>
              <w:pStyle w:val="Compact"/>
            </w:pPr>
            <w:r>
              <w:t>Cost Performance Index (EVM metric: EV / AC)</w:t>
            </w:r>
          </w:p>
        </w:tc>
      </w:tr>
      <w:tr w:rsidR="00C53497" w14:paraId="64989B58" w14:textId="77777777">
        <w:tc>
          <w:tcPr>
            <w:tcW w:w="0" w:type="auto"/>
          </w:tcPr>
          <w:p w:rsidR="00C53497" w:rsidRDefault="00000000" w14:paraId="0976ABC6" w14:textId="77777777">
            <w:pPr>
              <w:pStyle w:val="Compact"/>
            </w:pPr>
            <w:r>
              <w:rPr>
                <w:b/>
                <w:bCs/>
              </w:rPr>
              <w:t>CR</w:t>
            </w:r>
          </w:p>
        </w:tc>
        <w:tc>
          <w:tcPr>
            <w:tcW w:w="0" w:type="auto"/>
          </w:tcPr>
          <w:p w:rsidR="00C53497" w:rsidRDefault="00000000" w14:paraId="28A888E6" w14:textId="77777777">
            <w:pPr>
              <w:pStyle w:val="Compact"/>
            </w:pPr>
            <w:r>
              <w:t>Change Request</w:t>
            </w:r>
          </w:p>
        </w:tc>
      </w:tr>
      <w:tr w:rsidR="00C53497" w14:paraId="7DB52143" w14:textId="77777777">
        <w:tc>
          <w:tcPr>
            <w:tcW w:w="0" w:type="auto"/>
          </w:tcPr>
          <w:p w:rsidR="00C53497" w:rsidRDefault="00000000" w14:paraId="4D8C7D39" w14:textId="77777777">
            <w:pPr>
              <w:pStyle w:val="Compact"/>
            </w:pPr>
            <w:r>
              <w:rPr>
                <w:b/>
                <w:bCs/>
              </w:rPr>
              <w:t>CV</w:t>
            </w:r>
          </w:p>
        </w:tc>
        <w:tc>
          <w:tcPr>
            <w:tcW w:w="0" w:type="auto"/>
          </w:tcPr>
          <w:p w:rsidR="00C53497" w:rsidRDefault="00000000" w14:paraId="21ACD005" w14:textId="77777777">
            <w:pPr>
              <w:pStyle w:val="Compact"/>
            </w:pPr>
            <w:r>
              <w:t>Cost Variance (EVM metric: EV - AC)</w:t>
            </w:r>
          </w:p>
        </w:tc>
      </w:tr>
      <w:tr w:rsidR="00C53497" w14:paraId="1757352D" w14:textId="77777777">
        <w:tc>
          <w:tcPr>
            <w:tcW w:w="0" w:type="auto"/>
          </w:tcPr>
          <w:p w:rsidR="00C53497" w:rsidRDefault="00000000" w14:paraId="28C9F230" w14:textId="77777777">
            <w:pPr>
              <w:pStyle w:val="Compact"/>
            </w:pPr>
            <w:r>
              <w:rPr>
                <w:b/>
                <w:bCs/>
              </w:rPr>
              <w:t>DM</w:t>
            </w:r>
          </w:p>
        </w:tc>
        <w:tc>
          <w:tcPr>
            <w:tcW w:w="0" w:type="auto"/>
          </w:tcPr>
          <w:p w:rsidR="00C53497" w:rsidRDefault="00000000" w14:paraId="665CF606" w14:textId="77777777">
            <w:pPr>
              <w:pStyle w:val="Compact"/>
            </w:pPr>
            <w:r>
              <w:t>Delivery Manager</w:t>
            </w:r>
          </w:p>
        </w:tc>
      </w:tr>
      <w:tr w:rsidR="00C53497" w14:paraId="4F90885A" w14:textId="77777777">
        <w:tc>
          <w:tcPr>
            <w:tcW w:w="0" w:type="auto"/>
          </w:tcPr>
          <w:p w:rsidR="00C53497" w:rsidRDefault="00000000" w14:paraId="079FAF88" w14:textId="77777777">
            <w:pPr>
              <w:pStyle w:val="Compact"/>
            </w:pPr>
            <w:r>
              <w:rPr>
                <w:b/>
                <w:bCs/>
              </w:rPr>
              <w:t>DoD</w:t>
            </w:r>
          </w:p>
        </w:tc>
        <w:tc>
          <w:tcPr>
            <w:tcW w:w="0" w:type="auto"/>
          </w:tcPr>
          <w:p w:rsidR="00C53497" w:rsidRDefault="00000000" w14:paraId="141DA004" w14:textId="77777777">
            <w:pPr>
              <w:pStyle w:val="Compact"/>
            </w:pPr>
            <w:r>
              <w:t>Definition of Done</w:t>
            </w:r>
          </w:p>
        </w:tc>
      </w:tr>
      <w:tr w:rsidR="00C53497" w14:paraId="605DF689" w14:textId="77777777">
        <w:tc>
          <w:tcPr>
            <w:tcW w:w="0" w:type="auto"/>
          </w:tcPr>
          <w:p w:rsidR="00C53497" w:rsidRDefault="00000000" w14:paraId="76CBC8CC" w14:textId="77777777">
            <w:pPr>
              <w:pStyle w:val="Compact"/>
            </w:pPr>
            <w:r>
              <w:rPr>
                <w:b/>
                <w:bCs/>
              </w:rPr>
              <w:t>DoR</w:t>
            </w:r>
          </w:p>
        </w:tc>
        <w:tc>
          <w:tcPr>
            <w:tcW w:w="0" w:type="auto"/>
          </w:tcPr>
          <w:p w:rsidR="00C53497" w:rsidRDefault="00000000" w14:paraId="02E32DBA" w14:textId="77777777">
            <w:pPr>
              <w:pStyle w:val="Compact"/>
            </w:pPr>
            <w:r>
              <w:t>Definition of Ready</w:t>
            </w:r>
          </w:p>
        </w:tc>
      </w:tr>
      <w:tr w:rsidR="00C53497" w14:paraId="077E8C86" w14:textId="77777777">
        <w:tc>
          <w:tcPr>
            <w:tcW w:w="0" w:type="auto"/>
          </w:tcPr>
          <w:p w:rsidR="00C53497" w:rsidRDefault="00000000" w14:paraId="0FC7C7EE" w14:textId="77777777">
            <w:pPr>
              <w:pStyle w:val="Compact"/>
            </w:pPr>
            <w:r>
              <w:rPr>
                <w:b/>
                <w:bCs/>
              </w:rPr>
              <w:t>EV</w:t>
            </w:r>
          </w:p>
        </w:tc>
        <w:tc>
          <w:tcPr>
            <w:tcW w:w="0" w:type="auto"/>
          </w:tcPr>
          <w:p w:rsidR="00C53497" w:rsidRDefault="00000000" w14:paraId="7E4DBDFD" w14:textId="77777777">
            <w:pPr>
              <w:pStyle w:val="Compact"/>
            </w:pPr>
            <w:r>
              <w:t>Earned Value (EVM metric)</w:t>
            </w:r>
          </w:p>
        </w:tc>
      </w:tr>
      <w:tr w:rsidR="00C53497" w14:paraId="47869B37" w14:textId="77777777">
        <w:tc>
          <w:tcPr>
            <w:tcW w:w="0" w:type="auto"/>
          </w:tcPr>
          <w:p w:rsidR="00C53497" w:rsidRDefault="00000000" w14:paraId="1CE19CAA" w14:textId="77777777">
            <w:pPr>
              <w:pStyle w:val="Compact"/>
            </w:pPr>
            <w:r>
              <w:rPr>
                <w:b/>
                <w:bCs/>
              </w:rPr>
              <w:t>EVM</w:t>
            </w:r>
          </w:p>
        </w:tc>
        <w:tc>
          <w:tcPr>
            <w:tcW w:w="0" w:type="auto"/>
          </w:tcPr>
          <w:p w:rsidR="00C53497" w:rsidRDefault="00000000" w14:paraId="1643F123" w14:textId="77777777">
            <w:pPr>
              <w:pStyle w:val="Compact"/>
            </w:pPr>
            <w:r>
              <w:t>Earned Value Management</w:t>
            </w:r>
          </w:p>
        </w:tc>
      </w:tr>
      <w:tr w:rsidR="00C53497" w14:paraId="420C2B64" w14:textId="77777777">
        <w:tc>
          <w:tcPr>
            <w:tcW w:w="0" w:type="auto"/>
          </w:tcPr>
          <w:p w:rsidR="00C53497" w:rsidRDefault="00000000" w14:paraId="11FD5C1C" w14:textId="77777777">
            <w:pPr>
              <w:pStyle w:val="Compact"/>
            </w:pPr>
            <w:r>
              <w:rPr>
                <w:b/>
                <w:bCs/>
              </w:rPr>
              <w:t>FAC</w:t>
            </w:r>
          </w:p>
        </w:tc>
        <w:tc>
          <w:tcPr>
            <w:tcW w:w="0" w:type="auto"/>
          </w:tcPr>
          <w:p w:rsidR="00C53497" w:rsidRDefault="00000000" w14:paraId="3FC34A74" w14:textId="77777777">
            <w:pPr>
              <w:pStyle w:val="Compact"/>
            </w:pPr>
            <w:r>
              <w:t>Forecast at Completion</w:t>
            </w:r>
          </w:p>
        </w:tc>
      </w:tr>
      <w:tr w:rsidR="00C53497" w14:paraId="6012FDCC" w14:textId="77777777">
        <w:tc>
          <w:tcPr>
            <w:tcW w:w="0" w:type="auto"/>
          </w:tcPr>
          <w:p w:rsidR="00C53497" w:rsidRDefault="00000000" w14:paraId="67E980B4" w14:textId="77777777">
            <w:pPr>
              <w:pStyle w:val="Compact"/>
            </w:pPr>
            <w:r>
              <w:rPr>
                <w:b/>
                <w:bCs/>
              </w:rPr>
              <w:t>FF</w:t>
            </w:r>
          </w:p>
        </w:tc>
        <w:tc>
          <w:tcPr>
            <w:tcW w:w="0" w:type="auto"/>
          </w:tcPr>
          <w:p w:rsidR="00C53497" w:rsidRDefault="00000000" w14:paraId="03FB7061" w14:textId="77777777">
            <w:pPr>
              <w:pStyle w:val="Compact"/>
            </w:pPr>
            <w:r>
              <w:t>Fixed Fee</w:t>
            </w:r>
          </w:p>
        </w:tc>
      </w:tr>
      <w:tr w:rsidR="00C53497" w14:paraId="1E474168" w14:textId="77777777">
        <w:tc>
          <w:tcPr>
            <w:tcW w:w="0" w:type="auto"/>
          </w:tcPr>
          <w:p w:rsidR="00C53497" w:rsidRDefault="00000000" w14:paraId="539F5CAA" w14:textId="77777777">
            <w:pPr>
              <w:pStyle w:val="Compact"/>
            </w:pPr>
            <w:r>
              <w:rPr>
                <w:b/>
                <w:bCs/>
              </w:rPr>
              <w:t>FTE</w:t>
            </w:r>
          </w:p>
        </w:tc>
        <w:tc>
          <w:tcPr>
            <w:tcW w:w="0" w:type="auto"/>
          </w:tcPr>
          <w:p w:rsidR="00C53497" w:rsidRDefault="00000000" w14:paraId="23B2D2A1" w14:textId="77777777">
            <w:pPr>
              <w:pStyle w:val="Compact"/>
            </w:pPr>
            <w:r>
              <w:t>Full-Time Equivalent</w:t>
            </w:r>
          </w:p>
        </w:tc>
      </w:tr>
      <w:tr w:rsidR="00C53497" w14:paraId="5B8EF955" w14:textId="77777777">
        <w:tc>
          <w:tcPr>
            <w:tcW w:w="0" w:type="auto"/>
          </w:tcPr>
          <w:p w:rsidR="00C53497" w:rsidRDefault="00000000" w14:paraId="2EA5013C" w14:textId="77777777">
            <w:pPr>
              <w:pStyle w:val="Compact"/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</w:tcPr>
          <w:p w:rsidR="00C53497" w:rsidRDefault="00000000" w14:paraId="0B2D1518" w14:textId="77777777">
            <w:pPr>
              <w:pStyle w:val="Compact"/>
            </w:pPr>
            <w:r>
              <w:t>Key Performance Indicator</w:t>
            </w:r>
          </w:p>
        </w:tc>
      </w:tr>
      <w:tr w:rsidR="00C53497" w14:paraId="37C7AE6D" w14:textId="77777777">
        <w:tc>
          <w:tcPr>
            <w:tcW w:w="0" w:type="auto"/>
          </w:tcPr>
          <w:p w:rsidR="00C53497" w:rsidRDefault="00000000" w14:paraId="170013E3" w14:textId="77777777">
            <w:pPr>
              <w:pStyle w:val="Compact"/>
            </w:pPr>
            <w:r>
              <w:rPr>
                <w:b/>
                <w:bCs/>
              </w:rPr>
              <w:t>MSP</w:t>
            </w:r>
          </w:p>
        </w:tc>
        <w:tc>
          <w:tcPr>
            <w:tcW w:w="0" w:type="auto"/>
          </w:tcPr>
          <w:p w:rsidR="00C53497" w:rsidRDefault="00000000" w14:paraId="7907B56A" w14:textId="77777777">
            <w:pPr>
              <w:pStyle w:val="Compact"/>
            </w:pPr>
            <w:r>
              <w:t>Managed Services Provider</w:t>
            </w:r>
          </w:p>
        </w:tc>
      </w:tr>
      <w:tr w:rsidR="00C53497" w14:paraId="339C6B27" w14:textId="77777777">
        <w:tc>
          <w:tcPr>
            <w:tcW w:w="0" w:type="auto"/>
          </w:tcPr>
          <w:p w:rsidR="00C53497" w:rsidRDefault="00000000" w14:paraId="027B5C4D" w14:textId="77777777">
            <w:pPr>
              <w:pStyle w:val="Compact"/>
            </w:pPr>
            <w:r>
              <w:rPr>
                <w:b/>
                <w:bCs/>
              </w:rPr>
              <w:t>NFR</w:t>
            </w:r>
          </w:p>
        </w:tc>
        <w:tc>
          <w:tcPr>
            <w:tcW w:w="0" w:type="auto"/>
          </w:tcPr>
          <w:p w:rsidR="00C53497" w:rsidRDefault="00000000" w14:paraId="51909B23" w14:textId="77777777">
            <w:pPr>
              <w:pStyle w:val="Compact"/>
            </w:pPr>
            <w:r>
              <w:t>Non-Functional Requirement</w:t>
            </w:r>
          </w:p>
        </w:tc>
      </w:tr>
      <w:tr w:rsidR="00C53497" w14:paraId="67EC378A" w14:textId="77777777">
        <w:tc>
          <w:tcPr>
            <w:tcW w:w="0" w:type="auto"/>
          </w:tcPr>
          <w:p w:rsidR="00C53497" w:rsidRDefault="00000000" w14:paraId="12C7950E" w14:textId="77777777">
            <w:pPr>
              <w:pStyle w:val="Compact"/>
            </w:pPr>
            <w:r>
              <w:rPr>
                <w:b/>
                <w:bCs/>
              </w:rPr>
              <w:t>PMP</w:t>
            </w:r>
          </w:p>
        </w:tc>
        <w:tc>
          <w:tcPr>
            <w:tcW w:w="0" w:type="auto"/>
          </w:tcPr>
          <w:p w:rsidR="00C53497" w:rsidRDefault="00000000" w14:paraId="0DAE046B" w14:textId="77777777">
            <w:pPr>
              <w:pStyle w:val="Compact"/>
            </w:pPr>
            <w:r>
              <w:t>Project Management Plan (this document)</w:t>
            </w:r>
          </w:p>
        </w:tc>
      </w:tr>
      <w:tr w:rsidR="00C53497" w14:paraId="2588C8E2" w14:textId="77777777">
        <w:tc>
          <w:tcPr>
            <w:tcW w:w="0" w:type="auto"/>
          </w:tcPr>
          <w:p w:rsidR="00C53497" w:rsidRDefault="00000000" w14:paraId="6C1B8B96" w14:textId="77777777">
            <w:pPr>
              <w:pStyle w:val="Compact"/>
            </w:pPr>
            <w:r>
              <w:rPr>
                <w:b/>
                <w:bCs/>
              </w:rPr>
              <w:t>PO</w:t>
            </w:r>
          </w:p>
        </w:tc>
        <w:tc>
          <w:tcPr>
            <w:tcW w:w="0" w:type="auto"/>
          </w:tcPr>
          <w:p w:rsidR="00C53497" w:rsidRDefault="00000000" w14:paraId="77C6ED41" w14:textId="77777777">
            <w:pPr>
              <w:pStyle w:val="Compact"/>
            </w:pPr>
            <w:r>
              <w:t>Product Owner</w:t>
            </w:r>
          </w:p>
        </w:tc>
      </w:tr>
      <w:tr w:rsidR="00C53497" w14:paraId="5CC3D9DB" w14:textId="77777777">
        <w:tc>
          <w:tcPr>
            <w:tcW w:w="0" w:type="auto"/>
          </w:tcPr>
          <w:p w:rsidR="00C53497" w:rsidRDefault="00000000" w14:paraId="0B8F39BB" w14:textId="77777777">
            <w:pPr>
              <w:pStyle w:val="Compact"/>
            </w:pPr>
            <w:r>
              <w:rPr>
                <w:b/>
                <w:bCs/>
              </w:rPr>
              <w:t>PV</w:t>
            </w:r>
          </w:p>
        </w:tc>
        <w:tc>
          <w:tcPr>
            <w:tcW w:w="0" w:type="auto"/>
          </w:tcPr>
          <w:p w:rsidR="00C53497" w:rsidRDefault="00000000" w14:paraId="10A6742F" w14:textId="77777777">
            <w:pPr>
              <w:pStyle w:val="Compact"/>
            </w:pPr>
            <w:r>
              <w:t>Planned Value (EVM metric)</w:t>
            </w:r>
          </w:p>
        </w:tc>
      </w:tr>
      <w:tr w:rsidR="00C53497" w14:paraId="06A178D6" w14:textId="77777777">
        <w:tc>
          <w:tcPr>
            <w:tcW w:w="0" w:type="auto"/>
          </w:tcPr>
          <w:p w:rsidR="00C53497" w:rsidRDefault="00000000" w14:paraId="60899BE5" w14:textId="77777777">
            <w:pPr>
              <w:pStyle w:val="Compact"/>
            </w:pPr>
            <w:r>
              <w:rPr>
                <w:b/>
                <w:bCs/>
              </w:rPr>
              <w:t>RAID</w:t>
            </w:r>
          </w:p>
        </w:tc>
        <w:tc>
          <w:tcPr>
            <w:tcW w:w="0" w:type="auto"/>
          </w:tcPr>
          <w:p w:rsidR="00C53497" w:rsidRDefault="00000000" w14:paraId="1A2E8B44" w14:textId="77777777">
            <w:pPr>
              <w:pStyle w:val="Compact"/>
            </w:pPr>
            <w:r>
              <w:t>Risks, Assumptions, Issues, Dependencies</w:t>
            </w:r>
          </w:p>
        </w:tc>
      </w:tr>
      <w:tr w:rsidR="00C53497" w14:paraId="2CE0A619" w14:textId="77777777">
        <w:tc>
          <w:tcPr>
            <w:tcW w:w="0" w:type="auto"/>
          </w:tcPr>
          <w:p w:rsidR="00C53497" w:rsidRDefault="00000000" w14:paraId="7BA56801" w14:textId="77777777">
            <w:pPr>
              <w:pStyle w:val="Compact"/>
            </w:pPr>
            <w:r>
              <w:rPr>
                <w:b/>
                <w:bCs/>
              </w:rPr>
              <w:t>SLA</w:t>
            </w:r>
          </w:p>
        </w:tc>
        <w:tc>
          <w:tcPr>
            <w:tcW w:w="0" w:type="auto"/>
          </w:tcPr>
          <w:p w:rsidR="00C53497" w:rsidRDefault="00000000" w14:paraId="1393EC65" w14:textId="77777777">
            <w:pPr>
              <w:pStyle w:val="Compact"/>
            </w:pPr>
            <w:r>
              <w:t>Service Level Agreement</w:t>
            </w:r>
          </w:p>
        </w:tc>
      </w:tr>
      <w:tr w:rsidR="00C53497" w14:paraId="137E0461" w14:textId="77777777">
        <w:tc>
          <w:tcPr>
            <w:tcW w:w="0" w:type="auto"/>
          </w:tcPr>
          <w:p w:rsidR="00C53497" w:rsidRDefault="00000000" w14:paraId="4150EAE4" w14:textId="77777777">
            <w:pPr>
              <w:pStyle w:val="Compact"/>
            </w:pPr>
            <w:r>
              <w:rPr>
                <w:b/>
                <w:bCs/>
              </w:rPr>
              <w:t>SME</w:t>
            </w:r>
          </w:p>
        </w:tc>
        <w:tc>
          <w:tcPr>
            <w:tcW w:w="0" w:type="auto"/>
          </w:tcPr>
          <w:p w:rsidR="00C53497" w:rsidRDefault="00000000" w14:paraId="5850168D" w14:textId="77777777">
            <w:pPr>
              <w:pStyle w:val="Compact"/>
            </w:pPr>
            <w:r>
              <w:t>Subject Matter Expert</w:t>
            </w:r>
          </w:p>
        </w:tc>
      </w:tr>
      <w:tr w:rsidR="00C53497" w14:paraId="1C6AE788" w14:textId="77777777">
        <w:tc>
          <w:tcPr>
            <w:tcW w:w="0" w:type="auto"/>
          </w:tcPr>
          <w:p w:rsidR="00C53497" w:rsidRDefault="00000000" w14:paraId="647AB8F4" w14:textId="77777777">
            <w:pPr>
              <w:pStyle w:val="Compact"/>
            </w:pPr>
            <w:r>
              <w:rPr>
                <w:b/>
                <w:bCs/>
              </w:rPr>
              <w:t>SP</w:t>
            </w:r>
          </w:p>
        </w:tc>
        <w:tc>
          <w:tcPr>
            <w:tcW w:w="0" w:type="auto"/>
          </w:tcPr>
          <w:p w:rsidR="00C53497" w:rsidRDefault="00000000" w14:paraId="53165FED" w14:textId="77777777">
            <w:pPr>
              <w:pStyle w:val="Compact"/>
            </w:pPr>
            <w:r>
              <w:t>Story Points</w:t>
            </w:r>
          </w:p>
        </w:tc>
      </w:tr>
      <w:tr w:rsidR="00C53497" w14:paraId="2C0AB222" w14:textId="77777777">
        <w:tc>
          <w:tcPr>
            <w:tcW w:w="0" w:type="auto"/>
          </w:tcPr>
          <w:p w:rsidR="00C53497" w:rsidRDefault="00000000" w14:paraId="4C411D7A" w14:textId="77777777">
            <w:pPr>
              <w:pStyle w:val="Compact"/>
            </w:pPr>
            <w:r>
              <w:rPr>
                <w:b/>
                <w:bCs/>
              </w:rPr>
              <w:t>SPI</w:t>
            </w:r>
          </w:p>
        </w:tc>
        <w:tc>
          <w:tcPr>
            <w:tcW w:w="0" w:type="auto"/>
          </w:tcPr>
          <w:p w:rsidR="00C53497" w:rsidRDefault="00000000" w14:paraId="7914BFB0" w14:textId="77777777">
            <w:pPr>
              <w:pStyle w:val="Compact"/>
            </w:pPr>
            <w:r>
              <w:t>Schedule Performance Index (EVM metric: EV / PV)</w:t>
            </w:r>
          </w:p>
        </w:tc>
      </w:tr>
      <w:tr w:rsidR="00C53497" w14:paraId="34D80D47" w14:textId="77777777">
        <w:tc>
          <w:tcPr>
            <w:tcW w:w="0" w:type="auto"/>
          </w:tcPr>
          <w:p w:rsidR="00C53497" w:rsidRDefault="00000000" w14:paraId="31608B1C" w14:textId="77777777">
            <w:pPr>
              <w:pStyle w:val="Compact"/>
            </w:pPr>
            <w:r>
              <w:rPr>
                <w:b/>
                <w:bCs/>
              </w:rPr>
              <w:t>SV</w:t>
            </w:r>
          </w:p>
        </w:tc>
        <w:tc>
          <w:tcPr>
            <w:tcW w:w="0" w:type="auto"/>
          </w:tcPr>
          <w:p w:rsidR="00C53497" w:rsidRDefault="00000000" w14:paraId="5FC572F5" w14:textId="77777777">
            <w:pPr>
              <w:pStyle w:val="Compact"/>
            </w:pPr>
            <w:r>
              <w:t>Schedule Variance (EVM metric: EV - PV)</w:t>
            </w:r>
          </w:p>
        </w:tc>
      </w:tr>
      <w:tr w:rsidR="00C53497" w14:paraId="25BAF3B4" w14:textId="77777777">
        <w:tc>
          <w:tcPr>
            <w:tcW w:w="0" w:type="auto"/>
          </w:tcPr>
          <w:p w:rsidR="00C53497" w:rsidRDefault="00000000" w14:paraId="5F822253" w14:textId="77777777">
            <w:pPr>
              <w:pStyle w:val="Compact"/>
            </w:pPr>
            <w:r>
              <w:rPr>
                <w:b/>
                <w:bCs/>
              </w:rPr>
              <w:t>UAT</w:t>
            </w:r>
          </w:p>
        </w:tc>
        <w:tc>
          <w:tcPr>
            <w:tcW w:w="0" w:type="auto"/>
          </w:tcPr>
          <w:p w:rsidR="00C53497" w:rsidRDefault="00000000" w14:paraId="1E6BB993" w14:textId="77777777">
            <w:pPr>
              <w:pStyle w:val="Compact"/>
            </w:pPr>
            <w:r>
              <w:t>User Acceptance Testing</w:t>
            </w:r>
          </w:p>
        </w:tc>
      </w:tr>
      <w:tr w:rsidR="00C53497" w14:paraId="08E2AD57" w14:textId="77777777">
        <w:tc>
          <w:tcPr>
            <w:tcW w:w="0" w:type="auto"/>
          </w:tcPr>
          <w:p w:rsidR="00C53497" w:rsidRDefault="00000000" w14:paraId="1023F5D1" w14:textId="77777777">
            <w:pPr>
              <w:pStyle w:val="Compact"/>
            </w:pPr>
            <w:r>
              <w:rPr>
                <w:b/>
                <w:bCs/>
              </w:rPr>
              <w:t>US</w:t>
            </w:r>
          </w:p>
        </w:tc>
        <w:tc>
          <w:tcPr>
            <w:tcW w:w="0" w:type="auto"/>
          </w:tcPr>
          <w:p w:rsidR="00C53497" w:rsidRDefault="00000000" w14:paraId="4E9A19F5" w14:textId="77777777">
            <w:pPr>
              <w:pStyle w:val="Compact"/>
            </w:pPr>
            <w:r>
              <w:t>User Story</w:t>
            </w:r>
          </w:p>
        </w:tc>
      </w:tr>
      <w:tr w:rsidR="00C53497" w14:paraId="2F028D2C" w14:textId="77777777">
        <w:tc>
          <w:tcPr>
            <w:tcW w:w="0" w:type="auto"/>
          </w:tcPr>
          <w:p w:rsidR="00C53497" w:rsidRDefault="00000000" w14:paraId="7B209434" w14:textId="77777777">
            <w:pPr>
              <w:pStyle w:val="Compact"/>
            </w:pPr>
            <w:r>
              <w:rPr>
                <w:b/>
                <w:bCs/>
              </w:rPr>
              <w:t>VDI</w:t>
            </w:r>
          </w:p>
        </w:tc>
        <w:tc>
          <w:tcPr>
            <w:tcW w:w="0" w:type="auto"/>
          </w:tcPr>
          <w:p w:rsidR="00C53497" w:rsidRDefault="00000000" w14:paraId="2BE29889" w14:textId="77777777">
            <w:pPr>
              <w:pStyle w:val="Compact"/>
            </w:pPr>
            <w:r>
              <w:t>Virtual Desktop Infrastructure</w:t>
            </w:r>
          </w:p>
        </w:tc>
      </w:tr>
      <w:tr w:rsidR="00C53497" w14:paraId="115419FE" w14:textId="77777777">
        <w:tc>
          <w:tcPr>
            <w:tcW w:w="0" w:type="auto"/>
          </w:tcPr>
          <w:p w:rsidR="00C53497" w:rsidRDefault="00000000" w14:paraId="0FEE9CD1" w14:textId="77777777">
            <w:pPr>
              <w:pStyle w:val="Compact"/>
            </w:pPr>
            <w:r>
              <w:rPr>
                <w:b/>
                <w:bCs/>
              </w:rPr>
              <w:t>WBS</w:t>
            </w:r>
          </w:p>
        </w:tc>
        <w:tc>
          <w:tcPr>
            <w:tcW w:w="0" w:type="auto"/>
          </w:tcPr>
          <w:p w:rsidR="00C53497" w:rsidRDefault="00000000" w14:paraId="5002AA82" w14:textId="77777777">
            <w:pPr>
              <w:pStyle w:val="Compact"/>
            </w:pPr>
            <w:r>
              <w:t>Work Breakdown Structure</w:t>
            </w:r>
          </w:p>
        </w:tc>
      </w:tr>
    </w:tbl>
    <w:p w:rsidR="00C53497" w:rsidRDefault="001A622A" w14:paraId="6275D3CD" w14:textId="77777777">
      <w:r>
        <w:rPr>
          <w:noProof/>
        </w:rPr>
      </w:r>
      <w:r>
        <w:pict w14:anchorId="49F6212F">
          <v:rect id="Horizontal Line 2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C53497" w:rsidRDefault="00000000" w14:paraId="5D4B57F5" w14:textId="77777777">
      <w:pPr>
        <w:pStyle w:val="Heading3"/>
      </w:pPr>
      <w:bookmarkStart w:name="Xa078e2335c91c4e22aa45e3e15e5d7e75b69c50" w:id="72"/>
      <w:bookmarkEnd w:id="71"/>
      <w:r>
        <w:rPr>
          <w:b/>
          <w:bCs/>
        </w:rPr>
        <w:t>Appendix C: Project Management Plan Approval</w:t>
      </w:r>
    </w:p>
    <w:p w:rsidR="00C53497" w:rsidRDefault="00000000" w14:paraId="2E7A2ED7" w14:textId="77777777">
      <w:pPr>
        <w:pStyle w:val="FirstParagraph"/>
      </w:pPr>
      <w:r>
        <w:rPr>
          <w:b/>
          <w:bCs/>
        </w:rPr>
        <w:t>This Project Management Plan (Version 3.0) is approved by: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820"/>
        <w:gridCol w:w="2860"/>
        <w:gridCol w:w="1560"/>
      </w:tblGrid>
      <w:tr w:rsidR="00C53497" w:rsidTr="00C53497" w14:paraId="1BD9B6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:rsidR="00C53497" w:rsidRDefault="00000000" w14:paraId="2063C9F8" w14:textId="77777777">
            <w:pPr>
              <w:pStyle w:val="Compact"/>
            </w:pPr>
            <w:r>
              <w:t>Role</w:t>
            </w:r>
          </w:p>
        </w:tc>
        <w:tc>
          <w:tcPr>
            <w:tcW w:w="1320" w:type="dxa"/>
          </w:tcPr>
          <w:p w:rsidR="00C53497" w:rsidRDefault="00000000" w14:paraId="2F47FD18" w14:textId="77777777">
            <w:pPr>
              <w:pStyle w:val="Compact"/>
            </w:pPr>
            <w:r>
              <w:t>Name</w:t>
            </w:r>
          </w:p>
        </w:tc>
        <w:tc>
          <w:tcPr>
            <w:tcW w:w="1540" w:type="dxa"/>
          </w:tcPr>
          <w:p w:rsidR="00C53497" w:rsidRDefault="00000000" w14:paraId="77C55EED" w14:textId="77777777">
            <w:pPr>
              <w:pStyle w:val="Compact"/>
            </w:pPr>
            <w:r>
              <w:t>Title</w:t>
            </w:r>
          </w:p>
        </w:tc>
        <w:tc>
          <w:tcPr>
            <w:tcW w:w="2420" w:type="dxa"/>
          </w:tcPr>
          <w:p w:rsidR="00C53497" w:rsidRDefault="00000000" w14:paraId="69D7A8CD" w14:textId="77777777">
            <w:pPr>
              <w:pStyle w:val="Compact"/>
            </w:pPr>
            <w:r>
              <w:t>Signature</w:t>
            </w:r>
          </w:p>
        </w:tc>
        <w:tc>
          <w:tcPr>
            <w:tcW w:w="1320" w:type="dxa"/>
          </w:tcPr>
          <w:p w:rsidR="00C53497" w:rsidRDefault="00000000" w14:paraId="1173A04F" w14:textId="77777777">
            <w:pPr>
              <w:pStyle w:val="Compact"/>
            </w:pPr>
            <w:r>
              <w:t>Date</w:t>
            </w:r>
          </w:p>
        </w:tc>
      </w:tr>
      <w:tr w:rsidR="00C53497" w14:paraId="5036F9B5" w14:textId="77777777">
        <w:tc>
          <w:tcPr>
            <w:tcW w:w="1320" w:type="dxa"/>
          </w:tcPr>
          <w:p w:rsidR="00C53497" w:rsidRDefault="00000000" w14:paraId="0A36DCF1" w14:textId="77777777">
            <w:pPr>
              <w:pStyle w:val="Compact"/>
            </w:pPr>
            <w:r>
              <w:rPr>
                <w:b/>
                <w:bCs/>
              </w:rPr>
              <w:t>TMNAS Executive Sponsor</w:t>
            </w:r>
          </w:p>
        </w:tc>
        <w:tc>
          <w:tcPr>
            <w:tcW w:w="1320" w:type="dxa"/>
          </w:tcPr>
          <w:p w:rsidR="00C53497" w:rsidRDefault="00000000" w14:paraId="75C6CF62" w14:textId="77777777">
            <w:pPr>
              <w:pStyle w:val="Compact"/>
            </w:pPr>
            <w:r>
              <w:t>Lana</w:t>
            </w:r>
          </w:p>
        </w:tc>
        <w:tc>
          <w:tcPr>
            <w:tcW w:w="1540" w:type="dxa"/>
          </w:tcPr>
          <w:p w:rsidR="00C53497" w:rsidRDefault="00000000" w14:paraId="670EC787" w14:textId="77777777">
            <w:pPr>
              <w:pStyle w:val="Compact"/>
            </w:pPr>
            <w:r>
              <w:t>Chief Information Officer (CIO)</w:t>
            </w:r>
          </w:p>
        </w:tc>
        <w:tc>
          <w:tcPr>
            <w:tcW w:w="2420" w:type="dxa"/>
          </w:tcPr>
          <w:p w:rsidR="00C53497" w:rsidRDefault="00000000" w14:paraId="3D0979A8" w14:textId="77777777">
            <w:pPr>
              <w:pStyle w:val="Compact"/>
            </w:pPr>
            <w:r>
              <w:t>_________________</w:t>
            </w:r>
          </w:p>
        </w:tc>
        <w:tc>
          <w:tcPr>
            <w:tcW w:w="1320" w:type="dxa"/>
          </w:tcPr>
          <w:p w:rsidR="00C53497" w:rsidRDefault="00000000" w14:paraId="2F8D0649" w14:textId="77777777">
            <w:pPr>
              <w:pStyle w:val="Compact"/>
            </w:pPr>
            <w:r>
              <w:t>________</w:t>
            </w:r>
          </w:p>
        </w:tc>
      </w:tr>
      <w:tr w:rsidR="00C53497" w14:paraId="2A3D8C03" w14:textId="77777777">
        <w:tc>
          <w:tcPr>
            <w:tcW w:w="1320" w:type="dxa"/>
          </w:tcPr>
          <w:p w:rsidR="00C53497" w:rsidRDefault="00000000" w14:paraId="681670C4" w14:textId="77777777">
            <w:pPr>
              <w:pStyle w:val="Compact"/>
            </w:pPr>
            <w:r>
              <w:rPr>
                <w:b/>
                <w:bCs/>
              </w:rPr>
              <w:t>TMNAS Project Sponsor</w:t>
            </w:r>
          </w:p>
        </w:tc>
        <w:tc>
          <w:tcPr>
            <w:tcW w:w="1320" w:type="dxa"/>
          </w:tcPr>
          <w:p w:rsidR="00C53497" w:rsidRDefault="00000000" w14:paraId="3FF0EB24" w14:textId="77777777">
            <w:pPr>
              <w:pStyle w:val="Compact"/>
            </w:pPr>
            <w:r>
              <w:t>Prashant</w:t>
            </w:r>
          </w:p>
        </w:tc>
        <w:tc>
          <w:tcPr>
            <w:tcW w:w="1540" w:type="dxa"/>
          </w:tcPr>
          <w:p w:rsidR="00C53497" w:rsidRDefault="00000000" w14:paraId="1879990D" w14:textId="77777777">
            <w:pPr>
              <w:pStyle w:val="Compact"/>
            </w:pPr>
            <w:r>
              <w:t>Chief Technology Officer (CTO)</w:t>
            </w:r>
          </w:p>
        </w:tc>
        <w:tc>
          <w:tcPr>
            <w:tcW w:w="2420" w:type="dxa"/>
          </w:tcPr>
          <w:p w:rsidR="00C53497" w:rsidRDefault="00000000" w14:paraId="0BF13A74" w14:textId="77777777">
            <w:pPr>
              <w:pStyle w:val="Compact"/>
            </w:pPr>
            <w:r>
              <w:t>_________________</w:t>
            </w:r>
          </w:p>
        </w:tc>
        <w:tc>
          <w:tcPr>
            <w:tcW w:w="1320" w:type="dxa"/>
          </w:tcPr>
          <w:p w:rsidR="00C53497" w:rsidRDefault="00000000" w14:paraId="405C267E" w14:textId="77777777">
            <w:pPr>
              <w:pStyle w:val="Compact"/>
            </w:pPr>
            <w:r>
              <w:t>________</w:t>
            </w:r>
          </w:p>
        </w:tc>
      </w:tr>
      <w:tr w:rsidR="00C53497" w14:paraId="48D0ED77" w14:textId="77777777">
        <w:tc>
          <w:tcPr>
            <w:tcW w:w="1320" w:type="dxa"/>
          </w:tcPr>
          <w:p w:rsidR="00C53497" w:rsidRDefault="00000000" w14:paraId="16311992" w14:textId="77777777">
            <w:pPr>
              <w:pStyle w:val="Compact"/>
            </w:pPr>
            <w:r>
              <w:rPr>
                <w:b/>
                <w:bCs/>
              </w:rPr>
              <w:t>TMNAS Product Owner</w:t>
            </w:r>
          </w:p>
        </w:tc>
        <w:tc>
          <w:tcPr>
            <w:tcW w:w="1320" w:type="dxa"/>
          </w:tcPr>
          <w:p w:rsidR="00C53497" w:rsidRDefault="00000000" w14:paraId="74AEBEA4" w14:textId="77777777">
            <w:pPr>
              <w:pStyle w:val="Compact"/>
            </w:pPr>
            <w:r>
              <w:t>TBD</w:t>
            </w:r>
          </w:p>
        </w:tc>
        <w:tc>
          <w:tcPr>
            <w:tcW w:w="1540" w:type="dxa"/>
          </w:tcPr>
          <w:p w:rsidR="00C53497" w:rsidRDefault="00000000" w14:paraId="6ED49A27" w14:textId="77777777">
            <w:pPr>
              <w:pStyle w:val="Compact"/>
            </w:pPr>
            <w:r>
              <w:t>Product Owner - RapidSure</w:t>
            </w:r>
          </w:p>
        </w:tc>
        <w:tc>
          <w:tcPr>
            <w:tcW w:w="2420" w:type="dxa"/>
          </w:tcPr>
          <w:p w:rsidR="00C53497" w:rsidRDefault="00000000" w14:paraId="6D2ABEAE" w14:textId="77777777">
            <w:pPr>
              <w:pStyle w:val="Compact"/>
            </w:pPr>
            <w:r>
              <w:t>_________________</w:t>
            </w:r>
          </w:p>
        </w:tc>
        <w:tc>
          <w:tcPr>
            <w:tcW w:w="1320" w:type="dxa"/>
          </w:tcPr>
          <w:p w:rsidR="00C53497" w:rsidRDefault="00000000" w14:paraId="1BE20470" w14:textId="77777777">
            <w:pPr>
              <w:pStyle w:val="Compact"/>
            </w:pPr>
            <w:r>
              <w:t>________</w:t>
            </w:r>
          </w:p>
        </w:tc>
      </w:tr>
      <w:tr w:rsidR="00C53497" w14:paraId="7A4676A7" w14:textId="77777777">
        <w:tc>
          <w:tcPr>
            <w:tcW w:w="1320" w:type="dxa"/>
          </w:tcPr>
          <w:p w:rsidR="00C53497" w:rsidRDefault="00000000" w14:paraId="1232D197" w14:textId="77777777">
            <w:pPr>
              <w:pStyle w:val="Compact"/>
            </w:pPr>
            <w:r>
              <w:rPr>
                <w:b/>
                <w:bCs/>
              </w:rPr>
              <w:t>EPAM Delivery Manager</w:t>
            </w:r>
          </w:p>
        </w:tc>
        <w:tc>
          <w:tcPr>
            <w:tcW w:w="1320" w:type="dxa"/>
          </w:tcPr>
          <w:p w:rsidR="00C53497" w:rsidRDefault="00000000" w14:paraId="429F3BC9" w14:textId="77777777">
            <w:pPr>
              <w:pStyle w:val="Compact"/>
            </w:pPr>
            <w:r>
              <w:t>TBD</w:t>
            </w:r>
          </w:p>
        </w:tc>
        <w:tc>
          <w:tcPr>
            <w:tcW w:w="1540" w:type="dxa"/>
          </w:tcPr>
          <w:p w:rsidR="00C53497" w:rsidRDefault="00000000" w14:paraId="71C5751E" w14:textId="77777777">
            <w:pPr>
              <w:pStyle w:val="Compact"/>
            </w:pPr>
            <w:r>
              <w:t>Delivery Manager - Project Rambo</w:t>
            </w:r>
          </w:p>
        </w:tc>
        <w:tc>
          <w:tcPr>
            <w:tcW w:w="2420" w:type="dxa"/>
          </w:tcPr>
          <w:p w:rsidR="00C53497" w:rsidRDefault="00000000" w14:paraId="3F2AFDB4" w14:textId="77777777">
            <w:pPr>
              <w:pStyle w:val="Compact"/>
            </w:pPr>
            <w:r>
              <w:t>_________________</w:t>
            </w:r>
          </w:p>
        </w:tc>
        <w:tc>
          <w:tcPr>
            <w:tcW w:w="1320" w:type="dxa"/>
          </w:tcPr>
          <w:p w:rsidR="00C53497" w:rsidRDefault="00000000" w14:paraId="6F53BB54" w14:textId="77777777">
            <w:pPr>
              <w:pStyle w:val="Compact"/>
            </w:pPr>
            <w:r>
              <w:t>________</w:t>
            </w:r>
          </w:p>
        </w:tc>
      </w:tr>
      <w:tr w:rsidR="00C53497" w14:paraId="6895DFBD" w14:textId="77777777">
        <w:tc>
          <w:tcPr>
            <w:tcW w:w="1320" w:type="dxa"/>
          </w:tcPr>
          <w:p w:rsidR="00C53497" w:rsidRDefault="00000000" w14:paraId="7C42EF82" w14:textId="77777777">
            <w:pPr>
              <w:pStyle w:val="Compact"/>
            </w:pPr>
            <w:r>
              <w:rPr>
                <w:b/>
                <w:bCs/>
              </w:rPr>
              <w:t>EPAM Account Manager</w:t>
            </w:r>
          </w:p>
        </w:tc>
        <w:tc>
          <w:tcPr>
            <w:tcW w:w="1320" w:type="dxa"/>
          </w:tcPr>
          <w:p w:rsidR="00C53497" w:rsidRDefault="00000000" w14:paraId="2EEB3E65" w14:textId="77777777">
            <w:pPr>
              <w:pStyle w:val="Compact"/>
            </w:pPr>
            <w:r>
              <w:t>TBD</w:t>
            </w:r>
          </w:p>
        </w:tc>
        <w:tc>
          <w:tcPr>
            <w:tcW w:w="1540" w:type="dxa"/>
          </w:tcPr>
          <w:p w:rsidR="00C53497" w:rsidRDefault="00000000" w14:paraId="11C57F63" w14:textId="77777777">
            <w:pPr>
              <w:pStyle w:val="Compact"/>
            </w:pPr>
            <w:r>
              <w:t>Account Manager - TMNAS</w:t>
            </w:r>
          </w:p>
        </w:tc>
        <w:tc>
          <w:tcPr>
            <w:tcW w:w="2420" w:type="dxa"/>
          </w:tcPr>
          <w:p w:rsidR="00C53497" w:rsidRDefault="00000000" w14:paraId="60B4B282" w14:textId="77777777">
            <w:pPr>
              <w:pStyle w:val="Compact"/>
            </w:pPr>
            <w:r>
              <w:t>_________________</w:t>
            </w:r>
          </w:p>
        </w:tc>
        <w:tc>
          <w:tcPr>
            <w:tcW w:w="1320" w:type="dxa"/>
          </w:tcPr>
          <w:p w:rsidR="00C53497" w:rsidRDefault="00000000" w14:paraId="0F311240" w14:textId="77777777">
            <w:pPr>
              <w:pStyle w:val="Compact"/>
            </w:pPr>
            <w:r>
              <w:t>________</w:t>
            </w:r>
          </w:p>
        </w:tc>
      </w:tr>
    </w:tbl>
    <w:p w:rsidR="00C53497" w:rsidRDefault="00000000" w14:paraId="58B5423B" w14:textId="77777777">
      <w:pPr>
        <w:pStyle w:val="BodyText"/>
      </w:pPr>
      <w:r>
        <w:rPr>
          <w:b/>
          <w:bCs/>
        </w:rPr>
        <w:t>Approval Date:</w:t>
      </w:r>
      <w:r>
        <w:t xml:space="preserve"> April 1, 2026 (Target - Project Kickoff)</w:t>
      </w:r>
    </w:p>
    <w:p w:rsidR="00C53497" w:rsidRDefault="00000000" w14:paraId="3CBAB2D7" w14:textId="77777777">
      <w:pPr>
        <w:pStyle w:val="BodyText"/>
      </w:pPr>
      <w:r w:rsidRPr="63D48E9D" w:rsidR="00000000">
        <w:rPr>
          <w:b w:val="1"/>
          <w:bCs w:val="1"/>
        </w:rPr>
        <w:t>This Project Management Plan serves as the authoritative guide for managing and executing TMNAS - Project Rambo. All project team members and stakeholders are expected to follow the processes, standards, and governance defined herein.</w:t>
      </w:r>
    </w:p>
    <w:bookmarkEnd w:id="69"/>
    <w:bookmarkEnd w:id="72"/>
    <w:p w:rsidR="00C53497" w:rsidRDefault="00000000" w14:paraId="6DDBDEAB" w14:textId="22070AEB">
      <w:pPr>
        <w:pStyle w:val="BodyText"/>
      </w:pPr>
    </w:p>
    <w:sectPr w:rsidR="00C53497">
      <w:footnotePr>
        <w:numRestart w:val="eachSect"/>
      </w:footnotePr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CACBA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DEF690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0A99411"/>
    <w:multiLevelType w:val="multilevel"/>
    <w:tmpl w:val="AED480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2629118">
    <w:abstractNumId w:val="0"/>
  </w:num>
  <w:num w:numId="2" w16cid:durableId="775444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735132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5479369">
    <w:abstractNumId w:val="1"/>
  </w:num>
  <w:num w:numId="5" w16cid:durableId="1862740192">
    <w:abstractNumId w:val="1"/>
  </w:num>
  <w:num w:numId="6" w16cid:durableId="255014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97"/>
    <w:rsid w:val="00000000"/>
    <w:rsid w:val="001A622A"/>
    <w:rsid w:val="00467162"/>
    <w:rsid w:val="009159C9"/>
    <w:rsid w:val="00C53497"/>
    <w:rsid w:val="63D48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658829A1"/>
  <w15:docId w15:val="{338C7A35-3841-954B-8C6B-47B4BBFED6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6486DD33DC245B8DB60E9D2C03877" ma:contentTypeVersion="10" ma:contentTypeDescription="Create a new document." ma:contentTypeScope="" ma:versionID="2c5ab5df261c88796eda789d26168e70">
  <xsd:schema xmlns:xsd="http://www.w3.org/2001/XMLSchema" xmlns:xs="http://www.w3.org/2001/XMLSchema" xmlns:p="http://schemas.microsoft.com/office/2006/metadata/properties" xmlns:ns2="bf077833-b347-4c50-8f20-af4c93a694e0" xmlns:ns3="30c0adfe-7f8d-4dd8-8cfd-4a7329299d12" targetNamespace="http://schemas.microsoft.com/office/2006/metadata/properties" ma:root="true" ma:fieldsID="eb2988ac0f5ae12603db99976a6f416f" ns2:_="" ns3:_="">
    <xsd:import namespace="bf077833-b347-4c50-8f20-af4c93a694e0"/>
    <xsd:import namespace="30c0adfe-7f8d-4dd8-8cfd-4a7329299d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77833-b347-4c50-8f20-af4c93a694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c0adfe-7f8d-4dd8-8cfd-4a7329299d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58643-90c6-4865-bfa0-a473b4b90d73}" ma:internalName="TaxCatchAll" ma:showField="CatchAllData" ma:web="30c0adfe-7f8d-4dd8-8cfd-4a7329299d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c0adfe-7f8d-4dd8-8cfd-4a7329299d12" xsi:nil="true"/>
    <lcf76f155ced4ddcb4097134ff3c332f xmlns="bf077833-b347-4c50-8f20-af4c93a694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6DE2B9-42DC-40AA-A43D-3EE24F446A38}"/>
</file>

<file path=customXml/itemProps2.xml><?xml version="1.0" encoding="utf-8"?>
<ds:datastoreItem xmlns:ds="http://schemas.openxmlformats.org/officeDocument/2006/customXml" ds:itemID="{3901E2D0-8740-43C6-B56D-1070C45E8748}"/>
</file>

<file path=customXml/itemProps3.xml><?xml version="1.0" encoding="utf-8"?>
<ds:datastoreItem xmlns:ds="http://schemas.openxmlformats.org/officeDocument/2006/customXml" ds:itemID="{CF28780A-CE48-4C9F-8541-591A20F061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Dmytro Denisov</dc:creator>
  <cp:keywords/>
  <cp:lastModifiedBy>Dmytro Denisov</cp:lastModifiedBy>
  <cp:revision>3</cp:revision>
  <dcterms:created xsi:type="dcterms:W3CDTF">2026-03-12T20:08:00Z</dcterms:created>
  <dcterms:modified xsi:type="dcterms:W3CDTF">2026-03-12T20:10:00Z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0x0101005D96486DD33DC245B8DB60E9D2C03877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