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1924050</wp:posOffset>
            </wp:positionH>
            <wp:positionV relativeFrom="paragraph">
              <wp:posOffset>23087</wp:posOffset>
            </wp:positionV>
            <wp:extent cx="2265998" cy="2146734"/>
            <wp:effectExtent b="0" l="0" r="0" t="0"/>
            <wp:wrapNone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998" cy="2146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360" w:lineRule="auto"/>
        <w:ind w:right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1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C">
      <w:pPr>
        <w:tabs>
          <w:tab w:val="center" w:leader="none" w:pos="4819"/>
          <w:tab w:val="left" w:leader="none" w:pos="7468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№4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Прості структури даних. Одновимірні масиви. Двовимірні Масиви. Алгоритми обробки.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Павлюх Вікторія Ігорівна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Розглянути прості структури даних.Одновимірні масиви , двовимірні масиви.Алгоритми обробки.</w:t>
      </w:r>
    </w:p>
    <w:p w:rsidR="00000000" w:rsidDel="00000000" w:rsidP="00000000" w:rsidRDefault="00000000" w:rsidRPr="00000000" w14:paraId="0000001A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1B">
      <w:pPr>
        <w:spacing w:line="276.0005454545455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одновимірними та двовимірними у С++. Опрацювати та застосувати алгоритми обробки для масивів.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Структури даних.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№2: Статичний масив.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№3: Динамічний масив.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№4: Одновимірний масив.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№5: Двовимірний масив.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№6: Алгоритми обробки.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Структури даних.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Статті: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https://acode.com.ua/urok-64-struktury/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Структури даних їхні типи та їхні відмінності.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Ознайомлен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№2: Статичний масив.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Статті: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https://purecodecpp.com/uk/archives/3205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Реалізація статичного масиву та дії над ним.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Ознайомлен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два тижні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№3: Динамічний масив.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Статті: 1.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https://acode.com.ua/urok-90-dynamichni-masyvy/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2.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https://acode.com.ua/urok-99-vvedennya-v-std-vector/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Реалізація динамічного масиву та дії над ним.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Ознайомлена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два тижні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 Одновимірний масив.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Стаття: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1.https://www.bestprog.net/uk/2017/03/01/%D0%BC%D0%B0%D1%81%D0%B8%D0%B2%D0%B8-%D1%87%D0%B0%D1%81%D1%82%D0%B8%D0%BD%D0%B0-1-%D0%B2%D0%B8%D0%B7%D0%BD%D0%B0%D1%87%D0%B5%D0%BD%D0%BD%D1%8F-%D0%BC%D0%B0%D1%81%D0%B8%D0%B2%D1%83-%D0%BE%D0%B4/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Реалізацію одновимірного масиву.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Ознайомлена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№5 Двовимірний масив.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Cтатті: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https://acode.com.ua/urok-81-bagatovymirni-masyvy/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Реалізацію двовимірного масиву, та його відмінність від одновимірного масиву.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Ознайомлена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№6 Алгоритми обробки.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Статті:1.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https://cherto4ka.xyz/2020/01/21/%D0%B1%D0%B0%D0%B7%D0%BE%D0%B2%D1%96-%D0%BE%D0%BF%D0%B5%D1%80%D0%B0%D1%86%D1%96%D1%97-%D0%BE%D0%B1%D1%80%D0%BE%D0%B1%D0%BA%D0%B8-%D0%BE%D0%B4%D0%BD%D0%BE%D0%B2%D0%B8%D0%BC%D1%96%D1%80%D0%BD%D0%B8/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https://acode.com.ua/urok-80-sortuvannya-masyviv-metodom-vyboru/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https://acode.com.ua/urok-207-algorytmy-stl/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Бібліотеку STL та її алгоритми.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Ознайомлена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два тижні.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line="191.9997391304348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lnv0haxdvd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line="211.05847058823528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yjraal6tg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    </w:t>
        <w:tab/>
        <w:t xml:space="preserve">Опрацювання завдання та вимог до програм та середовища.</w:t>
      </w:r>
    </w:p>
    <w:p w:rsidR="00000000" w:rsidDel="00000000" w:rsidP="00000000" w:rsidRDefault="00000000" w:rsidRPr="00000000" w14:paraId="00000055">
      <w:pPr>
        <w:spacing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</w:t>
        <w:tab/>
        <w:t xml:space="preserve">Дизайн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планована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оцінка часу виконання завдань.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before="20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dkw0ic9142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   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before="20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sbrea7cop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    </w:t>
        <w:tab/>
        <w:t xml:space="preserve">Результати виконання завдань, тестування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№2 VNS Lab 4 - Task 1</w:t>
      </w:r>
    </w:p>
    <w:p w:rsidR="00000000" w:rsidDel="00000000" w:rsidP="00000000" w:rsidRDefault="00000000" w:rsidRPr="00000000" w14:paraId="0000005A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Варіант: 7</w:t>
      </w:r>
    </w:p>
    <w:p w:rsidR="00000000" w:rsidDel="00000000" w:rsidP="00000000" w:rsidRDefault="00000000" w:rsidRPr="00000000" w14:paraId="0000005B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Деталі завдання:</w:t>
      </w:r>
    </w:p>
    <w:p w:rsidR="00000000" w:rsidDel="00000000" w:rsidP="00000000" w:rsidRDefault="00000000" w:rsidRPr="00000000" w14:paraId="0000005C">
      <w:p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Сформувати одновимірний масив цілих чисел, використовуючи генератор випадкових чисел. </w:t>
      </w:r>
    </w:p>
    <w:p w:rsidR="00000000" w:rsidDel="00000000" w:rsidP="00000000" w:rsidRDefault="00000000" w:rsidRPr="00000000" w14:paraId="0000005D">
      <w:p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Роздрукувати отриманий масив.</w:t>
      </w:r>
    </w:p>
    <w:p w:rsidR="00000000" w:rsidDel="00000000" w:rsidP="00000000" w:rsidRDefault="00000000" w:rsidRPr="00000000" w14:paraId="0000005E">
      <w:p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3) Знищити останній елемент. який дорівнює 0. </w:t>
      </w:r>
    </w:p>
    <w:p w:rsidR="00000000" w:rsidDel="00000000" w:rsidP="00000000" w:rsidRDefault="00000000" w:rsidRPr="00000000" w14:paraId="0000005F">
      <w:p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Додати після елемента масиву із заданим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індексом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елемент зі значенням 100. </w:t>
      </w:r>
    </w:p>
    <w:p w:rsidR="00000000" w:rsidDel="00000000" w:rsidP="00000000" w:rsidRDefault="00000000" w:rsidRPr="00000000" w14:paraId="00000060">
      <w:pPr>
        <w:spacing w:after="0"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Роздрукувати отриманий масив.</w:t>
      </w:r>
    </w:p>
    <w:p w:rsidR="00000000" w:rsidDel="00000000" w:rsidP="00000000" w:rsidRDefault="00000000" w:rsidRPr="00000000" w14:paraId="00000061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 не робила.</w:t>
      </w:r>
    </w:p>
    <w:p w:rsidR="00000000" w:rsidDel="00000000" w:rsidP="00000000" w:rsidRDefault="00000000" w:rsidRPr="00000000" w14:paraId="00000062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</w:t>
      </w:r>
    </w:p>
    <w:p w:rsidR="00000000" w:rsidDel="00000000" w:rsidP="00000000" w:rsidRDefault="00000000" w:rsidRPr="00000000" w14:paraId="0000006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&lt;vector&gt;</w:t>
      </w:r>
    </w:p>
    <w:p w:rsidR="00000000" w:rsidDel="00000000" w:rsidP="00000000" w:rsidRDefault="00000000" w:rsidRPr="00000000" w14:paraId="0000006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6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&lt;cstdlib&gt;</w:t>
      </w:r>
    </w:p>
    <w:p w:rsidR="00000000" w:rsidDel="00000000" w:rsidP="00000000" w:rsidRDefault="00000000" w:rsidRPr="00000000" w14:paraId="0000006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randomDigits_size;</w:t>
      </w:r>
    </w:p>
    <w:p w:rsidR="00000000" w:rsidDel="00000000" w:rsidP="00000000" w:rsidRDefault="00000000" w:rsidRPr="00000000" w14:paraId="0000006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Введіть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 розмір масиву: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randomDigits_size;</w:t>
      </w:r>
    </w:p>
    <w:p w:rsidR="00000000" w:rsidDel="00000000" w:rsidP="00000000" w:rsidRDefault="00000000" w:rsidRPr="00000000" w14:paraId="0000006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&lt;int&gt;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randomDigits;</w:t>
      </w:r>
    </w:p>
    <w:p w:rsidR="00000000" w:rsidDel="00000000" w:rsidP="00000000" w:rsidRDefault="00000000" w:rsidRPr="00000000" w14:paraId="0000006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7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randomDigits.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7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(randomDigits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randomDigits.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"Масив, після видалення останнього елемента: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</w:t>
      </w:r>
    </w:p>
    <w:p w:rsidR="00000000" w:rsidDel="00000000" w:rsidP="00000000" w:rsidRDefault="00000000" w:rsidRPr="00000000" w14:paraId="0000007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index;</w:t>
      </w:r>
    </w:p>
    <w:p w:rsidR="00000000" w:rsidDel="00000000" w:rsidP="00000000" w:rsidRDefault="00000000" w:rsidRPr="00000000" w14:paraId="0000007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"Введіть індекс, після якого потрібно вставити новий елемент: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index;</w:t>
      </w:r>
    </w:p>
    <w:p w:rsidR="00000000" w:rsidDel="00000000" w:rsidP="00000000" w:rsidRDefault="00000000" w:rsidRPr="00000000" w14:paraId="0000007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randomDigits_size)</w:t>
      </w:r>
    </w:p>
    <w:p w:rsidR="00000000" w:rsidDel="00000000" w:rsidP="00000000" w:rsidRDefault="00000000" w:rsidRPr="00000000" w14:paraId="0000008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8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randomDigits.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(randomDigits.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"Масив після вставки нового елемента зі значенням 100: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</w:t>
      </w:r>
    </w:p>
    <w:p w:rsidR="00000000" w:rsidDel="00000000" w:rsidP="00000000" w:rsidRDefault="00000000" w:rsidRPr="00000000" w14:paraId="0000008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randomDigits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8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"Некоректний індекс для вставки."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 </w:t>
      </w:r>
    </w:p>
    <w:p w:rsidR="00000000" w:rsidDel="00000000" w:rsidP="00000000" w:rsidRDefault="00000000" w:rsidRPr="00000000" w14:paraId="00000090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087427" cy="9979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427" cy="99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Рис.1.Результати тестування.</w:t>
      </w:r>
    </w:p>
    <w:p w:rsidR="00000000" w:rsidDel="00000000" w:rsidP="00000000" w:rsidRDefault="00000000" w:rsidRPr="00000000" w14:paraId="0000009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№2 VNS Lab 5 - Task 1</w:t>
      </w:r>
    </w:p>
    <w:p w:rsidR="00000000" w:rsidDel="00000000" w:rsidP="00000000" w:rsidRDefault="00000000" w:rsidRPr="00000000" w14:paraId="00000093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Варіант 21</w:t>
      </w:r>
    </w:p>
    <w:p w:rsidR="00000000" w:rsidDel="00000000" w:rsidP="00000000" w:rsidRDefault="00000000" w:rsidRPr="00000000" w14:paraId="00000094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Деталі завдання: Використовуючи функції, розв’язати зазначене у варіанті завдання. Масив повинен передаватися у функцію як параметр.  Знайти максимальний з повторюваних елементів двовимірного масиву.</w:t>
      </w:r>
    </w:p>
    <w:p w:rsidR="00000000" w:rsidDel="00000000" w:rsidP="00000000" w:rsidRDefault="00000000" w:rsidRPr="00000000" w14:paraId="00000095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</w:t>
      </w:r>
    </w:p>
    <w:p w:rsidR="00000000" w:rsidDel="00000000" w:rsidP="00000000" w:rsidRDefault="00000000" w:rsidRPr="00000000" w14:paraId="00000096">
      <w:pPr>
        <w:spacing w:after="0" w:line="276" w:lineRule="auto"/>
        <w:ind w:left="108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</w:rPr>
        <w:drawing>
          <wp:inline distB="114300" distT="114300" distL="114300" distR="114300">
            <wp:extent cx="6128292" cy="6538211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292" cy="65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0" w:line="276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Рис.2.Блок-схема до 5 лабораторної.</w:t>
      </w:r>
    </w:p>
    <w:p w:rsidR="00000000" w:rsidDel="00000000" w:rsidP="00000000" w:rsidRDefault="00000000" w:rsidRPr="00000000" w14:paraId="00000098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</w:t>
      </w:r>
    </w:p>
    <w:p w:rsidR="00000000" w:rsidDel="00000000" w:rsidP="00000000" w:rsidRDefault="00000000" w:rsidRPr="00000000" w14:paraId="00000099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9A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&lt;string&gt;</w:t>
      </w:r>
    </w:p>
    <w:p w:rsidR="00000000" w:rsidDel="00000000" w:rsidP="00000000" w:rsidRDefault="00000000" w:rsidRPr="00000000" w14:paraId="0000009B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]){</w:t>
      </w:r>
    </w:p>
    <w:p w:rsidR="00000000" w:rsidDel="00000000" w:rsidP="00000000" w:rsidRDefault="00000000" w:rsidRPr="00000000" w14:paraId="000000A2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maxElement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col;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currentElement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[i][j];</w:t>
      </w:r>
    </w:p>
    <w:p w:rsidR="00000000" w:rsidDel="00000000" w:rsidP="00000000" w:rsidRDefault="00000000" w:rsidRPr="00000000" w14:paraId="000000A7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currentCount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col; 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row; 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[k][t]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currentElement) {</w:t>
      </w:r>
    </w:p>
    <w:p w:rsidR="00000000" w:rsidDel="00000000" w:rsidP="00000000" w:rsidRDefault="00000000" w:rsidRPr="00000000" w14:paraId="000000AB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        currentCount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    }</w:t>
      </w:r>
    </w:p>
    <w:p w:rsidR="00000000" w:rsidDel="00000000" w:rsidP="00000000" w:rsidRDefault="00000000" w:rsidRPr="00000000" w14:paraId="000000AD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}</w:t>
      </w:r>
    </w:p>
    <w:p w:rsidR="00000000" w:rsidDel="00000000" w:rsidP="00000000" w:rsidRDefault="00000000" w:rsidRPr="00000000" w14:paraId="000000AE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0AF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(currentCount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maxElement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maxElement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}</w:t>
      </w:r>
    </w:p>
    <w:p w:rsidR="00000000" w:rsidDel="00000000" w:rsidP="00000000" w:rsidRDefault="00000000" w:rsidRPr="00000000" w14:paraId="000000B3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0B5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maxElement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BC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E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BF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};</w:t>
      </w:r>
    </w:p>
    <w:p w:rsidR="00000000" w:rsidDel="00000000" w:rsidP="00000000" w:rsidRDefault="00000000" w:rsidRPr="00000000" w14:paraId="000000C0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col;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a[i][j]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(a);</w:t>
      </w:r>
    </w:p>
    <w:p w:rsidR="00000000" w:rsidDel="00000000" w:rsidP="00000000" w:rsidRDefault="00000000" w:rsidRPr="00000000" w14:paraId="000000C8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"Максимальний серед повторюваних елементів: 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82a36" w:val="clear"/>
        <w:spacing w:after="0" w:line="276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</w:t>
      </w:r>
    </w:p>
    <w:p w:rsidR="00000000" w:rsidDel="00000000" w:rsidP="00000000" w:rsidRDefault="00000000" w:rsidRPr="00000000" w14:paraId="000000CD">
      <w:pPr>
        <w:spacing w:after="0" w:line="276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890260" cy="1028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64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76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Рис.3.Результат тестування.</w:t>
      </w:r>
    </w:p>
    <w:p w:rsidR="00000000" w:rsidDel="00000000" w:rsidP="00000000" w:rsidRDefault="00000000" w:rsidRPr="00000000" w14:paraId="000000CF">
      <w:pPr>
        <w:spacing w:after="0" w:line="276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виводить найбільше серед повторюваних елементів двовимірного масиву. </w:t>
      </w:r>
    </w:p>
    <w:p w:rsidR="00000000" w:rsidDel="00000000" w:rsidP="00000000" w:rsidRDefault="00000000" w:rsidRPr="00000000" w14:paraId="000000D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№3 Algotester Lab 2</w:t>
      </w:r>
    </w:p>
    <w:p w:rsidR="00000000" w:rsidDel="00000000" w:rsidP="00000000" w:rsidRDefault="00000000" w:rsidRPr="00000000" w14:paraId="000000D1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Варіант: 3</w:t>
      </w:r>
    </w:p>
    <w:p w:rsidR="00000000" w:rsidDel="00000000" w:rsidP="00000000" w:rsidRDefault="00000000" w:rsidRPr="00000000" w14:paraId="000000D2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Вам дано масив цілих чисел розміром N, на першій та останній клітинці розміщено по дрону. Вони одночасно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взлітають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На початку кожного ходу швидкість дрону стає рівною значенню клітинки, у якій він знаходиться. Тобто лівий дрон у першу секунду з клітинки з індексом 1 перелетить у клітинку з індексом a[1], тобто його 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 Вони це роблять до моменту, коли трапиться одна з зазначених подій:</w:t>
      </w:r>
    </w:p>
    <w:p w:rsidR="00000000" w:rsidDel="00000000" w:rsidP="00000000" w:rsidRDefault="00000000" w:rsidRPr="00000000" w14:paraId="000000D3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Якщо 2 дрони опиняються в одній клітинці - ви виводите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Collision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4">
      <w:pPr>
        <w:shd w:fill="ffffff" w:val="clear"/>
        <w:spacing w:after="0" w:line="360" w:lineRule="auto"/>
        <w:ind w:firstLine="72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Якщо лівий дрон опиниться справа від правого - 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Miss</w:t>
      </w:r>
    </w:p>
    <w:p w:rsidR="00000000" w:rsidDel="00000000" w:rsidP="00000000" w:rsidRDefault="00000000" w:rsidRPr="00000000" w14:paraId="000000D5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У випадку якщо вони зупиняться один навпроти одного, тобто у клітинках a[i] та a[i+1] - виведіть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Stopped.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Врахуйте, що перевіряти треба також до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взльоту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D6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</w:rPr>
        <w:drawing>
          <wp:inline distB="114300" distT="114300" distL="114300" distR="114300">
            <wp:extent cx="3819525" cy="3495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7"/>
          <w:szCs w:val="27"/>
          <w:rtl w:val="0"/>
        </w:rPr>
        <w:t xml:space="preserve">Рис.4.Візуалізація завдання.</w:t>
      </w:r>
    </w:p>
    <w:p w:rsidR="00000000" w:rsidDel="00000000" w:rsidP="00000000" w:rsidRDefault="00000000" w:rsidRPr="00000000" w14:paraId="000000D8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 не робила.</w:t>
      </w:r>
    </w:p>
    <w:p w:rsidR="00000000" w:rsidDel="00000000" w:rsidP="00000000" w:rsidRDefault="00000000" w:rsidRPr="00000000" w14:paraId="000000D9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</w:t>
      </w:r>
    </w:p>
    <w:p w:rsidR="00000000" w:rsidDel="00000000" w:rsidP="00000000" w:rsidRDefault="00000000" w:rsidRPr="00000000" w14:paraId="000000D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D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&lt;vector&gt;</w:t>
      </w:r>
    </w:p>
    <w:p w:rsidR="00000000" w:rsidDel="00000000" w:rsidP="00000000" w:rsidRDefault="00000000" w:rsidRPr="00000000" w14:paraId="000000D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0E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N, pos1, pos2, i1, i2;</w:t>
      </w:r>
    </w:p>
    <w:p w:rsidR="00000000" w:rsidDel="00000000" w:rsidP="00000000" w:rsidRDefault="00000000" w:rsidRPr="00000000" w14:paraId="000000E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0E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[N];</w:t>
      </w:r>
    </w:p>
    <w:p w:rsidR="00000000" w:rsidDel="00000000" w:rsidP="00000000" w:rsidRDefault="00000000" w:rsidRPr="00000000" w14:paraId="000000E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E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arr[i];</w:t>
      </w:r>
    </w:p>
    <w:p w:rsidR="00000000" w:rsidDel="00000000" w:rsidP="00000000" w:rsidRDefault="00000000" w:rsidRPr="00000000" w14:paraId="000000E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E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"Stopped"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E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"Collision"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i1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i2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(; 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){</w:t>
      </w:r>
    </w:p>
    <w:p w:rsidR="00000000" w:rsidDel="00000000" w:rsidP="00000000" w:rsidRDefault="00000000" w:rsidRPr="00000000" w14:paraId="000000F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i2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arr[i2];</w:t>
      </w:r>
    </w:p>
    <w:p w:rsidR="00000000" w:rsidDel="00000000" w:rsidP="00000000" w:rsidRDefault="00000000" w:rsidRPr="00000000" w14:paraId="000000F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i2){</w:t>
      </w:r>
    </w:p>
    <w:p w:rsidR="00000000" w:rsidDel="00000000" w:rsidP="00000000" w:rsidRDefault="00000000" w:rsidRPr="00000000" w14:paraId="000000F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"Miss"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i2){</w:t>
      </w:r>
    </w:p>
    <w:p w:rsidR="00000000" w:rsidDel="00000000" w:rsidP="00000000" w:rsidRDefault="00000000" w:rsidRPr="00000000" w14:paraId="000000F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"Collision"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F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result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"Stopped"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</w:t>
      </w:r>
    </w:p>
    <w:p w:rsidR="00000000" w:rsidDel="00000000" w:rsidP="00000000" w:rsidRDefault="00000000" w:rsidRPr="00000000" w14:paraId="000000FF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11513" cy="1896428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513" cy="189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90700" cy="190595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28800" cy="191547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1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Рис.5-7.Результати тестування.</w:t>
      </w:r>
    </w:p>
    <w:p w:rsidR="00000000" w:rsidDel="00000000" w:rsidP="00000000" w:rsidRDefault="00000000" w:rsidRPr="00000000" w14:paraId="0000010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№4 Algotester Lab 3</w:t>
      </w:r>
    </w:p>
    <w:p w:rsidR="00000000" w:rsidDel="00000000" w:rsidP="00000000" w:rsidRDefault="00000000" w:rsidRPr="00000000" w14:paraId="00000102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Варіант: 2</w:t>
      </w:r>
    </w:p>
    <w:p w:rsidR="00000000" w:rsidDel="00000000" w:rsidP="00000000" w:rsidRDefault="00000000" w:rsidRPr="00000000" w14:paraId="00000103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Вам дано 2 масиви розміром N та M. Значення у цих масивах унікальні. 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:rsidR="00000000" w:rsidDel="00000000" w:rsidP="00000000" w:rsidRDefault="00000000" w:rsidRPr="00000000" w14:paraId="00000104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 не робила.</w:t>
      </w:r>
    </w:p>
    <w:p w:rsidR="00000000" w:rsidDel="00000000" w:rsidP="00000000" w:rsidRDefault="00000000" w:rsidRPr="00000000" w14:paraId="00000105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</w:t>
      </w:r>
    </w:p>
    <w:p w:rsidR="00000000" w:rsidDel="00000000" w:rsidP="00000000" w:rsidRDefault="00000000" w:rsidRPr="00000000" w14:paraId="0000010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0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0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lengthN, lengthM, count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=new 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0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N[i];</w:t>
      </w:r>
    </w:p>
    <w:p w:rsidR="00000000" w:rsidDel="00000000" w:rsidP="00000000" w:rsidRDefault="00000000" w:rsidRPr="00000000" w14:paraId="0000011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=new 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1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lengthM;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1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M[i];</w:t>
      </w:r>
    </w:p>
    <w:p w:rsidR="00000000" w:rsidDel="00000000" w:rsidP="00000000" w:rsidRDefault="00000000" w:rsidRPr="00000000" w14:paraId="0000011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lengthM;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1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lengthN;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1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(M[i]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N[j]){</w:t>
      </w:r>
    </w:p>
    <w:p w:rsidR="00000000" w:rsidDel="00000000" w:rsidP="00000000" w:rsidRDefault="00000000" w:rsidRPr="00000000" w14:paraId="0000011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count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11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1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(lengthN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count);</w:t>
      </w:r>
    </w:p>
    <w:p w:rsidR="00000000" w:rsidDel="00000000" w:rsidP="00000000" w:rsidRDefault="00000000" w:rsidRPr="00000000" w14:paraId="0000012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82a36" w:val="clear"/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</w:t>
      </w:r>
    </w:p>
    <w:p w:rsidR="00000000" w:rsidDel="00000000" w:rsidP="00000000" w:rsidRDefault="00000000" w:rsidRPr="00000000" w14:paraId="00000124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50517" cy="21466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517" cy="214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54380" cy="215067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80" cy="2150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360" w:lineRule="auto"/>
        <w:ind w:left="108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Рис.8-9. Результати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№5 Class Practice Work</w:t>
      </w:r>
    </w:p>
    <w:p w:rsidR="00000000" w:rsidDel="00000000" w:rsidP="00000000" w:rsidRDefault="00000000" w:rsidRPr="00000000" w14:paraId="00000127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Варіант: Без варіанту.</w:t>
      </w:r>
    </w:p>
    <w:p w:rsidR="00000000" w:rsidDel="00000000" w:rsidP="00000000" w:rsidRDefault="00000000" w:rsidRPr="00000000" w14:paraId="00000128">
      <w:pPr>
        <w:spacing w:after="0" w:before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</w:t>
        <w:tab/>
        <w:t xml:space="preserve">Деталі завдання: Реалізувати програму, яка перевіряє, чи дане слово чи число є паліндромом за допомогою рекурсії.</w:t>
      </w:r>
    </w:p>
    <w:p w:rsidR="00000000" w:rsidDel="00000000" w:rsidP="00000000" w:rsidRDefault="00000000" w:rsidRPr="00000000" w14:paraId="00000129">
      <w:pPr>
        <w:pStyle w:val="Heading3"/>
        <w:spacing w:before="0" w:line="360" w:lineRule="auto"/>
        <w:ind w:left="720" w:firstLine="720"/>
        <w:rPr>
          <w:rFonts w:ascii="Times New Roman" w:cs="Times New Roman" w:eastAsia="Times New Roman" w:hAnsi="Times New Roman"/>
          <w:b w:val="0"/>
          <w:color w:val="434343"/>
        </w:rPr>
      </w:pPr>
      <w:bookmarkStart w:colFirst="0" w:colLast="0" w:name="_ogdx0s84git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color w:val="434343"/>
          <w:rtl w:val="0"/>
        </w:rPr>
        <w:t xml:space="preserve">Вимоги: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Визначення функції: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рекурсивну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isPalindrome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яка перевіряє, чи заданий рядок є паліндромом.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визначення функції: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bool isPalindrome(const string&amp; str, int start, int end);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Перевантаження функцій: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Перевантажте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isPalindrome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роботи з цілими значеннями.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bool isPalindrome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(ціле число);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Рекурсія: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000000" w:rsidDel="00000000" w:rsidP="00000000" w:rsidRDefault="00000000" w:rsidRPr="00000000" w14:paraId="00000133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 не робила</w:t>
      </w:r>
    </w:p>
    <w:p w:rsidR="00000000" w:rsidDel="00000000" w:rsidP="00000000" w:rsidRDefault="00000000" w:rsidRPr="00000000" w14:paraId="00000134">
      <w:pPr>
        <w:spacing w:after="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 </w:t>
      </w:r>
    </w:p>
    <w:p w:rsidR="00000000" w:rsidDel="00000000" w:rsidP="00000000" w:rsidRDefault="00000000" w:rsidRPr="00000000" w14:paraId="0000013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3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&lt;string&gt;</w:t>
      </w:r>
    </w:p>
    <w:p w:rsidR="00000000" w:rsidDel="00000000" w:rsidP="00000000" w:rsidRDefault="00000000" w:rsidRPr="00000000" w14:paraId="0000013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3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3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[]) {</w:t>
      </w:r>
    </w:p>
    <w:p w:rsidR="00000000" w:rsidDel="00000000" w:rsidP="00000000" w:rsidRDefault="00000000" w:rsidRPr="00000000" w14:paraId="0000014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]) {</w:t>
      </w:r>
    </w:p>
    <w:p w:rsidR="00000000" w:rsidDel="00000000" w:rsidP="00000000" w:rsidRDefault="00000000" w:rsidRPr="00000000" w14:paraId="0000014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4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4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4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word;</w:t>
      </w:r>
    </w:p>
    <w:p w:rsidR="00000000" w:rsidDel="00000000" w:rsidP="00000000" w:rsidRDefault="00000000" w:rsidRPr="00000000" w14:paraId="0000014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"Введіть рядок: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word;</w:t>
      </w:r>
    </w:p>
    <w:p w:rsidR="00000000" w:rsidDel="00000000" w:rsidP="00000000" w:rsidRDefault="00000000" w:rsidRPr="00000000" w14:paraId="0000015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(word,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word.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"Це паліндром."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"Це не паліндром."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</w:t>
      </w:r>
    </w:p>
    <w:p w:rsidR="00000000" w:rsidDel="00000000" w:rsidP="00000000" w:rsidRDefault="00000000" w:rsidRPr="00000000" w14:paraId="0000015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"Введіть кількість чисел: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</w:t>
      </w:r>
    </w:p>
    <w:p w:rsidR="00000000" w:rsidDel="00000000" w:rsidP="00000000" w:rsidRDefault="00000000" w:rsidRPr="00000000" w14:paraId="0000015B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"Введіть число: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[length];</w:t>
      </w:r>
    </w:p>
    <w:p w:rsidR="00000000" w:rsidDel="00000000" w:rsidP="00000000" w:rsidRDefault="00000000" w:rsidRPr="00000000" w14:paraId="0000015D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5E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number[i];</w:t>
      </w:r>
    </w:p>
    <w:p w:rsidR="00000000" w:rsidDel="00000000" w:rsidP="00000000" w:rsidRDefault="00000000" w:rsidRPr="00000000" w14:paraId="0000015F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(length, number)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"Це паліндром."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"Це не паліндром."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66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82a36" w:val="clear"/>
        <w:spacing w:after="0" w:line="360" w:lineRule="auto"/>
        <w:ind w:left="1080" w:hanging="36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</w:t>
      </w:r>
    </w:p>
    <w:p w:rsidR="00000000" w:rsidDel="00000000" w:rsidP="00000000" w:rsidRDefault="00000000" w:rsidRPr="00000000" w14:paraId="0000016B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9921" cy="234858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21" cy="234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Рис.10.Результат тестування.</w:t>
      </w:r>
    </w:p>
    <w:p w:rsidR="00000000" w:rsidDel="00000000" w:rsidP="00000000" w:rsidRDefault="00000000" w:rsidRPr="00000000" w14:paraId="0000016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№6 Self Practice Work</w:t>
      </w:r>
    </w:p>
    <w:p w:rsidR="00000000" w:rsidDel="00000000" w:rsidP="00000000" w:rsidRDefault="00000000" w:rsidRPr="00000000" w14:paraId="0000016E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Задача з алготестеру 0021 - Депутатські гроші.</w:t>
      </w:r>
    </w:p>
    <w:p w:rsidR="00000000" w:rsidDel="00000000" w:rsidP="00000000" w:rsidRDefault="00000000" w:rsidRPr="00000000" w14:paraId="0000016F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 n гривень. 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Блок-схема: не робила.</w:t>
      </w:r>
    </w:p>
    <w:p w:rsidR="00000000" w:rsidDel="00000000" w:rsidP="00000000" w:rsidRDefault="00000000" w:rsidRPr="00000000" w14:paraId="0000017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Код програми:</w:t>
      </w:r>
    </w:p>
    <w:p w:rsidR="00000000" w:rsidDel="00000000" w:rsidP="00000000" w:rsidRDefault="00000000" w:rsidRPr="00000000" w14:paraId="0000017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7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7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17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17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7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8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8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8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8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9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9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9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19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cout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m;</w:t>
      </w:r>
    </w:p>
    <w:p w:rsidR="00000000" w:rsidDel="00000000" w:rsidP="00000000" w:rsidRDefault="00000000" w:rsidRPr="00000000" w14:paraId="000001A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Результати: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7873" cy="162537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7873" cy="1625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Рис.11. Результат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</w:p>
    <w:p w:rsidR="00000000" w:rsidDel="00000000" w:rsidP="00000000" w:rsidRDefault="00000000" w:rsidRPr="00000000" w14:paraId="000001A7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Ознайомилася з різними масивами, структурами даних, з алгоритмами їхньої обробки. Під час виконання лабораторних задач застосувала їх.</w:t>
      </w: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A">
    <w:pPr>
      <w:spacing w:after="0" w:line="360" w:lineRule="auto"/>
      <w:ind w:left="1080" w:hanging="36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tabs>
        <w:tab w:val="center" w:leader="none" w:pos="4677"/>
        <w:tab w:val="right" w:leader="none" w:pos="9355"/>
      </w:tabs>
      <w:spacing w:after="0" w:line="36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90-dynamichni-masyvy/" TargetMode="External"/><Relationship Id="rId26" Type="http://schemas.openxmlformats.org/officeDocument/2006/relationships/image" Target="media/image3.png"/><Relationship Id="rId25" Type="http://schemas.openxmlformats.org/officeDocument/2006/relationships/image" Target="media/image5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s://acode.com.ua/urok-64-struktury/" TargetMode="External"/><Relationship Id="rId8" Type="http://schemas.openxmlformats.org/officeDocument/2006/relationships/hyperlink" Target="https://purecodecpp.com/uk/archives/3205" TargetMode="External"/><Relationship Id="rId11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10" Type="http://schemas.openxmlformats.org/officeDocument/2006/relationships/hyperlink" Target="https://acode.com.ua/urok-99-vvedennya-v-std-vector/" TargetMode="External"/><Relationship Id="rId13" Type="http://schemas.openxmlformats.org/officeDocument/2006/relationships/hyperlink" Target="https://cherto4ka.xyz/2020/01/21/%D0%B1%D0%B0%D0%B7%D0%BE%D0%B2%D1%96-%D0%BE%D0%BF%D0%B5%D1%80%D0%B0%D1%86%D1%96%D1%97-%D0%BE%D0%B1%D1%80%D0%BE%D0%B1%D0%BA%D0%B8-%D0%BE%D0%B4%D0%BD%D0%BE%D0%B2%D0%B8%D0%BC%D1%96%D1%80%D0%BD%D0%B8/" TargetMode="External"/><Relationship Id="rId12" Type="http://schemas.openxmlformats.org/officeDocument/2006/relationships/hyperlink" Target="https://acode.com.ua/urok-81-bagatovymirni-masyvy/" TargetMode="External"/><Relationship Id="rId15" Type="http://schemas.openxmlformats.org/officeDocument/2006/relationships/hyperlink" Target="https://acode.com.ua/urok-207-algorytmy-stl/" TargetMode="External"/><Relationship Id="rId14" Type="http://schemas.openxmlformats.org/officeDocument/2006/relationships/hyperlink" Target="https://acode.com.ua/urok-80-sortuvannya-masyviv-metodom-vyboru/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19" Type="http://schemas.openxmlformats.org/officeDocument/2006/relationships/image" Target="media/image7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