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Міністерство освіти і науки України</w:t>
      </w:r>
    </w:p>
    <w:p>
      <w:pPr>
        <w:pStyle w:val="LO-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Національний університет «Львівська політехніка»</w:t>
      </w:r>
    </w:p>
    <w:p>
      <w:pPr>
        <w:pStyle w:val="LO-normal"/>
        <w:spacing w:lineRule="auto" w:line="360" w:before="0" w:after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Кафедра систем штучного інтелекту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2442210</wp:posOffset>
            </wp:positionH>
            <wp:positionV relativeFrom="paragraph">
              <wp:posOffset>196850</wp:posOffset>
            </wp:positionV>
            <wp:extent cx="1695450" cy="208724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ind w:right="5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ind w:right="14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eastAsia="Times New Roman" w:cs="Times New Roman" w:ascii="Times New Roman" w:hAnsi="Times New Roman"/>
          <w:b/>
          <w:sz w:val="40"/>
          <w:szCs w:val="40"/>
        </w:rPr>
        <w:t>Звіт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про виконання </w:t>
      </w:r>
    </w:p>
    <w:p>
      <w:pPr>
        <w:pStyle w:val="LO-normal"/>
        <w:tabs>
          <w:tab w:val="clear" w:pos="720"/>
          <w:tab w:val="center" w:pos="4819" w:leader="none"/>
          <w:tab w:val="left" w:pos="7468" w:leader="none"/>
        </w:tabs>
        <w:spacing w:lineRule="auto" w:line="240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ab/>
        <w:t>Лабораторних та практичних робіт № 1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з дисципліни: </w:t>
      </w:r>
      <w:r>
        <w:rPr>
          <w:rFonts w:eastAsia="Times New Roman" w:cs="Times New Roman" w:ascii="Times New Roman" w:hAnsi="Times New Roman"/>
          <w:sz w:val="28"/>
          <w:szCs w:val="28"/>
        </w:rPr>
        <w:t>«Мови та парадигми програмування»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з розділу</w:t>
      </w:r>
      <w:r>
        <w:rPr>
          <w:rFonts w:eastAsia="Times New Roman" w:cs="Times New Roman" w:ascii="Times New Roman" w:hAnsi="Times New Roman"/>
          <w:sz w:val="28"/>
          <w:szCs w:val="28"/>
        </w:rPr>
        <w:t>:  «Вступ до Розробки: Налаштування та Використання Середовища»</w:t>
      </w:r>
    </w:p>
    <w:p>
      <w:pPr>
        <w:pStyle w:val="LO-normal"/>
        <w:spacing w:lineRule="auto" w:line="240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</w:r>
    </w:p>
    <w:p>
      <w:pPr>
        <w:pStyle w:val="LO-normal"/>
        <w:spacing w:lineRule="auto" w:line="36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>Виконав: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b/>
          <w:i/>
          <w:i/>
          <w:sz w:val="28"/>
          <w:szCs w:val="28"/>
        </w:rPr>
      </w:pPr>
      <w:r>
        <w:rPr>
          <w:rFonts w:eastAsia="Times New Roman" w:cs="Times New Roman" w:ascii="Times New Roman" w:hAnsi="Times New Roman"/>
          <w:b/>
          <w:i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студент групи ШІ-14</w:t>
      </w:r>
    </w:p>
    <w:p>
      <w:pPr>
        <w:pStyle w:val="LO-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Грицина Ярослав Русланович</w:t>
      </w:r>
    </w:p>
    <w:p>
      <w:pPr>
        <w:pStyle w:val="LO-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Тема роботи:  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Вступ до розробки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Мета роботи:</w:t>
      </w:r>
    </w:p>
    <w:p>
      <w:pPr>
        <w:pStyle w:val="LO-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Налаштування середовищ роботи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Теоретичні відомості:</w:t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Теоретичні відомості з переліком важливих тем: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bookmarkStart w:id="0" w:name="docs-internal-guid-6458dd7d-7fff-c7e0-b1"/>
      <w:bookmarkEnd w:id="0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Ознайомитись з Package Managers OS та командами </w:t>
      </w:r>
      <w:r>
        <w:rPr>
          <w:rFonts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Console Commands  в Linux подібному терміналі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Налаштування середовища програмування.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Ознайомлення з Git.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№_: Ознайомитись з Algotester, Trello, Flowcharts.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0"/>
          <w:numId w:val="1"/>
        </w:numPr>
        <w:spacing w:before="0" w:afterAutospacing="0"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Індивідуальний план опрацювання теорії: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Тема №1: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 xml:space="preserve">Ознайомитись з Package Managers OS та командами </w:t>
      </w:r>
      <w:r>
        <w:rPr>
          <w:rFonts w:eastAsia="Times New Roman" w:cs="Times New Roman" w:ascii="Calibri;sans-serif" w:hAnsi="Calibri;sans-serif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4"/>
          <w:u w:val="none"/>
          <w:effect w:val="none"/>
          <w:shd w:fill="auto" w:val="clear"/>
          <w:vertAlign w:val="baseline"/>
        </w:rPr>
        <w:t>Console Commands  в Linux подібному терміналі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1800" w:hanging="0"/>
        <w:rPr/>
      </w:pPr>
      <w:r>
        <w:rPr/>
      </w:r>
    </w:p>
    <w:p>
      <w:pPr>
        <w:pStyle w:val="LO-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Стаття. https://www.freecodecamp.org/news/the-linux-commands-handbook/</w:t>
      </w:r>
    </w:p>
    <w:p>
      <w:pPr>
        <w:pStyle w:val="LO-normal"/>
        <w:numPr>
          <w:ilvl w:val="0"/>
          <w:numId w:val="0"/>
        </w:numPr>
        <w:spacing w:lineRule="auto" w:line="240" w:before="0" w:after="0"/>
        <w:ind w:left="216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-normal"/>
        <w:numPr>
          <w:ilvl w:val="1"/>
          <w:numId w:val="2"/>
        </w:numPr>
        <w:spacing w:lineRule="auto" w:line="240" w:before="0" w:after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Що опрацьовано:</w:t>
      </w:r>
    </w:p>
    <w:p>
      <w:pPr>
        <w:pStyle w:val="LO-normal"/>
        <w:numPr>
          <w:ilvl w:val="2"/>
          <w:numId w:val="2"/>
        </w:numPr>
        <w:spacing w:lineRule="auto" w:line="240" w:before="0" w:after="0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Список команд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№2: Налаштування середовища програмування.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 https://code.visualstudio.com/docs/cpp/config-linux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1" w:name="docs-internal-guid-56923a5c-7fff-0e5b-41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Visual Studio Code</w:t>
      </w:r>
    </w:p>
    <w:p>
      <w:pPr>
        <w:pStyle w:val="Normal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bookmarkStart w:id="2" w:name="docs-internal-guid-28a36313-7fff-4a8c-22"/>
      <w:bookmarkEnd w:id="2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effect w:val="none"/>
          <w:shd w:fill="auto" w:val="clear"/>
          <w:vertAlign w:val="baseline"/>
        </w:rPr>
        <w:t>Розширення для C++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№3: Ознайомлення з Git.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 https://www.freecodecamp.org/news/introduction-to-git-and-github/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Курс.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ознайомлено з гітхаб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Ознайомлено з гіт-командами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Тема №4 Ознайомитись з Algotester, Trello, Flowcharts.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Джерела Інформації: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Стаття.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Що опрацьовано: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Algotester 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Trello</w:t>
      </w:r>
    </w:p>
    <w:p>
      <w:pPr>
        <w:pStyle w:val="LO-normal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Flowcharts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Статус: Ознайомлений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Початок опрацювання теми: 10.09.2023    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Звершення опрацювання теми: 31.10.2023 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Виконання роботи: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1. </w:t>
        <w:tab/>
        <w:t xml:space="preserve">Опрацювання завдання та вимог до програм та середовища: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Завдання №1 Обчислення складних відсотків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2.</w:t>
        <w:tab/>
        <w:t xml:space="preserve">Дизайн та планована оцінка часу виконання завдань: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Програма №1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Блок схема для обчислення складних відсотків: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34925</wp:posOffset>
            </wp:positionH>
            <wp:positionV relativeFrom="paragraph">
              <wp:posOffset>74930</wp:posOffset>
            </wp:positionV>
            <wp:extent cx="2153920" cy="333946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.</w:t>
        <w:tab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       </w:t>
      </w:r>
      <w:r>
        <w:rPr>
          <w:rFonts w:eastAsia="Times New Roman" w:cs="Times New Roman" w:ascii="Times New Roman" w:hAnsi="Times New Roman"/>
          <w:b/>
          <w:color w:val="000000"/>
        </w:rPr>
        <w:t>Час виконання завдання 30 хв</w:t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bookmarkStart w:id="3" w:name="docs-internal-guid-2bef52dc-7fff-2425-fb"/>
      <w:bookmarkEnd w:id="3"/>
      <w:r>
        <w:rPr>
          <w:rFonts w:eastAsia="Times New Roman" w:cs="Times New Roman"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3.</w:t>
      </w:r>
      <w:r>
        <w:rPr>
          <w:rFonts w:eastAsia="Times New Roman" w:cs="Times New Roman" w:ascii="Times New Roman" w:hAnsi="Times New Roman"/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Конфігурація середовища до виконання завдань:</w:t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              </w:t>
      </w:r>
    </w:p>
    <w:p>
      <w:pPr>
        <w:pStyle w:val="LO-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Task.json:</w:t>
      </w:r>
    </w:p>
    <w:p>
      <w:pPr>
        <w:pStyle w:val="Normal"/>
        <w:spacing w:lineRule="auto" w:line="240" w:before="0" w:after="0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325" cy="53244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4. </w:t>
        <w:tab/>
        <w:t>Код програм з посиланням на зовнішні ресурси: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Завдання № 1:</w:t>
      </w:r>
    </w:p>
    <w:p>
      <w:pPr>
        <w:pStyle w:val="LO-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365125</wp:posOffset>
            </wp:positionH>
            <wp:positionV relativeFrom="paragraph">
              <wp:posOffset>159385</wp:posOffset>
            </wp:positionV>
            <wp:extent cx="5038725" cy="539115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2"/>
        <w:rPr>
          <w:rFonts w:ascii="Times New Roman" w:hAnsi="Times New Roman" w:eastAsia="Times New Roman" w:cs="Times New Roman"/>
          <w:b/>
          <w:color w:val="000000"/>
        </w:rPr>
      </w:pPr>
      <w:bookmarkStart w:id="4" w:name="docs-internal-guid-191ca479-7fff-5271-1e"/>
      <w:bookmarkEnd w:id="4"/>
      <w:r>
        <w:rPr>
          <w:rFonts w:eastAsia="Times New Roman" w:cs="Times New Roman"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5.</w:t>
      </w:r>
      <w:r>
        <w:rPr>
          <w:rFonts w:eastAsia="Times New Roman" w:cs="Times New Roman" w:ascii="Times New Roman" w:hAnsi="Times New Roman"/>
          <w:b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 xml:space="preserve"> </w:t>
      </w:r>
      <w:r>
        <w:rPr>
          <w:rFonts w:eastAsia="Times New Roman" w:cs="Times New Roman" w:ascii="Times New Roman;serif" w:hAnsi="Times New Roman;serif"/>
          <w:b/>
          <w:i w:val="false"/>
          <w:caps w:val="false"/>
          <w:smallCaps w:val="false"/>
          <w:strike w:val="false"/>
          <w:dstrike w:val="false"/>
          <w:color w:val="000000"/>
          <w:sz w:val="26"/>
          <w:u w:val="none"/>
          <w:effect w:val="none"/>
          <w:shd w:fill="auto" w:val="clear"/>
        </w:rPr>
        <w:t>Результати виконання завдань, тестування та фактично затрачений час:</w:t>
      </w:r>
    </w:p>
    <w:p>
      <w:pPr>
        <w:pStyle w:val="LO-normal"/>
        <w:rPr>
          <w:rFonts w:ascii="Times New Roman" w:hAnsi="Times New Roman" w:eastAsia="Times New Roman" w:cs="Times New Roman"/>
          <w:b/>
          <w:color w:val="00000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159385</wp:posOffset>
            </wp:positionH>
            <wp:positionV relativeFrom="paragraph">
              <wp:posOffset>94615</wp:posOffset>
            </wp:positionV>
            <wp:extent cx="1790700" cy="176212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/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Висновки: </w:t>
      </w:r>
    </w:p>
    <w:p>
      <w:pPr>
        <w:pStyle w:val="Heading1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Налаштування та використання середовища виконано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365F91" w:themeColor="accent1" w:themeShade="bf"/>
          <w:kern w:val="0"/>
          <w:sz w:val="28"/>
          <w:szCs w:val="28"/>
          <w:lang w:val="uk-UA" w:eastAsia="zh-CN" w:bidi="hi-IN"/>
        </w:rPr>
        <w:t>написано першу програму</w:t>
      </w:r>
    </w:p>
    <w:p>
      <w:pPr>
        <w:pStyle w:val="LO-normal"/>
        <w:spacing w:lineRule="auto" w:line="360"/>
        <w:jc w:val="both"/>
        <w:rPr>
          <w:rFonts w:ascii="Times New Roman" w:hAnsi="Times New Roman" w:eastAsia="Times New Roman" w:cs="Times New Roman"/>
          <w:color w:val="365F91" w:themeColor="accent1" w:themeShade="bf"/>
          <w:kern w:val="0"/>
          <w:sz w:val="28"/>
          <w:szCs w:val="28"/>
          <w:lang w:val="uk-UA" w:eastAsia="zh-CN" w:bidi="hi-IN"/>
        </w:rPr>
      </w:pPr>
      <w:r>
        <w:rPr>
          <w:rFonts w:eastAsia="Times New Roman" w:cs="Times New Roman" w:ascii="Times New Roman" w:hAnsi="Times New Roman"/>
          <w:color w:val="365F91" w:themeColor="accent1" w:themeShade="bf"/>
          <w:kern w:val="0"/>
          <w:sz w:val="28"/>
          <w:szCs w:val="28"/>
          <w:lang w:val="uk-UA" w:eastAsia="zh-CN" w:bidi="hi-IN"/>
        </w:rPr>
      </w:r>
    </w:p>
    <w:p>
      <w:pPr>
        <w:pStyle w:val="LO-normal"/>
        <w:spacing w:lineRule="auto" w:line="360" w:before="0" w:after="20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default" r:id="rId7"/>
      <w:footerReference w:type="first" r:id="rId8"/>
      <w:type w:val="nextPage"/>
      <w:pgSz w:w="11906" w:h="16838"/>
      <w:pgMar w:left="1134" w:right="850" w:gutter="0" w:header="0" w:top="1134" w:footer="708" w:bottom="113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Droid Sans Mono">
    <w:altName w:val="monospace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Noto Sans Symbol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righ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LO-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before="0" w:after="200"/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eastAsia="Times New Roman" w:cs="Times New Roman" w:ascii="Times New Roman" w:hAnsi="Times New Roman"/>
        <w:sz w:val="28"/>
        <w:szCs w:val="28"/>
      </w:rPr>
      <w:t>Львів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0729c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Calibri" w:eastAsiaTheme="minorEastAsia"/>
      <w:color w:val="auto"/>
      <w:kern w:val="0"/>
      <w:sz w:val="22"/>
      <w:szCs w:val="22"/>
      <w:lang w:val="uk-UA" w:eastAsia="uk-UA" w:bidi="hi-IN"/>
    </w:rPr>
  </w:style>
  <w:style w:type="paragraph" w:styleId="Heading1">
    <w:name w:val="Heading 1"/>
    <w:basedOn w:val="LO-normal"/>
    <w:next w:val="LO-normal"/>
    <w:link w:val="Heading1Char"/>
    <w:uiPriority w:val="9"/>
    <w:qFormat/>
    <w:rsid w:val="00d76dd2"/>
    <w:pPr>
      <w:keepNext w:val="true"/>
      <w:keepLines/>
      <w:spacing w:before="240" w:after="0"/>
      <w:outlineLvl w:val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d76dd2"/>
    <w:pPr>
      <w:keepNext w:val="true"/>
      <w:keepLines/>
      <w:spacing w:before="40" w:after="0"/>
      <w:outlineLvl w:val="1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</w:rPr>
  </w:style>
  <w:style w:type="paragraph" w:styleId="Heading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729cd"/>
    <w:rPr>
      <w:rFonts w:ascii="Tahoma" w:hAnsi="Tahoma" w:eastAsia="" w:cs="Tahoma" w:eastAsiaTheme="minorEastAsia"/>
      <w:sz w:val="16"/>
      <w:szCs w:val="16"/>
      <w:lang w:val="uk-UA" w:eastAsia="uk-UA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57d96"/>
    <w:rPr>
      <w:rFonts w:eastAsia="" w:eastAsiaTheme="minorEastAsia"/>
      <w:lang w:val="uk-UA" w:eastAsia="uk-U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57d96"/>
    <w:rPr>
      <w:rFonts w:eastAsia=""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qFormat/>
    <w:rsid w:val="005a4689"/>
    <w:rPr>
      <w:color w:val="80808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a04a5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32"/>
      <w:szCs w:val="32"/>
      <w:lang w:val="uk-UA" w:eastAsia="uk-UA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76dd2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6"/>
      <w:szCs w:val="26"/>
      <w:lang w:val="uk-UA" w:eastAsia="uk-UA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uk-UA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0729cd"/>
    <w:pPr>
      <w:spacing w:lineRule="auto" w:line="240" w:before="0" w:after="0"/>
      <w:ind w:left="720" w:hanging="0"/>
      <w:contextualSpacing/>
      <w:jc w:val="center"/>
    </w:pPr>
    <w:rPr/>
  </w:style>
  <w:style w:type="paragraph" w:styleId="BalloonText">
    <w:name w:val="Balloon Text"/>
    <w:basedOn w:val="LO-normal"/>
    <w:link w:val="BalloonTextChar"/>
    <w:uiPriority w:val="99"/>
    <w:semiHidden/>
    <w:unhideWhenUsed/>
    <w:qFormat/>
    <w:rsid w:val="000729c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link w:val="Head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LO-normal"/>
    <w:link w:val="FooterChar"/>
    <w:uiPriority w:val="99"/>
    <w:unhideWhenUsed/>
    <w:rsid w:val="00557d96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TMLPreformatted">
    <w:name w:val="HTML Preformatted"/>
    <w:basedOn w:val="LO-normal"/>
    <w:link w:val="HTMLPreformattedChar"/>
    <w:uiPriority w:val="99"/>
    <w:semiHidden/>
    <w:unhideWhenUsed/>
    <w:qFormat/>
    <w:rsid w:val="00ea04a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ubtitl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1t1gPSA62kT8ztiPESSo9M54hng==">CgMxLjA4AHIhMXFNVHNQYW9lLWVhNjZLeGlrRVdIRnNmaEdUSHNnNUIy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564</TotalTime>
  <Application>LibreOffice/7.5.6.2$Linux_X86_64 LibreOffice_project/50$Build-2</Application>
  <AppVersion>15.0000</AppVersion>
  <Pages>6</Pages>
  <Words>331</Words>
  <Characters>2194</Characters>
  <CharactersWithSpaces>2461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dc:description/>
  <dc:language>en-US</dc:language>
  <cp:lastModifiedBy/>
  <dcterms:modified xsi:type="dcterms:W3CDTF">2023-11-09T21:14:34Z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