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11" w:rsidRDefault="00091711" w:rsidP="00101F7F">
      <w:pPr>
        <w:pStyle w:val="a3"/>
      </w:pPr>
      <w:r w:rsidRPr="00091711">
        <w:t>Д</w:t>
      </w:r>
      <w:r>
        <w:t>ля работы с изображениями (</w:t>
      </w:r>
      <w:r w:rsidRPr="00091711">
        <w:t xml:space="preserve">раздел </w:t>
      </w:r>
      <w:r>
        <w:t>«Автомасла», увеличение фоток):</w:t>
      </w:r>
    </w:p>
    <w:p w:rsidR="00091711" w:rsidRDefault="00091711" w:rsidP="00091711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091711" w:rsidRPr="00091711" w:rsidRDefault="00091711" w:rsidP="00101F7F">
      <w:pPr>
        <w:rPr>
          <w:lang w:val="en-US"/>
        </w:rPr>
      </w:pPr>
      <w:r>
        <w:t>Примерразметки</w:t>
      </w:r>
      <w:r w:rsidRPr="00091711">
        <w:rPr>
          <w:lang w:val="en-US"/>
        </w:rPr>
        <w:t>:</w:t>
      </w:r>
    </w:p>
    <w:p w:rsidR="00091711" w:rsidRDefault="00091711" w:rsidP="00091711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href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="http://rmsauto.ru/Files/1411.ashx"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onclick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="return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hs.expand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this)" </w:t>
      </w:r>
      <w:r w:rsidRPr="00091711">
        <w:rPr>
          <w:rFonts w:ascii="Courier New" w:hAnsi="Courier New" w:cs="Courier New"/>
          <w:color w:val="FF0000"/>
          <w:sz w:val="20"/>
          <w:szCs w:val="20"/>
          <w:lang w:val="en-US"/>
        </w:rPr>
        <w:t>style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text-align:center;border:none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;"&gt;</w:t>
      </w:r>
    </w:p>
    <w:p w:rsidR="00091711" w:rsidRDefault="00091711" w:rsidP="00091711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img</w:t>
      </w:r>
      <w:r w:rsidRPr="00091711">
        <w:rPr>
          <w:rFonts w:ascii="Courier New" w:hAnsi="Courier New" w:cs="Courier New"/>
          <w:color w:val="FF0000"/>
          <w:sz w:val="20"/>
          <w:szCs w:val="20"/>
          <w:lang w:val="en-US"/>
        </w:rPr>
        <w:t>width</w:t>
      </w:r>
      <w:r w:rsidRPr="0009171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"24"</w:t>
      </w:r>
      <w:r w:rsidRPr="00091711">
        <w:rPr>
          <w:rFonts w:ascii="Courier New" w:hAnsi="Courier New" w:cs="Courier New"/>
          <w:color w:val="FF0000"/>
          <w:sz w:val="20"/>
          <w:szCs w:val="20"/>
          <w:lang w:val="en-US"/>
        </w:rPr>
        <w:t>height</w:t>
      </w:r>
      <w:r w:rsidRPr="0009171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"15"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src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="http://rmsauto.ru/Files/1384.ashx"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фото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 </w:t>
      </w:r>
      <w:r w:rsidRPr="00091711">
        <w:rPr>
          <w:rFonts w:ascii="Courier New" w:hAnsi="Courier New" w:cs="Courier New"/>
          <w:color w:val="FF0000"/>
          <w:sz w:val="20"/>
          <w:szCs w:val="20"/>
          <w:lang w:val="en-US"/>
        </w:rPr>
        <w:t>style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="border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:0px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="Click to enlarge"/&gt;&lt;/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091711" w:rsidRDefault="00091711" w:rsidP="00091711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91711" w:rsidRDefault="00946E4C" w:rsidP="00101F7F">
      <w:r>
        <w:t>Примечание:</w:t>
      </w:r>
      <w:r w:rsidR="00A63149">
        <w:t xml:space="preserve"> </w:t>
      </w:r>
      <w:r>
        <w:t xml:space="preserve"> </w:t>
      </w:r>
      <w:r w:rsidR="00091711">
        <w:t xml:space="preserve">Если указать класс </w:t>
      </w:r>
      <w:proofErr w:type="spellStart"/>
      <w:r w:rsidR="00091711">
        <w:rPr>
          <w:lang w:val="en-US"/>
        </w:rPr>
        <w:t>highslide</w:t>
      </w:r>
      <w:proofErr w:type="spellEnd"/>
      <w:r w:rsidR="00091711">
        <w:t xml:space="preserve">, то будет серая граница. Также </w:t>
      </w:r>
      <w:r w:rsidR="00091711">
        <w:rPr>
          <w:lang w:val="en-US"/>
        </w:rPr>
        <w:t>IE</w:t>
      </w:r>
      <w:r w:rsidR="00A63149">
        <w:t xml:space="preserve"> </w:t>
      </w:r>
      <w:r w:rsidR="00091711">
        <w:t xml:space="preserve">отображает границу картинка из-за тега </w:t>
      </w:r>
      <w:proofErr w:type="spellStart"/>
      <w:r w:rsidR="00091711">
        <w:rPr>
          <w:lang w:val="en-US"/>
        </w:rPr>
        <w:t>href</w:t>
      </w:r>
      <w:proofErr w:type="spellEnd"/>
      <w:r w:rsidR="00091711">
        <w:t>,</w:t>
      </w:r>
      <w:r w:rsidR="00101F7F" w:rsidRPr="00101F7F">
        <w:t xml:space="preserve"> о</w:t>
      </w:r>
      <w:r w:rsidR="00091711">
        <w:t xml:space="preserve">на убирается установкой </w:t>
      </w:r>
      <w:r w:rsidR="00091711">
        <w:rPr>
          <w:color w:val="0000FF"/>
          <w:lang w:val="en-US"/>
        </w:rPr>
        <w:t>style</w:t>
      </w:r>
      <w:r w:rsidR="00091711">
        <w:rPr>
          <w:color w:val="0000FF"/>
        </w:rPr>
        <w:t>="</w:t>
      </w:r>
      <w:r w:rsidR="00091711">
        <w:rPr>
          <w:color w:val="0000FF"/>
          <w:lang w:val="en-US"/>
        </w:rPr>
        <w:t>border</w:t>
      </w:r>
      <w:r w:rsidR="00091711">
        <w:rPr>
          <w:color w:val="0000FF"/>
        </w:rPr>
        <w:t>: 0</w:t>
      </w:r>
      <w:proofErr w:type="spellStart"/>
      <w:r w:rsidR="00091711">
        <w:rPr>
          <w:color w:val="0000FF"/>
          <w:lang w:val="en-US"/>
        </w:rPr>
        <w:t>px</w:t>
      </w:r>
      <w:proofErr w:type="spellEnd"/>
      <w:r w:rsidR="00091711">
        <w:rPr>
          <w:color w:val="0000FF"/>
        </w:rPr>
        <w:t xml:space="preserve">;" </w:t>
      </w:r>
      <w:r w:rsidR="00091711">
        <w:t>у картинки.</w:t>
      </w:r>
    </w:p>
    <w:p w:rsidR="00091711" w:rsidRDefault="00091711" w:rsidP="00091711"/>
    <w:p w:rsidR="00091711" w:rsidRDefault="00295359" w:rsidP="00101F7F">
      <w:r>
        <w:t>Также</w:t>
      </w:r>
      <w:r w:rsidR="00091711">
        <w:t xml:space="preserve"> необходимо прописать такой скрипт</w:t>
      </w:r>
      <w:r>
        <w:t xml:space="preserve"> (пока </w:t>
      </w:r>
      <w:proofErr w:type="gramStart"/>
      <w:r>
        <w:t>на</w:t>
      </w:r>
      <w:proofErr w:type="gramEnd"/>
      <w:r>
        <w:t xml:space="preserve"> мастер </w:t>
      </w:r>
      <w:proofErr w:type="spellStart"/>
      <w:r>
        <w:t>пейдже</w:t>
      </w:r>
      <w:proofErr w:type="spellEnd"/>
      <w:r>
        <w:t>)</w:t>
      </w:r>
      <w:r w:rsidR="00946E4C">
        <w:t>: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script</w:t>
      </w:r>
      <w:r w:rsidRPr="0029535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2953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="text/javascript"&gt;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53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//&lt;![CDATA[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hs.registerOverlay({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html: 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'&lt;div class="closebutton" onclick="return hs.close(this)" title="Close"&gt;&lt;/div&gt;'</w:t>
      </w: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position: 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'top right'</w:t>
      </w: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fade: 2 </w:t>
      </w:r>
      <w:r w:rsidRPr="002953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fading the semi-transparent overlay looks bad in IE</w:t>
      </w:r>
    </w:p>
    <w:p w:rsidR="00295359" w:rsidRPr="0009347C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347C">
        <w:rPr>
          <w:rFonts w:ascii="Courier New" w:hAnsi="Courier New" w:cs="Courier New"/>
          <w:noProof/>
          <w:sz w:val="20"/>
          <w:szCs w:val="20"/>
        </w:rPr>
        <w:t>});</w:t>
      </w:r>
    </w:p>
    <w:p w:rsidR="00295359" w:rsidRPr="0009347C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95359" w:rsidRPr="0009347C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95359" w:rsidRPr="00295359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9347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hs</w:t>
      </w:r>
      <w:r w:rsidRPr="00295359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ShowCredentials</w:t>
      </w:r>
      <w:r w:rsidRPr="00295359"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295359">
        <w:rPr>
          <w:rFonts w:ascii="Courier New" w:hAnsi="Courier New" w:cs="Courier New"/>
          <w:noProof/>
          <w:sz w:val="20"/>
          <w:szCs w:val="20"/>
        </w:rPr>
        <w:t xml:space="preserve">; </w:t>
      </w:r>
      <w:r w:rsidRPr="00295359">
        <w:rPr>
          <w:rFonts w:ascii="Courier New" w:hAnsi="Courier New" w:cs="Courier New"/>
          <w:noProof/>
          <w:color w:val="008000"/>
          <w:sz w:val="20"/>
          <w:szCs w:val="20"/>
        </w:rPr>
        <w:t>// не показывать титры</w:t>
      </w:r>
    </w:p>
    <w:p w:rsidR="00295359" w:rsidRPr="00295359" w:rsidRDefault="00295359" w:rsidP="00295359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 xml:space="preserve">hs.graphicsDir = 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'/css/highslide/graphics/'</w:t>
      </w: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95359" w:rsidRPr="00786B0A" w:rsidRDefault="00295359" w:rsidP="00295359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>hs</w:t>
      </w:r>
      <w:r w:rsidRPr="00786B0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295359">
        <w:rPr>
          <w:rFonts w:ascii="Courier New" w:hAnsi="Courier New" w:cs="Courier New"/>
          <w:noProof/>
          <w:sz w:val="20"/>
          <w:szCs w:val="20"/>
          <w:lang w:val="en-US"/>
        </w:rPr>
        <w:t>wrapperClassName</w:t>
      </w:r>
      <w:r w:rsidRPr="00786B0A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86B0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borderless</w:t>
      </w:r>
      <w:r w:rsidRPr="00786B0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</w:t>
      </w:r>
      <w:r w:rsidRPr="00786B0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95359" w:rsidRPr="00786B0A" w:rsidRDefault="00295359" w:rsidP="0029535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6B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86B0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//]]&gt;</w:t>
      </w:r>
    </w:p>
    <w:p w:rsidR="00295359" w:rsidRPr="00786B0A" w:rsidRDefault="00295359" w:rsidP="00295359">
      <w:pPr>
        <w:rPr>
          <w:lang w:val="en-US"/>
        </w:rPr>
      </w:pPr>
      <w:r w:rsidRPr="00786B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29535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script</w:t>
      </w:r>
      <w:r w:rsidRPr="00786B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4B78C1" w:rsidRPr="00786B0A" w:rsidRDefault="004B78C1">
      <w:pPr>
        <w:rPr>
          <w:lang w:val="en-US"/>
        </w:rPr>
      </w:pPr>
    </w:p>
    <w:p w:rsidR="0009347C" w:rsidRPr="00786B0A" w:rsidRDefault="0009347C" w:rsidP="0009347C">
      <w:pPr>
        <w:pStyle w:val="a3"/>
        <w:rPr>
          <w:lang w:val="en-US"/>
        </w:rPr>
      </w:pPr>
      <w:r>
        <w:rPr>
          <w:lang w:val="en-US"/>
        </w:rPr>
        <w:t>LINQ</w:t>
      </w:r>
      <w:r w:rsidR="00A63149" w:rsidRPr="00C57599">
        <w:rPr>
          <w:lang w:val="en-US"/>
        </w:rPr>
        <w:t xml:space="preserve"> </w:t>
      </w:r>
      <w:r>
        <w:rPr>
          <w:lang w:val="en-US"/>
        </w:rPr>
        <w:t>dynamic</w:t>
      </w:r>
      <w:r w:rsidR="00A63149" w:rsidRPr="00C57599">
        <w:rPr>
          <w:lang w:val="en-US"/>
        </w:rPr>
        <w:t xml:space="preserve"> </w:t>
      </w:r>
      <w:r>
        <w:rPr>
          <w:lang w:val="en-US"/>
        </w:rPr>
        <w:t>data</w:t>
      </w:r>
      <w:r w:rsidR="00A63149" w:rsidRPr="00C57599">
        <w:rPr>
          <w:lang w:val="en-US"/>
        </w:rPr>
        <w:t xml:space="preserve"> </w:t>
      </w:r>
      <w:r>
        <w:rPr>
          <w:lang w:val="en-US"/>
        </w:rPr>
        <w:t>scaffolding</w:t>
      </w:r>
      <w:r w:rsidRPr="00786B0A">
        <w:rPr>
          <w:lang w:val="en-US"/>
        </w:rPr>
        <w:t>:</w:t>
      </w:r>
    </w:p>
    <w:p w:rsidR="0009347C" w:rsidRPr="00244148" w:rsidRDefault="0009347C">
      <w:r>
        <w:t xml:space="preserve">При добавлении объекта метаданных </w:t>
      </w:r>
      <w:r w:rsidR="00786B0A">
        <w:t xml:space="preserve">в </w:t>
      </w:r>
      <w:proofErr w:type="spellStart"/>
      <w:r w:rsidR="00786B0A">
        <w:rPr>
          <w:lang w:val="en-US"/>
        </w:rPr>
        <w:t>DataGrid</w:t>
      </w:r>
      <w:proofErr w:type="spellEnd"/>
      <w:proofErr w:type="gramStart"/>
      <w:r>
        <w:t>не</w:t>
      </w:r>
      <w:proofErr w:type="gramEnd"/>
      <w:r>
        <w:t xml:space="preserve"> отображаются строковые поля, у которых в </w:t>
      </w:r>
      <w:proofErr w:type="spellStart"/>
      <w:r>
        <w:rPr>
          <w:lang w:val="en-US"/>
        </w:rPr>
        <w:t>dbml</w:t>
      </w:r>
      <w:proofErr w:type="spellEnd"/>
      <w:r>
        <w:t xml:space="preserve">-модели задана длина </w:t>
      </w:r>
      <w:proofErr w:type="spellStart"/>
      <w:r>
        <w:rPr>
          <w:lang w:val="en-US"/>
        </w:rPr>
        <w:t>NVarchar</w:t>
      </w:r>
      <w:proofErr w:type="spellEnd"/>
      <w:r w:rsidRPr="0009347C">
        <w:t>(</w:t>
      </w:r>
      <w:r>
        <w:rPr>
          <w:lang w:val="en-US"/>
        </w:rPr>
        <w:t>MAX</w:t>
      </w:r>
      <w:r w:rsidRPr="00786B0A">
        <w:t>)</w:t>
      </w:r>
      <w:r w:rsidR="00786B0A" w:rsidRPr="00786B0A">
        <w:t xml:space="preserve"> (</w:t>
      </w:r>
      <w:r w:rsidR="00786B0A">
        <w:t xml:space="preserve">подозреваем </w:t>
      </w:r>
      <w:proofErr w:type="spellStart"/>
      <w:r w:rsidR="00786B0A">
        <w:rPr>
          <w:lang w:val="en-US"/>
        </w:rPr>
        <w:t>Varchar</w:t>
      </w:r>
      <w:proofErr w:type="spellEnd"/>
      <w:r w:rsidR="00786B0A" w:rsidRPr="0009347C">
        <w:t>(</w:t>
      </w:r>
      <w:r w:rsidR="00786B0A">
        <w:rPr>
          <w:lang w:val="en-US"/>
        </w:rPr>
        <w:t>MAX</w:t>
      </w:r>
      <w:r w:rsidR="00786B0A" w:rsidRPr="00786B0A">
        <w:t>))</w:t>
      </w:r>
    </w:p>
    <w:p w:rsidR="00244148" w:rsidRPr="00A63149" w:rsidRDefault="00244148"/>
    <w:p w:rsidR="00244148" w:rsidRPr="00244148" w:rsidRDefault="00244148" w:rsidP="00244148">
      <w:pPr>
        <w:pStyle w:val="a3"/>
      </w:pPr>
      <w:r>
        <w:rPr>
          <w:lang w:val="en-US"/>
        </w:rPr>
        <w:t>WCF</w:t>
      </w:r>
      <w:r w:rsidR="00A63149">
        <w:t xml:space="preserve"> </w:t>
      </w:r>
      <w:r>
        <w:t>отдача больших графов объектов</w:t>
      </w:r>
      <w:r w:rsidRPr="00244148">
        <w:t>:</w:t>
      </w:r>
    </w:p>
    <w:p w:rsidR="00244148" w:rsidRDefault="00244148">
      <w:r>
        <w:t xml:space="preserve">Все настройки </w:t>
      </w:r>
      <w:proofErr w:type="spellStart"/>
      <w:r>
        <w:t>подоробно</w:t>
      </w:r>
      <w:proofErr w:type="spellEnd"/>
      <w:r>
        <w:t xml:space="preserve"> тут </w:t>
      </w:r>
      <w:hyperlink r:id="rId5" w:history="1">
        <w:r w:rsidRPr="00D54C72">
          <w:rPr>
            <w:rStyle w:val="a5"/>
          </w:rPr>
          <w:t>http://forums.asp.net/t/1795600.aspx/1</w:t>
        </w:r>
      </w:hyperlink>
      <w:r>
        <w:t xml:space="preserve"> в конце страницы. Конкретно</w:t>
      </w:r>
      <w:r w:rsidRPr="00244148">
        <w:t xml:space="preserve">: </w:t>
      </w:r>
      <w:proofErr w:type="spellStart"/>
      <w:r w:rsidRPr="00244148">
        <w:rPr>
          <w:i/>
          <w:color w:val="FF0000"/>
          <w:lang w:val="en-US"/>
        </w:rPr>
        <w:t>MaxObjectGraphItems</w:t>
      </w:r>
      <w:proofErr w:type="spellEnd"/>
      <w:r>
        <w:t xml:space="preserve">у </w:t>
      </w:r>
      <w:proofErr w:type="spellStart"/>
      <w:r>
        <w:rPr>
          <w:lang w:val="en-US"/>
        </w:rPr>
        <w:t>EndPointbehavior</w:t>
      </w:r>
      <w:proofErr w:type="spellEnd"/>
      <w:r>
        <w:t xml:space="preserve">следует прописать еще и на клиенте (сам </w:t>
      </w:r>
      <w:proofErr w:type="spellStart"/>
      <w:r>
        <w:t>бихевиор</w:t>
      </w:r>
      <w:proofErr w:type="spellEnd"/>
      <w:r>
        <w:t xml:space="preserve"> не подтягивается автоматически при добавлении ссылки)</w:t>
      </w:r>
    </w:p>
    <w:p w:rsidR="0017428C" w:rsidRDefault="0017428C" w:rsidP="0017428C"/>
    <w:p w:rsidR="0017428C" w:rsidRPr="0017428C" w:rsidRDefault="0017428C" w:rsidP="0017428C">
      <w:pPr>
        <w:rPr>
          <w:lang w:val="en-US"/>
        </w:rPr>
      </w:pPr>
      <w:r w:rsidRPr="0017428C">
        <w:rPr>
          <w:lang w:val="en-US"/>
        </w:rPr>
        <w:t>&lt;</w:t>
      </w:r>
      <w:proofErr w:type="spellStart"/>
      <w:proofErr w:type="gramStart"/>
      <w:r w:rsidRPr="0017428C">
        <w:rPr>
          <w:lang w:val="en-US"/>
        </w:rPr>
        <w:t>endpointBehaviors</w:t>
      </w:r>
      <w:proofErr w:type="spellEnd"/>
      <w:proofErr w:type="gramEnd"/>
      <w:r w:rsidRPr="0017428C">
        <w:rPr>
          <w:lang w:val="en-US"/>
        </w:rPr>
        <w:t>&gt;</w:t>
      </w:r>
    </w:p>
    <w:p w:rsidR="0017428C" w:rsidRPr="0017428C" w:rsidRDefault="0017428C" w:rsidP="0017428C">
      <w:pPr>
        <w:rPr>
          <w:lang w:val="en-US"/>
        </w:rPr>
      </w:pPr>
      <w:r w:rsidRPr="0017428C">
        <w:rPr>
          <w:lang w:val="en-US"/>
        </w:rPr>
        <w:t>&lt;behavior name="</w:t>
      </w:r>
      <w:proofErr w:type="spellStart"/>
      <w:r w:rsidRPr="0017428C">
        <w:rPr>
          <w:lang w:val="en-US"/>
        </w:rPr>
        <w:t>LargeData</w:t>
      </w:r>
      <w:proofErr w:type="spellEnd"/>
      <w:r w:rsidRPr="0017428C">
        <w:rPr>
          <w:lang w:val="en-US"/>
        </w:rPr>
        <w:t>"&gt;</w:t>
      </w:r>
    </w:p>
    <w:p w:rsidR="0017428C" w:rsidRPr="0017428C" w:rsidRDefault="0017428C" w:rsidP="0017428C">
      <w:pPr>
        <w:rPr>
          <w:lang w:val="en-US"/>
        </w:rPr>
      </w:pPr>
      <w:r w:rsidRPr="0017428C">
        <w:rPr>
          <w:lang w:val="en-US"/>
        </w:rPr>
        <w:t>&lt;</w:t>
      </w:r>
      <w:proofErr w:type="spellStart"/>
      <w:r w:rsidRPr="0017428C">
        <w:rPr>
          <w:lang w:val="en-US"/>
        </w:rPr>
        <w:t>dataContractSerializermaxItemsInObjectGraph</w:t>
      </w:r>
      <w:proofErr w:type="spellEnd"/>
      <w:r w:rsidRPr="0017428C">
        <w:rPr>
          <w:lang w:val="en-US"/>
        </w:rPr>
        <w:t>="1000000"/&gt;</w:t>
      </w:r>
    </w:p>
    <w:p w:rsidR="0017428C" w:rsidRDefault="0017428C" w:rsidP="0017428C">
      <w:r>
        <w:t>&lt;/</w:t>
      </w:r>
      <w:proofErr w:type="spellStart"/>
      <w:r>
        <w:t>behavior</w:t>
      </w:r>
      <w:proofErr w:type="spellEnd"/>
      <w:r>
        <w:t>&gt;</w:t>
      </w:r>
    </w:p>
    <w:p w:rsidR="0017428C" w:rsidRDefault="0017428C" w:rsidP="0017428C">
      <w:r>
        <w:t>&lt;/</w:t>
      </w:r>
      <w:proofErr w:type="spellStart"/>
      <w:r>
        <w:t>endpointBehaviors</w:t>
      </w:r>
      <w:proofErr w:type="spellEnd"/>
      <w:r>
        <w:t>&gt;</w:t>
      </w:r>
    </w:p>
    <w:p w:rsidR="00A63149" w:rsidRDefault="00A63149" w:rsidP="0017428C"/>
    <w:p w:rsidR="00A63149" w:rsidRDefault="00A63149" w:rsidP="0017428C"/>
    <w:p w:rsidR="00A63149" w:rsidRDefault="00A63149" w:rsidP="00A63149">
      <w:pPr>
        <w:pStyle w:val="a3"/>
      </w:pPr>
      <w:r>
        <w:lastRenderedPageBreak/>
        <w:t xml:space="preserve">Правка проекта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Setup</w:t>
      </w:r>
      <w:r>
        <w:t xml:space="preserve"> для установки нескольких проектов:</w:t>
      </w:r>
    </w:p>
    <w:p w:rsidR="00A63149" w:rsidRPr="00CC5CC5" w:rsidRDefault="00A63149" w:rsidP="00A63149">
      <w:r>
        <w:t xml:space="preserve">В составе решения </w:t>
      </w:r>
      <w:proofErr w:type="spellStart"/>
      <w:r>
        <w:rPr>
          <w:lang w:val="en-US"/>
        </w:rPr>
        <w:t>SolutionItems</w:t>
      </w:r>
      <w:proofErr w:type="spellEnd"/>
      <w:r>
        <w:t xml:space="preserve"> есть установка </w:t>
      </w:r>
      <w:r>
        <w:rPr>
          <w:lang w:val="en-US"/>
        </w:rPr>
        <w:t>orca</w:t>
      </w:r>
      <w:r w:rsidRPr="00190FFF">
        <w:t>.</w:t>
      </w:r>
      <w:proofErr w:type="spellStart"/>
      <w:r>
        <w:rPr>
          <w:lang w:val="en-US"/>
        </w:rPr>
        <w:t>Msi</w:t>
      </w:r>
      <w:proofErr w:type="spellEnd"/>
      <w:r>
        <w:t xml:space="preserve"> эта программа позволяет править готовый </w:t>
      </w:r>
      <w:proofErr w:type="spellStart"/>
      <w:r>
        <w:rPr>
          <w:lang w:val="en-US"/>
        </w:rPr>
        <w:t>msi</w:t>
      </w:r>
      <w:proofErr w:type="spellEnd"/>
      <w:r>
        <w:t xml:space="preserve"> файл установки проекта </w:t>
      </w:r>
      <w:proofErr w:type="spellStart"/>
      <w:r>
        <w:rPr>
          <w:lang w:val="en-US"/>
        </w:rPr>
        <w:t>ServiceSetup</w:t>
      </w:r>
      <w:proofErr w:type="spellEnd"/>
      <w:r>
        <w:t xml:space="preserve">. Необходимо установить следующие параметры раздела </w:t>
      </w:r>
      <w:proofErr w:type="spellStart"/>
      <w:r>
        <w:rPr>
          <w:lang w:val="en-US"/>
        </w:rPr>
        <w:t>InstallExecuteSequence</w:t>
      </w:r>
      <w:proofErr w:type="spellEnd"/>
      <w:r>
        <w:t xml:space="preserve"> в значение 0 (правится только поле </w:t>
      </w:r>
      <w:r>
        <w:rPr>
          <w:lang w:val="en-US"/>
        </w:rPr>
        <w:t>Condition</w:t>
      </w:r>
      <w:r>
        <w:t>)</w:t>
      </w:r>
      <w:r w:rsidRPr="00CC5CC5">
        <w:t>:</w:t>
      </w:r>
    </w:p>
    <w:p w:rsidR="00A63149" w:rsidRPr="00CC5CC5" w:rsidRDefault="00A63149" w:rsidP="00A63149">
      <w:proofErr w:type="spellStart"/>
      <w:r w:rsidRPr="00CC5CC5">
        <w:rPr>
          <w:lang w:val="en-US"/>
        </w:rPr>
        <w:t>PublishComponents</w:t>
      </w:r>
      <w:proofErr w:type="spellEnd"/>
    </w:p>
    <w:p w:rsidR="00A63149" w:rsidRPr="00273D05" w:rsidRDefault="00A63149" w:rsidP="00A63149">
      <w:proofErr w:type="spellStart"/>
      <w:r w:rsidRPr="00CC5CC5">
        <w:rPr>
          <w:lang w:val="en-US"/>
        </w:rPr>
        <w:t>PublishProduct</w:t>
      </w:r>
      <w:proofErr w:type="spellEnd"/>
    </w:p>
    <w:p w:rsidR="00A63149" w:rsidRPr="00273D05" w:rsidRDefault="00A63149" w:rsidP="00A63149">
      <w:proofErr w:type="spellStart"/>
      <w:r w:rsidRPr="00CC5CC5">
        <w:rPr>
          <w:lang w:val="en-US"/>
        </w:rPr>
        <w:t>RegisterProduct</w:t>
      </w:r>
      <w:proofErr w:type="spellEnd"/>
    </w:p>
    <w:p w:rsidR="00A63149" w:rsidRDefault="00A63149" w:rsidP="00A63149">
      <w:pPr>
        <w:rPr>
          <w:lang w:val="en-US"/>
        </w:rPr>
      </w:pPr>
      <w:proofErr w:type="spellStart"/>
      <w:r w:rsidRPr="00CC5CC5">
        <w:rPr>
          <w:lang w:val="en-US"/>
        </w:rPr>
        <w:t>RegisterUser</w:t>
      </w:r>
      <w:proofErr w:type="spellEnd"/>
    </w:p>
    <w:p w:rsidR="00C57599" w:rsidRDefault="00C57599" w:rsidP="00A63149">
      <w:pPr>
        <w:rPr>
          <w:lang w:val="en-US"/>
        </w:rPr>
      </w:pPr>
    </w:p>
    <w:p w:rsidR="00C57599" w:rsidRDefault="00C57599" w:rsidP="00C57599">
      <w:pPr>
        <w:pStyle w:val="a3"/>
      </w:pPr>
      <w:r>
        <w:t xml:space="preserve">Удаление </w:t>
      </w:r>
      <w:r>
        <w:rPr>
          <w:lang w:val="en-US"/>
        </w:rPr>
        <w:t>win</w:t>
      </w:r>
      <w:r>
        <w:t>-сервиса</w:t>
      </w:r>
    </w:p>
    <w:p w:rsidR="00C57599" w:rsidRPr="00C57599" w:rsidRDefault="00C57599" w:rsidP="00A63149">
      <w:proofErr w:type="spellStart"/>
      <w:r>
        <w:rPr>
          <w:lang w:val="en-US"/>
        </w:rPr>
        <w:t>Cmd</w:t>
      </w:r>
      <w:proofErr w:type="spellEnd"/>
      <w:r w:rsidRPr="00C57599">
        <w:t xml:space="preserve"> -&gt; </w:t>
      </w:r>
      <w:proofErr w:type="spellStart"/>
      <w:r>
        <w:rPr>
          <w:lang w:val="en-US"/>
        </w:rPr>
        <w:t>sc</w:t>
      </w:r>
      <w:proofErr w:type="spellEnd"/>
      <w:r w:rsidRPr="00C57599">
        <w:t xml:space="preserve"> </w:t>
      </w:r>
      <w:r>
        <w:rPr>
          <w:lang w:val="en-US"/>
        </w:rPr>
        <w:t>delete</w:t>
      </w:r>
      <w:r w:rsidRPr="00C57599">
        <w:t xml:space="preserve"> </w:t>
      </w:r>
      <w:r>
        <w:t>имя сервиса (консоль дол</w:t>
      </w:r>
      <w:bookmarkStart w:id="0" w:name="_GoBack"/>
      <w:bookmarkEnd w:id="0"/>
      <w:r>
        <w:t>жна быть запущена из под админа)</w:t>
      </w:r>
    </w:p>
    <w:p w:rsidR="00A63149" w:rsidRPr="00244148" w:rsidRDefault="00A63149" w:rsidP="0017428C"/>
    <w:sectPr w:rsidR="00A63149" w:rsidRPr="00244148" w:rsidSect="004B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1711"/>
    <w:rsid w:val="00091711"/>
    <w:rsid w:val="0009347C"/>
    <w:rsid w:val="00101F7F"/>
    <w:rsid w:val="0017428C"/>
    <w:rsid w:val="00244148"/>
    <w:rsid w:val="00295359"/>
    <w:rsid w:val="00431729"/>
    <w:rsid w:val="004B78C1"/>
    <w:rsid w:val="00786B0A"/>
    <w:rsid w:val="00946E4C"/>
    <w:rsid w:val="00A63149"/>
    <w:rsid w:val="00C57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711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101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delabelbox">
    <w:name w:val="nodelabelbox"/>
    <w:basedOn w:val="a0"/>
    <w:rsid w:val="00091711"/>
  </w:style>
  <w:style w:type="character" w:customStyle="1" w:styleId="nodetag">
    <w:name w:val="nodetag"/>
    <w:basedOn w:val="a0"/>
    <w:rsid w:val="00091711"/>
  </w:style>
  <w:style w:type="character" w:customStyle="1" w:styleId="nodeattr">
    <w:name w:val="nodeattr"/>
    <w:basedOn w:val="a0"/>
    <w:rsid w:val="00091711"/>
  </w:style>
  <w:style w:type="character" w:customStyle="1" w:styleId="nodename">
    <w:name w:val="nodename"/>
    <w:basedOn w:val="a0"/>
    <w:rsid w:val="00091711"/>
  </w:style>
  <w:style w:type="character" w:customStyle="1" w:styleId="nodevalue">
    <w:name w:val="nodevalue"/>
    <w:basedOn w:val="a0"/>
    <w:rsid w:val="00091711"/>
  </w:style>
  <w:style w:type="character" w:customStyle="1" w:styleId="nodebracket">
    <w:name w:val="nodebracket"/>
    <w:basedOn w:val="a0"/>
    <w:rsid w:val="00091711"/>
  </w:style>
  <w:style w:type="character" w:customStyle="1" w:styleId="nodecloselabelbox">
    <w:name w:val="nodecloselabelbox"/>
    <w:basedOn w:val="a0"/>
    <w:rsid w:val="00091711"/>
  </w:style>
  <w:style w:type="character" w:customStyle="1" w:styleId="10">
    <w:name w:val="Заголовок 1 Знак"/>
    <w:basedOn w:val="a0"/>
    <w:link w:val="1"/>
    <w:uiPriority w:val="9"/>
    <w:rsid w:val="00101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01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01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244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ums.asp.net/t/1795600.aspx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Murkin</dc:creator>
  <cp:lastModifiedBy>Муркин Даниил Александрович</cp:lastModifiedBy>
  <cp:revision>12</cp:revision>
  <dcterms:created xsi:type="dcterms:W3CDTF">2012-07-25T06:21:00Z</dcterms:created>
  <dcterms:modified xsi:type="dcterms:W3CDTF">2013-10-31T10:59:00Z</dcterms:modified>
</cp:coreProperties>
</file>