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IE" w:eastAsia="en-IE"/>
        </w:rPr>
        <w:id w:val="145282"/>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977"/>
          </w:tblGrid>
          <w:tr w:rsidR="00E71944" w:rsidTr="00E71944">
            <w:sdt>
              <w:sdtPr>
                <w:rPr>
                  <w:rFonts w:asciiTheme="majorHAnsi" w:eastAsiaTheme="majorEastAsia" w:hAnsiTheme="majorHAnsi" w:cstheme="majorBidi"/>
                  <w:b/>
                  <w:bCs/>
                  <w:color w:val="365F91" w:themeColor="accent1" w:themeShade="BF"/>
                  <w:sz w:val="48"/>
                  <w:szCs w:val="48"/>
                  <w:lang w:val="en-IE" w:eastAsia="en-IE"/>
                </w:rPr>
                <w:alias w:val="Title"/>
                <w:id w:val="703864190"/>
                <w:placeholder>
                  <w:docPart w:val="4CADE977FC984C0E87E1E5553B607F60"/>
                </w:placeholder>
                <w:dataBinding w:prefixMappings="xmlns:ns0='http://schemas.openxmlformats.org/package/2006/metadata/core-properties' xmlns:ns1='http://purl.org/dc/elements/1.1/'" w:xpath="/ns0:coreProperties[1]/ns1:title[1]" w:storeItemID="{6C3C8BC8-F283-45AE-878A-BAB7291924A1}"/>
                <w:text/>
              </w:sdtPr>
              <w:sdtEndPr>
                <w:rPr>
                  <w:sz w:val="36"/>
                  <w:szCs w:val="36"/>
                  <w:lang w:val="en-US" w:eastAsia="en-US"/>
                </w:rPr>
              </w:sdtEndPr>
              <w:sdtContent>
                <w:tc>
                  <w:tcPr>
                    <w:tcW w:w="5977" w:type="dxa"/>
                  </w:tcPr>
                  <w:p w:rsidR="00E71944" w:rsidRDefault="00E71944">
                    <w:pPr>
                      <w:pStyle w:val="NoSpacing"/>
                      <w:rPr>
                        <w:rFonts w:asciiTheme="majorHAnsi" w:eastAsiaTheme="majorEastAsia" w:hAnsiTheme="majorHAnsi" w:cstheme="majorBidi"/>
                        <w:b/>
                        <w:bCs/>
                        <w:color w:val="365F91" w:themeColor="accent1" w:themeShade="BF"/>
                        <w:sz w:val="48"/>
                        <w:szCs w:val="48"/>
                      </w:rPr>
                    </w:pPr>
                    <w:r w:rsidRPr="00E71944">
                      <w:rPr>
                        <w:rFonts w:asciiTheme="majorHAnsi" w:eastAsiaTheme="majorEastAsia" w:hAnsiTheme="majorHAnsi" w:cstheme="majorBidi"/>
                        <w:b/>
                        <w:bCs/>
                        <w:color w:val="365F91" w:themeColor="accent1" w:themeShade="BF"/>
                        <w:sz w:val="36"/>
                        <w:szCs w:val="36"/>
                      </w:rPr>
                      <w:t>Operating Systems</w:t>
                    </w:r>
                  </w:p>
                </w:tc>
              </w:sdtContent>
            </w:sdt>
          </w:tr>
          <w:tr w:rsidR="00E71944" w:rsidTr="00E71944">
            <w:sdt>
              <w:sdtPr>
                <w:rPr>
                  <w:rFonts w:eastAsiaTheme="majorEastAsia" w:cstheme="majorBidi"/>
                  <w:bCs/>
                  <w:color w:val="000000" w:themeColor="text1"/>
                  <w:sz w:val="24"/>
                  <w:szCs w:val="24"/>
                  <w:lang w:val="en-IE" w:eastAsia="en-IE"/>
                </w:rPr>
                <w:alias w:val="Subtitle"/>
                <w:id w:val="703864195"/>
                <w:placeholder>
                  <w:docPart w:val="CC714B20613A4B8D9672911795FDAB1A"/>
                </w:placeholder>
                <w:dataBinding w:prefixMappings="xmlns:ns0='http://schemas.openxmlformats.org/package/2006/metadata/core-properties' xmlns:ns1='http://purl.org/dc/elements/1.1/'" w:xpath="/ns0:coreProperties[1]/ns1:subject[1]" w:storeItemID="{6C3C8BC8-F283-45AE-878A-BAB7291924A1}"/>
                <w:text/>
              </w:sdtPr>
              <w:sdtContent>
                <w:tc>
                  <w:tcPr>
                    <w:tcW w:w="5977" w:type="dxa"/>
                  </w:tcPr>
                  <w:p w:rsidR="00E71944" w:rsidRDefault="00E71944" w:rsidP="00E71944">
                    <w:pPr>
                      <w:pStyle w:val="NoSpacing"/>
                      <w:rPr>
                        <w:color w:val="484329" w:themeColor="background2" w:themeShade="3F"/>
                        <w:sz w:val="28"/>
                        <w:szCs w:val="28"/>
                      </w:rPr>
                    </w:pPr>
                    <w:r w:rsidRPr="00E71944">
                      <w:rPr>
                        <w:rFonts w:eastAsiaTheme="majorEastAsia" w:cstheme="majorBidi"/>
                        <w:bCs/>
                        <w:color w:val="000000" w:themeColor="text1"/>
                        <w:sz w:val="24"/>
                        <w:szCs w:val="24"/>
                        <w:lang w:val="en-IE" w:eastAsia="en-IE"/>
                      </w:rPr>
                      <w:t>Linux Kernel / POSIX Threads</w:t>
                    </w:r>
                    <w:r>
                      <w:rPr>
                        <w:rFonts w:eastAsiaTheme="majorEastAsia" w:cstheme="majorBidi"/>
                        <w:bCs/>
                        <w:color w:val="000000" w:themeColor="text1"/>
                        <w:sz w:val="24"/>
                        <w:szCs w:val="24"/>
                        <w:lang w:val="en-IE" w:eastAsia="en-IE"/>
                      </w:rPr>
                      <w:t xml:space="preserve"> </w:t>
                    </w:r>
                    <w:r w:rsidRPr="00E71944">
                      <w:rPr>
                        <w:rFonts w:eastAsiaTheme="majorEastAsia" w:cstheme="majorBidi"/>
                        <w:bCs/>
                        <w:color w:val="000000" w:themeColor="text1"/>
                        <w:sz w:val="24"/>
                        <w:szCs w:val="24"/>
                        <w:lang w:val="en-IE" w:eastAsia="en-IE"/>
                      </w:rPr>
                      <w:t>&amp; File I/O</w:t>
                    </w:r>
                  </w:p>
                </w:tc>
              </w:sdtContent>
            </w:sdt>
          </w:tr>
          <w:tr w:rsidR="00E71944" w:rsidTr="00E71944">
            <w:tc>
              <w:tcPr>
                <w:tcW w:w="5977" w:type="dxa"/>
              </w:tcPr>
              <w:p w:rsidR="00E71944" w:rsidRDefault="00E71944">
                <w:pPr>
                  <w:pStyle w:val="NoSpacing"/>
                </w:pPr>
              </w:p>
            </w:tc>
          </w:tr>
          <w:tr w:rsidR="00E71944" w:rsidTr="00E71944">
            <w:sdt>
              <w:sdtPr>
                <w:rPr>
                  <w:b/>
                  <w:bCs/>
                </w:rPr>
                <w:alias w:val="Author"/>
                <w:id w:val="703864205"/>
                <w:placeholder>
                  <w:docPart w:val="164AE00704994F709C7005A68785D13B"/>
                </w:placeholder>
                <w:dataBinding w:prefixMappings="xmlns:ns0='http://schemas.openxmlformats.org/package/2006/metadata/core-properties' xmlns:ns1='http://purl.org/dc/elements/1.1/'" w:xpath="/ns0:coreProperties[1]/ns1:creator[1]" w:storeItemID="{6C3C8BC8-F283-45AE-878A-BAB7291924A1}"/>
                <w:text/>
              </w:sdtPr>
              <w:sdtContent>
                <w:tc>
                  <w:tcPr>
                    <w:tcW w:w="5977" w:type="dxa"/>
                  </w:tcPr>
                  <w:p w:rsidR="00E71944" w:rsidRDefault="00E71944" w:rsidP="00E71944">
                    <w:pPr>
                      <w:pStyle w:val="NoSpacing"/>
                      <w:rPr>
                        <w:b/>
                        <w:bCs/>
                      </w:rPr>
                    </w:pPr>
                    <w:r>
                      <w:rPr>
                        <w:b/>
                        <w:bCs/>
                        <w:lang w:val="en-IE"/>
                      </w:rPr>
                      <w:t>David O Neill</w:t>
                    </w:r>
                  </w:p>
                </w:tc>
              </w:sdtContent>
            </w:sdt>
          </w:tr>
          <w:tr w:rsidR="00E71944" w:rsidTr="00E71944">
            <w:sdt>
              <w:sdtPr>
                <w:rPr>
                  <w:b/>
                  <w:bCs/>
                </w:rPr>
                <w:alias w:val="Date"/>
                <w:id w:val="703864210"/>
                <w:placeholder>
                  <w:docPart w:val="1F2DC410CFFD4F96A1C63E044D44F522"/>
                </w:placeholder>
                <w:dataBinding w:prefixMappings="xmlns:ns0='http://schemas.microsoft.com/office/2006/coverPageProps'" w:xpath="/ns0:CoverPageProperties[1]/ns0:PublishDate[1]" w:storeItemID="{55AF091B-3C7A-41E3-B477-F2FDAA23CFDA}"/>
                <w:date w:fullDate="2009-10-31T00:00:00Z">
                  <w:dateFormat w:val="M/d/yyyy"/>
                  <w:lid w:val="en-US"/>
                  <w:storeMappedDataAs w:val="dateTime"/>
                  <w:calendar w:val="gregorian"/>
                </w:date>
              </w:sdtPr>
              <w:sdtContent>
                <w:tc>
                  <w:tcPr>
                    <w:tcW w:w="5977" w:type="dxa"/>
                  </w:tcPr>
                  <w:p w:rsidR="00E71944" w:rsidRDefault="00E71944" w:rsidP="00E71944">
                    <w:pPr>
                      <w:pStyle w:val="NoSpacing"/>
                      <w:rPr>
                        <w:b/>
                        <w:bCs/>
                      </w:rPr>
                    </w:pPr>
                    <w:r>
                      <w:rPr>
                        <w:b/>
                        <w:bCs/>
                      </w:rPr>
                      <w:t>10/31/2009</w:t>
                    </w:r>
                  </w:p>
                </w:tc>
              </w:sdtContent>
            </w:sdt>
          </w:tr>
          <w:tr w:rsidR="00E71944" w:rsidTr="00E71944">
            <w:tc>
              <w:tcPr>
                <w:tcW w:w="5977" w:type="dxa"/>
              </w:tcPr>
              <w:p w:rsidR="00E71944" w:rsidRDefault="00E71944">
                <w:pPr>
                  <w:pStyle w:val="NoSpacing"/>
                  <w:rPr>
                    <w:b/>
                    <w:bCs/>
                  </w:rPr>
                </w:pPr>
              </w:p>
            </w:tc>
          </w:tr>
        </w:tbl>
        <w:p w:rsidR="00E71944" w:rsidRDefault="000B2777">
          <w:r w:rsidRPr="000B2777">
            <w:rPr>
              <w:noProof/>
              <w:lang w:val="en-US"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0B2777">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0B2777">
            <w:rPr>
              <w:noProof/>
              <w:lang w:val="en-US"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E71944" w:rsidRDefault="00E71944">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EastAsia" w:hAnsiTheme="minorHAnsi" w:cstheme="minorBidi"/>
          <w:b w:val="0"/>
          <w:bCs w:val="0"/>
          <w:color w:val="auto"/>
          <w:sz w:val="22"/>
          <w:szCs w:val="22"/>
          <w:lang w:val="en-IE" w:eastAsia="en-IE"/>
        </w:rPr>
        <w:id w:val="3290266"/>
        <w:docPartObj>
          <w:docPartGallery w:val="Table of Contents"/>
          <w:docPartUnique/>
        </w:docPartObj>
      </w:sdtPr>
      <w:sdtContent>
        <w:p w:rsidR="00166FA9" w:rsidRDefault="00166FA9">
          <w:pPr>
            <w:pStyle w:val="TOCHeading"/>
          </w:pPr>
          <w:r>
            <w:t>Contents</w:t>
          </w:r>
        </w:p>
        <w:p w:rsidR="00166FA9" w:rsidRPr="00166FA9" w:rsidRDefault="00166FA9" w:rsidP="00166FA9">
          <w:pPr>
            <w:rPr>
              <w:lang w:val="en-US" w:eastAsia="en-US"/>
            </w:rPr>
          </w:pPr>
        </w:p>
        <w:p w:rsidR="00FE27BC" w:rsidRDefault="000B2777">
          <w:pPr>
            <w:pStyle w:val="TOC2"/>
            <w:tabs>
              <w:tab w:val="right" w:leader="dot" w:pos="9736"/>
            </w:tabs>
            <w:rPr>
              <w:noProof/>
            </w:rPr>
          </w:pPr>
          <w:r>
            <w:fldChar w:fldCharType="begin"/>
          </w:r>
          <w:r w:rsidR="00166FA9">
            <w:instrText xml:space="preserve"> TOC \o "1-3" \h \z \u </w:instrText>
          </w:r>
          <w:r>
            <w:fldChar w:fldCharType="separate"/>
          </w:r>
          <w:hyperlink w:anchor="_Toc261016015" w:history="1">
            <w:r w:rsidR="00FE27BC" w:rsidRPr="00CD2EB7">
              <w:rPr>
                <w:rStyle w:val="Hyperlink"/>
                <w:noProof/>
              </w:rPr>
              <w:t>Example 1 - Implementing Kernel Threads on Linux</w:t>
            </w:r>
            <w:r w:rsidR="00FE27BC">
              <w:rPr>
                <w:noProof/>
                <w:webHidden/>
              </w:rPr>
              <w:tab/>
            </w:r>
            <w:r>
              <w:rPr>
                <w:noProof/>
                <w:webHidden/>
              </w:rPr>
              <w:fldChar w:fldCharType="begin"/>
            </w:r>
            <w:r w:rsidR="00FE27BC">
              <w:rPr>
                <w:noProof/>
                <w:webHidden/>
              </w:rPr>
              <w:instrText xml:space="preserve"> PAGEREF _Toc261016015 \h </w:instrText>
            </w:r>
            <w:r>
              <w:rPr>
                <w:noProof/>
                <w:webHidden/>
              </w:rPr>
            </w:r>
            <w:r>
              <w:rPr>
                <w:noProof/>
                <w:webHidden/>
              </w:rPr>
              <w:fldChar w:fldCharType="separate"/>
            </w:r>
            <w:r w:rsidR="00876BE7">
              <w:rPr>
                <w:noProof/>
                <w:webHidden/>
              </w:rPr>
              <w:t>3</w:t>
            </w:r>
            <w:r>
              <w:rPr>
                <w:noProof/>
                <w:webHidden/>
              </w:rPr>
              <w:fldChar w:fldCharType="end"/>
            </w:r>
          </w:hyperlink>
        </w:p>
        <w:p w:rsidR="00FE27BC" w:rsidRDefault="000B2777">
          <w:pPr>
            <w:pStyle w:val="TOC2"/>
            <w:tabs>
              <w:tab w:val="right" w:leader="dot" w:pos="9736"/>
            </w:tabs>
            <w:rPr>
              <w:noProof/>
            </w:rPr>
          </w:pPr>
          <w:hyperlink w:anchor="_Toc261016016" w:history="1">
            <w:r w:rsidR="00FE27BC" w:rsidRPr="00CD2EB7">
              <w:rPr>
                <w:rStyle w:val="Hyperlink"/>
                <w:noProof/>
              </w:rPr>
              <w:t>Example 1 - Extended</w:t>
            </w:r>
            <w:r w:rsidR="00FE27BC">
              <w:rPr>
                <w:noProof/>
                <w:webHidden/>
              </w:rPr>
              <w:tab/>
            </w:r>
            <w:r>
              <w:rPr>
                <w:noProof/>
                <w:webHidden/>
              </w:rPr>
              <w:fldChar w:fldCharType="begin"/>
            </w:r>
            <w:r w:rsidR="00FE27BC">
              <w:rPr>
                <w:noProof/>
                <w:webHidden/>
              </w:rPr>
              <w:instrText xml:space="preserve"> PAGEREF _Toc261016016 \h </w:instrText>
            </w:r>
            <w:r>
              <w:rPr>
                <w:noProof/>
                <w:webHidden/>
              </w:rPr>
            </w:r>
            <w:r>
              <w:rPr>
                <w:noProof/>
                <w:webHidden/>
              </w:rPr>
              <w:fldChar w:fldCharType="separate"/>
            </w:r>
            <w:r w:rsidR="00876BE7">
              <w:rPr>
                <w:noProof/>
                <w:webHidden/>
              </w:rPr>
              <w:t>4</w:t>
            </w:r>
            <w:r>
              <w:rPr>
                <w:noProof/>
                <w:webHidden/>
              </w:rPr>
              <w:fldChar w:fldCharType="end"/>
            </w:r>
          </w:hyperlink>
        </w:p>
        <w:p w:rsidR="00FE27BC" w:rsidRDefault="000B2777">
          <w:pPr>
            <w:pStyle w:val="TOC3"/>
            <w:tabs>
              <w:tab w:val="right" w:leader="dot" w:pos="9736"/>
            </w:tabs>
            <w:rPr>
              <w:noProof/>
            </w:rPr>
          </w:pPr>
          <w:hyperlink w:anchor="_Toc261016017" w:history="1">
            <w:r w:rsidR="00FE27BC" w:rsidRPr="00CD2EB7">
              <w:rPr>
                <w:rStyle w:val="Hyperlink"/>
                <w:noProof/>
              </w:rPr>
              <w:t>Possible Problem</w:t>
            </w:r>
            <w:r w:rsidR="00FE27BC">
              <w:rPr>
                <w:noProof/>
                <w:webHidden/>
              </w:rPr>
              <w:tab/>
            </w:r>
            <w:r>
              <w:rPr>
                <w:noProof/>
                <w:webHidden/>
              </w:rPr>
              <w:fldChar w:fldCharType="begin"/>
            </w:r>
            <w:r w:rsidR="00FE27BC">
              <w:rPr>
                <w:noProof/>
                <w:webHidden/>
              </w:rPr>
              <w:instrText xml:space="preserve"> PAGEREF _Toc261016017 \h </w:instrText>
            </w:r>
            <w:r>
              <w:rPr>
                <w:noProof/>
                <w:webHidden/>
              </w:rPr>
            </w:r>
            <w:r>
              <w:rPr>
                <w:noProof/>
                <w:webHidden/>
              </w:rPr>
              <w:fldChar w:fldCharType="separate"/>
            </w:r>
            <w:r w:rsidR="00876BE7">
              <w:rPr>
                <w:noProof/>
                <w:webHidden/>
              </w:rPr>
              <w:t>4</w:t>
            </w:r>
            <w:r>
              <w:rPr>
                <w:noProof/>
                <w:webHidden/>
              </w:rPr>
              <w:fldChar w:fldCharType="end"/>
            </w:r>
          </w:hyperlink>
        </w:p>
        <w:p w:rsidR="00FE27BC" w:rsidRDefault="000B2777">
          <w:pPr>
            <w:pStyle w:val="TOC3"/>
            <w:tabs>
              <w:tab w:val="right" w:leader="dot" w:pos="9736"/>
            </w:tabs>
            <w:rPr>
              <w:noProof/>
            </w:rPr>
          </w:pPr>
          <w:hyperlink w:anchor="_Toc261016018" w:history="1">
            <w:r w:rsidR="00FE27BC" w:rsidRPr="00CD2EB7">
              <w:rPr>
                <w:rStyle w:val="Hyperlink"/>
                <w:noProof/>
              </w:rPr>
              <w:t>Test Case</w:t>
            </w:r>
            <w:r w:rsidR="00FE27BC">
              <w:rPr>
                <w:noProof/>
                <w:webHidden/>
              </w:rPr>
              <w:tab/>
            </w:r>
            <w:r>
              <w:rPr>
                <w:noProof/>
                <w:webHidden/>
              </w:rPr>
              <w:fldChar w:fldCharType="begin"/>
            </w:r>
            <w:r w:rsidR="00FE27BC">
              <w:rPr>
                <w:noProof/>
                <w:webHidden/>
              </w:rPr>
              <w:instrText xml:space="preserve"> PAGEREF _Toc261016018 \h </w:instrText>
            </w:r>
            <w:r>
              <w:rPr>
                <w:noProof/>
                <w:webHidden/>
              </w:rPr>
            </w:r>
            <w:r>
              <w:rPr>
                <w:noProof/>
                <w:webHidden/>
              </w:rPr>
              <w:fldChar w:fldCharType="separate"/>
            </w:r>
            <w:r w:rsidR="00876BE7">
              <w:rPr>
                <w:noProof/>
                <w:webHidden/>
              </w:rPr>
              <w:t>4</w:t>
            </w:r>
            <w:r>
              <w:rPr>
                <w:noProof/>
                <w:webHidden/>
              </w:rPr>
              <w:fldChar w:fldCharType="end"/>
            </w:r>
          </w:hyperlink>
        </w:p>
        <w:p w:rsidR="00FE27BC" w:rsidRDefault="00FE27BC">
          <w:pPr>
            <w:pStyle w:val="TOC2"/>
            <w:tabs>
              <w:tab w:val="right" w:leader="dot" w:pos="9736"/>
            </w:tabs>
            <w:rPr>
              <w:rStyle w:val="Hyperlink"/>
              <w:noProof/>
            </w:rPr>
          </w:pPr>
        </w:p>
        <w:p w:rsidR="00FE27BC" w:rsidRDefault="000B2777">
          <w:pPr>
            <w:pStyle w:val="TOC2"/>
            <w:tabs>
              <w:tab w:val="right" w:leader="dot" w:pos="9736"/>
            </w:tabs>
            <w:rPr>
              <w:noProof/>
            </w:rPr>
          </w:pPr>
          <w:hyperlink w:anchor="_Toc261016019" w:history="1">
            <w:r w:rsidR="00FE27BC" w:rsidRPr="00CD2EB7">
              <w:rPr>
                <w:rStyle w:val="Hyperlink"/>
                <w:noProof/>
              </w:rPr>
              <w:t>Example 2 - Communicating via Shared Memory</w:t>
            </w:r>
            <w:r w:rsidR="00FE27BC">
              <w:rPr>
                <w:noProof/>
                <w:webHidden/>
              </w:rPr>
              <w:tab/>
            </w:r>
            <w:r>
              <w:rPr>
                <w:noProof/>
                <w:webHidden/>
              </w:rPr>
              <w:fldChar w:fldCharType="begin"/>
            </w:r>
            <w:r w:rsidR="00FE27BC">
              <w:rPr>
                <w:noProof/>
                <w:webHidden/>
              </w:rPr>
              <w:instrText xml:space="preserve"> PAGEREF _Toc261016019 \h </w:instrText>
            </w:r>
            <w:r>
              <w:rPr>
                <w:noProof/>
                <w:webHidden/>
              </w:rPr>
            </w:r>
            <w:r>
              <w:rPr>
                <w:noProof/>
                <w:webHidden/>
              </w:rPr>
              <w:fldChar w:fldCharType="separate"/>
            </w:r>
            <w:r w:rsidR="00876BE7">
              <w:rPr>
                <w:noProof/>
                <w:webHidden/>
              </w:rPr>
              <w:t>5</w:t>
            </w:r>
            <w:r>
              <w:rPr>
                <w:noProof/>
                <w:webHidden/>
              </w:rPr>
              <w:fldChar w:fldCharType="end"/>
            </w:r>
          </w:hyperlink>
        </w:p>
        <w:p w:rsidR="00FE27BC" w:rsidRDefault="00FE27BC">
          <w:pPr>
            <w:pStyle w:val="TOC2"/>
            <w:tabs>
              <w:tab w:val="right" w:leader="dot" w:pos="9736"/>
            </w:tabs>
            <w:rPr>
              <w:rStyle w:val="Hyperlink"/>
              <w:noProof/>
            </w:rPr>
          </w:pPr>
        </w:p>
        <w:p w:rsidR="00FE27BC" w:rsidRDefault="000B2777">
          <w:pPr>
            <w:pStyle w:val="TOC2"/>
            <w:tabs>
              <w:tab w:val="right" w:leader="dot" w:pos="9736"/>
            </w:tabs>
            <w:rPr>
              <w:noProof/>
            </w:rPr>
          </w:pPr>
          <w:hyperlink w:anchor="_Toc261016020" w:history="1">
            <w:r w:rsidR="00FE27BC" w:rsidRPr="00CD2EB7">
              <w:rPr>
                <w:rStyle w:val="Hyperlink"/>
                <w:noProof/>
              </w:rPr>
              <w:t>Example 3 - Peterson's Algorithm</w:t>
            </w:r>
            <w:r w:rsidR="00FE27BC">
              <w:rPr>
                <w:noProof/>
                <w:webHidden/>
              </w:rPr>
              <w:tab/>
            </w:r>
            <w:r>
              <w:rPr>
                <w:noProof/>
                <w:webHidden/>
              </w:rPr>
              <w:fldChar w:fldCharType="begin"/>
            </w:r>
            <w:r w:rsidR="00FE27BC">
              <w:rPr>
                <w:noProof/>
                <w:webHidden/>
              </w:rPr>
              <w:instrText xml:space="preserve"> PAGEREF _Toc261016020 \h </w:instrText>
            </w:r>
            <w:r>
              <w:rPr>
                <w:noProof/>
                <w:webHidden/>
              </w:rPr>
            </w:r>
            <w:r>
              <w:rPr>
                <w:noProof/>
                <w:webHidden/>
              </w:rPr>
              <w:fldChar w:fldCharType="separate"/>
            </w:r>
            <w:r w:rsidR="00876BE7">
              <w:rPr>
                <w:noProof/>
                <w:webHidden/>
              </w:rPr>
              <w:t>8</w:t>
            </w:r>
            <w:r>
              <w:rPr>
                <w:noProof/>
                <w:webHidden/>
              </w:rPr>
              <w:fldChar w:fldCharType="end"/>
            </w:r>
          </w:hyperlink>
        </w:p>
        <w:p w:rsidR="00FE27BC" w:rsidRDefault="000B2777">
          <w:pPr>
            <w:pStyle w:val="TOC3"/>
            <w:tabs>
              <w:tab w:val="right" w:leader="dot" w:pos="9736"/>
            </w:tabs>
            <w:rPr>
              <w:noProof/>
            </w:rPr>
          </w:pPr>
          <w:hyperlink w:anchor="_Toc261016021" w:history="1">
            <w:r w:rsidR="00FE27BC" w:rsidRPr="00CD2EB7">
              <w:rPr>
                <w:rStyle w:val="Hyperlink"/>
                <w:noProof/>
              </w:rPr>
              <w:t>The critical sections</w:t>
            </w:r>
            <w:r w:rsidR="00FE27BC">
              <w:rPr>
                <w:noProof/>
                <w:webHidden/>
              </w:rPr>
              <w:tab/>
            </w:r>
            <w:r>
              <w:rPr>
                <w:noProof/>
                <w:webHidden/>
              </w:rPr>
              <w:fldChar w:fldCharType="begin"/>
            </w:r>
            <w:r w:rsidR="00FE27BC">
              <w:rPr>
                <w:noProof/>
                <w:webHidden/>
              </w:rPr>
              <w:instrText xml:space="preserve"> PAGEREF _Toc261016021 \h </w:instrText>
            </w:r>
            <w:r>
              <w:rPr>
                <w:noProof/>
                <w:webHidden/>
              </w:rPr>
            </w:r>
            <w:r>
              <w:rPr>
                <w:noProof/>
                <w:webHidden/>
              </w:rPr>
              <w:fldChar w:fldCharType="separate"/>
            </w:r>
            <w:r w:rsidR="00876BE7">
              <w:rPr>
                <w:noProof/>
                <w:webHidden/>
              </w:rPr>
              <w:t>8</w:t>
            </w:r>
            <w:r>
              <w:rPr>
                <w:noProof/>
                <w:webHidden/>
              </w:rPr>
              <w:fldChar w:fldCharType="end"/>
            </w:r>
          </w:hyperlink>
        </w:p>
        <w:p w:rsidR="00FE27BC" w:rsidRDefault="000B2777">
          <w:pPr>
            <w:pStyle w:val="TOC3"/>
            <w:tabs>
              <w:tab w:val="right" w:leader="dot" w:pos="9736"/>
            </w:tabs>
            <w:rPr>
              <w:noProof/>
            </w:rPr>
          </w:pPr>
          <w:hyperlink w:anchor="_Toc261016022" w:history="1">
            <w:r w:rsidR="00FE27BC" w:rsidRPr="00CD2EB7">
              <w:rPr>
                <w:rStyle w:val="Hyperlink"/>
                <w:noProof/>
              </w:rPr>
              <w:t>Peterson's Algorithm</w:t>
            </w:r>
            <w:r w:rsidR="00FE27BC">
              <w:rPr>
                <w:noProof/>
                <w:webHidden/>
              </w:rPr>
              <w:tab/>
            </w:r>
            <w:r>
              <w:rPr>
                <w:noProof/>
                <w:webHidden/>
              </w:rPr>
              <w:fldChar w:fldCharType="begin"/>
            </w:r>
            <w:r w:rsidR="00FE27BC">
              <w:rPr>
                <w:noProof/>
                <w:webHidden/>
              </w:rPr>
              <w:instrText xml:space="preserve"> PAGEREF _Toc261016022 \h </w:instrText>
            </w:r>
            <w:r>
              <w:rPr>
                <w:noProof/>
                <w:webHidden/>
              </w:rPr>
            </w:r>
            <w:r>
              <w:rPr>
                <w:noProof/>
                <w:webHidden/>
              </w:rPr>
              <w:fldChar w:fldCharType="separate"/>
            </w:r>
            <w:r w:rsidR="00876BE7">
              <w:rPr>
                <w:noProof/>
                <w:webHidden/>
              </w:rPr>
              <w:t>8</w:t>
            </w:r>
            <w:r>
              <w:rPr>
                <w:noProof/>
                <w:webHidden/>
              </w:rPr>
              <w:fldChar w:fldCharType="end"/>
            </w:r>
          </w:hyperlink>
        </w:p>
        <w:p w:rsidR="00FE27BC" w:rsidRDefault="000B2777">
          <w:pPr>
            <w:pStyle w:val="TOC3"/>
            <w:tabs>
              <w:tab w:val="right" w:leader="dot" w:pos="9736"/>
            </w:tabs>
            <w:rPr>
              <w:noProof/>
            </w:rPr>
          </w:pPr>
          <w:hyperlink w:anchor="_Toc261016023" w:history="1">
            <w:r w:rsidR="00FE27BC" w:rsidRPr="00CD2EB7">
              <w:rPr>
                <w:rStyle w:val="Hyperlink"/>
                <w:noProof/>
              </w:rPr>
              <w:t>Applying Peterson’s Algorithm to Example 2</w:t>
            </w:r>
            <w:r w:rsidR="00FE27BC">
              <w:rPr>
                <w:noProof/>
                <w:webHidden/>
              </w:rPr>
              <w:tab/>
            </w:r>
            <w:r>
              <w:rPr>
                <w:noProof/>
                <w:webHidden/>
              </w:rPr>
              <w:fldChar w:fldCharType="begin"/>
            </w:r>
            <w:r w:rsidR="00FE27BC">
              <w:rPr>
                <w:noProof/>
                <w:webHidden/>
              </w:rPr>
              <w:instrText xml:space="preserve"> PAGEREF _Toc261016023 \h </w:instrText>
            </w:r>
            <w:r>
              <w:rPr>
                <w:noProof/>
                <w:webHidden/>
              </w:rPr>
            </w:r>
            <w:r>
              <w:rPr>
                <w:noProof/>
                <w:webHidden/>
              </w:rPr>
              <w:fldChar w:fldCharType="separate"/>
            </w:r>
            <w:r w:rsidR="00876BE7">
              <w:rPr>
                <w:noProof/>
                <w:webHidden/>
              </w:rPr>
              <w:t>10</w:t>
            </w:r>
            <w:r>
              <w:rPr>
                <w:noProof/>
                <w:webHidden/>
              </w:rPr>
              <w:fldChar w:fldCharType="end"/>
            </w:r>
          </w:hyperlink>
        </w:p>
        <w:p w:rsidR="00FE27BC" w:rsidRDefault="00FE27BC">
          <w:pPr>
            <w:pStyle w:val="TOC2"/>
            <w:tabs>
              <w:tab w:val="right" w:leader="dot" w:pos="9736"/>
            </w:tabs>
            <w:rPr>
              <w:rStyle w:val="Hyperlink"/>
              <w:noProof/>
            </w:rPr>
          </w:pPr>
        </w:p>
        <w:p w:rsidR="00FE27BC" w:rsidRDefault="000B2777">
          <w:pPr>
            <w:pStyle w:val="TOC2"/>
            <w:tabs>
              <w:tab w:val="right" w:leader="dot" w:pos="9736"/>
            </w:tabs>
            <w:rPr>
              <w:noProof/>
            </w:rPr>
          </w:pPr>
          <w:hyperlink w:anchor="_Toc261016024" w:history="1">
            <w:r w:rsidR="00FE27BC" w:rsidRPr="00CD2EB7">
              <w:rPr>
                <w:rStyle w:val="Hyperlink"/>
                <w:noProof/>
              </w:rPr>
              <w:t>Example 4 - POSIX Threads</w:t>
            </w:r>
            <w:r w:rsidR="00FE27BC">
              <w:rPr>
                <w:noProof/>
                <w:webHidden/>
              </w:rPr>
              <w:tab/>
            </w:r>
            <w:r>
              <w:rPr>
                <w:noProof/>
                <w:webHidden/>
              </w:rPr>
              <w:fldChar w:fldCharType="begin"/>
            </w:r>
            <w:r w:rsidR="00FE27BC">
              <w:rPr>
                <w:noProof/>
                <w:webHidden/>
              </w:rPr>
              <w:instrText xml:space="preserve"> PAGEREF _Toc261016024 \h </w:instrText>
            </w:r>
            <w:r>
              <w:rPr>
                <w:noProof/>
                <w:webHidden/>
              </w:rPr>
            </w:r>
            <w:r>
              <w:rPr>
                <w:noProof/>
                <w:webHidden/>
              </w:rPr>
              <w:fldChar w:fldCharType="separate"/>
            </w:r>
            <w:r w:rsidR="00876BE7">
              <w:rPr>
                <w:noProof/>
                <w:webHidden/>
              </w:rPr>
              <w:t>13</w:t>
            </w:r>
            <w:r>
              <w:rPr>
                <w:noProof/>
                <w:webHidden/>
              </w:rPr>
              <w:fldChar w:fldCharType="end"/>
            </w:r>
          </w:hyperlink>
        </w:p>
        <w:p w:rsidR="00FE27BC" w:rsidRDefault="000B2777">
          <w:pPr>
            <w:pStyle w:val="TOC3"/>
            <w:tabs>
              <w:tab w:val="right" w:leader="dot" w:pos="9736"/>
            </w:tabs>
            <w:rPr>
              <w:noProof/>
            </w:rPr>
          </w:pPr>
          <w:hyperlink w:anchor="_Toc261016025" w:history="1">
            <w:r w:rsidR="00FE27BC" w:rsidRPr="00CD2EB7">
              <w:rPr>
                <w:rStyle w:val="Hyperlink"/>
                <w:noProof/>
              </w:rPr>
              <w:t>Critical section</w:t>
            </w:r>
            <w:r w:rsidR="00FE27BC">
              <w:rPr>
                <w:noProof/>
                <w:webHidden/>
              </w:rPr>
              <w:tab/>
            </w:r>
            <w:r>
              <w:rPr>
                <w:noProof/>
                <w:webHidden/>
              </w:rPr>
              <w:fldChar w:fldCharType="begin"/>
            </w:r>
            <w:r w:rsidR="00FE27BC">
              <w:rPr>
                <w:noProof/>
                <w:webHidden/>
              </w:rPr>
              <w:instrText xml:space="preserve"> PAGEREF _Toc261016025 \h </w:instrText>
            </w:r>
            <w:r>
              <w:rPr>
                <w:noProof/>
                <w:webHidden/>
              </w:rPr>
            </w:r>
            <w:r>
              <w:rPr>
                <w:noProof/>
                <w:webHidden/>
              </w:rPr>
              <w:fldChar w:fldCharType="separate"/>
            </w:r>
            <w:r w:rsidR="00876BE7">
              <w:rPr>
                <w:noProof/>
                <w:webHidden/>
              </w:rPr>
              <w:t>13</w:t>
            </w:r>
            <w:r>
              <w:rPr>
                <w:noProof/>
                <w:webHidden/>
              </w:rPr>
              <w:fldChar w:fldCharType="end"/>
            </w:r>
          </w:hyperlink>
        </w:p>
        <w:p w:rsidR="00FE27BC" w:rsidRDefault="000B2777">
          <w:pPr>
            <w:pStyle w:val="TOC3"/>
            <w:tabs>
              <w:tab w:val="right" w:leader="dot" w:pos="9736"/>
            </w:tabs>
            <w:rPr>
              <w:noProof/>
            </w:rPr>
          </w:pPr>
          <w:hyperlink w:anchor="_Toc261016026" w:history="1">
            <w:r w:rsidR="00FE27BC" w:rsidRPr="00CD2EB7">
              <w:rPr>
                <w:rStyle w:val="Hyperlink"/>
                <w:noProof/>
              </w:rPr>
              <w:t>pthread_create</w:t>
            </w:r>
            <w:r w:rsidR="00FE27BC">
              <w:rPr>
                <w:noProof/>
                <w:webHidden/>
              </w:rPr>
              <w:tab/>
            </w:r>
            <w:r>
              <w:rPr>
                <w:noProof/>
                <w:webHidden/>
              </w:rPr>
              <w:fldChar w:fldCharType="begin"/>
            </w:r>
            <w:r w:rsidR="00FE27BC">
              <w:rPr>
                <w:noProof/>
                <w:webHidden/>
              </w:rPr>
              <w:instrText xml:space="preserve"> PAGEREF _Toc261016026 \h </w:instrText>
            </w:r>
            <w:r>
              <w:rPr>
                <w:noProof/>
                <w:webHidden/>
              </w:rPr>
            </w:r>
            <w:r>
              <w:rPr>
                <w:noProof/>
                <w:webHidden/>
              </w:rPr>
              <w:fldChar w:fldCharType="separate"/>
            </w:r>
            <w:r w:rsidR="00876BE7">
              <w:rPr>
                <w:noProof/>
                <w:webHidden/>
              </w:rPr>
              <w:t>13</w:t>
            </w:r>
            <w:r>
              <w:rPr>
                <w:noProof/>
                <w:webHidden/>
              </w:rPr>
              <w:fldChar w:fldCharType="end"/>
            </w:r>
          </w:hyperlink>
        </w:p>
        <w:p w:rsidR="00FE27BC" w:rsidRDefault="000B2777">
          <w:pPr>
            <w:pStyle w:val="TOC3"/>
            <w:tabs>
              <w:tab w:val="right" w:leader="dot" w:pos="9736"/>
            </w:tabs>
            <w:rPr>
              <w:noProof/>
            </w:rPr>
          </w:pPr>
          <w:hyperlink w:anchor="_Toc261016027" w:history="1">
            <w:r w:rsidR="00FE27BC" w:rsidRPr="00CD2EB7">
              <w:rPr>
                <w:rStyle w:val="Hyperlink"/>
                <w:noProof/>
              </w:rPr>
              <w:t>pthread_join</w:t>
            </w:r>
            <w:r w:rsidR="00FE27BC">
              <w:rPr>
                <w:noProof/>
                <w:webHidden/>
              </w:rPr>
              <w:tab/>
            </w:r>
            <w:r>
              <w:rPr>
                <w:noProof/>
                <w:webHidden/>
              </w:rPr>
              <w:fldChar w:fldCharType="begin"/>
            </w:r>
            <w:r w:rsidR="00FE27BC">
              <w:rPr>
                <w:noProof/>
                <w:webHidden/>
              </w:rPr>
              <w:instrText xml:space="preserve"> PAGEREF _Toc261016027 \h </w:instrText>
            </w:r>
            <w:r>
              <w:rPr>
                <w:noProof/>
                <w:webHidden/>
              </w:rPr>
            </w:r>
            <w:r>
              <w:rPr>
                <w:noProof/>
                <w:webHidden/>
              </w:rPr>
              <w:fldChar w:fldCharType="separate"/>
            </w:r>
            <w:r w:rsidR="00876BE7">
              <w:rPr>
                <w:noProof/>
                <w:webHidden/>
              </w:rPr>
              <w:t>14</w:t>
            </w:r>
            <w:r>
              <w:rPr>
                <w:noProof/>
                <w:webHidden/>
              </w:rPr>
              <w:fldChar w:fldCharType="end"/>
            </w:r>
          </w:hyperlink>
        </w:p>
        <w:p w:rsidR="00FE27BC" w:rsidRDefault="000B2777">
          <w:pPr>
            <w:pStyle w:val="TOC3"/>
            <w:tabs>
              <w:tab w:val="right" w:leader="dot" w:pos="9736"/>
            </w:tabs>
            <w:rPr>
              <w:noProof/>
            </w:rPr>
          </w:pPr>
          <w:hyperlink w:anchor="_Toc261016028" w:history="1">
            <w:r w:rsidR="00FE27BC" w:rsidRPr="00CD2EB7">
              <w:rPr>
                <w:rStyle w:val="Hyperlink"/>
                <w:noProof/>
              </w:rPr>
              <w:t>Removing the mutex</w:t>
            </w:r>
            <w:r w:rsidR="00FE27BC">
              <w:rPr>
                <w:noProof/>
                <w:webHidden/>
              </w:rPr>
              <w:tab/>
            </w:r>
            <w:r>
              <w:rPr>
                <w:noProof/>
                <w:webHidden/>
              </w:rPr>
              <w:fldChar w:fldCharType="begin"/>
            </w:r>
            <w:r w:rsidR="00FE27BC">
              <w:rPr>
                <w:noProof/>
                <w:webHidden/>
              </w:rPr>
              <w:instrText xml:space="preserve"> PAGEREF _Toc261016028 \h </w:instrText>
            </w:r>
            <w:r>
              <w:rPr>
                <w:noProof/>
                <w:webHidden/>
              </w:rPr>
            </w:r>
            <w:r>
              <w:rPr>
                <w:noProof/>
                <w:webHidden/>
              </w:rPr>
              <w:fldChar w:fldCharType="separate"/>
            </w:r>
            <w:r w:rsidR="00876BE7">
              <w:rPr>
                <w:noProof/>
                <w:webHidden/>
              </w:rPr>
              <w:t>14</w:t>
            </w:r>
            <w:r>
              <w:rPr>
                <w:noProof/>
                <w:webHidden/>
              </w:rPr>
              <w:fldChar w:fldCharType="end"/>
            </w:r>
          </w:hyperlink>
        </w:p>
        <w:p w:rsidR="00FE27BC" w:rsidRDefault="00FE27BC">
          <w:pPr>
            <w:pStyle w:val="TOC2"/>
            <w:tabs>
              <w:tab w:val="right" w:leader="dot" w:pos="9736"/>
            </w:tabs>
            <w:rPr>
              <w:rStyle w:val="Hyperlink"/>
              <w:noProof/>
            </w:rPr>
          </w:pPr>
        </w:p>
        <w:p w:rsidR="00FE27BC" w:rsidRDefault="000B2777">
          <w:pPr>
            <w:pStyle w:val="TOC2"/>
            <w:tabs>
              <w:tab w:val="right" w:leader="dot" w:pos="9736"/>
            </w:tabs>
            <w:rPr>
              <w:noProof/>
            </w:rPr>
          </w:pPr>
          <w:hyperlink w:anchor="_Toc261016029" w:history="1">
            <w:r w:rsidR="00FE27BC" w:rsidRPr="00CD2EB7">
              <w:rPr>
                <w:rStyle w:val="Hyperlink"/>
                <w:noProof/>
              </w:rPr>
              <w:t>Example 5 - File Manipulation</w:t>
            </w:r>
            <w:r w:rsidR="00FE27BC">
              <w:rPr>
                <w:noProof/>
                <w:webHidden/>
              </w:rPr>
              <w:tab/>
            </w:r>
            <w:r>
              <w:rPr>
                <w:noProof/>
                <w:webHidden/>
              </w:rPr>
              <w:fldChar w:fldCharType="begin"/>
            </w:r>
            <w:r w:rsidR="00FE27BC">
              <w:rPr>
                <w:noProof/>
                <w:webHidden/>
              </w:rPr>
              <w:instrText xml:space="preserve"> PAGEREF _Toc261016029 \h </w:instrText>
            </w:r>
            <w:r>
              <w:rPr>
                <w:noProof/>
                <w:webHidden/>
              </w:rPr>
            </w:r>
            <w:r>
              <w:rPr>
                <w:noProof/>
                <w:webHidden/>
              </w:rPr>
              <w:fldChar w:fldCharType="separate"/>
            </w:r>
            <w:r w:rsidR="00876BE7">
              <w:rPr>
                <w:noProof/>
                <w:webHidden/>
              </w:rPr>
              <w:t>15</w:t>
            </w:r>
            <w:r>
              <w:rPr>
                <w:noProof/>
                <w:webHidden/>
              </w:rPr>
              <w:fldChar w:fldCharType="end"/>
            </w:r>
          </w:hyperlink>
        </w:p>
        <w:p w:rsidR="00FE27BC" w:rsidRDefault="000B2777">
          <w:pPr>
            <w:pStyle w:val="TOC3"/>
            <w:tabs>
              <w:tab w:val="right" w:leader="dot" w:pos="9736"/>
            </w:tabs>
            <w:rPr>
              <w:noProof/>
            </w:rPr>
          </w:pPr>
          <w:hyperlink w:anchor="_Toc261016030" w:history="1">
            <w:r w:rsidR="00FE27BC" w:rsidRPr="00CD2EB7">
              <w:rPr>
                <w:rStyle w:val="Hyperlink"/>
                <w:noProof/>
              </w:rPr>
              <w:t>Open</w:t>
            </w:r>
            <w:r w:rsidR="00FE27BC">
              <w:rPr>
                <w:noProof/>
                <w:webHidden/>
              </w:rPr>
              <w:tab/>
            </w:r>
            <w:r>
              <w:rPr>
                <w:noProof/>
                <w:webHidden/>
              </w:rPr>
              <w:fldChar w:fldCharType="begin"/>
            </w:r>
            <w:r w:rsidR="00FE27BC">
              <w:rPr>
                <w:noProof/>
                <w:webHidden/>
              </w:rPr>
              <w:instrText xml:space="preserve"> PAGEREF _Toc261016030 \h </w:instrText>
            </w:r>
            <w:r>
              <w:rPr>
                <w:noProof/>
                <w:webHidden/>
              </w:rPr>
            </w:r>
            <w:r>
              <w:rPr>
                <w:noProof/>
                <w:webHidden/>
              </w:rPr>
              <w:fldChar w:fldCharType="separate"/>
            </w:r>
            <w:r w:rsidR="00876BE7">
              <w:rPr>
                <w:noProof/>
                <w:webHidden/>
              </w:rPr>
              <w:t>15</w:t>
            </w:r>
            <w:r>
              <w:rPr>
                <w:noProof/>
                <w:webHidden/>
              </w:rPr>
              <w:fldChar w:fldCharType="end"/>
            </w:r>
          </w:hyperlink>
        </w:p>
        <w:p w:rsidR="00FE27BC" w:rsidRDefault="000B2777">
          <w:pPr>
            <w:pStyle w:val="TOC3"/>
            <w:tabs>
              <w:tab w:val="right" w:leader="dot" w:pos="9736"/>
            </w:tabs>
            <w:rPr>
              <w:noProof/>
            </w:rPr>
          </w:pPr>
          <w:hyperlink w:anchor="_Toc261016031" w:history="1">
            <w:r w:rsidR="00FE27BC" w:rsidRPr="00CD2EB7">
              <w:rPr>
                <w:rStyle w:val="Hyperlink"/>
                <w:noProof/>
              </w:rPr>
              <w:t>Read</w:t>
            </w:r>
            <w:r w:rsidR="00FE27BC">
              <w:rPr>
                <w:noProof/>
                <w:webHidden/>
              </w:rPr>
              <w:tab/>
            </w:r>
            <w:r>
              <w:rPr>
                <w:noProof/>
                <w:webHidden/>
              </w:rPr>
              <w:fldChar w:fldCharType="begin"/>
            </w:r>
            <w:r w:rsidR="00FE27BC">
              <w:rPr>
                <w:noProof/>
                <w:webHidden/>
              </w:rPr>
              <w:instrText xml:space="preserve"> PAGEREF _Toc261016031 \h </w:instrText>
            </w:r>
            <w:r>
              <w:rPr>
                <w:noProof/>
                <w:webHidden/>
              </w:rPr>
            </w:r>
            <w:r>
              <w:rPr>
                <w:noProof/>
                <w:webHidden/>
              </w:rPr>
              <w:fldChar w:fldCharType="separate"/>
            </w:r>
            <w:r w:rsidR="00876BE7">
              <w:rPr>
                <w:noProof/>
                <w:webHidden/>
              </w:rPr>
              <w:t>16</w:t>
            </w:r>
            <w:r>
              <w:rPr>
                <w:noProof/>
                <w:webHidden/>
              </w:rPr>
              <w:fldChar w:fldCharType="end"/>
            </w:r>
          </w:hyperlink>
        </w:p>
        <w:p w:rsidR="00FE27BC" w:rsidRDefault="000B2777">
          <w:pPr>
            <w:pStyle w:val="TOC3"/>
            <w:tabs>
              <w:tab w:val="right" w:leader="dot" w:pos="9736"/>
            </w:tabs>
            <w:rPr>
              <w:noProof/>
            </w:rPr>
          </w:pPr>
          <w:hyperlink w:anchor="_Toc261016032" w:history="1">
            <w:r w:rsidR="00FE27BC" w:rsidRPr="00CD2EB7">
              <w:rPr>
                <w:rStyle w:val="Hyperlink"/>
                <w:noProof/>
              </w:rPr>
              <w:t>Write</w:t>
            </w:r>
            <w:r w:rsidR="00FE27BC">
              <w:rPr>
                <w:noProof/>
                <w:webHidden/>
              </w:rPr>
              <w:tab/>
            </w:r>
            <w:r>
              <w:rPr>
                <w:noProof/>
                <w:webHidden/>
              </w:rPr>
              <w:fldChar w:fldCharType="begin"/>
            </w:r>
            <w:r w:rsidR="00FE27BC">
              <w:rPr>
                <w:noProof/>
                <w:webHidden/>
              </w:rPr>
              <w:instrText xml:space="preserve"> PAGEREF _Toc261016032 \h </w:instrText>
            </w:r>
            <w:r>
              <w:rPr>
                <w:noProof/>
                <w:webHidden/>
              </w:rPr>
            </w:r>
            <w:r>
              <w:rPr>
                <w:noProof/>
                <w:webHidden/>
              </w:rPr>
              <w:fldChar w:fldCharType="separate"/>
            </w:r>
            <w:r w:rsidR="00876BE7">
              <w:rPr>
                <w:noProof/>
                <w:webHidden/>
              </w:rPr>
              <w:t>16</w:t>
            </w:r>
            <w:r>
              <w:rPr>
                <w:noProof/>
                <w:webHidden/>
              </w:rPr>
              <w:fldChar w:fldCharType="end"/>
            </w:r>
          </w:hyperlink>
        </w:p>
        <w:p w:rsidR="00FE27BC" w:rsidRDefault="000B2777">
          <w:pPr>
            <w:pStyle w:val="TOC3"/>
            <w:tabs>
              <w:tab w:val="right" w:leader="dot" w:pos="9736"/>
            </w:tabs>
            <w:rPr>
              <w:noProof/>
            </w:rPr>
          </w:pPr>
          <w:hyperlink w:anchor="_Toc261016033" w:history="1">
            <w:r w:rsidR="00FE27BC" w:rsidRPr="00CD2EB7">
              <w:rPr>
                <w:rStyle w:val="Hyperlink"/>
                <w:noProof/>
              </w:rPr>
              <w:t>Close</w:t>
            </w:r>
            <w:r w:rsidR="00FE27BC">
              <w:rPr>
                <w:noProof/>
                <w:webHidden/>
              </w:rPr>
              <w:tab/>
            </w:r>
            <w:r>
              <w:rPr>
                <w:noProof/>
                <w:webHidden/>
              </w:rPr>
              <w:fldChar w:fldCharType="begin"/>
            </w:r>
            <w:r w:rsidR="00FE27BC">
              <w:rPr>
                <w:noProof/>
                <w:webHidden/>
              </w:rPr>
              <w:instrText xml:space="preserve"> PAGEREF _Toc261016033 \h </w:instrText>
            </w:r>
            <w:r>
              <w:rPr>
                <w:noProof/>
                <w:webHidden/>
              </w:rPr>
            </w:r>
            <w:r>
              <w:rPr>
                <w:noProof/>
                <w:webHidden/>
              </w:rPr>
              <w:fldChar w:fldCharType="separate"/>
            </w:r>
            <w:r w:rsidR="00876BE7">
              <w:rPr>
                <w:noProof/>
                <w:webHidden/>
              </w:rPr>
              <w:t>16</w:t>
            </w:r>
            <w:r>
              <w:rPr>
                <w:noProof/>
                <w:webHidden/>
              </w:rPr>
              <w:fldChar w:fldCharType="end"/>
            </w:r>
          </w:hyperlink>
        </w:p>
        <w:p w:rsidR="00166FA9" w:rsidRDefault="000B2777">
          <w:r>
            <w:fldChar w:fldCharType="end"/>
          </w:r>
        </w:p>
      </w:sdtContent>
    </w:sdt>
    <w:p w:rsidR="000E0722" w:rsidRDefault="000E0722" w:rsidP="000E0722"/>
    <w:p w:rsidR="000E0722" w:rsidRDefault="000E0722" w:rsidP="000E0722"/>
    <w:p w:rsidR="000E0722" w:rsidRDefault="000E0722" w:rsidP="000E0722"/>
    <w:p w:rsidR="00E71944" w:rsidRDefault="00E71944" w:rsidP="002353D4">
      <w:pPr>
        <w:pStyle w:val="Heading2"/>
        <w:rPr>
          <w:sz w:val="32"/>
          <w:szCs w:val="32"/>
        </w:rPr>
      </w:pPr>
    </w:p>
    <w:p w:rsidR="00E71944" w:rsidRDefault="00E71944" w:rsidP="002353D4">
      <w:pPr>
        <w:pStyle w:val="Heading2"/>
        <w:rPr>
          <w:sz w:val="32"/>
          <w:szCs w:val="32"/>
        </w:rPr>
      </w:pPr>
    </w:p>
    <w:p w:rsidR="0043462E" w:rsidRDefault="0043462E" w:rsidP="002353D4">
      <w:pPr>
        <w:pStyle w:val="Heading2"/>
        <w:rPr>
          <w:sz w:val="32"/>
          <w:szCs w:val="32"/>
        </w:rPr>
      </w:pPr>
      <w:bookmarkStart w:id="0" w:name="_Toc261016015"/>
      <w:r w:rsidRPr="000E0722">
        <w:rPr>
          <w:sz w:val="32"/>
          <w:szCs w:val="32"/>
        </w:rPr>
        <w:t xml:space="preserve">Example 1 </w:t>
      </w:r>
      <w:r w:rsidR="001B054A">
        <w:rPr>
          <w:sz w:val="32"/>
          <w:szCs w:val="32"/>
        </w:rPr>
        <w:t xml:space="preserve">- </w:t>
      </w:r>
      <w:r w:rsidR="001B054A" w:rsidRPr="001B054A">
        <w:rPr>
          <w:sz w:val="32"/>
          <w:szCs w:val="32"/>
        </w:rPr>
        <w:t>Implementing Kernel Threads on Linux</w:t>
      </w:r>
      <w:bookmarkEnd w:id="0"/>
    </w:p>
    <w:p w:rsidR="001B054A" w:rsidRPr="001B054A" w:rsidRDefault="001B054A" w:rsidP="001B054A"/>
    <w:p w:rsidR="0043462E" w:rsidRPr="002353D4" w:rsidRDefault="0043462E" w:rsidP="002353D4">
      <w:pPr>
        <w:spacing w:after="0"/>
        <w:rPr>
          <w:sz w:val="24"/>
          <w:szCs w:val="24"/>
        </w:rPr>
      </w:pPr>
      <w:r w:rsidRPr="002353D4">
        <w:rPr>
          <w:sz w:val="24"/>
          <w:szCs w:val="24"/>
        </w:rPr>
        <w:t xml:space="preserve">The main function runs is executed, </w:t>
      </w:r>
      <w:r w:rsidRPr="002353D4">
        <w:rPr>
          <w:b/>
          <w:bCs/>
          <w:sz w:val="24"/>
          <w:szCs w:val="24"/>
        </w:rPr>
        <w:t>malloc()</w:t>
      </w:r>
      <w:r w:rsidRPr="002353D4">
        <w:rPr>
          <w:sz w:val="24"/>
          <w:szCs w:val="24"/>
        </w:rPr>
        <w:t xml:space="preserve"> allocates memory for the thread's stack. The main function then prints '</w:t>
      </w:r>
      <w:r w:rsidRPr="002353D4">
        <w:rPr>
          <w:b/>
          <w:bCs/>
          <w:sz w:val="24"/>
          <w:szCs w:val="24"/>
        </w:rPr>
        <w:t>Creating child thread</w:t>
      </w:r>
      <w:r w:rsidRPr="002353D4">
        <w:rPr>
          <w:sz w:val="24"/>
          <w:szCs w:val="24"/>
        </w:rPr>
        <w:t>' to the standard output.</w:t>
      </w:r>
    </w:p>
    <w:p w:rsidR="002353D4" w:rsidRPr="002353D4" w:rsidRDefault="002353D4" w:rsidP="002353D4">
      <w:pPr>
        <w:spacing w:after="0"/>
        <w:rPr>
          <w:sz w:val="24"/>
          <w:szCs w:val="24"/>
        </w:rPr>
      </w:pPr>
    </w:p>
    <w:p w:rsidR="0043462E" w:rsidRPr="002353D4" w:rsidRDefault="0043462E" w:rsidP="002353D4">
      <w:pPr>
        <w:spacing w:after="0"/>
        <w:rPr>
          <w:color w:val="000000"/>
          <w:sz w:val="24"/>
          <w:szCs w:val="24"/>
        </w:rPr>
      </w:pPr>
      <w:r w:rsidRPr="002353D4">
        <w:rPr>
          <w:color w:val="000000"/>
          <w:sz w:val="24"/>
          <w:szCs w:val="24"/>
          <w:shd w:val="clear" w:color="auto" w:fill="F9F9F9"/>
        </w:rPr>
        <w:t xml:space="preserve">The </w:t>
      </w:r>
      <w:r w:rsidRPr="002353D4">
        <w:rPr>
          <w:b/>
          <w:bCs/>
          <w:color w:val="000000"/>
          <w:sz w:val="24"/>
          <w:szCs w:val="24"/>
          <w:shd w:val="clear" w:color="auto" w:fill="F9F9F9"/>
        </w:rPr>
        <w:t>clone()</w:t>
      </w:r>
      <w:r w:rsidRPr="002353D4">
        <w:rPr>
          <w:color w:val="000000"/>
          <w:sz w:val="24"/>
          <w:szCs w:val="24"/>
          <w:shd w:val="clear" w:color="auto" w:fill="F9F9F9"/>
        </w:rPr>
        <w:t xml:space="preserve"> </w:t>
      </w:r>
      <w:r w:rsidRPr="002353D4">
        <w:rPr>
          <w:color w:val="000000"/>
          <w:sz w:val="24"/>
          <w:szCs w:val="24"/>
        </w:rPr>
        <w:t>system call creates a new thread who's entry point is the function signature '</w:t>
      </w:r>
      <w:r w:rsidRPr="002353D4">
        <w:rPr>
          <w:b/>
          <w:bCs/>
          <w:color w:val="000000"/>
          <w:sz w:val="24"/>
          <w:szCs w:val="24"/>
        </w:rPr>
        <w:t>threadFunction( void* argument )</w:t>
      </w:r>
      <w:r w:rsidRPr="002353D4">
        <w:rPr>
          <w:color w:val="000000"/>
          <w:sz w:val="24"/>
          <w:szCs w:val="24"/>
        </w:rPr>
        <w:t>'.  The second</w:t>
      </w:r>
      <w:r w:rsidRPr="002353D4">
        <w:rPr>
          <w:color w:val="000000"/>
          <w:sz w:val="24"/>
          <w:szCs w:val="24"/>
          <w:shd w:val="clear" w:color="auto" w:fill="F9F9F9"/>
        </w:rPr>
        <w:t xml:space="preserve"> </w:t>
      </w:r>
      <w:r w:rsidRPr="002353D4">
        <w:rPr>
          <w:color w:val="000000"/>
          <w:sz w:val="24"/>
          <w:szCs w:val="24"/>
        </w:rPr>
        <w:t>argument is a pointer to a memory space to be used as the stack</w:t>
      </w:r>
      <w:hyperlink r:id="rId8">
        <w:r w:rsidRPr="002353D4">
          <w:rPr>
            <w:rStyle w:val="InternetLink"/>
            <w:color w:val="002BB8"/>
            <w:sz w:val="24"/>
            <w:szCs w:val="24"/>
          </w:rPr>
          <w:t xml:space="preserve"> </w:t>
        </w:r>
      </w:hyperlink>
      <w:r w:rsidRPr="002353D4">
        <w:rPr>
          <w:color w:val="000000"/>
          <w:sz w:val="24"/>
          <w:szCs w:val="24"/>
        </w:rPr>
        <w:t xml:space="preserve">for the new thread.  The third argument is the flags inherited by the parent process.  The last argument is the argument passed to the threads function signature.  On successful creation of the thread a </w:t>
      </w:r>
      <w:r w:rsidRPr="002353D4">
        <w:rPr>
          <w:b/>
          <w:bCs/>
          <w:color w:val="000000"/>
          <w:sz w:val="24"/>
          <w:szCs w:val="24"/>
        </w:rPr>
        <w:t>Process ID</w:t>
      </w:r>
      <w:r w:rsidRPr="002353D4">
        <w:rPr>
          <w:color w:val="000000"/>
          <w:sz w:val="24"/>
          <w:szCs w:val="24"/>
        </w:rPr>
        <w:t xml:space="preserve"> is returned or -1 indicating failure.</w:t>
      </w:r>
    </w:p>
    <w:p w:rsidR="002353D4" w:rsidRPr="002353D4" w:rsidRDefault="002353D4" w:rsidP="002353D4">
      <w:pPr>
        <w:spacing w:after="0"/>
        <w:rPr>
          <w:sz w:val="24"/>
          <w:szCs w:val="24"/>
        </w:rPr>
      </w:pPr>
    </w:p>
    <w:p w:rsidR="0043462E" w:rsidRPr="002353D4" w:rsidRDefault="0043462E" w:rsidP="002353D4">
      <w:pPr>
        <w:spacing w:after="0"/>
        <w:rPr>
          <w:sz w:val="24"/>
          <w:szCs w:val="24"/>
        </w:rPr>
      </w:pPr>
      <w:r w:rsidRPr="002353D4">
        <w:rPr>
          <w:color w:val="000000"/>
          <w:sz w:val="24"/>
          <w:szCs w:val="24"/>
        </w:rPr>
        <w:t>The child thread then runs printing '</w:t>
      </w:r>
      <w:r w:rsidRPr="002353D4">
        <w:rPr>
          <w:sz w:val="24"/>
          <w:szCs w:val="24"/>
        </w:rPr>
        <w:t>child thread exiting</w:t>
      </w:r>
      <w:r w:rsidRPr="002353D4">
        <w:rPr>
          <w:color w:val="000000"/>
          <w:sz w:val="24"/>
          <w:szCs w:val="24"/>
        </w:rPr>
        <w:t xml:space="preserve">' to the standard output stream before </w:t>
      </w:r>
      <w:r w:rsidRPr="002353D4">
        <w:rPr>
          <w:sz w:val="24"/>
          <w:szCs w:val="24"/>
        </w:rPr>
        <w:t>returning.  The parent thread during this time continues executing before the system call waitpid() is called.  This suspends the parent process's execution until the child specific by a PID argument has changed state.  The status of the thread can be stored in a pointer specified in the second argument.  Options can be passed to the thread execution in the form of constants.</w:t>
      </w:r>
    </w:p>
    <w:p w:rsidR="0043462E" w:rsidRPr="002353D4" w:rsidRDefault="0043462E" w:rsidP="002353D4">
      <w:pPr>
        <w:spacing w:after="0"/>
        <w:rPr>
          <w:sz w:val="24"/>
          <w:szCs w:val="24"/>
        </w:rPr>
      </w:pPr>
      <w:r w:rsidRPr="002353D4">
        <w:rPr>
          <w:sz w:val="24"/>
          <w:szCs w:val="24"/>
        </w:rPr>
        <w:t xml:space="preserve">Finally after the child process (thread) has finished its memory is freed using </w:t>
      </w:r>
      <w:r w:rsidRPr="002353D4">
        <w:rPr>
          <w:b/>
          <w:bCs/>
          <w:sz w:val="24"/>
          <w:szCs w:val="24"/>
        </w:rPr>
        <w:t>free()</w:t>
      </w:r>
      <w:r w:rsidRPr="002353D4">
        <w:rPr>
          <w:sz w:val="24"/>
          <w:szCs w:val="24"/>
        </w:rPr>
        <w:t>.  The parent process then prints '</w:t>
      </w:r>
      <w:r w:rsidRPr="002353D4">
        <w:rPr>
          <w:b/>
          <w:bCs/>
          <w:sz w:val="24"/>
          <w:szCs w:val="24"/>
        </w:rPr>
        <w:t>Child thread returned and stack freed</w:t>
      </w:r>
      <w:r w:rsidRPr="002353D4">
        <w:rPr>
          <w:sz w:val="24"/>
          <w:szCs w:val="24"/>
        </w:rPr>
        <w:t xml:space="preserve">' to the standard output.  </w:t>
      </w:r>
    </w:p>
    <w:p w:rsidR="002353D4" w:rsidRPr="002353D4" w:rsidRDefault="002353D4" w:rsidP="002353D4">
      <w:pPr>
        <w:spacing w:after="0"/>
        <w:rPr>
          <w:sz w:val="24"/>
          <w:szCs w:val="24"/>
        </w:rPr>
      </w:pPr>
    </w:p>
    <w:p w:rsidR="0043462E" w:rsidRDefault="00A12736" w:rsidP="002353D4">
      <w:pPr>
        <w:spacing w:after="0"/>
        <w:rPr>
          <w:sz w:val="24"/>
          <w:szCs w:val="24"/>
        </w:rPr>
      </w:pPr>
      <w:r w:rsidRPr="002353D4">
        <w:rPr>
          <w:sz w:val="24"/>
          <w:szCs w:val="24"/>
        </w:rPr>
        <w:t xml:space="preserve">If in the event of any errors, </w:t>
      </w:r>
      <w:r w:rsidRPr="002353D4">
        <w:rPr>
          <w:b/>
          <w:bCs/>
          <w:sz w:val="24"/>
          <w:szCs w:val="24"/>
        </w:rPr>
        <w:t>perror()</w:t>
      </w:r>
      <w:r w:rsidRPr="002353D4">
        <w:rPr>
          <w:sz w:val="24"/>
          <w:szCs w:val="24"/>
        </w:rPr>
        <w:t xml:space="preserve"> is used to print errors the standard error stream.</w:t>
      </w:r>
    </w:p>
    <w:p w:rsidR="001B054A" w:rsidRPr="002353D4" w:rsidRDefault="001B054A" w:rsidP="002353D4">
      <w:pPr>
        <w:spacing w:after="0"/>
        <w:rPr>
          <w:sz w:val="24"/>
          <w:szCs w:val="24"/>
        </w:rPr>
      </w:pPr>
    </w:p>
    <w:p w:rsidR="0043462E" w:rsidRPr="004306FC" w:rsidRDefault="0043462E" w:rsidP="0043462E"/>
    <w:p w:rsidR="008D4D9A" w:rsidRPr="008D4D9A" w:rsidRDefault="0043462E" w:rsidP="001B054A">
      <w:pPr>
        <w:pStyle w:val="IntenseQuote"/>
      </w:pPr>
      <w:r w:rsidRPr="004306FC">
        <w:t xml:space="preserve"> </w:t>
      </w:r>
      <w:r w:rsidRPr="004306FC">
        <w:rPr>
          <w:shd w:val="clear" w:color="auto" w:fill="FFFFFF"/>
        </w:rPr>
        <w:t>Fig. 1.1</w:t>
      </w:r>
    </w:p>
    <w:p w:rsidR="008D4D9A" w:rsidRPr="004306FC" w:rsidRDefault="008D4D9A" w:rsidP="008D4D9A">
      <w:pPr>
        <w:jc w:val="center"/>
      </w:pPr>
      <w:r w:rsidRPr="004306FC">
        <w:rPr>
          <w:b/>
          <w:bCs/>
          <w:noProof/>
          <w:color w:val="000000"/>
          <w:sz w:val="20"/>
          <w:szCs w:val="20"/>
        </w:rPr>
        <w:drawing>
          <wp:inline distT="0" distB="0" distL="0" distR="0">
            <wp:extent cx="4711065" cy="90170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4711065" cy="901700"/>
                    </a:xfrm>
                    <a:prstGeom prst="rect">
                      <a:avLst/>
                    </a:prstGeom>
                    <a:noFill/>
                    <a:ln w="9525">
                      <a:noFill/>
                      <a:miter lim="800000"/>
                      <a:headEnd/>
                      <a:tailEnd/>
                    </a:ln>
                  </pic:spPr>
                </pic:pic>
              </a:graphicData>
            </a:graphic>
          </wp:inline>
        </w:drawing>
      </w:r>
    </w:p>
    <w:p w:rsidR="000E0722" w:rsidRDefault="000E0722" w:rsidP="0043462E"/>
    <w:p w:rsidR="001B054A" w:rsidRDefault="001B054A" w:rsidP="002353D4">
      <w:pPr>
        <w:pStyle w:val="Heading2"/>
        <w:rPr>
          <w:sz w:val="32"/>
          <w:szCs w:val="32"/>
        </w:rPr>
      </w:pPr>
    </w:p>
    <w:p w:rsidR="00E71944" w:rsidRDefault="00E71944" w:rsidP="00E71944"/>
    <w:p w:rsidR="00E71944" w:rsidRDefault="00E71944" w:rsidP="00E71944"/>
    <w:p w:rsidR="00E71944" w:rsidRDefault="00E71944" w:rsidP="00E71944"/>
    <w:p w:rsidR="00E71944" w:rsidRPr="00E71944" w:rsidRDefault="00E71944" w:rsidP="00E71944"/>
    <w:p w:rsidR="0043462E" w:rsidRDefault="0043462E" w:rsidP="002353D4">
      <w:pPr>
        <w:pStyle w:val="Heading2"/>
        <w:rPr>
          <w:sz w:val="32"/>
          <w:szCs w:val="32"/>
        </w:rPr>
      </w:pPr>
      <w:bookmarkStart w:id="1" w:name="_Toc261016016"/>
      <w:r w:rsidRPr="000E0722">
        <w:rPr>
          <w:sz w:val="32"/>
          <w:szCs w:val="32"/>
        </w:rPr>
        <w:t>Example 1</w:t>
      </w:r>
      <w:r w:rsidR="001B054A">
        <w:rPr>
          <w:sz w:val="32"/>
          <w:szCs w:val="32"/>
        </w:rPr>
        <w:t xml:space="preserve"> - </w:t>
      </w:r>
      <w:r w:rsidRPr="000E0722">
        <w:rPr>
          <w:sz w:val="32"/>
          <w:szCs w:val="32"/>
        </w:rPr>
        <w:t>Extended</w:t>
      </w:r>
      <w:bookmarkEnd w:id="1"/>
    </w:p>
    <w:p w:rsidR="001B054A" w:rsidRPr="001B054A" w:rsidRDefault="001B054A" w:rsidP="001B054A"/>
    <w:p w:rsidR="0043462E" w:rsidRPr="002353D4" w:rsidRDefault="0043462E" w:rsidP="002353D4">
      <w:pPr>
        <w:spacing w:after="0"/>
        <w:rPr>
          <w:sz w:val="24"/>
          <w:szCs w:val="24"/>
        </w:rPr>
      </w:pPr>
      <w:r w:rsidRPr="002353D4">
        <w:rPr>
          <w:sz w:val="24"/>
          <w:szCs w:val="24"/>
        </w:rPr>
        <w:t xml:space="preserve">In the extended version we duplicate our work for </w:t>
      </w:r>
      <w:r w:rsidRPr="002353D4">
        <w:rPr>
          <w:b/>
          <w:bCs/>
          <w:sz w:val="24"/>
          <w:szCs w:val="24"/>
        </w:rPr>
        <w:t>malloc()</w:t>
      </w:r>
      <w:r w:rsidRPr="002353D4">
        <w:rPr>
          <w:sz w:val="24"/>
          <w:szCs w:val="24"/>
        </w:rPr>
        <w:t>, allocating two stacks (memory spaces), one for each thread.  The parent prints '</w:t>
      </w:r>
      <w:r w:rsidRPr="002353D4">
        <w:rPr>
          <w:b/>
          <w:bCs/>
          <w:sz w:val="24"/>
          <w:szCs w:val="24"/>
        </w:rPr>
        <w:t>Creating child threads</w:t>
      </w:r>
      <w:r w:rsidRPr="002353D4">
        <w:rPr>
          <w:sz w:val="24"/>
          <w:szCs w:val="24"/>
        </w:rPr>
        <w:t>'.</w:t>
      </w:r>
    </w:p>
    <w:p w:rsidR="0043462E" w:rsidRPr="002353D4" w:rsidRDefault="0043462E" w:rsidP="002353D4">
      <w:pPr>
        <w:spacing w:after="0"/>
        <w:rPr>
          <w:sz w:val="24"/>
          <w:szCs w:val="24"/>
        </w:rPr>
      </w:pPr>
      <w:r w:rsidRPr="002353D4">
        <w:rPr>
          <w:sz w:val="24"/>
          <w:szCs w:val="24"/>
        </w:rPr>
        <w:t>Two child processes (</w:t>
      </w:r>
      <w:r w:rsidRPr="002353D4">
        <w:rPr>
          <w:b/>
          <w:bCs/>
          <w:sz w:val="24"/>
          <w:szCs w:val="24"/>
        </w:rPr>
        <w:t>threads</w:t>
      </w:r>
      <w:r w:rsidRPr="002353D4">
        <w:rPr>
          <w:sz w:val="24"/>
          <w:szCs w:val="24"/>
        </w:rPr>
        <w:t xml:space="preserve">) are then created.  </w:t>
      </w:r>
      <w:r w:rsidRPr="002353D4">
        <w:rPr>
          <w:b/>
          <w:bCs/>
          <w:sz w:val="24"/>
          <w:szCs w:val="24"/>
        </w:rPr>
        <w:t>Thread 1</w:t>
      </w:r>
      <w:r w:rsidRPr="002353D4">
        <w:rPr>
          <w:sz w:val="24"/>
          <w:szCs w:val="24"/>
        </w:rPr>
        <w:t xml:space="preserve"> executes incrementing the value of </w:t>
      </w:r>
      <w:r w:rsidRPr="002353D4">
        <w:rPr>
          <w:b/>
          <w:bCs/>
          <w:sz w:val="24"/>
          <w:szCs w:val="24"/>
        </w:rPr>
        <w:t>x</w:t>
      </w:r>
      <w:r w:rsidRPr="002353D4">
        <w:rPr>
          <w:sz w:val="24"/>
          <w:szCs w:val="24"/>
        </w:rPr>
        <w:t xml:space="preserve">.  In this case it happens before </w:t>
      </w:r>
      <w:r w:rsidRPr="002353D4">
        <w:rPr>
          <w:b/>
          <w:bCs/>
          <w:sz w:val="24"/>
          <w:szCs w:val="24"/>
        </w:rPr>
        <w:t>thread 2</w:t>
      </w:r>
      <w:r w:rsidRPr="002353D4">
        <w:rPr>
          <w:sz w:val="24"/>
          <w:szCs w:val="24"/>
        </w:rPr>
        <w:t xml:space="preserve"> has a chance to modify the data possibly causing a shared data inconsistency.  This is because there is no mutual exclusion algorithm to prevent the simultaneous use of the shared resource x.  </w:t>
      </w:r>
    </w:p>
    <w:p w:rsidR="0043462E" w:rsidRPr="000E0722" w:rsidRDefault="0043462E" w:rsidP="0043462E">
      <w:pPr>
        <w:pStyle w:val="Heading3"/>
        <w:rPr>
          <w:sz w:val="28"/>
          <w:szCs w:val="28"/>
        </w:rPr>
      </w:pPr>
      <w:bookmarkStart w:id="2" w:name="_Toc261016017"/>
      <w:r w:rsidRPr="000E0722">
        <w:rPr>
          <w:sz w:val="28"/>
          <w:szCs w:val="28"/>
        </w:rPr>
        <w:t>Possible Problem</w:t>
      </w:r>
      <w:bookmarkEnd w:id="2"/>
    </w:p>
    <w:p w:rsidR="0043462E" w:rsidRPr="002353D4" w:rsidRDefault="0043462E" w:rsidP="002353D4">
      <w:pPr>
        <w:spacing w:after="0"/>
        <w:rPr>
          <w:sz w:val="24"/>
          <w:szCs w:val="24"/>
        </w:rPr>
      </w:pPr>
      <w:r w:rsidRPr="002353D4">
        <w:rPr>
          <w:sz w:val="24"/>
          <w:szCs w:val="24"/>
        </w:rPr>
        <w:t xml:space="preserve">In the threads </w:t>
      </w:r>
      <w:r w:rsidRPr="002353D4">
        <w:rPr>
          <w:b/>
          <w:bCs/>
          <w:sz w:val="24"/>
          <w:szCs w:val="24"/>
        </w:rPr>
        <w:t>critical section</w:t>
      </w:r>
      <w:r w:rsidRPr="002353D4">
        <w:rPr>
          <w:sz w:val="24"/>
          <w:szCs w:val="24"/>
        </w:rPr>
        <w:t xml:space="preserve"> namely the </w:t>
      </w:r>
      <w:r w:rsidRPr="002353D4">
        <w:rPr>
          <w:b/>
          <w:bCs/>
          <w:sz w:val="24"/>
          <w:szCs w:val="24"/>
        </w:rPr>
        <w:t>atomic operation x++</w:t>
      </w:r>
      <w:r w:rsidR="00A12736" w:rsidRPr="002353D4">
        <w:rPr>
          <w:b/>
          <w:bCs/>
          <w:sz w:val="24"/>
          <w:szCs w:val="24"/>
        </w:rPr>
        <w:t>, this</w:t>
      </w:r>
      <w:r w:rsidRPr="002353D4">
        <w:rPr>
          <w:sz w:val="24"/>
          <w:szCs w:val="24"/>
        </w:rPr>
        <w:t xml:space="preserve"> </w:t>
      </w:r>
      <w:r w:rsidRPr="002353D4">
        <w:rPr>
          <w:b/>
          <w:bCs/>
          <w:sz w:val="24"/>
          <w:szCs w:val="24"/>
        </w:rPr>
        <w:t>resource</w:t>
      </w:r>
      <w:r w:rsidRPr="002353D4">
        <w:rPr>
          <w:sz w:val="24"/>
          <w:szCs w:val="24"/>
        </w:rPr>
        <w:t xml:space="preserve"> can be read into a </w:t>
      </w:r>
      <w:r w:rsidRPr="002353D4">
        <w:rPr>
          <w:b/>
          <w:bCs/>
          <w:sz w:val="24"/>
          <w:szCs w:val="24"/>
        </w:rPr>
        <w:t>CPU's register</w:t>
      </w:r>
      <w:r w:rsidRPr="002353D4">
        <w:rPr>
          <w:sz w:val="24"/>
          <w:szCs w:val="24"/>
        </w:rPr>
        <w:t xml:space="preserve"> and incremented in the </w:t>
      </w:r>
      <w:r w:rsidRPr="002353D4">
        <w:rPr>
          <w:b/>
          <w:bCs/>
          <w:sz w:val="24"/>
          <w:szCs w:val="24"/>
        </w:rPr>
        <w:t>accumulator</w:t>
      </w:r>
      <w:r w:rsidRPr="002353D4">
        <w:rPr>
          <w:sz w:val="24"/>
          <w:szCs w:val="24"/>
        </w:rPr>
        <w:t xml:space="preserve"> while </w:t>
      </w:r>
      <w:r w:rsidRPr="002353D4">
        <w:rPr>
          <w:b/>
          <w:bCs/>
          <w:sz w:val="24"/>
          <w:szCs w:val="24"/>
        </w:rPr>
        <w:t>Thread 2</w:t>
      </w:r>
      <w:r w:rsidRPr="002353D4">
        <w:rPr>
          <w:sz w:val="24"/>
          <w:szCs w:val="24"/>
        </w:rPr>
        <w:t xml:space="preserve"> is loading the value from the memory.  Since the value in memory has not yet been updated by </w:t>
      </w:r>
      <w:r w:rsidRPr="002353D4">
        <w:rPr>
          <w:b/>
          <w:bCs/>
          <w:sz w:val="24"/>
          <w:szCs w:val="24"/>
        </w:rPr>
        <w:t>Thread 1</w:t>
      </w:r>
      <w:r w:rsidR="00A12736" w:rsidRPr="002353D4">
        <w:rPr>
          <w:sz w:val="24"/>
          <w:szCs w:val="24"/>
        </w:rPr>
        <w:t>, Thread</w:t>
      </w:r>
      <w:r w:rsidRPr="002353D4">
        <w:rPr>
          <w:b/>
          <w:bCs/>
          <w:sz w:val="24"/>
          <w:szCs w:val="24"/>
        </w:rPr>
        <w:t xml:space="preserve"> 2</w:t>
      </w:r>
      <w:r w:rsidRPr="002353D4">
        <w:rPr>
          <w:sz w:val="24"/>
          <w:szCs w:val="24"/>
        </w:rPr>
        <w:t xml:space="preserve"> now has </w:t>
      </w:r>
      <w:r w:rsidR="00A12736" w:rsidRPr="002353D4">
        <w:rPr>
          <w:sz w:val="24"/>
          <w:szCs w:val="24"/>
        </w:rPr>
        <w:t>an</w:t>
      </w:r>
      <w:r w:rsidRPr="002353D4">
        <w:rPr>
          <w:sz w:val="24"/>
          <w:szCs w:val="24"/>
        </w:rPr>
        <w:t xml:space="preserve"> old value of </w:t>
      </w:r>
      <w:r w:rsidRPr="002353D4">
        <w:rPr>
          <w:b/>
          <w:bCs/>
          <w:sz w:val="24"/>
          <w:szCs w:val="24"/>
        </w:rPr>
        <w:t>X</w:t>
      </w:r>
      <w:r w:rsidRPr="002353D4">
        <w:rPr>
          <w:sz w:val="24"/>
          <w:szCs w:val="24"/>
        </w:rPr>
        <w:t xml:space="preserve">.  And the result of the </w:t>
      </w:r>
      <w:r w:rsidRPr="002353D4">
        <w:rPr>
          <w:b/>
          <w:bCs/>
          <w:sz w:val="24"/>
          <w:szCs w:val="24"/>
        </w:rPr>
        <w:t>atomic operation</w:t>
      </w:r>
      <w:r w:rsidRPr="002353D4">
        <w:rPr>
          <w:sz w:val="24"/>
          <w:szCs w:val="24"/>
        </w:rPr>
        <w:t xml:space="preserve"> of </w:t>
      </w:r>
      <w:r w:rsidRPr="002353D4">
        <w:rPr>
          <w:b/>
          <w:bCs/>
          <w:sz w:val="24"/>
          <w:szCs w:val="24"/>
        </w:rPr>
        <w:t xml:space="preserve">Thread 2 (x++) </w:t>
      </w:r>
      <w:r w:rsidRPr="002353D4">
        <w:rPr>
          <w:sz w:val="24"/>
          <w:szCs w:val="24"/>
        </w:rPr>
        <w:t xml:space="preserve">will be same as </w:t>
      </w:r>
      <w:r w:rsidRPr="002353D4">
        <w:rPr>
          <w:b/>
          <w:bCs/>
          <w:sz w:val="24"/>
          <w:szCs w:val="24"/>
        </w:rPr>
        <w:t>Thread 1's atomic operation</w:t>
      </w:r>
      <w:r w:rsidRPr="002353D4">
        <w:rPr>
          <w:sz w:val="24"/>
          <w:szCs w:val="24"/>
        </w:rPr>
        <w:t xml:space="preserve"> which has yet to be stored back into memory.  Hence a shared data inconsistency.</w:t>
      </w:r>
    </w:p>
    <w:p w:rsidR="0043462E" w:rsidRPr="000E0722" w:rsidRDefault="0043462E" w:rsidP="0043462E">
      <w:pPr>
        <w:pStyle w:val="Heading3"/>
        <w:rPr>
          <w:sz w:val="28"/>
          <w:szCs w:val="28"/>
        </w:rPr>
      </w:pPr>
      <w:bookmarkStart w:id="3" w:name="_Toc261016018"/>
      <w:r w:rsidRPr="000E0722">
        <w:rPr>
          <w:sz w:val="28"/>
          <w:szCs w:val="28"/>
        </w:rPr>
        <w:t>Test Case</w:t>
      </w:r>
      <w:bookmarkEnd w:id="3"/>
    </w:p>
    <w:p w:rsidR="0043462E" w:rsidRPr="002353D4" w:rsidRDefault="00A12736" w:rsidP="002353D4">
      <w:pPr>
        <w:spacing w:after="0"/>
        <w:rPr>
          <w:sz w:val="24"/>
          <w:szCs w:val="24"/>
        </w:rPr>
      </w:pPr>
      <w:r w:rsidRPr="002353D4">
        <w:rPr>
          <w:sz w:val="24"/>
          <w:szCs w:val="24"/>
        </w:rPr>
        <w:t xml:space="preserve">In this cause however </w:t>
      </w:r>
      <w:r w:rsidRPr="002353D4">
        <w:rPr>
          <w:b/>
          <w:bCs/>
          <w:sz w:val="24"/>
          <w:szCs w:val="24"/>
        </w:rPr>
        <w:t>thread 1</w:t>
      </w:r>
      <w:r>
        <w:rPr>
          <w:sz w:val="24"/>
          <w:szCs w:val="24"/>
        </w:rPr>
        <w:t xml:space="preserve"> is</w:t>
      </w:r>
      <w:r w:rsidRPr="002353D4">
        <w:rPr>
          <w:sz w:val="24"/>
          <w:szCs w:val="24"/>
        </w:rPr>
        <w:t xml:space="preserve"> not </w:t>
      </w:r>
      <w:r w:rsidRPr="002353D4">
        <w:rPr>
          <w:b/>
          <w:bCs/>
          <w:sz w:val="24"/>
          <w:szCs w:val="24"/>
        </w:rPr>
        <w:t>pre-empted</w:t>
      </w:r>
      <w:r w:rsidRPr="002353D4">
        <w:rPr>
          <w:sz w:val="24"/>
          <w:szCs w:val="24"/>
        </w:rPr>
        <w:t xml:space="preserve"> by the </w:t>
      </w:r>
      <w:r w:rsidRPr="002353D4">
        <w:rPr>
          <w:b/>
          <w:bCs/>
          <w:sz w:val="24"/>
          <w:szCs w:val="24"/>
        </w:rPr>
        <w:t>Kern</w:t>
      </w:r>
      <w:r w:rsidRPr="002353D4">
        <w:rPr>
          <w:b/>
          <w:sz w:val="24"/>
          <w:szCs w:val="24"/>
        </w:rPr>
        <w:t>el process scheduler dispatcher</w:t>
      </w:r>
      <w:r w:rsidRPr="002353D4">
        <w:rPr>
          <w:sz w:val="24"/>
          <w:szCs w:val="24"/>
        </w:rPr>
        <w:t xml:space="preserve"> and is allowed to perform its </w:t>
      </w:r>
      <w:r w:rsidRPr="002353D4">
        <w:rPr>
          <w:b/>
          <w:bCs/>
          <w:sz w:val="24"/>
          <w:szCs w:val="24"/>
        </w:rPr>
        <w:t>atomic instruction</w:t>
      </w:r>
      <w:r w:rsidRPr="002353D4">
        <w:rPr>
          <w:sz w:val="24"/>
          <w:szCs w:val="24"/>
        </w:rPr>
        <w:t xml:space="preserve">, saving the data back into memory before </w:t>
      </w:r>
      <w:r w:rsidRPr="002353D4">
        <w:rPr>
          <w:b/>
          <w:bCs/>
          <w:sz w:val="24"/>
          <w:szCs w:val="24"/>
        </w:rPr>
        <w:t>Thread 2</w:t>
      </w:r>
      <w:r w:rsidRPr="002353D4">
        <w:rPr>
          <w:sz w:val="24"/>
          <w:szCs w:val="24"/>
        </w:rPr>
        <w:t xml:space="preserve"> begins its </w:t>
      </w:r>
      <w:r w:rsidRPr="002353D4">
        <w:rPr>
          <w:b/>
          <w:bCs/>
          <w:sz w:val="24"/>
          <w:szCs w:val="24"/>
        </w:rPr>
        <w:t>atomic operation</w:t>
      </w:r>
      <w:r w:rsidRPr="002353D4">
        <w:rPr>
          <w:sz w:val="24"/>
          <w:szCs w:val="24"/>
        </w:rPr>
        <w:t xml:space="preserve">.  </w:t>
      </w:r>
      <w:r w:rsidR="0043462E" w:rsidRPr="002353D4">
        <w:rPr>
          <w:b/>
          <w:bCs/>
          <w:sz w:val="24"/>
          <w:szCs w:val="24"/>
        </w:rPr>
        <w:t>Thread 2</w:t>
      </w:r>
      <w:r w:rsidR="0043462E" w:rsidRPr="002353D4">
        <w:rPr>
          <w:sz w:val="24"/>
          <w:szCs w:val="24"/>
        </w:rPr>
        <w:t xml:space="preserve"> performs its </w:t>
      </w:r>
      <w:r w:rsidR="0043462E" w:rsidRPr="002353D4">
        <w:rPr>
          <w:b/>
          <w:bCs/>
          <w:sz w:val="24"/>
          <w:szCs w:val="24"/>
        </w:rPr>
        <w:t>atomic operation</w:t>
      </w:r>
      <w:r w:rsidR="0043462E" w:rsidRPr="002353D4">
        <w:rPr>
          <w:sz w:val="24"/>
          <w:szCs w:val="24"/>
        </w:rPr>
        <w:t xml:space="preserve"> incrementing</w:t>
      </w:r>
      <w:r w:rsidR="0043462E" w:rsidRPr="002353D4">
        <w:rPr>
          <w:b/>
          <w:bCs/>
          <w:sz w:val="24"/>
          <w:szCs w:val="24"/>
        </w:rPr>
        <w:t xml:space="preserve"> x</w:t>
      </w:r>
      <w:r w:rsidR="0043462E" w:rsidRPr="002353D4">
        <w:rPr>
          <w:sz w:val="24"/>
          <w:szCs w:val="24"/>
        </w:rPr>
        <w:t xml:space="preserve"> and stores </w:t>
      </w:r>
      <w:r w:rsidR="0043462E" w:rsidRPr="002353D4">
        <w:rPr>
          <w:b/>
          <w:bCs/>
          <w:sz w:val="24"/>
          <w:szCs w:val="24"/>
        </w:rPr>
        <w:t>x</w:t>
      </w:r>
      <w:r w:rsidR="0043462E" w:rsidRPr="002353D4">
        <w:rPr>
          <w:sz w:val="24"/>
          <w:szCs w:val="24"/>
        </w:rPr>
        <w:t xml:space="preserve"> back into shared memory.  </w:t>
      </w:r>
    </w:p>
    <w:p w:rsidR="0043462E" w:rsidRPr="002353D4" w:rsidRDefault="0043462E" w:rsidP="002353D4">
      <w:pPr>
        <w:spacing w:after="0"/>
        <w:rPr>
          <w:sz w:val="24"/>
          <w:szCs w:val="24"/>
        </w:rPr>
      </w:pPr>
    </w:p>
    <w:p w:rsidR="0043462E" w:rsidRPr="002353D4" w:rsidRDefault="0043462E" w:rsidP="002353D4">
      <w:pPr>
        <w:spacing w:after="0"/>
        <w:rPr>
          <w:sz w:val="24"/>
          <w:szCs w:val="24"/>
        </w:rPr>
      </w:pPr>
      <w:r w:rsidRPr="002353D4">
        <w:rPr>
          <w:sz w:val="24"/>
          <w:szCs w:val="24"/>
        </w:rPr>
        <w:t xml:space="preserve">Once again we wait for these </w:t>
      </w:r>
      <w:r w:rsidRPr="002353D4">
        <w:rPr>
          <w:b/>
          <w:bCs/>
          <w:sz w:val="24"/>
          <w:szCs w:val="24"/>
        </w:rPr>
        <w:t>2 threads</w:t>
      </w:r>
      <w:r w:rsidRPr="002353D4">
        <w:rPr>
          <w:sz w:val="24"/>
          <w:szCs w:val="24"/>
        </w:rPr>
        <w:t xml:space="preserve"> to complete using </w:t>
      </w:r>
      <w:r w:rsidRPr="002353D4">
        <w:rPr>
          <w:b/>
          <w:bCs/>
          <w:sz w:val="24"/>
          <w:szCs w:val="24"/>
        </w:rPr>
        <w:t>waitpid()</w:t>
      </w:r>
      <w:r w:rsidRPr="002353D4">
        <w:rPr>
          <w:sz w:val="24"/>
          <w:szCs w:val="24"/>
        </w:rPr>
        <w:t xml:space="preserve"> before continuing the execution of the parent process.  The two stacks are then freed using </w:t>
      </w:r>
      <w:r w:rsidRPr="002353D4">
        <w:rPr>
          <w:b/>
          <w:bCs/>
          <w:sz w:val="24"/>
          <w:szCs w:val="24"/>
        </w:rPr>
        <w:t>free()</w:t>
      </w:r>
      <w:r w:rsidRPr="002353D4">
        <w:rPr>
          <w:sz w:val="24"/>
          <w:szCs w:val="24"/>
        </w:rPr>
        <w:t>. The parent then prints '</w:t>
      </w:r>
      <w:r w:rsidRPr="002353D4">
        <w:rPr>
          <w:b/>
          <w:bCs/>
          <w:sz w:val="24"/>
          <w:szCs w:val="24"/>
        </w:rPr>
        <w:t>Child threads returned and stacks freed.</w:t>
      </w:r>
      <w:r w:rsidRPr="002353D4">
        <w:rPr>
          <w:sz w:val="24"/>
          <w:szCs w:val="24"/>
        </w:rPr>
        <w:t>' and exits.</w:t>
      </w:r>
    </w:p>
    <w:p w:rsidR="0043462E" w:rsidRPr="004306FC" w:rsidRDefault="0043462E" w:rsidP="0043462E"/>
    <w:p w:rsidR="0043462E" w:rsidRDefault="0043462E" w:rsidP="0043462E">
      <w:pPr>
        <w:pStyle w:val="IntenseQuote"/>
      </w:pPr>
      <w:r w:rsidRPr="004306FC">
        <w:t xml:space="preserve"> Fig. 1.2</w:t>
      </w:r>
    </w:p>
    <w:p w:rsidR="008D4D9A" w:rsidRDefault="008D4D9A" w:rsidP="008D4D9A"/>
    <w:p w:rsidR="000E0722" w:rsidRDefault="008D4D9A" w:rsidP="008D4D9A">
      <w:pPr>
        <w:pStyle w:val="Heading2"/>
        <w:jc w:val="center"/>
      </w:pPr>
      <w:r w:rsidRPr="008D4D9A">
        <w:rPr>
          <w:noProof/>
        </w:rPr>
        <w:drawing>
          <wp:inline distT="0" distB="0" distL="0" distR="0">
            <wp:extent cx="3288665" cy="134556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3288665" cy="1345565"/>
                    </a:xfrm>
                    <a:prstGeom prst="rect">
                      <a:avLst/>
                    </a:prstGeom>
                    <a:noFill/>
                    <a:ln w="9525">
                      <a:noFill/>
                      <a:miter lim="800000"/>
                      <a:headEnd/>
                      <a:tailEnd/>
                    </a:ln>
                  </pic:spPr>
                </pic:pic>
              </a:graphicData>
            </a:graphic>
          </wp:inline>
        </w:drawing>
      </w:r>
    </w:p>
    <w:p w:rsidR="000E0722" w:rsidRDefault="000E0722" w:rsidP="000E0722"/>
    <w:p w:rsidR="001B054A" w:rsidRDefault="0043462E" w:rsidP="001B054A">
      <w:pPr>
        <w:pStyle w:val="Heading2"/>
        <w:rPr>
          <w:sz w:val="32"/>
          <w:szCs w:val="32"/>
        </w:rPr>
      </w:pPr>
      <w:bookmarkStart w:id="4" w:name="_Toc261016019"/>
      <w:r w:rsidRPr="000E0722">
        <w:rPr>
          <w:sz w:val="32"/>
          <w:szCs w:val="32"/>
        </w:rPr>
        <w:lastRenderedPageBreak/>
        <w:t xml:space="preserve">Example 2 </w:t>
      </w:r>
      <w:r w:rsidR="001B054A">
        <w:rPr>
          <w:sz w:val="32"/>
          <w:szCs w:val="32"/>
        </w:rPr>
        <w:t>-</w:t>
      </w:r>
      <w:r w:rsidRPr="000E0722">
        <w:rPr>
          <w:sz w:val="32"/>
          <w:szCs w:val="32"/>
        </w:rPr>
        <w:t xml:space="preserve"> </w:t>
      </w:r>
      <w:r w:rsidR="001B054A" w:rsidRPr="001B054A">
        <w:rPr>
          <w:sz w:val="32"/>
          <w:szCs w:val="32"/>
        </w:rPr>
        <w:t>Communicating via Shared Memory</w:t>
      </w:r>
      <w:bookmarkEnd w:id="4"/>
    </w:p>
    <w:p w:rsidR="001B054A" w:rsidRPr="001B054A" w:rsidRDefault="001B054A" w:rsidP="001B054A"/>
    <w:p w:rsidR="0043462E" w:rsidRDefault="0043462E" w:rsidP="002353D4">
      <w:pPr>
        <w:spacing w:after="0"/>
        <w:rPr>
          <w:sz w:val="24"/>
          <w:szCs w:val="24"/>
        </w:rPr>
      </w:pPr>
      <w:r w:rsidRPr="002353D4">
        <w:rPr>
          <w:color w:val="000000"/>
          <w:sz w:val="24"/>
          <w:szCs w:val="24"/>
        </w:rPr>
        <w:t xml:space="preserve">In example 2 the </w:t>
      </w:r>
      <w:r w:rsidRPr="002353D4">
        <w:rPr>
          <w:sz w:val="24"/>
          <w:szCs w:val="24"/>
        </w:rPr>
        <w:t>producer</w:t>
      </w:r>
      <w:r w:rsidRPr="002353D4">
        <w:rPr>
          <w:color w:val="000000"/>
          <w:sz w:val="24"/>
          <w:szCs w:val="24"/>
        </w:rPr>
        <w:t xml:space="preserve"> produces </w:t>
      </w:r>
      <w:r w:rsidRPr="002353D4">
        <w:rPr>
          <w:sz w:val="24"/>
          <w:szCs w:val="24"/>
        </w:rPr>
        <w:t>10 items</w:t>
      </w:r>
      <w:r w:rsidRPr="002353D4">
        <w:rPr>
          <w:color w:val="000000"/>
          <w:sz w:val="24"/>
          <w:szCs w:val="24"/>
        </w:rPr>
        <w:t xml:space="preserve"> before the </w:t>
      </w:r>
      <w:r w:rsidRPr="002353D4">
        <w:rPr>
          <w:sz w:val="24"/>
          <w:szCs w:val="24"/>
        </w:rPr>
        <w:t>consumer thread</w:t>
      </w:r>
      <w:r w:rsidRPr="002353D4">
        <w:rPr>
          <w:color w:val="000000"/>
          <w:sz w:val="24"/>
          <w:szCs w:val="24"/>
        </w:rPr>
        <w:t xml:space="preserve"> is allowed to begin.  As </w:t>
      </w:r>
      <w:r w:rsidRPr="002353D4">
        <w:rPr>
          <w:sz w:val="24"/>
          <w:szCs w:val="24"/>
        </w:rPr>
        <w:t>waitpid()</w:t>
      </w:r>
      <w:r w:rsidRPr="002353D4">
        <w:rPr>
          <w:color w:val="000000"/>
          <w:sz w:val="24"/>
          <w:szCs w:val="24"/>
        </w:rPr>
        <w:t xml:space="preserve"> is called on </w:t>
      </w:r>
      <w:r w:rsidRPr="002353D4">
        <w:rPr>
          <w:sz w:val="24"/>
          <w:szCs w:val="24"/>
        </w:rPr>
        <w:t>producer</w:t>
      </w:r>
      <w:r w:rsidRPr="002353D4">
        <w:rPr>
          <w:color w:val="000000"/>
          <w:sz w:val="24"/>
          <w:szCs w:val="24"/>
        </w:rPr>
        <w:t xml:space="preserve"> before the </w:t>
      </w:r>
      <w:r w:rsidRPr="002353D4">
        <w:rPr>
          <w:sz w:val="24"/>
          <w:szCs w:val="24"/>
        </w:rPr>
        <w:t>consumer</w:t>
      </w:r>
      <w:r w:rsidRPr="002353D4">
        <w:rPr>
          <w:color w:val="000000"/>
          <w:sz w:val="24"/>
          <w:szCs w:val="24"/>
        </w:rPr>
        <w:t xml:space="preserve"> begins, the </w:t>
      </w:r>
      <w:r w:rsidRPr="002353D4">
        <w:rPr>
          <w:sz w:val="24"/>
          <w:szCs w:val="24"/>
        </w:rPr>
        <w:t>consumer</w:t>
      </w:r>
      <w:r w:rsidRPr="002353D4">
        <w:rPr>
          <w:color w:val="000000"/>
          <w:sz w:val="24"/>
          <w:szCs w:val="24"/>
        </w:rPr>
        <w:t xml:space="preserve"> does not </w:t>
      </w:r>
      <w:r w:rsidRPr="002353D4">
        <w:rPr>
          <w:sz w:val="24"/>
          <w:szCs w:val="24"/>
        </w:rPr>
        <w:t>consume</w:t>
      </w:r>
      <w:r w:rsidRPr="002353D4">
        <w:rPr>
          <w:color w:val="000000"/>
          <w:sz w:val="24"/>
          <w:szCs w:val="24"/>
        </w:rPr>
        <w:t xml:space="preserve"> until the </w:t>
      </w:r>
      <w:r w:rsidRPr="002353D4">
        <w:rPr>
          <w:sz w:val="24"/>
          <w:szCs w:val="24"/>
        </w:rPr>
        <w:t>producer</w:t>
      </w:r>
      <w:r w:rsidRPr="002353D4">
        <w:rPr>
          <w:color w:val="000000"/>
          <w:sz w:val="24"/>
          <w:szCs w:val="24"/>
        </w:rPr>
        <w:t xml:space="preserve"> has finished executing.  </w:t>
      </w:r>
      <w:r w:rsidRPr="002353D4">
        <w:rPr>
          <w:sz w:val="24"/>
          <w:szCs w:val="24"/>
        </w:rPr>
        <w:t xml:space="preserve">  </w:t>
      </w:r>
    </w:p>
    <w:p w:rsidR="008D4D9A" w:rsidRPr="008D4D9A" w:rsidRDefault="0043462E" w:rsidP="008D4D9A">
      <w:pPr>
        <w:pStyle w:val="IntenseQuote"/>
      </w:pPr>
      <w:r w:rsidRPr="004306FC">
        <w:t>Fig. 2.1</w:t>
      </w:r>
    </w:p>
    <w:p w:rsidR="008D4D9A" w:rsidRDefault="008D4D9A" w:rsidP="008D4D9A">
      <w:pPr>
        <w:jc w:val="center"/>
      </w:pPr>
      <w:r w:rsidRPr="008D4D9A">
        <w:rPr>
          <w:noProof/>
        </w:rPr>
        <w:drawing>
          <wp:inline distT="0" distB="0" distL="0" distR="0">
            <wp:extent cx="4063365" cy="3961765"/>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4063365" cy="3961765"/>
                    </a:xfrm>
                    <a:prstGeom prst="rect">
                      <a:avLst/>
                    </a:prstGeom>
                    <a:noFill/>
                    <a:ln w="9525">
                      <a:noFill/>
                      <a:miter lim="800000"/>
                      <a:headEnd/>
                      <a:tailEnd/>
                    </a:ln>
                  </pic:spPr>
                </pic:pic>
              </a:graphicData>
            </a:graphic>
          </wp:inline>
        </w:drawing>
      </w:r>
    </w:p>
    <w:p w:rsidR="008D4D9A" w:rsidRPr="008D4D9A" w:rsidRDefault="008D4D9A" w:rsidP="008D4D9A"/>
    <w:p w:rsidR="0043462E" w:rsidRPr="002353D4" w:rsidRDefault="0043462E" w:rsidP="002353D4">
      <w:pPr>
        <w:spacing w:after="0"/>
        <w:rPr>
          <w:sz w:val="24"/>
          <w:szCs w:val="24"/>
        </w:rPr>
      </w:pPr>
      <w:r w:rsidRPr="002353D4">
        <w:rPr>
          <w:color w:val="000000"/>
          <w:sz w:val="24"/>
          <w:szCs w:val="24"/>
        </w:rPr>
        <w:t xml:space="preserve">As the </w:t>
      </w:r>
      <w:r w:rsidRPr="002353D4">
        <w:rPr>
          <w:b/>
          <w:bCs/>
          <w:color w:val="000000"/>
          <w:sz w:val="24"/>
          <w:szCs w:val="24"/>
        </w:rPr>
        <w:t>buffer</w:t>
      </w:r>
      <w:r w:rsidRPr="002353D4">
        <w:rPr>
          <w:color w:val="000000"/>
          <w:sz w:val="24"/>
          <w:szCs w:val="24"/>
        </w:rPr>
        <w:t xml:space="preserve"> array is </w:t>
      </w:r>
      <w:r w:rsidRPr="002353D4">
        <w:rPr>
          <w:b/>
          <w:bCs/>
          <w:color w:val="000000"/>
          <w:sz w:val="24"/>
          <w:szCs w:val="24"/>
        </w:rPr>
        <w:t>20</w:t>
      </w:r>
      <w:r w:rsidRPr="002353D4">
        <w:rPr>
          <w:color w:val="000000"/>
          <w:sz w:val="24"/>
          <w:szCs w:val="24"/>
        </w:rPr>
        <w:t xml:space="preserve"> the </w:t>
      </w:r>
      <w:r w:rsidRPr="002353D4">
        <w:rPr>
          <w:b/>
          <w:bCs/>
          <w:color w:val="000000"/>
          <w:sz w:val="24"/>
          <w:szCs w:val="24"/>
        </w:rPr>
        <w:t>producer</w:t>
      </w:r>
      <w:r w:rsidRPr="002353D4">
        <w:rPr>
          <w:color w:val="000000"/>
          <w:sz w:val="24"/>
          <w:szCs w:val="24"/>
        </w:rPr>
        <w:t xml:space="preserve"> does not reach a </w:t>
      </w:r>
      <w:r w:rsidRPr="002353D4">
        <w:rPr>
          <w:b/>
          <w:bCs/>
          <w:color w:val="000000"/>
          <w:sz w:val="24"/>
          <w:szCs w:val="24"/>
        </w:rPr>
        <w:t>deadlock situation</w:t>
      </w:r>
      <w:r w:rsidRPr="002353D4">
        <w:rPr>
          <w:color w:val="000000"/>
          <w:sz w:val="24"/>
          <w:szCs w:val="24"/>
        </w:rPr>
        <w:t>, where it is waiting for items to be consumed before it can produce more items.</w:t>
      </w:r>
    </w:p>
    <w:p w:rsidR="0043462E" w:rsidRPr="002353D4" w:rsidRDefault="0043462E" w:rsidP="002353D4">
      <w:pPr>
        <w:spacing w:after="0"/>
        <w:rPr>
          <w:sz w:val="24"/>
          <w:szCs w:val="24"/>
        </w:rPr>
      </w:pPr>
      <w:r w:rsidRPr="002353D4">
        <w:rPr>
          <w:color w:val="000000"/>
          <w:sz w:val="24"/>
          <w:szCs w:val="24"/>
        </w:rPr>
        <w:t xml:space="preserve">Changing the buffer to size 5 illustrates this </w:t>
      </w:r>
      <w:r w:rsidRPr="002353D4">
        <w:rPr>
          <w:b/>
          <w:bCs/>
          <w:color w:val="000000"/>
          <w:sz w:val="24"/>
          <w:szCs w:val="24"/>
        </w:rPr>
        <w:t xml:space="preserve">deadlock situation.    </w:t>
      </w:r>
    </w:p>
    <w:p w:rsidR="008D4D9A" w:rsidRPr="008D4D9A" w:rsidRDefault="0043462E" w:rsidP="008D4D9A">
      <w:pPr>
        <w:pStyle w:val="IntenseQuote"/>
      </w:pPr>
      <w:r w:rsidRPr="004306FC">
        <w:t>Fig. 2.2</w:t>
      </w:r>
    </w:p>
    <w:p w:rsidR="008D4D9A" w:rsidRDefault="008D4D9A" w:rsidP="008D4D9A">
      <w:pPr>
        <w:jc w:val="center"/>
      </w:pPr>
      <w:r w:rsidRPr="008D4D9A">
        <w:rPr>
          <w:noProof/>
        </w:rPr>
        <w:drawing>
          <wp:inline distT="0" distB="0" distL="0" distR="0">
            <wp:extent cx="4622165" cy="1243965"/>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622165" cy="1243965"/>
                    </a:xfrm>
                    <a:prstGeom prst="rect">
                      <a:avLst/>
                    </a:prstGeom>
                    <a:noFill/>
                    <a:ln w="9525">
                      <a:noFill/>
                      <a:miter lim="800000"/>
                      <a:headEnd/>
                      <a:tailEnd/>
                    </a:ln>
                  </pic:spPr>
                </pic:pic>
              </a:graphicData>
            </a:graphic>
          </wp:inline>
        </w:drawing>
      </w:r>
    </w:p>
    <w:p w:rsidR="00654080" w:rsidRDefault="00654080" w:rsidP="002353D4">
      <w:pPr>
        <w:spacing w:after="0"/>
        <w:rPr>
          <w:color w:val="000000"/>
          <w:sz w:val="24"/>
          <w:szCs w:val="24"/>
        </w:rPr>
      </w:pPr>
    </w:p>
    <w:p w:rsidR="00654080" w:rsidRDefault="00654080" w:rsidP="002353D4">
      <w:pPr>
        <w:spacing w:after="0"/>
        <w:rPr>
          <w:color w:val="000000"/>
          <w:sz w:val="24"/>
          <w:szCs w:val="24"/>
        </w:rPr>
      </w:pPr>
    </w:p>
    <w:p w:rsidR="0043462E" w:rsidRPr="002353D4" w:rsidRDefault="0043462E" w:rsidP="002353D4">
      <w:pPr>
        <w:spacing w:after="0"/>
        <w:rPr>
          <w:sz w:val="24"/>
          <w:szCs w:val="24"/>
        </w:rPr>
      </w:pPr>
      <w:r w:rsidRPr="002353D4">
        <w:rPr>
          <w:color w:val="000000"/>
          <w:sz w:val="24"/>
          <w:szCs w:val="24"/>
        </w:rPr>
        <w:t xml:space="preserve">By removing the </w:t>
      </w:r>
      <w:r w:rsidRPr="002353D4">
        <w:rPr>
          <w:b/>
          <w:bCs/>
          <w:color w:val="000000"/>
          <w:sz w:val="24"/>
          <w:szCs w:val="24"/>
        </w:rPr>
        <w:t xml:space="preserve">waitpid( pid_producer, 0, 0 ); </w:t>
      </w:r>
      <w:r w:rsidRPr="002353D4">
        <w:rPr>
          <w:color w:val="000000"/>
          <w:sz w:val="24"/>
          <w:szCs w:val="24"/>
        </w:rPr>
        <w:t xml:space="preserve">instruction after the thread creation and putting it after the </w:t>
      </w:r>
      <w:r w:rsidRPr="002353D4">
        <w:rPr>
          <w:b/>
          <w:bCs/>
          <w:color w:val="000000"/>
          <w:sz w:val="24"/>
          <w:szCs w:val="24"/>
        </w:rPr>
        <w:t>consumer thread</w:t>
      </w:r>
      <w:r w:rsidRPr="002353D4">
        <w:rPr>
          <w:color w:val="000000"/>
          <w:sz w:val="24"/>
          <w:szCs w:val="24"/>
        </w:rPr>
        <w:t xml:space="preserve"> we now have multi-threaded</w:t>
      </w:r>
      <w:r w:rsidRPr="002353D4">
        <w:rPr>
          <w:b/>
          <w:bCs/>
          <w:color w:val="000000"/>
          <w:sz w:val="24"/>
          <w:szCs w:val="24"/>
        </w:rPr>
        <w:t xml:space="preserve"> concurrent</w:t>
      </w:r>
      <w:r w:rsidRPr="002353D4">
        <w:rPr>
          <w:color w:val="000000"/>
          <w:sz w:val="24"/>
          <w:szCs w:val="24"/>
        </w:rPr>
        <w:t xml:space="preserve"> execution of the </w:t>
      </w:r>
      <w:r w:rsidRPr="002353D4">
        <w:rPr>
          <w:b/>
          <w:bCs/>
          <w:color w:val="000000"/>
          <w:sz w:val="24"/>
          <w:szCs w:val="24"/>
        </w:rPr>
        <w:t>producer</w:t>
      </w:r>
      <w:r w:rsidRPr="002353D4">
        <w:rPr>
          <w:color w:val="000000"/>
          <w:sz w:val="24"/>
          <w:szCs w:val="24"/>
        </w:rPr>
        <w:t xml:space="preserve"> and the </w:t>
      </w:r>
      <w:r w:rsidRPr="002353D4">
        <w:rPr>
          <w:b/>
          <w:bCs/>
          <w:color w:val="000000"/>
          <w:sz w:val="24"/>
          <w:szCs w:val="24"/>
        </w:rPr>
        <w:t>consumer</w:t>
      </w:r>
      <w:r w:rsidRPr="002353D4">
        <w:rPr>
          <w:color w:val="000000"/>
          <w:sz w:val="24"/>
          <w:szCs w:val="24"/>
        </w:rPr>
        <w:t xml:space="preserve">. </w:t>
      </w:r>
    </w:p>
    <w:p w:rsidR="0043462E" w:rsidRDefault="0043462E" w:rsidP="0043462E">
      <w:pPr>
        <w:pStyle w:val="IntenseQuote"/>
      </w:pPr>
      <w:r w:rsidRPr="004306FC">
        <w:t>Fig. 2.3</w:t>
      </w:r>
    </w:p>
    <w:p w:rsidR="008D4D9A" w:rsidRPr="008D4D9A" w:rsidRDefault="008D4D9A" w:rsidP="008D4D9A">
      <w:pPr>
        <w:jc w:val="center"/>
      </w:pPr>
      <w:r w:rsidRPr="008D4D9A">
        <w:rPr>
          <w:noProof/>
        </w:rPr>
        <w:drawing>
          <wp:inline distT="0" distB="0" distL="0" distR="0">
            <wp:extent cx="4584065" cy="4304665"/>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4584065" cy="4304665"/>
                    </a:xfrm>
                    <a:prstGeom prst="rect">
                      <a:avLst/>
                    </a:prstGeom>
                    <a:noFill/>
                    <a:ln w="9525">
                      <a:noFill/>
                      <a:miter lim="800000"/>
                      <a:headEnd/>
                      <a:tailEnd/>
                    </a:ln>
                  </pic:spPr>
                </pic:pic>
              </a:graphicData>
            </a:graphic>
          </wp:inline>
        </w:drawing>
      </w:r>
    </w:p>
    <w:p w:rsidR="008D4D9A" w:rsidRPr="008D4D9A" w:rsidRDefault="008D4D9A" w:rsidP="008D4D9A"/>
    <w:p w:rsidR="0043462E" w:rsidRPr="002353D4" w:rsidRDefault="0043462E" w:rsidP="002353D4">
      <w:pPr>
        <w:spacing w:after="0"/>
        <w:rPr>
          <w:sz w:val="24"/>
          <w:szCs w:val="24"/>
        </w:rPr>
      </w:pPr>
      <w:r w:rsidRPr="002353D4">
        <w:rPr>
          <w:color w:val="000000"/>
          <w:sz w:val="24"/>
          <w:szCs w:val="24"/>
        </w:rPr>
        <w:t xml:space="preserve">During the stages of the </w:t>
      </w:r>
      <w:r w:rsidRPr="002353D4">
        <w:rPr>
          <w:b/>
          <w:bCs/>
          <w:color w:val="000000"/>
          <w:sz w:val="24"/>
          <w:szCs w:val="24"/>
        </w:rPr>
        <w:t>consumer</w:t>
      </w:r>
      <w:r w:rsidRPr="002353D4">
        <w:rPr>
          <w:color w:val="000000"/>
          <w:sz w:val="24"/>
          <w:szCs w:val="24"/>
        </w:rPr>
        <w:t xml:space="preserve"> and the </w:t>
      </w:r>
      <w:r w:rsidRPr="002353D4">
        <w:rPr>
          <w:b/>
          <w:bCs/>
          <w:color w:val="000000"/>
          <w:sz w:val="24"/>
          <w:szCs w:val="24"/>
        </w:rPr>
        <w:t>producer</w:t>
      </w:r>
      <w:r w:rsidRPr="002353D4">
        <w:rPr>
          <w:color w:val="000000"/>
          <w:sz w:val="24"/>
          <w:szCs w:val="24"/>
        </w:rPr>
        <w:t xml:space="preserve"> lifetime, as </w:t>
      </w:r>
      <w:r w:rsidRPr="002353D4">
        <w:rPr>
          <w:b/>
          <w:bCs/>
          <w:color w:val="000000"/>
          <w:sz w:val="24"/>
          <w:szCs w:val="24"/>
        </w:rPr>
        <w:t xml:space="preserve">context switches </w:t>
      </w:r>
      <w:r w:rsidRPr="002353D4">
        <w:rPr>
          <w:color w:val="000000"/>
          <w:sz w:val="24"/>
          <w:szCs w:val="24"/>
        </w:rPr>
        <w:t>occur we can see non synchronization of the 2 threads in the producing and the consuming stages.</w:t>
      </w:r>
    </w:p>
    <w:p w:rsidR="0043462E" w:rsidRPr="002353D4" w:rsidRDefault="0043462E" w:rsidP="002353D4">
      <w:pPr>
        <w:spacing w:after="0"/>
        <w:rPr>
          <w:sz w:val="24"/>
          <w:szCs w:val="24"/>
        </w:rPr>
      </w:pPr>
      <w:r w:rsidRPr="002353D4">
        <w:rPr>
          <w:color w:val="000000"/>
          <w:sz w:val="24"/>
          <w:szCs w:val="24"/>
        </w:rPr>
        <w:t xml:space="preserve">Because the buffer is of size twenty and the </w:t>
      </w:r>
      <w:r w:rsidRPr="002353D4">
        <w:rPr>
          <w:b/>
          <w:bCs/>
          <w:color w:val="000000"/>
          <w:sz w:val="24"/>
          <w:szCs w:val="24"/>
        </w:rPr>
        <w:t>producer</w:t>
      </w:r>
      <w:r w:rsidRPr="002353D4">
        <w:rPr>
          <w:color w:val="000000"/>
          <w:sz w:val="24"/>
          <w:szCs w:val="24"/>
        </w:rPr>
        <w:t xml:space="preserve"> only producers 10 items we don't reach a </w:t>
      </w:r>
      <w:r w:rsidRPr="002353D4">
        <w:rPr>
          <w:b/>
          <w:bCs/>
          <w:color w:val="000000"/>
          <w:sz w:val="24"/>
          <w:szCs w:val="24"/>
        </w:rPr>
        <w:t>deadlock situation</w:t>
      </w:r>
      <w:r w:rsidRPr="002353D4">
        <w:rPr>
          <w:color w:val="000000"/>
          <w:sz w:val="24"/>
          <w:szCs w:val="24"/>
        </w:rPr>
        <w:t xml:space="preserve"> where the </w:t>
      </w:r>
      <w:r w:rsidRPr="002353D4">
        <w:rPr>
          <w:b/>
          <w:bCs/>
          <w:color w:val="000000"/>
          <w:sz w:val="24"/>
          <w:szCs w:val="24"/>
        </w:rPr>
        <w:t>producer</w:t>
      </w:r>
      <w:r w:rsidRPr="002353D4">
        <w:rPr>
          <w:color w:val="000000"/>
          <w:sz w:val="24"/>
          <w:szCs w:val="24"/>
        </w:rPr>
        <w:t xml:space="preserve"> is waiting for the </w:t>
      </w:r>
      <w:r w:rsidRPr="002353D4">
        <w:rPr>
          <w:b/>
          <w:bCs/>
          <w:color w:val="000000"/>
          <w:sz w:val="24"/>
          <w:szCs w:val="24"/>
        </w:rPr>
        <w:t>consumer</w:t>
      </w:r>
      <w:r w:rsidRPr="002353D4">
        <w:rPr>
          <w:color w:val="000000"/>
          <w:sz w:val="24"/>
          <w:szCs w:val="24"/>
        </w:rPr>
        <w:t xml:space="preserve"> to consume an item based upon the shared variable </w:t>
      </w:r>
      <w:r w:rsidRPr="002353D4">
        <w:rPr>
          <w:b/>
          <w:bCs/>
          <w:color w:val="000000"/>
          <w:sz w:val="24"/>
          <w:szCs w:val="24"/>
        </w:rPr>
        <w:t>count (semaphore)</w:t>
      </w:r>
      <w:r w:rsidRPr="002353D4">
        <w:rPr>
          <w:color w:val="000000"/>
          <w:sz w:val="24"/>
          <w:szCs w:val="24"/>
        </w:rPr>
        <w:t>.</w:t>
      </w:r>
    </w:p>
    <w:p w:rsidR="0043462E" w:rsidRPr="002353D4" w:rsidRDefault="0043462E" w:rsidP="002353D4">
      <w:pPr>
        <w:spacing w:after="0"/>
        <w:rPr>
          <w:sz w:val="24"/>
          <w:szCs w:val="24"/>
        </w:rPr>
      </w:pPr>
      <w:r w:rsidRPr="002353D4">
        <w:rPr>
          <w:color w:val="000000"/>
          <w:sz w:val="24"/>
          <w:szCs w:val="24"/>
        </w:rPr>
        <w:t xml:space="preserve">If we change the buffer size to </w:t>
      </w:r>
      <w:r w:rsidRPr="002353D4">
        <w:rPr>
          <w:b/>
          <w:bCs/>
          <w:color w:val="000000"/>
          <w:sz w:val="24"/>
          <w:szCs w:val="24"/>
        </w:rPr>
        <w:t>5</w:t>
      </w:r>
      <w:r w:rsidRPr="002353D4">
        <w:rPr>
          <w:color w:val="000000"/>
          <w:sz w:val="24"/>
          <w:szCs w:val="24"/>
        </w:rPr>
        <w:t xml:space="preserve"> we can see this deadlock situation. </w:t>
      </w:r>
      <w:r w:rsidRPr="002353D4">
        <w:rPr>
          <w:b/>
          <w:bCs/>
          <w:color w:val="000000"/>
          <w:sz w:val="24"/>
          <w:szCs w:val="24"/>
        </w:rPr>
        <w:t xml:space="preserve">   </w:t>
      </w:r>
    </w:p>
    <w:p w:rsidR="0043462E" w:rsidRDefault="0043462E" w:rsidP="0043462E">
      <w:pPr>
        <w:pStyle w:val="IntenseQuote"/>
      </w:pPr>
      <w:r w:rsidRPr="004306FC">
        <w:t>See Fig. 2.2</w:t>
      </w:r>
    </w:p>
    <w:p w:rsidR="008D4D9A" w:rsidRDefault="008D4D9A" w:rsidP="008D4D9A"/>
    <w:p w:rsidR="00B354A0" w:rsidRDefault="00B354A0" w:rsidP="002353D4">
      <w:pPr>
        <w:spacing w:after="0"/>
        <w:rPr>
          <w:color w:val="000000"/>
          <w:sz w:val="24"/>
          <w:szCs w:val="24"/>
        </w:rPr>
      </w:pPr>
    </w:p>
    <w:p w:rsidR="00B354A0" w:rsidRDefault="00B354A0" w:rsidP="002353D4">
      <w:pPr>
        <w:spacing w:after="0"/>
        <w:rPr>
          <w:color w:val="000000"/>
          <w:sz w:val="24"/>
          <w:szCs w:val="24"/>
        </w:rPr>
      </w:pPr>
    </w:p>
    <w:p w:rsidR="00E71944" w:rsidRDefault="00E71944" w:rsidP="002353D4">
      <w:pPr>
        <w:spacing w:after="0"/>
        <w:rPr>
          <w:color w:val="000000"/>
          <w:sz w:val="24"/>
          <w:szCs w:val="24"/>
        </w:rPr>
      </w:pPr>
    </w:p>
    <w:p w:rsidR="00E71944" w:rsidRDefault="00E71944" w:rsidP="002353D4">
      <w:pPr>
        <w:spacing w:after="0"/>
        <w:rPr>
          <w:color w:val="000000"/>
          <w:sz w:val="24"/>
          <w:szCs w:val="24"/>
        </w:rPr>
      </w:pPr>
    </w:p>
    <w:p w:rsidR="00E71944" w:rsidRDefault="00E71944" w:rsidP="002353D4">
      <w:pPr>
        <w:spacing w:after="0"/>
        <w:rPr>
          <w:color w:val="000000"/>
          <w:sz w:val="24"/>
          <w:szCs w:val="24"/>
        </w:rPr>
      </w:pPr>
    </w:p>
    <w:p w:rsidR="0043462E" w:rsidRPr="002353D4" w:rsidRDefault="0043462E" w:rsidP="002353D4">
      <w:pPr>
        <w:spacing w:after="0"/>
        <w:rPr>
          <w:sz w:val="24"/>
          <w:szCs w:val="24"/>
        </w:rPr>
      </w:pPr>
      <w:r w:rsidRPr="002353D4">
        <w:rPr>
          <w:color w:val="000000"/>
          <w:sz w:val="24"/>
          <w:szCs w:val="24"/>
        </w:rPr>
        <w:t xml:space="preserve">As </w:t>
      </w:r>
      <w:r w:rsidRPr="002353D4">
        <w:rPr>
          <w:b/>
          <w:bCs/>
          <w:color w:val="000000"/>
          <w:sz w:val="24"/>
          <w:szCs w:val="24"/>
        </w:rPr>
        <w:t>count (semaphore)</w:t>
      </w:r>
      <w:r w:rsidRPr="002353D4">
        <w:rPr>
          <w:color w:val="000000"/>
          <w:sz w:val="24"/>
          <w:szCs w:val="24"/>
        </w:rPr>
        <w:t xml:space="preserve"> is </w:t>
      </w:r>
      <w:r w:rsidRPr="002353D4">
        <w:rPr>
          <w:b/>
          <w:bCs/>
          <w:color w:val="000000"/>
          <w:sz w:val="24"/>
          <w:szCs w:val="24"/>
        </w:rPr>
        <w:t>critical</w:t>
      </w:r>
      <w:r w:rsidRPr="002353D4">
        <w:rPr>
          <w:color w:val="000000"/>
          <w:sz w:val="24"/>
          <w:szCs w:val="24"/>
        </w:rPr>
        <w:t xml:space="preserve"> to both the </w:t>
      </w:r>
      <w:r w:rsidRPr="002353D4">
        <w:rPr>
          <w:b/>
          <w:bCs/>
          <w:color w:val="000000"/>
          <w:sz w:val="24"/>
          <w:szCs w:val="24"/>
        </w:rPr>
        <w:t>consumer</w:t>
      </w:r>
      <w:r w:rsidRPr="002353D4">
        <w:rPr>
          <w:color w:val="000000"/>
          <w:sz w:val="24"/>
          <w:szCs w:val="24"/>
        </w:rPr>
        <w:t xml:space="preserve"> and the </w:t>
      </w:r>
      <w:r w:rsidRPr="002353D4">
        <w:rPr>
          <w:b/>
          <w:bCs/>
          <w:color w:val="000000"/>
          <w:sz w:val="24"/>
          <w:szCs w:val="24"/>
        </w:rPr>
        <w:t xml:space="preserve">producer </w:t>
      </w:r>
      <w:r w:rsidRPr="002353D4">
        <w:rPr>
          <w:color w:val="000000"/>
          <w:sz w:val="24"/>
          <w:szCs w:val="24"/>
        </w:rPr>
        <w:t xml:space="preserve">and neither have </w:t>
      </w:r>
      <w:r w:rsidRPr="002353D4">
        <w:rPr>
          <w:b/>
          <w:bCs/>
          <w:color w:val="000000"/>
          <w:sz w:val="24"/>
          <w:szCs w:val="24"/>
        </w:rPr>
        <w:t>mutual exclusion</w:t>
      </w:r>
      <w:r w:rsidRPr="002353D4">
        <w:rPr>
          <w:color w:val="000000"/>
          <w:sz w:val="24"/>
          <w:szCs w:val="24"/>
        </w:rPr>
        <w:t xml:space="preserve"> over this value</w:t>
      </w:r>
      <w:r w:rsidRPr="002353D4">
        <w:rPr>
          <w:b/>
          <w:bCs/>
          <w:color w:val="000000"/>
          <w:sz w:val="24"/>
          <w:szCs w:val="24"/>
        </w:rPr>
        <w:t xml:space="preserve">. </w:t>
      </w:r>
      <w:r w:rsidRPr="002353D4">
        <w:rPr>
          <w:color w:val="000000"/>
          <w:sz w:val="24"/>
          <w:szCs w:val="24"/>
        </w:rPr>
        <w:t xml:space="preserve">  If the </w:t>
      </w:r>
      <w:r w:rsidRPr="002353D4">
        <w:rPr>
          <w:b/>
          <w:bCs/>
          <w:color w:val="000000"/>
          <w:sz w:val="24"/>
          <w:szCs w:val="24"/>
        </w:rPr>
        <w:t>producer / consumer</w:t>
      </w:r>
      <w:r w:rsidRPr="002353D4">
        <w:rPr>
          <w:color w:val="000000"/>
          <w:sz w:val="24"/>
          <w:szCs w:val="24"/>
        </w:rPr>
        <w:t xml:space="preserve"> are </w:t>
      </w:r>
      <w:r w:rsidRPr="002353D4">
        <w:rPr>
          <w:b/>
          <w:bCs/>
          <w:color w:val="000000"/>
          <w:sz w:val="24"/>
          <w:szCs w:val="24"/>
        </w:rPr>
        <w:t>pre-empted</w:t>
      </w:r>
      <w:r w:rsidRPr="002353D4">
        <w:rPr>
          <w:color w:val="000000"/>
          <w:sz w:val="24"/>
          <w:szCs w:val="24"/>
        </w:rPr>
        <w:t xml:space="preserve"> while working with </w:t>
      </w:r>
      <w:r w:rsidRPr="002353D4">
        <w:rPr>
          <w:b/>
          <w:bCs/>
          <w:color w:val="000000"/>
          <w:sz w:val="24"/>
          <w:szCs w:val="24"/>
        </w:rPr>
        <w:t>atomic operation</w:t>
      </w:r>
      <w:r w:rsidRPr="002353D4">
        <w:rPr>
          <w:color w:val="000000"/>
          <w:sz w:val="24"/>
          <w:szCs w:val="24"/>
        </w:rPr>
        <w:t xml:space="preserve"> </w:t>
      </w:r>
      <w:r w:rsidRPr="002353D4">
        <w:rPr>
          <w:b/>
          <w:bCs/>
          <w:color w:val="000000"/>
          <w:sz w:val="24"/>
          <w:szCs w:val="24"/>
        </w:rPr>
        <w:t xml:space="preserve">count++ or count-- </w:t>
      </w:r>
      <w:r w:rsidRPr="002353D4">
        <w:rPr>
          <w:color w:val="000000"/>
          <w:sz w:val="24"/>
          <w:szCs w:val="24"/>
        </w:rPr>
        <w:t xml:space="preserve"> a shared data inconsistency can occur causing the </w:t>
      </w:r>
      <w:r w:rsidRPr="002353D4">
        <w:rPr>
          <w:b/>
          <w:bCs/>
          <w:color w:val="000000"/>
          <w:sz w:val="24"/>
          <w:szCs w:val="24"/>
        </w:rPr>
        <w:t>wait loops</w:t>
      </w:r>
      <w:r w:rsidRPr="002353D4">
        <w:rPr>
          <w:color w:val="000000"/>
          <w:sz w:val="24"/>
          <w:szCs w:val="24"/>
        </w:rPr>
        <w:t xml:space="preserve"> in</w:t>
      </w:r>
    </w:p>
    <w:p w:rsidR="0043462E" w:rsidRPr="002353D4" w:rsidRDefault="0043462E" w:rsidP="002353D4">
      <w:pPr>
        <w:spacing w:after="0"/>
        <w:rPr>
          <w:sz w:val="24"/>
          <w:szCs w:val="24"/>
        </w:rPr>
      </w:pPr>
      <w:r w:rsidRPr="002353D4">
        <w:rPr>
          <w:b/>
          <w:bCs/>
          <w:color w:val="000000"/>
          <w:sz w:val="24"/>
          <w:szCs w:val="24"/>
        </w:rPr>
        <w:t xml:space="preserve">Producer :     </w:t>
      </w:r>
      <w:r w:rsidRPr="002353D4">
        <w:rPr>
          <w:color w:val="000000"/>
          <w:sz w:val="24"/>
          <w:szCs w:val="24"/>
        </w:rPr>
        <w:t xml:space="preserve"> while (count == BUFFER_SIZE); // wait</w:t>
      </w:r>
    </w:p>
    <w:p w:rsidR="0043462E" w:rsidRPr="002353D4" w:rsidRDefault="0043462E" w:rsidP="002353D4">
      <w:pPr>
        <w:spacing w:after="0"/>
        <w:rPr>
          <w:sz w:val="24"/>
          <w:szCs w:val="24"/>
        </w:rPr>
      </w:pPr>
      <w:r w:rsidRPr="002353D4">
        <w:rPr>
          <w:b/>
          <w:bCs/>
          <w:color w:val="000000"/>
          <w:sz w:val="24"/>
          <w:szCs w:val="24"/>
        </w:rPr>
        <w:t xml:space="preserve">Consumer :    </w:t>
      </w:r>
      <w:r w:rsidRPr="002353D4">
        <w:rPr>
          <w:color w:val="000000"/>
          <w:sz w:val="24"/>
          <w:szCs w:val="24"/>
        </w:rPr>
        <w:t xml:space="preserve"> while (count == 0); // wait</w:t>
      </w:r>
    </w:p>
    <w:p w:rsidR="0043462E" w:rsidRPr="002353D4" w:rsidRDefault="0043462E" w:rsidP="002353D4">
      <w:pPr>
        <w:spacing w:after="0"/>
        <w:rPr>
          <w:sz w:val="24"/>
          <w:szCs w:val="24"/>
        </w:rPr>
      </w:pPr>
      <w:r w:rsidRPr="002353D4">
        <w:rPr>
          <w:color w:val="000000"/>
          <w:sz w:val="24"/>
          <w:szCs w:val="24"/>
        </w:rPr>
        <w:t xml:space="preserve">to cause a </w:t>
      </w:r>
      <w:r w:rsidRPr="002353D4">
        <w:rPr>
          <w:b/>
          <w:bCs/>
          <w:color w:val="000000"/>
          <w:sz w:val="24"/>
          <w:szCs w:val="24"/>
        </w:rPr>
        <w:t>deadlock situation</w:t>
      </w:r>
      <w:r w:rsidRPr="002353D4">
        <w:rPr>
          <w:color w:val="000000"/>
          <w:sz w:val="24"/>
          <w:szCs w:val="24"/>
        </w:rPr>
        <w:t xml:space="preserve">.   </w:t>
      </w:r>
    </w:p>
    <w:p w:rsidR="0043462E" w:rsidRDefault="0043462E" w:rsidP="002353D4">
      <w:pPr>
        <w:spacing w:after="0"/>
        <w:rPr>
          <w:color w:val="000000"/>
          <w:sz w:val="24"/>
          <w:szCs w:val="24"/>
        </w:rPr>
      </w:pPr>
      <w:r w:rsidRPr="002353D4">
        <w:rPr>
          <w:color w:val="000000"/>
          <w:sz w:val="24"/>
          <w:szCs w:val="24"/>
        </w:rPr>
        <w:t xml:space="preserve">In this </w:t>
      </w:r>
      <w:r w:rsidR="00A12736" w:rsidRPr="002353D4">
        <w:rPr>
          <w:color w:val="000000"/>
          <w:sz w:val="24"/>
          <w:szCs w:val="24"/>
        </w:rPr>
        <w:t xml:space="preserve">situation </w:t>
      </w:r>
      <w:r w:rsidR="00A12736" w:rsidRPr="002353D4">
        <w:rPr>
          <w:b/>
          <w:bCs/>
          <w:color w:val="000000"/>
          <w:sz w:val="24"/>
          <w:szCs w:val="24"/>
        </w:rPr>
        <w:t>the</w:t>
      </w:r>
      <w:r w:rsidRPr="002353D4">
        <w:rPr>
          <w:b/>
          <w:bCs/>
          <w:color w:val="000000"/>
          <w:sz w:val="24"/>
          <w:szCs w:val="24"/>
        </w:rPr>
        <w:t xml:space="preserve"> consumer </w:t>
      </w:r>
      <w:r w:rsidRPr="002353D4">
        <w:rPr>
          <w:color w:val="000000"/>
          <w:sz w:val="24"/>
          <w:szCs w:val="24"/>
        </w:rPr>
        <w:t xml:space="preserve">is in the </w:t>
      </w:r>
      <w:r w:rsidRPr="002353D4">
        <w:rPr>
          <w:b/>
          <w:bCs/>
          <w:color w:val="000000"/>
          <w:sz w:val="24"/>
          <w:szCs w:val="24"/>
        </w:rPr>
        <w:t>starvation</w:t>
      </w:r>
      <w:r w:rsidRPr="002353D4">
        <w:rPr>
          <w:color w:val="000000"/>
          <w:sz w:val="24"/>
          <w:szCs w:val="24"/>
        </w:rPr>
        <w:t xml:space="preserve"> scenario (</w:t>
      </w:r>
      <w:r w:rsidRPr="002353D4">
        <w:rPr>
          <w:b/>
          <w:bCs/>
          <w:color w:val="000000"/>
          <w:sz w:val="24"/>
          <w:szCs w:val="24"/>
        </w:rPr>
        <w:t>indefinite blocking</w:t>
      </w:r>
      <w:r w:rsidRPr="002353D4">
        <w:rPr>
          <w:color w:val="000000"/>
          <w:sz w:val="24"/>
          <w:szCs w:val="24"/>
        </w:rPr>
        <w:t xml:space="preserve">) as the </w:t>
      </w:r>
      <w:r w:rsidRPr="002353D4">
        <w:rPr>
          <w:b/>
          <w:bCs/>
          <w:color w:val="000000"/>
          <w:sz w:val="24"/>
          <w:szCs w:val="24"/>
        </w:rPr>
        <w:t>semaphore</w:t>
      </w:r>
      <w:r w:rsidRPr="002353D4">
        <w:rPr>
          <w:color w:val="000000"/>
          <w:sz w:val="24"/>
          <w:szCs w:val="24"/>
        </w:rPr>
        <w:t xml:space="preserve"> </w:t>
      </w:r>
      <w:r w:rsidRPr="002353D4">
        <w:rPr>
          <w:b/>
          <w:bCs/>
          <w:color w:val="000000"/>
          <w:sz w:val="24"/>
          <w:szCs w:val="24"/>
        </w:rPr>
        <w:t xml:space="preserve">count </w:t>
      </w:r>
      <w:r w:rsidRPr="002353D4">
        <w:rPr>
          <w:color w:val="000000"/>
          <w:sz w:val="24"/>
          <w:szCs w:val="24"/>
        </w:rPr>
        <w:t xml:space="preserve">is now zero and the </w:t>
      </w:r>
      <w:r w:rsidRPr="002353D4">
        <w:rPr>
          <w:b/>
          <w:bCs/>
          <w:color w:val="000000"/>
          <w:sz w:val="24"/>
          <w:szCs w:val="24"/>
        </w:rPr>
        <w:t>consumer</w:t>
      </w:r>
      <w:r w:rsidRPr="002353D4">
        <w:rPr>
          <w:color w:val="000000"/>
          <w:sz w:val="24"/>
          <w:szCs w:val="24"/>
        </w:rPr>
        <w:t xml:space="preserve"> has not finished its consumption of 10 items.</w:t>
      </w:r>
    </w:p>
    <w:p w:rsidR="001B054A" w:rsidRPr="002353D4" w:rsidRDefault="001B054A" w:rsidP="002353D4">
      <w:pPr>
        <w:spacing w:after="0"/>
        <w:rPr>
          <w:color w:val="000000"/>
          <w:sz w:val="24"/>
          <w:szCs w:val="24"/>
        </w:rPr>
      </w:pPr>
    </w:p>
    <w:p w:rsidR="002353D4" w:rsidRPr="004306FC" w:rsidRDefault="002353D4" w:rsidP="002353D4">
      <w:pPr>
        <w:spacing w:after="0"/>
      </w:pPr>
    </w:p>
    <w:p w:rsidR="0043462E" w:rsidRPr="004306FC" w:rsidRDefault="0043462E" w:rsidP="0043462E">
      <w:pPr>
        <w:pStyle w:val="IntenseQuote"/>
      </w:pPr>
      <w:r w:rsidRPr="004306FC">
        <w:t>Fig. 2.4</w:t>
      </w:r>
    </w:p>
    <w:p w:rsidR="0043462E" w:rsidRPr="0043462E" w:rsidRDefault="008D4D9A" w:rsidP="008D4D9A">
      <w:pPr>
        <w:jc w:val="center"/>
      </w:pPr>
      <w:r w:rsidRPr="008D4D9A">
        <w:rPr>
          <w:noProof/>
        </w:rPr>
        <w:drawing>
          <wp:inline distT="0" distB="0" distL="0" distR="0">
            <wp:extent cx="4762006" cy="3859480"/>
            <wp:effectExtent l="19050" t="0" r="494"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4761865" cy="3859366"/>
                    </a:xfrm>
                    <a:prstGeom prst="rect">
                      <a:avLst/>
                    </a:prstGeom>
                    <a:noFill/>
                    <a:ln w="9525">
                      <a:noFill/>
                      <a:miter lim="800000"/>
                      <a:headEnd/>
                      <a:tailEnd/>
                    </a:ln>
                  </pic:spPr>
                </pic:pic>
              </a:graphicData>
            </a:graphic>
          </wp:inline>
        </w:drawing>
      </w:r>
    </w:p>
    <w:p w:rsidR="000E0722" w:rsidRDefault="000E0722" w:rsidP="0043462E">
      <w:pPr>
        <w:pStyle w:val="Heading2"/>
        <w:rPr>
          <w:sz w:val="32"/>
          <w:szCs w:val="32"/>
        </w:rPr>
      </w:pPr>
    </w:p>
    <w:p w:rsidR="008D4D9A" w:rsidRDefault="008D4D9A" w:rsidP="008D4D9A"/>
    <w:p w:rsidR="008D4D9A" w:rsidRDefault="008D4D9A" w:rsidP="008D4D9A"/>
    <w:p w:rsidR="008D4D9A" w:rsidRDefault="008D4D9A" w:rsidP="008D4D9A"/>
    <w:p w:rsidR="000E2665" w:rsidRDefault="000E2665" w:rsidP="0043462E">
      <w:pPr>
        <w:pStyle w:val="Heading2"/>
        <w:rPr>
          <w:sz w:val="32"/>
          <w:szCs w:val="32"/>
        </w:rPr>
      </w:pPr>
    </w:p>
    <w:p w:rsidR="000E2665" w:rsidRDefault="000E2665" w:rsidP="0043462E">
      <w:pPr>
        <w:pStyle w:val="Heading2"/>
        <w:rPr>
          <w:sz w:val="32"/>
          <w:szCs w:val="32"/>
        </w:rPr>
      </w:pPr>
    </w:p>
    <w:p w:rsidR="000E2665" w:rsidRDefault="000E2665" w:rsidP="0043462E">
      <w:pPr>
        <w:pStyle w:val="Heading2"/>
        <w:rPr>
          <w:sz w:val="32"/>
          <w:szCs w:val="32"/>
        </w:rPr>
      </w:pPr>
    </w:p>
    <w:p w:rsidR="0043462E" w:rsidRPr="000E0722" w:rsidRDefault="0043462E" w:rsidP="0043462E">
      <w:pPr>
        <w:pStyle w:val="Heading2"/>
        <w:rPr>
          <w:sz w:val="32"/>
          <w:szCs w:val="32"/>
        </w:rPr>
      </w:pPr>
      <w:bookmarkStart w:id="5" w:name="_Toc261016020"/>
      <w:r w:rsidRPr="000E0722">
        <w:rPr>
          <w:sz w:val="32"/>
          <w:szCs w:val="32"/>
        </w:rPr>
        <w:t xml:space="preserve">Example 3 </w:t>
      </w:r>
      <w:r w:rsidR="001B054A">
        <w:rPr>
          <w:sz w:val="32"/>
          <w:szCs w:val="32"/>
        </w:rPr>
        <w:t>-</w:t>
      </w:r>
      <w:r w:rsidRPr="000E0722">
        <w:rPr>
          <w:sz w:val="32"/>
          <w:szCs w:val="32"/>
        </w:rPr>
        <w:t xml:space="preserve"> Peterson's Algorithm</w:t>
      </w:r>
      <w:bookmarkEnd w:id="5"/>
    </w:p>
    <w:p w:rsidR="0043462E" w:rsidRPr="004306FC" w:rsidRDefault="0043462E" w:rsidP="002353D4">
      <w:pPr>
        <w:spacing w:after="0"/>
      </w:pPr>
    </w:p>
    <w:p w:rsidR="0043462E" w:rsidRPr="002353D4" w:rsidRDefault="0043462E" w:rsidP="002353D4">
      <w:pPr>
        <w:spacing w:after="0"/>
        <w:rPr>
          <w:color w:val="000000"/>
          <w:sz w:val="24"/>
          <w:szCs w:val="24"/>
        </w:rPr>
      </w:pPr>
      <w:r w:rsidRPr="002353D4">
        <w:rPr>
          <w:color w:val="000000"/>
          <w:sz w:val="24"/>
          <w:szCs w:val="24"/>
        </w:rPr>
        <w:t xml:space="preserve">Running example 3 we can observe that </w:t>
      </w:r>
      <w:r w:rsidR="00A12736" w:rsidRPr="002353D4">
        <w:rPr>
          <w:color w:val="000000"/>
          <w:sz w:val="24"/>
          <w:szCs w:val="24"/>
        </w:rPr>
        <w:t>again that</w:t>
      </w:r>
      <w:r w:rsidRPr="002353D4">
        <w:rPr>
          <w:color w:val="000000"/>
          <w:sz w:val="24"/>
          <w:szCs w:val="24"/>
        </w:rPr>
        <w:t xml:space="preserve"> there is no </w:t>
      </w:r>
      <w:r w:rsidRPr="002353D4">
        <w:rPr>
          <w:b/>
          <w:bCs/>
          <w:color w:val="000000"/>
          <w:sz w:val="24"/>
          <w:szCs w:val="24"/>
        </w:rPr>
        <w:t>mutual exclusion</w:t>
      </w:r>
      <w:r w:rsidRPr="002353D4">
        <w:rPr>
          <w:color w:val="000000"/>
          <w:sz w:val="24"/>
          <w:szCs w:val="24"/>
        </w:rPr>
        <w:t xml:space="preserve"> over the </w:t>
      </w:r>
      <w:r w:rsidRPr="002353D4">
        <w:rPr>
          <w:b/>
          <w:bCs/>
          <w:color w:val="000000"/>
          <w:sz w:val="24"/>
          <w:szCs w:val="24"/>
        </w:rPr>
        <w:t>semaphore count.</w:t>
      </w:r>
      <w:r w:rsidRPr="002353D4">
        <w:rPr>
          <w:color w:val="000000"/>
          <w:sz w:val="24"/>
          <w:szCs w:val="24"/>
        </w:rPr>
        <w:t xml:space="preserve">  This results in a </w:t>
      </w:r>
      <w:r w:rsidRPr="002353D4">
        <w:rPr>
          <w:b/>
          <w:bCs/>
          <w:color w:val="000000"/>
          <w:sz w:val="24"/>
          <w:szCs w:val="24"/>
        </w:rPr>
        <w:t>deadlock situation</w:t>
      </w:r>
      <w:r w:rsidRPr="002353D4">
        <w:rPr>
          <w:color w:val="000000"/>
          <w:sz w:val="24"/>
          <w:szCs w:val="24"/>
        </w:rPr>
        <w:t xml:space="preserve"> again where the </w:t>
      </w:r>
      <w:r w:rsidRPr="002353D4">
        <w:rPr>
          <w:b/>
          <w:bCs/>
          <w:color w:val="000000"/>
          <w:sz w:val="24"/>
          <w:szCs w:val="24"/>
        </w:rPr>
        <w:t>consumer</w:t>
      </w:r>
      <w:r w:rsidRPr="002353D4">
        <w:rPr>
          <w:color w:val="000000"/>
          <w:sz w:val="24"/>
          <w:szCs w:val="24"/>
        </w:rPr>
        <w:t xml:space="preserve"> is trying to consume but it is being blocked by '</w:t>
      </w:r>
      <w:r w:rsidRPr="002353D4">
        <w:rPr>
          <w:b/>
          <w:bCs/>
          <w:color w:val="000000"/>
          <w:sz w:val="24"/>
          <w:szCs w:val="24"/>
        </w:rPr>
        <w:t xml:space="preserve">if (count &gt; 0) </w:t>
      </w:r>
      <w:r w:rsidRPr="002353D4">
        <w:rPr>
          <w:color w:val="000000"/>
          <w:sz w:val="24"/>
          <w:szCs w:val="24"/>
        </w:rPr>
        <w:t>'.</w:t>
      </w:r>
    </w:p>
    <w:p w:rsidR="0043462E" w:rsidRPr="004306FC" w:rsidRDefault="0043462E" w:rsidP="0043462E"/>
    <w:p w:rsidR="0043462E" w:rsidRPr="000E0722" w:rsidRDefault="0043462E" w:rsidP="0043462E">
      <w:pPr>
        <w:pStyle w:val="Heading3"/>
        <w:rPr>
          <w:sz w:val="28"/>
          <w:szCs w:val="28"/>
        </w:rPr>
      </w:pPr>
      <w:bookmarkStart w:id="6" w:name="_Toc261016021"/>
      <w:r w:rsidRPr="000E0722">
        <w:rPr>
          <w:sz w:val="28"/>
          <w:szCs w:val="28"/>
        </w:rPr>
        <w:t>The critical sections</w:t>
      </w:r>
      <w:bookmarkEnd w:id="6"/>
    </w:p>
    <w:p w:rsidR="0043462E" w:rsidRPr="004306FC" w:rsidRDefault="0043462E" w:rsidP="002353D4">
      <w:pPr>
        <w:spacing w:after="0"/>
      </w:pPr>
      <w:r w:rsidRPr="004306FC">
        <w:rPr>
          <w:color w:val="000000"/>
          <w:sz w:val="20"/>
          <w:szCs w:val="20"/>
        </w:rPr>
        <w:t xml:space="preserve">The critical sections for the consumer and producer </w:t>
      </w:r>
    </w:p>
    <w:p w:rsidR="0043462E" w:rsidRDefault="0043462E" w:rsidP="008D4D9A">
      <w:pPr>
        <w:pStyle w:val="IntenseQuote"/>
      </w:pPr>
      <w:r w:rsidRPr="004306FC">
        <w:t>See Fig. 3.2 &amp; Fig. 3.3</w:t>
      </w:r>
      <w:r w:rsidR="00E13D5D">
        <w:t xml:space="preserve"> @ EOF</w:t>
      </w:r>
    </w:p>
    <w:p w:rsidR="008D4D9A" w:rsidRPr="008D4D9A" w:rsidRDefault="008D4D9A" w:rsidP="008D4D9A"/>
    <w:p w:rsidR="0043462E" w:rsidRPr="000E0722" w:rsidRDefault="0043462E" w:rsidP="0043462E">
      <w:pPr>
        <w:pStyle w:val="Heading3"/>
        <w:rPr>
          <w:sz w:val="28"/>
          <w:szCs w:val="28"/>
        </w:rPr>
      </w:pPr>
      <w:bookmarkStart w:id="7" w:name="_Toc261016022"/>
      <w:r w:rsidRPr="000E0722">
        <w:rPr>
          <w:sz w:val="28"/>
          <w:szCs w:val="28"/>
        </w:rPr>
        <w:t>Peterson's Algorithm</w:t>
      </w:r>
      <w:bookmarkEnd w:id="7"/>
    </w:p>
    <w:p w:rsidR="0043462E" w:rsidRPr="000E0722" w:rsidRDefault="0043462E" w:rsidP="002353D4">
      <w:pPr>
        <w:spacing w:after="0"/>
        <w:rPr>
          <w:color w:val="000000"/>
          <w:sz w:val="24"/>
          <w:szCs w:val="24"/>
        </w:rPr>
      </w:pPr>
      <w:r w:rsidRPr="000E0722">
        <w:rPr>
          <w:color w:val="000000"/>
          <w:sz w:val="24"/>
          <w:szCs w:val="24"/>
        </w:rPr>
        <w:t xml:space="preserve">In order to implement Peterson's algorithm we need two shared variables flag and turn. We assume that the load and store for count++ and count--  are atomic instructions.  Turn indicates </w:t>
      </w:r>
      <w:r w:rsidR="00A12736" w:rsidRPr="000E0722">
        <w:rPr>
          <w:color w:val="000000"/>
          <w:sz w:val="24"/>
          <w:szCs w:val="24"/>
        </w:rPr>
        <w:t>whose</w:t>
      </w:r>
      <w:r w:rsidRPr="000E0722">
        <w:rPr>
          <w:color w:val="000000"/>
          <w:sz w:val="24"/>
          <w:szCs w:val="24"/>
        </w:rPr>
        <w:t xml:space="preserve"> turn it is to enter </w:t>
      </w:r>
      <w:r w:rsidR="00A12736" w:rsidRPr="000E0722">
        <w:rPr>
          <w:color w:val="000000"/>
          <w:sz w:val="24"/>
          <w:szCs w:val="24"/>
        </w:rPr>
        <w:t>their</w:t>
      </w:r>
      <w:r w:rsidRPr="000E0722">
        <w:rPr>
          <w:color w:val="000000"/>
          <w:sz w:val="24"/>
          <w:szCs w:val="24"/>
        </w:rPr>
        <w:t xml:space="preserve"> critical section.  The flag array is used to indicate if a process is ready to enter their critical section.  Flag[P] = 1 implies a process is ready.  Executing our modified </w:t>
      </w:r>
      <w:r w:rsidR="00A12736" w:rsidRPr="000E0722">
        <w:rPr>
          <w:color w:val="000000"/>
          <w:sz w:val="24"/>
          <w:szCs w:val="24"/>
        </w:rPr>
        <w:t>code we</w:t>
      </w:r>
      <w:r w:rsidRPr="000E0722">
        <w:rPr>
          <w:color w:val="000000"/>
          <w:sz w:val="24"/>
          <w:szCs w:val="24"/>
        </w:rPr>
        <w:t xml:space="preserve"> can now see there is mutual exclusion over the semaphore count.  </w:t>
      </w:r>
    </w:p>
    <w:p w:rsidR="0043462E" w:rsidRPr="004306FC" w:rsidRDefault="0043462E" w:rsidP="0043462E"/>
    <w:p w:rsidR="000E2665" w:rsidRPr="000E0722" w:rsidRDefault="000E2665" w:rsidP="000E2665">
      <w:pPr>
        <w:spacing w:after="0"/>
        <w:rPr>
          <w:sz w:val="24"/>
          <w:szCs w:val="24"/>
        </w:rPr>
      </w:pPr>
      <w:r w:rsidRPr="000E0722">
        <w:rPr>
          <w:color w:val="000000"/>
          <w:sz w:val="24"/>
          <w:szCs w:val="24"/>
        </w:rPr>
        <w:t xml:space="preserve">Before the Producer enters its critical section it sets the flag equal to 1 indicating it wants to enter its critical section.  When it leaves its critical section it sets flag equal to 0 indicating it is finished with its critical section. </w:t>
      </w:r>
    </w:p>
    <w:p w:rsidR="000E2665" w:rsidRPr="000E0722" w:rsidRDefault="000E2665" w:rsidP="000E2665">
      <w:pPr>
        <w:spacing w:after="0"/>
        <w:rPr>
          <w:sz w:val="24"/>
          <w:szCs w:val="24"/>
        </w:rPr>
      </w:pPr>
      <w:r w:rsidRPr="000E0722">
        <w:rPr>
          <w:color w:val="000000"/>
          <w:sz w:val="24"/>
          <w:szCs w:val="24"/>
        </w:rPr>
        <w:t xml:space="preserve">If the producer gets to the wait signal ' </w:t>
      </w:r>
      <w:r w:rsidRPr="00654080">
        <w:rPr>
          <w:b/>
          <w:color w:val="000000"/>
          <w:sz w:val="24"/>
          <w:szCs w:val="24"/>
        </w:rPr>
        <w:t>while (flag[1] &amp;&amp; turn==1);</w:t>
      </w:r>
      <w:r w:rsidRPr="000E0722">
        <w:rPr>
          <w:color w:val="000000"/>
          <w:sz w:val="24"/>
          <w:szCs w:val="24"/>
        </w:rPr>
        <w:t xml:space="preserve"> ' it will wait here until the consumer is done with its critical section. The consumer sets its ready flag to 0 indicating it is done with its critical section.   The producer will then break out of this waiting and continue with its critical section.</w:t>
      </w:r>
    </w:p>
    <w:p w:rsidR="000E2665" w:rsidRPr="000E0722" w:rsidRDefault="000E2665" w:rsidP="000E2665">
      <w:pPr>
        <w:spacing w:after="0"/>
        <w:rPr>
          <w:sz w:val="24"/>
          <w:szCs w:val="24"/>
        </w:rPr>
      </w:pPr>
    </w:p>
    <w:p w:rsidR="000E2665" w:rsidRPr="000E0722" w:rsidRDefault="000E2665" w:rsidP="000E2665">
      <w:pPr>
        <w:spacing w:after="0"/>
        <w:rPr>
          <w:sz w:val="24"/>
          <w:szCs w:val="24"/>
        </w:rPr>
      </w:pPr>
      <w:r w:rsidRPr="000E0722">
        <w:rPr>
          <w:color w:val="000000"/>
          <w:sz w:val="24"/>
          <w:szCs w:val="24"/>
        </w:rPr>
        <w:t xml:space="preserve">If a context switch then occurs during the producer's critical section the consumer will be waiting at its wait signal ' </w:t>
      </w:r>
      <w:r w:rsidRPr="00654080">
        <w:rPr>
          <w:b/>
          <w:color w:val="000000"/>
          <w:sz w:val="24"/>
          <w:szCs w:val="24"/>
        </w:rPr>
        <w:t>while (flag[0] &amp;&amp; turn==0);</w:t>
      </w:r>
      <w:r w:rsidRPr="000E0722">
        <w:rPr>
          <w:color w:val="000000"/>
          <w:sz w:val="24"/>
          <w:szCs w:val="24"/>
        </w:rPr>
        <w:t xml:space="preserve"> ' until the producer exits its critical section setting its </w:t>
      </w:r>
      <w:r w:rsidRPr="00654080">
        <w:rPr>
          <w:b/>
          <w:color w:val="000000"/>
          <w:sz w:val="24"/>
          <w:szCs w:val="24"/>
        </w:rPr>
        <w:t>flag = 0</w:t>
      </w:r>
      <w:r w:rsidRPr="000E0722">
        <w:rPr>
          <w:color w:val="000000"/>
          <w:sz w:val="24"/>
          <w:szCs w:val="24"/>
        </w:rPr>
        <w:t xml:space="preserve"> indicating it is done.</w:t>
      </w:r>
    </w:p>
    <w:p w:rsidR="000E2665" w:rsidRDefault="000E2665" w:rsidP="000E2665"/>
    <w:p w:rsidR="000E2665" w:rsidRDefault="000E2665" w:rsidP="000E2665"/>
    <w:p w:rsidR="000E2665" w:rsidRDefault="000E2665" w:rsidP="000E2665"/>
    <w:p w:rsidR="000E2665" w:rsidRDefault="000E2665" w:rsidP="0043462E">
      <w:pPr>
        <w:pStyle w:val="IntenseQuote"/>
      </w:pPr>
    </w:p>
    <w:p w:rsidR="000E2665" w:rsidRDefault="000E2665" w:rsidP="0043462E">
      <w:pPr>
        <w:pStyle w:val="IntenseQuote"/>
      </w:pPr>
    </w:p>
    <w:p w:rsidR="000E2665" w:rsidRDefault="000E2665" w:rsidP="0043462E">
      <w:pPr>
        <w:pStyle w:val="IntenseQuote"/>
      </w:pPr>
    </w:p>
    <w:p w:rsidR="000E2665" w:rsidRDefault="000E2665" w:rsidP="0043462E">
      <w:pPr>
        <w:pStyle w:val="IntenseQuote"/>
      </w:pPr>
    </w:p>
    <w:p w:rsidR="000E2665" w:rsidRDefault="000E2665" w:rsidP="0043462E">
      <w:pPr>
        <w:pStyle w:val="IntenseQuote"/>
      </w:pPr>
    </w:p>
    <w:p w:rsidR="0043462E" w:rsidRDefault="0043462E" w:rsidP="0043462E">
      <w:pPr>
        <w:pStyle w:val="IntenseQuote"/>
      </w:pPr>
      <w:r w:rsidRPr="004306FC">
        <w:t>Fig. 3.1</w:t>
      </w:r>
    </w:p>
    <w:p w:rsidR="008D4D9A" w:rsidRPr="008D4D9A" w:rsidRDefault="008D4D9A" w:rsidP="008D4D9A">
      <w:r w:rsidRPr="008D4D9A">
        <w:rPr>
          <w:noProof/>
        </w:rPr>
        <w:drawing>
          <wp:inline distT="0" distB="0" distL="0" distR="0">
            <wp:extent cx="5201390" cy="3776353"/>
            <wp:effectExtent l="19050" t="0" r="0" b="0"/>
            <wp:docPr id="2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206365" cy="3779965"/>
                    </a:xfrm>
                    <a:prstGeom prst="rect">
                      <a:avLst/>
                    </a:prstGeom>
                    <a:noFill/>
                    <a:ln w="9525">
                      <a:noFill/>
                      <a:miter lim="800000"/>
                      <a:headEnd/>
                      <a:tailEnd/>
                    </a:ln>
                  </pic:spPr>
                </pic:pic>
              </a:graphicData>
            </a:graphic>
          </wp:inline>
        </w:drawing>
      </w:r>
    </w:p>
    <w:p w:rsidR="000E2665" w:rsidRDefault="000E2665" w:rsidP="009C5BE5">
      <w:pPr>
        <w:pStyle w:val="Heading3"/>
        <w:rPr>
          <w:sz w:val="28"/>
          <w:szCs w:val="28"/>
        </w:rPr>
      </w:pPr>
    </w:p>
    <w:p w:rsidR="000E2665" w:rsidRPr="000E2665" w:rsidRDefault="000E2665" w:rsidP="000E2665"/>
    <w:p w:rsidR="000E2665" w:rsidRDefault="000E2665" w:rsidP="009C5BE5">
      <w:pPr>
        <w:pStyle w:val="Heading3"/>
        <w:rPr>
          <w:sz w:val="28"/>
          <w:szCs w:val="28"/>
        </w:rPr>
      </w:pPr>
    </w:p>
    <w:p w:rsidR="000E2665" w:rsidRDefault="000E2665" w:rsidP="009C5BE5">
      <w:pPr>
        <w:pStyle w:val="Heading3"/>
        <w:rPr>
          <w:sz w:val="28"/>
          <w:szCs w:val="28"/>
        </w:rPr>
      </w:pPr>
    </w:p>
    <w:p w:rsidR="000E2665" w:rsidRDefault="000E2665" w:rsidP="009C5BE5">
      <w:pPr>
        <w:pStyle w:val="Heading3"/>
        <w:rPr>
          <w:sz w:val="28"/>
          <w:szCs w:val="28"/>
        </w:rPr>
      </w:pPr>
    </w:p>
    <w:p w:rsidR="000E2665" w:rsidRDefault="000E2665" w:rsidP="000E2665"/>
    <w:p w:rsidR="000E2665" w:rsidRDefault="000E2665" w:rsidP="000E2665"/>
    <w:p w:rsidR="000E2665" w:rsidRPr="000E2665" w:rsidRDefault="000E2665" w:rsidP="000E2665"/>
    <w:p w:rsidR="009C5BE5" w:rsidRDefault="009C5BE5" w:rsidP="009C5BE5">
      <w:pPr>
        <w:pStyle w:val="Heading3"/>
        <w:rPr>
          <w:sz w:val="28"/>
          <w:szCs w:val="28"/>
        </w:rPr>
      </w:pPr>
      <w:r>
        <w:rPr>
          <w:sz w:val="28"/>
          <w:szCs w:val="28"/>
        </w:rPr>
        <w:lastRenderedPageBreak/>
        <w:t xml:space="preserve"> </w:t>
      </w:r>
      <w:bookmarkStart w:id="8" w:name="_Toc261016023"/>
      <w:r>
        <w:rPr>
          <w:sz w:val="28"/>
          <w:szCs w:val="28"/>
        </w:rPr>
        <w:t>Applying Peterson’s Algorithm to Example 2</w:t>
      </w:r>
      <w:bookmarkEnd w:id="8"/>
    </w:p>
    <w:p w:rsidR="000E2665" w:rsidRDefault="002056D3" w:rsidP="000E2665">
      <w:r>
        <w:t>F</w:t>
      </w:r>
      <w:r w:rsidR="009C5BE5">
        <w:t xml:space="preserve">irstly </w:t>
      </w:r>
      <w:r>
        <w:t>w</w:t>
      </w:r>
      <w:r w:rsidR="009C5BE5">
        <w:t xml:space="preserve">e identify the </w:t>
      </w:r>
      <w:r>
        <w:t>critical</w:t>
      </w:r>
      <w:r w:rsidR="009C5BE5">
        <w:t xml:space="preserve"> section</w:t>
      </w:r>
      <w:r>
        <w:t xml:space="preserve">s. Then apply the algorithm. </w:t>
      </w:r>
    </w:p>
    <w:p w:rsidR="000E2665" w:rsidRDefault="000E2665" w:rsidP="000E2665"/>
    <w:p w:rsidR="000E2665" w:rsidRDefault="000E2665" w:rsidP="000E2665"/>
    <w:p w:rsidR="002056D3" w:rsidRPr="004306FC" w:rsidRDefault="002056D3" w:rsidP="002056D3">
      <w:pPr>
        <w:pStyle w:val="IntenseQuote"/>
      </w:pPr>
      <w:r w:rsidRPr="004306FC">
        <w:t xml:space="preserve">Fig. </w:t>
      </w:r>
      <w:r>
        <w:t>3.</w:t>
      </w:r>
      <w:r w:rsidR="000E2665">
        <w:t>4 Producer</w:t>
      </w:r>
    </w:p>
    <w:p w:rsidR="002056D3" w:rsidRDefault="000E2665" w:rsidP="009C5BE5">
      <w:r>
        <w:rPr>
          <w:noProof/>
        </w:rPr>
        <w:drawing>
          <wp:inline distT="0" distB="0" distL="0" distR="0">
            <wp:extent cx="4954286" cy="5461587"/>
            <wp:effectExtent l="19050" t="0" r="0" b="0"/>
            <wp:docPr id="2" name="Picture 2" descr="C:\DOCUME~1\ADMINI~1\LOCALS~1\Temp\VMwareDnD\57419a76\producerExma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ADMINI~1\LOCALS~1\Temp\VMwareDnD\57419a76\producerExmaple2.png"/>
                    <pic:cNvPicPr>
                      <a:picLocks noChangeAspect="1" noChangeArrowheads="1"/>
                    </pic:cNvPicPr>
                  </pic:nvPicPr>
                  <pic:blipFill>
                    <a:blip r:embed="rId16"/>
                    <a:srcRect/>
                    <a:stretch>
                      <a:fillRect/>
                    </a:stretch>
                  </pic:blipFill>
                  <pic:spPr bwMode="auto">
                    <a:xfrm>
                      <a:off x="0" y="0"/>
                      <a:ext cx="4954286" cy="5461587"/>
                    </a:xfrm>
                    <a:prstGeom prst="rect">
                      <a:avLst/>
                    </a:prstGeom>
                    <a:noFill/>
                    <a:ln w="9525">
                      <a:noFill/>
                      <a:miter lim="800000"/>
                      <a:headEnd/>
                      <a:tailEnd/>
                    </a:ln>
                  </pic:spPr>
                </pic:pic>
              </a:graphicData>
            </a:graphic>
          </wp:inline>
        </w:drawing>
      </w:r>
    </w:p>
    <w:p w:rsidR="000E2665" w:rsidRDefault="000E2665" w:rsidP="000E2665"/>
    <w:p w:rsidR="000E2665" w:rsidRDefault="000E2665" w:rsidP="000E2665"/>
    <w:p w:rsidR="000E2665" w:rsidRDefault="000E2665" w:rsidP="000E2665"/>
    <w:p w:rsidR="000E2665" w:rsidRDefault="000E2665" w:rsidP="000E2665"/>
    <w:p w:rsidR="000E2665" w:rsidRDefault="000E2665" w:rsidP="000E2665"/>
    <w:p w:rsidR="000E2665" w:rsidRDefault="000E2665" w:rsidP="000E2665"/>
    <w:p w:rsidR="000E2665" w:rsidRPr="000E2665" w:rsidRDefault="000E2665" w:rsidP="000E2665"/>
    <w:p w:rsidR="000E2665" w:rsidRDefault="000E2665" w:rsidP="002056D3">
      <w:pPr>
        <w:pStyle w:val="IntenseQuote"/>
      </w:pPr>
    </w:p>
    <w:p w:rsidR="000E2665" w:rsidRDefault="000E2665" w:rsidP="002056D3">
      <w:pPr>
        <w:pStyle w:val="IntenseQuote"/>
      </w:pPr>
    </w:p>
    <w:p w:rsidR="002056D3" w:rsidRPr="004306FC" w:rsidRDefault="002056D3" w:rsidP="002056D3">
      <w:pPr>
        <w:pStyle w:val="IntenseQuote"/>
      </w:pPr>
      <w:r w:rsidRPr="004306FC">
        <w:t xml:space="preserve">Fig. </w:t>
      </w:r>
      <w:r>
        <w:t>3</w:t>
      </w:r>
      <w:r w:rsidR="000E2665">
        <w:t>.5 Consumer</w:t>
      </w:r>
    </w:p>
    <w:p w:rsidR="002056D3" w:rsidRDefault="000E2665" w:rsidP="009C5BE5">
      <w:r>
        <w:rPr>
          <w:noProof/>
        </w:rPr>
        <w:drawing>
          <wp:inline distT="0" distB="0" distL="0" distR="0">
            <wp:extent cx="5224127" cy="4965080"/>
            <wp:effectExtent l="19050" t="0" r="0" b="0"/>
            <wp:docPr id="3" name="Picture 3" descr="C:\DOCUME~1\ADMINI~1\LOCALS~1\Temp\VMwareDnD\1a3e0639\consumer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ADMINI~1\LOCALS~1\Temp\VMwareDnD\1a3e0639\consumerexample2.png"/>
                    <pic:cNvPicPr>
                      <a:picLocks noChangeAspect="1" noChangeArrowheads="1"/>
                    </pic:cNvPicPr>
                  </pic:nvPicPr>
                  <pic:blipFill>
                    <a:blip r:embed="rId17"/>
                    <a:srcRect/>
                    <a:stretch>
                      <a:fillRect/>
                    </a:stretch>
                  </pic:blipFill>
                  <pic:spPr bwMode="auto">
                    <a:xfrm>
                      <a:off x="0" y="0"/>
                      <a:ext cx="5224127" cy="4965080"/>
                    </a:xfrm>
                    <a:prstGeom prst="rect">
                      <a:avLst/>
                    </a:prstGeom>
                    <a:noFill/>
                    <a:ln w="9525">
                      <a:noFill/>
                      <a:miter lim="800000"/>
                      <a:headEnd/>
                      <a:tailEnd/>
                    </a:ln>
                  </pic:spPr>
                </pic:pic>
              </a:graphicData>
            </a:graphic>
          </wp:inline>
        </w:drawing>
      </w:r>
    </w:p>
    <w:p w:rsidR="000E2665" w:rsidRDefault="000E2665" w:rsidP="000E2665"/>
    <w:p w:rsidR="000E2665" w:rsidRDefault="000E2665" w:rsidP="000E2665"/>
    <w:p w:rsidR="000E2665" w:rsidRDefault="000E2665" w:rsidP="000E2665"/>
    <w:p w:rsidR="000E2665" w:rsidRDefault="000E2665" w:rsidP="000E2665"/>
    <w:p w:rsidR="000E2665" w:rsidRDefault="000E2665" w:rsidP="000E2665"/>
    <w:p w:rsidR="000E2665" w:rsidRDefault="000E2665" w:rsidP="000E2665"/>
    <w:p w:rsidR="000E2665" w:rsidRDefault="000E2665" w:rsidP="000E2665"/>
    <w:p w:rsidR="000E2665" w:rsidRDefault="000E2665" w:rsidP="000E2665"/>
    <w:p w:rsidR="000E2665" w:rsidRPr="000E2665" w:rsidRDefault="000E2665" w:rsidP="000E2665"/>
    <w:p w:rsidR="000E2665" w:rsidRDefault="000E2665" w:rsidP="000E2665">
      <w:pPr>
        <w:pStyle w:val="IntenseQuote"/>
      </w:pPr>
    </w:p>
    <w:p w:rsidR="000E2665" w:rsidRDefault="000E2665" w:rsidP="000E2665">
      <w:pPr>
        <w:pStyle w:val="IntenseQuote"/>
      </w:pPr>
    </w:p>
    <w:p w:rsidR="000E2665" w:rsidRPr="004306FC" w:rsidRDefault="000E2665" w:rsidP="000E2665">
      <w:pPr>
        <w:pStyle w:val="IntenseQuote"/>
      </w:pPr>
      <w:r>
        <w:t>F</w:t>
      </w:r>
      <w:r w:rsidRPr="004306FC">
        <w:t xml:space="preserve">ig. </w:t>
      </w:r>
      <w:r>
        <w:t xml:space="preserve">3.6 </w:t>
      </w:r>
    </w:p>
    <w:p w:rsidR="000E2665" w:rsidRDefault="000E2665" w:rsidP="009C5BE5"/>
    <w:p w:rsidR="002056D3" w:rsidRPr="009C5BE5" w:rsidRDefault="002056D3" w:rsidP="009C5BE5">
      <w:r>
        <w:rPr>
          <w:noProof/>
        </w:rPr>
        <w:drawing>
          <wp:inline distT="0" distB="0" distL="0" distR="0">
            <wp:extent cx="6181090" cy="3889375"/>
            <wp:effectExtent l="19050" t="0" r="0" b="0"/>
            <wp:docPr id="1" name="Picture 1" descr="C:\DOCUME~1\ADMINI~1\LOCALS~1\Temp\VMwareDnD\9481de11\exmaple2pet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VMwareDnD\9481de11\exmaple2peterson.png"/>
                    <pic:cNvPicPr>
                      <a:picLocks noChangeAspect="1" noChangeArrowheads="1"/>
                    </pic:cNvPicPr>
                  </pic:nvPicPr>
                  <pic:blipFill>
                    <a:blip r:embed="rId18"/>
                    <a:srcRect/>
                    <a:stretch>
                      <a:fillRect/>
                    </a:stretch>
                  </pic:blipFill>
                  <pic:spPr bwMode="auto">
                    <a:xfrm>
                      <a:off x="0" y="0"/>
                      <a:ext cx="6181090" cy="3889375"/>
                    </a:xfrm>
                    <a:prstGeom prst="rect">
                      <a:avLst/>
                    </a:prstGeom>
                    <a:noFill/>
                    <a:ln w="9525">
                      <a:noFill/>
                      <a:miter lim="800000"/>
                      <a:headEnd/>
                      <a:tailEnd/>
                    </a:ln>
                  </pic:spPr>
                </pic:pic>
              </a:graphicData>
            </a:graphic>
          </wp:inline>
        </w:drawing>
      </w:r>
    </w:p>
    <w:p w:rsidR="000E2665" w:rsidRDefault="000E2665" w:rsidP="001B054A">
      <w:pPr>
        <w:pStyle w:val="Heading2"/>
        <w:rPr>
          <w:sz w:val="32"/>
          <w:szCs w:val="32"/>
        </w:rPr>
      </w:pPr>
    </w:p>
    <w:p w:rsidR="000E2665" w:rsidRDefault="000E2665" w:rsidP="000E2665"/>
    <w:p w:rsidR="000E2665" w:rsidRDefault="000E2665" w:rsidP="000E2665"/>
    <w:p w:rsidR="000E2665" w:rsidRDefault="000E2665" w:rsidP="000E2665"/>
    <w:p w:rsidR="000E2665" w:rsidRDefault="000E2665" w:rsidP="000E2665"/>
    <w:p w:rsidR="000E2665" w:rsidRDefault="000E2665" w:rsidP="000E2665"/>
    <w:p w:rsidR="000E2665" w:rsidRDefault="000E2665" w:rsidP="000E2665"/>
    <w:p w:rsidR="0043462E" w:rsidRDefault="0043462E" w:rsidP="001B054A">
      <w:pPr>
        <w:pStyle w:val="Heading2"/>
        <w:rPr>
          <w:sz w:val="32"/>
          <w:szCs w:val="32"/>
        </w:rPr>
      </w:pPr>
      <w:bookmarkStart w:id="9" w:name="_Toc261016024"/>
      <w:r w:rsidRPr="000E0722">
        <w:rPr>
          <w:sz w:val="32"/>
          <w:szCs w:val="32"/>
        </w:rPr>
        <w:lastRenderedPageBreak/>
        <w:t xml:space="preserve">Example 4 </w:t>
      </w:r>
      <w:r w:rsidR="001B054A">
        <w:rPr>
          <w:sz w:val="32"/>
          <w:szCs w:val="32"/>
        </w:rPr>
        <w:t>-</w:t>
      </w:r>
      <w:r w:rsidRPr="000E0722">
        <w:rPr>
          <w:sz w:val="32"/>
          <w:szCs w:val="32"/>
        </w:rPr>
        <w:t xml:space="preserve"> </w:t>
      </w:r>
      <w:r w:rsidR="001B054A" w:rsidRPr="001B054A">
        <w:rPr>
          <w:sz w:val="32"/>
          <w:szCs w:val="32"/>
        </w:rPr>
        <w:t>POSIX Threads</w:t>
      </w:r>
      <w:bookmarkEnd w:id="9"/>
    </w:p>
    <w:p w:rsidR="001B054A" w:rsidRPr="001B054A" w:rsidRDefault="001B054A" w:rsidP="001B054A"/>
    <w:p w:rsidR="0043462E" w:rsidRPr="000E0722" w:rsidRDefault="0043462E" w:rsidP="002353D4">
      <w:pPr>
        <w:spacing w:after="0"/>
        <w:rPr>
          <w:sz w:val="24"/>
          <w:szCs w:val="24"/>
        </w:rPr>
      </w:pPr>
      <w:r w:rsidRPr="000E0722">
        <w:rPr>
          <w:sz w:val="24"/>
          <w:szCs w:val="24"/>
        </w:rPr>
        <w:t xml:space="preserve">Running example 4 we can observe that the 2 threads are created.  On entering the thread function each thread tried to obtain a mutual exclusion lock on the mutex mutex1.  </w:t>
      </w:r>
      <w:r w:rsidRPr="000E0722">
        <w:rPr>
          <w:color w:val="000000"/>
          <w:sz w:val="24"/>
          <w:szCs w:val="24"/>
        </w:rPr>
        <w:t>Mutexes are used to prevent data inconsistencies due to race conditions and enabling successful thread synchronization.</w:t>
      </w:r>
    </w:p>
    <w:p w:rsidR="0043462E" w:rsidRPr="000E0722" w:rsidRDefault="00A12736" w:rsidP="002353D4">
      <w:pPr>
        <w:spacing w:after="0"/>
        <w:rPr>
          <w:sz w:val="24"/>
          <w:szCs w:val="24"/>
        </w:rPr>
      </w:pPr>
      <w:r w:rsidRPr="000E0722">
        <w:rPr>
          <w:sz w:val="24"/>
          <w:szCs w:val="24"/>
        </w:rPr>
        <w:t>Whichever thread gets the lock first will pr</w:t>
      </w:r>
      <w:r>
        <w:rPr>
          <w:sz w:val="24"/>
          <w:szCs w:val="24"/>
        </w:rPr>
        <w:t>oceed</w:t>
      </w:r>
      <w:r w:rsidRPr="000E0722">
        <w:rPr>
          <w:sz w:val="24"/>
          <w:szCs w:val="24"/>
        </w:rPr>
        <w:t xml:space="preserve"> into its critical section.  </w:t>
      </w:r>
      <w:r w:rsidR="0043462E" w:rsidRPr="000E0722">
        <w:rPr>
          <w:sz w:val="24"/>
          <w:szCs w:val="24"/>
        </w:rPr>
        <w:t>The other thread will wait till the mutex lock has been freed by the other.</w:t>
      </w:r>
    </w:p>
    <w:p w:rsidR="0043462E" w:rsidRDefault="0043462E" w:rsidP="0043462E">
      <w:pPr>
        <w:pStyle w:val="IntenseQuote"/>
      </w:pPr>
      <w:r w:rsidRPr="004306FC">
        <w:t xml:space="preserve">Fig. </w:t>
      </w:r>
      <w:r w:rsidR="002056D3">
        <w:t>4</w:t>
      </w:r>
      <w:r w:rsidRPr="004306FC">
        <w:t>.</w:t>
      </w:r>
      <w:r w:rsidR="002056D3">
        <w:t>1</w:t>
      </w:r>
    </w:p>
    <w:p w:rsidR="00B354A0" w:rsidRPr="00B354A0" w:rsidRDefault="00B354A0" w:rsidP="00B354A0">
      <w:pPr>
        <w:jc w:val="center"/>
      </w:pPr>
      <w:r w:rsidRPr="00B354A0">
        <w:rPr>
          <w:noProof/>
        </w:rPr>
        <w:drawing>
          <wp:inline distT="0" distB="0" distL="0" distR="0">
            <wp:extent cx="5987415" cy="838200"/>
            <wp:effectExtent l="0" t="0" r="0" b="0"/>
            <wp:docPr id="2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5987415" cy="838200"/>
                    </a:xfrm>
                    <a:prstGeom prst="rect">
                      <a:avLst/>
                    </a:prstGeom>
                    <a:noFill/>
                    <a:ln w="9525">
                      <a:noFill/>
                      <a:miter lim="800000"/>
                      <a:headEnd/>
                      <a:tailEnd/>
                    </a:ln>
                  </pic:spPr>
                </pic:pic>
              </a:graphicData>
            </a:graphic>
          </wp:inline>
        </w:drawing>
      </w:r>
    </w:p>
    <w:p w:rsidR="00E13D5D" w:rsidRDefault="00E13D5D" w:rsidP="0043462E">
      <w:pPr>
        <w:pStyle w:val="Heading3"/>
        <w:rPr>
          <w:sz w:val="28"/>
          <w:szCs w:val="28"/>
        </w:rPr>
      </w:pPr>
    </w:p>
    <w:p w:rsidR="0043462E" w:rsidRPr="000E0722" w:rsidRDefault="0043462E" w:rsidP="0043462E">
      <w:pPr>
        <w:pStyle w:val="Heading3"/>
        <w:rPr>
          <w:sz w:val="28"/>
          <w:szCs w:val="28"/>
        </w:rPr>
      </w:pPr>
      <w:bookmarkStart w:id="10" w:name="_Toc261016025"/>
      <w:r w:rsidRPr="000E0722">
        <w:rPr>
          <w:sz w:val="28"/>
          <w:szCs w:val="28"/>
        </w:rPr>
        <w:t>Critical section</w:t>
      </w:r>
      <w:bookmarkEnd w:id="10"/>
    </w:p>
    <w:p w:rsidR="0043462E" w:rsidRPr="000E0722" w:rsidRDefault="0043462E" w:rsidP="002353D4">
      <w:pPr>
        <w:spacing w:after="0"/>
        <w:rPr>
          <w:sz w:val="24"/>
          <w:szCs w:val="24"/>
        </w:rPr>
      </w:pPr>
      <w:r w:rsidRPr="000E0722">
        <w:rPr>
          <w:sz w:val="24"/>
          <w:szCs w:val="24"/>
        </w:rPr>
        <w:t>The critical section of the thread block requests the shared value of counter and assigns it to a local variable newcounter.  This variable is then incremented, the thread is told to sleep for one second and the counter shared variable counter is then assigned the value of newcounter.  The thread prints the value of counter and then finally the mutual exclusion lock on the mutex mutex1 is freed.</w:t>
      </w:r>
    </w:p>
    <w:p w:rsidR="0043462E" w:rsidRDefault="0043462E" w:rsidP="002353D4">
      <w:pPr>
        <w:spacing w:after="0"/>
        <w:rPr>
          <w:sz w:val="24"/>
          <w:szCs w:val="24"/>
        </w:rPr>
      </w:pPr>
      <w:r w:rsidRPr="000E0722">
        <w:rPr>
          <w:sz w:val="24"/>
          <w:szCs w:val="24"/>
        </w:rPr>
        <w:t>Once the first thread has completed its critical section the mutex mutex1 is unlocked, the second thread will then be allowed to get a mutual exclusion lock on the mutex mutex1 and it will proceed into the critical section.</w:t>
      </w:r>
    </w:p>
    <w:p w:rsidR="00E13D5D" w:rsidRDefault="00E13D5D" w:rsidP="002353D4">
      <w:pPr>
        <w:spacing w:after="0"/>
        <w:rPr>
          <w:sz w:val="24"/>
          <w:szCs w:val="24"/>
        </w:rPr>
      </w:pPr>
    </w:p>
    <w:p w:rsidR="009002EF" w:rsidRPr="000E0722" w:rsidRDefault="009002EF" w:rsidP="002353D4">
      <w:pPr>
        <w:spacing w:after="0"/>
        <w:rPr>
          <w:sz w:val="24"/>
          <w:szCs w:val="24"/>
        </w:rPr>
      </w:pPr>
    </w:p>
    <w:p w:rsidR="0043462E" w:rsidRPr="000E0722" w:rsidRDefault="0043462E" w:rsidP="002353D4">
      <w:pPr>
        <w:pStyle w:val="Heading3"/>
        <w:rPr>
          <w:sz w:val="28"/>
          <w:szCs w:val="28"/>
        </w:rPr>
      </w:pPr>
      <w:bookmarkStart w:id="11" w:name="_Toc261016026"/>
      <w:r w:rsidRPr="000E0722">
        <w:rPr>
          <w:sz w:val="28"/>
          <w:szCs w:val="28"/>
        </w:rPr>
        <w:t>pthread_create</w:t>
      </w:r>
      <w:bookmarkEnd w:id="11"/>
      <w:r w:rsidRPr="000E0722">
        <w:rPr>
          <w:sz w:val="28"/>
          <w:szCs w:val="28"/>
        </w:rPr>
        <w:t xml:space="preserve"> </w:t>
      </w:r>
    </w:p>
    <w:p w:rsidR="0043462E" w:rsidRPr="000E0722" w:rsidRDefault="0043462E" w:rsidP="002353D4">
      <w:pPr>
        <w:spacing w:after="0"/>
        <w:rPr>
          <w:sz w:val="24"/>
          <w:szCs w:val="24"/>
        </w:rPr>
      </w:pPr>
      <w:r w:rsidRPr="000E0722">
        <w:rPr>
          <w:sz w:val="24"/>
          <w:szCs w:val="24"/>
        </w:rPr>
        <w:t xml:space="preserve">The function signature pthread_create accepts four arguments.  </w:t>
      </w:r>
    </w:p>
    <w:p w:rsidR="0043462E" w:rsidRPr="000E0722" w:rsidRDefault="00A12736" w:rsidP="002353D4">
      <w:pPr>
        <w:spacing w:after="0"/>
        <w:rPr>
          <w:sz w:val="24"/>
          <w:szCs w:val="24"/>
        </w:rPr>
      </w:pPr>
      <w:r>
        <w:rPr>
          <w:b/>
          <w:bCs/>
          <w:sz w:val="24"/>
          <w:szCs w:val="24"/>
        </w:rPr>
        <w:t>T</w:t>
      </w:r>
      <w:r w:rsidRPr="000E0722">
        <w:rPr>
          <w:b/>
          <w:bCs/>
          <w:sz w:val="24"/>
          <w:szCs w:val="24"/>
        </w:rPr>
        <w:t>hread</w:t>
      </w:r>
      <w:r>
        <w:rPr>
          <w:sz w:val="24"/>
          <w:szCs w:val="24"/>
        </w:rPr>
        <w:t xml:space="preserve"> – Thread</w:t>
      </w:r>
      <w:r w:rsidRPr="000E0722">
        <w:rPr>
          <w:sz w:val="24"/>
          <w:szCs w:val="24"/>
        </w:rPr>
        <w:t xml:space="preserve"> id or reference to (thread)</w:t>
      </w:r>
    </w:p>
    <w:p w:rsidR="0043462E" w:rsidRPr="000E0722" w:rsidRDefault="00A12736" w:rsidP="002353D4">
      <w:pPr>
        <w:spacing w:after="0"/>
        <w:rPr>
          <w:sz w:val="24"/>
          <w:szCs w:val="24"/>
        </w:rPr>
      </w:pPr>
      <w:r w:rsidRPr="000E0722">
        <w:rPr>
          <w:b/>
          <w:bCs/>
          <w:sz w:val="24"/>
          <w:szCs w:val="24"/>
        </w:rPr>
        <w:t>Attributes</w:t>
      </w:r>
      <w:r w:rsidR="0043462E" w:rsidRPr="000E0722">
        <w:rPr>
          <w:sz w:val="24"/>
          <w:szCs w:val="24"/>
        </w:rPr>
        <w:t xml:space="preserve"> – constants which specify attributes of the threads execution states*</w:t>
      </w:r>
    </w:p>
    <w:p w:rsidR="0043462E" w:rsidRPr="000E0722" w:rsidRDefault="00A12736" w:rsidP="002353D4">
      <w:pPr>
        <w:spacing w:after="0"/>
        <w:rPr>
          <w:sz w:val="24"/>
          <w:szCs w:val="24"/>
        </w:rPr>
      </w:pPr>
      <w:r w:rsidRPr="000E0722">
        <w:rPr>
          <w:b/>
          <w:bCs/>
          <w:sz w:val="24"/>
          <w:szCs w:val="24"/>
        </w:rPr>
        <w:t>Start</w:t>
      </w:r>
      <w:r w:rsidR="0043462E" w:rsidRPr="000E0722">
        <w:rPr>
          <w:b/>
          <w:bCs/>
          <w:sz w:val="24"/>
          <w:szCs w:val="24"/>
        </w:rPr>
        <w:t xml:space="preserve"> routine</w:t>
      </w:r>
      <w:r w:rsidR="0043462E" w:rsidRPr="000E0722">
        <w:rPr>
          <w:sz w:val="24"/>
          <w:szCs w:val="24"/>
        </w:rPr>
        <w:t xml:space="preserve"> – a reference to the function to be executed as the threads entry point</w:t>
      </w:r>
    </w:p>
    <w:p w:rsidR="0043462E" w:rsidRDefault="00A12736" w:rsidP="002353D4">
      <w:pPr>
        <w:spacing w:after="0"/>
        <w:rPr>
          <w:sz w:val="24"/>
          <w:szCs w:val="24"/>
        </w:rPr>
      </w:pPr>
      <w:r>
        <w:rPr>
          <w:b/>
          <w:bCs/>
          <w:sz w:val="24"/>
          <w:szCs w:val="24"/>
        </w:rPr>
        <w:t>Ar</w:t>
      </w:r>
      <w:r w:rsidRPr="000E0722">
        <w:rPr>
          <w:b/>
          <w:bCs/>
          <w:sz w:val="24"/>
          <w:szCs w:val="24"/>
        </w:rPr>
        <w:t>gs</w:t>
      </w:r>
      <w:r w:rsidR="0043462E" w:rsidRPr="000E0722">
        <w:rPr>
          <w:sz w:val="24"/>
          <w:szCs w:val="24"/>
        </w:rPr>
        <w:t xml:space="preserve"> – </w:t>
      </w:r>
      <w:r w:rsidRPr="000E0722">
        <w:rPr>
          <w:sz w:val="24"/>
          <w:szCs w:val="24"/>
        </w:rPr>
        <w:t>a pointer</w:t>
      </w:r>
      <w:r w:rsidR="0043462E" w:rsidRPr="000E0722">
        <w:rPr>
          <w:sz w:val="24"/>
          <w:szCs w:val="24"/>
        </w:rPr>
        <w:t xml:space="preserve"> to an argument to send to the threads or a pointer to a data structure containing multiple arguments.</w:t>
      </w:r>
    </w:p>
    <w:p w:rsidR="00654080" w:rsidRPr="000E0722" w:rsidRDefault="00654080" w:rsidP="002353D4">
      <w:pPr>
        <w:spacing w:after="0"/>
        <w:rPr>
          <w:sz w:val="24"/>
          <w:szCs w:val="24"/>
        </w:rPr>
      </w:pPr>
    </w:p>
    <w:p w:rsidR="0043462E" w:rsidRDefault="0043462E" w:rsidP="002353D4">
      <w:pPr>
        <w:spacing w:after="0"/>
        <w:rPr>
          <w:sz w:val="24"/>
          <w:szCs w:val="24"/>
        </w:rPr>
      </w:pPr>
      <w:r w:rsidRPr="000E0722">
        <w:rPr>
          <w:sz w:val="24"/>
          <w:szCs w:val="24"/>
        </w:rPr>
        <w:t xml:space="preserve">The return type of pthread_create is an integer.  </w:t>
      </w:r>
      <w:r w:rsidRPr="000E0722">
        <w:rPr>
          <w:color w:val="000000"/>
          <w:sz w:val="24"/>
          <w:szCs w:val="24"/>
        </w:rPr>
        <w:t>On success, the identifier of the newly created thread is stored in the location pointed by the thread argument, and a 0 is returned. On error, a non-zero error code is returned.</w:t>
      </w:r>
      <w:r w:rsidRPr="000E0722">
        <w:rPr>
          <w:sz w:val="24"/>
          <w:szCs w:val="24"/>
        </w:rPr>
        <w:t xml:space="preserve"> </w:t>
      </w:r>
    </w:p>
    <w:p w:rsidR="00E13D5D" w:rsidRDefault="00E13D5D" w:rsidP="002353D4">
      <w:pPr>
        <w:spacing w:after="0"/>
        <w:rPr>
          <w:sz w:val="24"/>
          <w:szCs w:val="24"/>
        </w:rPr>
      </w:pPr>
    </w:p>
    <w:p w:rsidR="00E13D5D" w:rsidRDefault="00E13D5D" w:rsidP="002353D4">
      <w:pPr>
        <w:spacing w:after="0"/>
        <w:rPr>
          <w:sz w:val="24"/>
          <w:szCs w:val="24"/>
        </w:rPr>
      </w:pPr>
    </w:p>
    <w:p w:rsidR="00E13D5D" w:rsidRDefault="00E13D5D" w:rsidP="002353D4">
      <w:pPr>
        <w:spacing w:after="0"/>
        <w:rPr>
          <w:sz w:val="24"/>
          <w:szCs w:val="24"/>
        </w:rPr>
      </w:pPr>
    </w:p>
    <w:p w:rsidR="00E13D5D" w:rsidRDefault="00E13D5D" w:rsidP="00E13D5D"/>
    <w:p w:rsidR="00E13D5D" w:rsidRPr="00E13D5D" w:rsidRDefault="00E13D5D" w:rsidP="00E13D5D"/>
    <w:p w:rsidR="0043462E" w:rsidRPr="000E0722" w:rsidRDefault="0043462E" w:rsidP="002353D4">
      <w:pPr>
        <w:pStyle w:val="Heading3"/>
        <w:rPr>
          <w:sz w:val="28"/>
          <w:szCs w:val="28"/>
        </w:rPr>
      </w:pPr>
      <w:bookmarkStart w:id="12" w:name="_Toc261016027"/>
      <w:r w:rsidRPr="000E0722">
        <w:rPr>
          <w:sz w:val="28"/>
          <w:szCs w:val="28"/>
        </w:rPr>
        <w:t>pthread_join</w:t>
      </w:r>
      <w:bookmarkEnd w:id="12"/>
    </w:p>
    <w:p w:rsidR="0043462E" w:rsidRPr="000E0722" w:rsidRDefault="0043462E" w:rsidP="002353D4">
      <w:pPr>
        <w:spacing w:after="0"/>
        <w:rPr>
          <w:sz w:val="24"/>
          <w:szCs w:val="24"/>
        </w:rPr>
      </w:pPr>
      <w:r w:rsidRPr="000E0722">
        <w:rPr>
          <w:sz w:val="24"/>
          <w:szCs w:val="24"/>
        </w:rPr>
        <w:t>Waits for a termination of another thread and accepts two arguments.  The thread to wait for and the return value of the thread.  If the thread returns 0 it means the threaded completed successfully.  On error a non zero value is returned.  In the test case a NULL value is specified in the second argument meaning that we don't care about its return value.  It suspend</w:t>
      </w:r>
      <w:r w:rsidR="00A12736">
        <w:rPr>
          <w:sz w:val="24"/>
          <w:szCs w:val="24"/>
        </w:rPr>
        <w:t>s the calling thread until</w:t>
      </w:r>
      <w:r w:rsidRPr="000E0722">
        <w:rPr>
          <w:sz w:val="24"/>
          <w:szCs w:val="24"/>
        </w:rPr>
        <w:t xml:space="preserve"> termination of the thread is completed whether through cancellation or termination.</w:t>
      </w:r>
    </w:p>
    <w:p w:rsidR="00E13D5D" w:rsidRDefault="00E13D5D" w:rsidP="0043462E">
      <w:pPr>
        <w:pStyle w:val="Heading3"/>
        <w:rPr>
          <w:sz w:val="28"/>
          <w:szCs w:val="28"/>
        </w:rPr>
      </w:pPr>
    </w:p>
    <w:p w:rsidR="00E13D5D" w:rsidRDefault="00E13D5D" w:rsidP="00E13D5D"/>
    <w:p w:rsidR="00E13D5D" w:rsidRPr="00E13D5D" w:rsidRDefault="00E13D5D" w:rsidP="00E13D5D"/>
    <w:p w:rsidR="00E13D5D" w:rsidRPr="00E13D5D" w:rsidRDefault="00E13D5D" w:rsidP="00E13D5D"/>
    <w:p w:rsidR="0043462E" w:rsidRPr="000E0722" w:rsidRDefault="0043462E" w:rsidP="0043462E">
      <w:pPr>
        <w:pStyle w:val="Heading3"/>
        <w:rPr>
          <w:sz w:val="28"/>
          <w:szCs w:val="28"/>
        </w:rPr>
      </w:pPr>
      <w:bookmarkStart w:id="13" w:name="_Toc261016028"/>
      <w:r w:rsidRPr="000E0722">
        <w:rPr>
          <w:sz w:val="28"/>
          <w:szCs w:val="28"/>
        </w:rPr>
        <w:t>Removing the mutex</w:t>
      </w:r>
      <w:bookmarkEnd w:id="13"/>
    </w:p>
    <w:p w:rsidR="0043462E" w:rsidRPr="000E0722" w:rsidRDefault="0043462E" w:rsidP="002353D4">
      <w:pPr>
        <w:spacing w:after="0"/>
        <w:rPr>
          <w:sz w:val="24"/>
          <w:szCs w:val="24"/>
        </w:rPr>
      </w:pPr>
      <w:r w:rsidRPr="000E0722">
        <w:rPr>
          <w:sz w:val="24"/>
          <w:szCs w:val="24"/>
        </w:rPr>
        <w:t>Removing the mutex mutex1 and pthread_mutex_lock() from the thread function entry point.</w:t>
      </w:r>
    </w:p>
    <w:p w:rsidR="0043462E" w:rsidRDefault="0043462E" w:rsidP="002353D4">
      <w:pPr>
        <w:spacing w:after="0"/>
        <w:rPr>
          <w:sz w:val="24"/>
          <w:szCs w:val="24"/>
        </w:rPr>
      </w:pPr>
      <w:r w:rsidRPr="000E0722">
        <w:rPr>
          <w:sz w:val="24"/>
          <w:szCs w:val="24"/>
        </w:rPr>
        <w:t xml:space="preserve">We can observe a problem with the alteration after executing the code.  There is now no mutual exclusion on the shared variable counter.  Both threads will now race to get this counter followed by sleep(1) (sleep for one second),  As </w:t>
      </w:r>
      <w:r w:rsidR="00A12736" w:rsidRPr="000E0722">
        <w:rPr>
          <w:sz w:val="24"/>
          <w:szCs w:val="24"/>
        </w:rPr>
        <w:t>the Kernel</w:t>
      </w:r>
      <w:r w:rsidRPr="000E0722">
        <w:rPr>
          <w:b/>
          <w:sz w:val="24"/>
          <w:szCs w:val="24"/>
        </w:rPr>
        <w:t xml:space="preserve"> process scheduler dispatcher (context switch) </w:t>
      </w:r>
      <w:r w:rsidRPr="000E0722">
        <w:rPr>
          <w:sz w:val="24"/>
          <w:szCs w:val="24"/>
        </w:rPr>
        <w:t xml:space="preserve">is supposed to have a response time of &lt;1 second.  Thread one does not get the opportunity to store the new value of counter ( P' = P + 1), before the second thread loads the value of P.  So even if there was a delay on the creation of thread 2, we still could not guarantee that sleep(1) would finish waiting allowing P' to be stored back to memory.  As a context switch would most likely occur allowing thread 2 to load P it results in both threads storing the same value back to the shared memory. </w:t>
      </w:r>
    </w:p>
    <w:p w:rsidR="002056D3" w:rsidRPr="000E0722" w:rsidRDefault="002056D3" w:rsidP="002353D4">
      <w:pPr>
        <w:spacing w:after="0"/>
        <w:rPr>
          <w:sz w:val="24"/>
          <w:szCs w:val="24"/>
        </w:rPr>
      </w:pPr>
    </w:p>
    <w:p w:rsidR="0043462E" w:rsidRDefault="0043462E" w:rsidP="0043462E">
      <w:pPr>
        <w:pStyle w:val="IntenseQuote"/>
      </w:pPr>
      <w:r w:rsidRPr="004306FC">
        <w:t xml:space="preserve">Fig. </w:t>
      </w:r>
      <w:r w:rsidR="002056D3">
        <w:t>4</w:t>
      </w:r>
      <w:r w:rsidRPr="004306FC">
        <w:t>.</w:t>
      </w:r>
      <w:r w:rsidR="002056D3">
        <w:t>2</w:t>
      </w:r>
    </w:p>
    <w:p w:rsidR="00B354A0" w:rsidRPr="00B354A0" w:rsidRDefault="00B354A0" w:rsidP="00B354A0">
      <w:pPr>
        <w:jc w:val="center"/>
      </w:pPr>
      <w:r w:rsidRPr="00B354A0">
        <w:rPr>
          <w:noProof/>
        </w:rPr>
        <w:drawing>
          <wp:inline distT="0" distB="0" distL="0" distR="0">
            <wp:extent cx="6038215" cy="818515"/>
            <wp:effectExtent l="0" t="0" r="0" b="0"/>
            <wp:docPr id="2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6038215" cy="818515"/>
                    </a:xfrm>
                    <a:prstGeom prst="rect">
                      <a:avLst/>
                    </a:prstGeom>
                    <a:noFill/>
                    <a:ln w="9525">
                      <a:noFill/>
                      <a:miter lim="800000"/>
                      <a:headEnd/>
                      <a:tailEnd/>
                    </a:ln>
                  </pic:spPr>
                </pic:pic>
              </a:graphicData>
            </a:graphic>
          </wp:inline>
        </w:drawing>
      </w:r>
    </w:p>
    <w:p w:rsidR="0043462E" w:rsidRDefault="0043462E"/>
    <w:p w:rsidR="0043462E" w:rsidRDefault="0043462E"/>
    <w:p w:rsidR="0043462E" w:rsidRDefault="0043462E" w:rsidP="0043462E">
      <w:pPr>
        <w:jc w:val="center"/>
        <w:rPr>
          <w:b/>
          <w:bCs/>
          <w:noProof/>
          <w:color w:val="000000"/>
          <w:sz w:val="20"/>
          <w:szCs w:val="20"/>
        </w:rPr>
      </w:pPr>
    </w:p>
    <w:p w:rsidR="001B054A" w:rsidRDefault="001B054A" w:rsidP="0043462E">
      <w:pPr>
        <w:jc w:val="center"/>
        <w:rPr>
          <w:b/>
          <w:bCs/>
          <w:noProof/>
          <w:color w:val="000000"/>
          <w:sz w:val="20"/>
          <w:szCs w:val="20"/>
        </w:rPr>
      </w:pPr>
    </w:p>
    <w:p w:rsidR="002056D3" w:rsidRDefault="002056D3" w:rsidP="00466B4E">
      <w:pPr>
        <w:pStyle w:val="Heading2"/>
        <w:rPr>
          <w:noProof/>
          <w:sz w:val="32"/>
          <w:szCs w:val="32"/>
        </w:rPr>
      </w:pPr>
    </w:p>
    <w:p w:rsidR="002056D3" w:rsidRDefault="002056D3" w:rsidP="00466B4E">
      <w:pPr>
        <w:pStyle w:val="Heading2"/>
        <w:rPr>
          <w:noProof/>
          <w:sz w:val="32"/>
          <w:szCs w:val="32"/>
        </w:rPr>
      </w:pPr>
    </w:p>
    <w:p w:rsidR="00166FA9" w:rsidRPr="00466B4E" w:rsidRDefault="00466B4E" w:rsidP="00466B4E">
      <w:pPr>
        <w:pStyle w:val="Heading2"/>
        <w:rPr>
          <w:noProof/>
          <w:sz w:val="32"/>
          <w:szCs w:val="32"/>
        </w:rPr>
      </w:pPr>
      <w:bookmarkStart w:id="14" w:name="_Toc261016029"/>
      <w:r w:rsidRPr="00466B4E">
        <w:rPr>
          <w:noProof/>
          <w:sz w:val="32"/>
          <w:szCs w:val="32"/>
        </w:rPr>
        <w:t>E</w:t>
      </w:r>
      <w:r w:rsidR="00C90AC3">
        <w:rPr>
          <w:noProof/>
          <w:sz w:val="32"/>
          <w:szCs w:val="32"/>
        </w:rPr>
        <w:t>x</w:t>
      </w:r>
      <w:r w:rsidRPr="00466B4E">
        <w:rPr>
          <w:noProof/>
          <w:sz w:val="32"/>
          <w:szCs w:val="32"/>
        </w:rPr>
        <w:t xml:space="preserve">ample 5 </w:t>
      </w:r>
      <w:r w:rsidR="001B054A">
        <w:rPr>
          <w:noProof/>
          <w:sz w:val="32"/>
          <w:szCs w:val="32"/>
        </w:rPr>
        <w:t>-</w:t>
      </w:r>
      <w:r w:rsidR="00C90AC3">
        <w:rPr>
          <w:noProof/>
          <w:sz w:val="32"/>
          <w:szCs w:val="32"/>
        </w:rPr>
        <w:t xml:space="preserve"> File Manipulation</w:t>
      </w:r>
      <w:bookmarkEnd w:id="14"/>
      <w:r w:rsidR="00C90AC3">
        <w:rPr>
          <w:noProof/>
          <w:sz w:val="32"/>
          <w:szCs w:val="32"/>
        </w:rPr>
        <w:t xml:space="preserve"> </w:t>
      </w:r>
    </w:p>
    <w:p w:rsidR="00466B4E" w:rsidRPr="005B22E7" w:rsidRDefault="00466B4E" w:rsidP="0043462E">
      <w:pPr>
        <w:jc w:val="center"/>
        <w:rPr>
          <w:bCs/>
          <w:noProof/>
          <w:color w:val="000000"/>
          <w:sz w:val="24"/>
          <w:szCs w:val="24"/>
        </w:rPr>
      </w:pPr>
    </w:p>
    <w:p w:rsidR="009B6037" w:rsidRDefault="009B6037" w:rsidP="009B6037">
      <w:pPr>
        <w:pStyle w:val="Heading3"/>
        <w:rPr>
          <w:noProof/>
          <w:sz w:val="28"/>
          <w:szCs w:val="28"/>
        </w:rPr>
      </w:pPr>
      <w:bookmarkStart w:id="15" w:name="_Toc261016030"/>
      <w:r w:rsidRPr="009B6037">
        <w:rPr>
          <w:noProof/>
          <w:sz w:val="28"/>
          <w:szCs w:val="28"/>
        </w:rPr>
        <w:t>Open</w:t>
      </w:r>
      <w:bookmarkEnd w:id="15"/>
    </w:p>
    <w:p w:rsidR="00465AC0" w:rsidRPr="00465AC0" w:rsidRDefault="00465AC0" w:rsidP="00465AC0">
      <w:r>
        <w:tab/>
        <w:t xml:space="preserve">// </w:t>
      </w:r>
      <w:r w:rsidRPr="00465AC0">
        <w:t>int open(</w:t>
      </w:r>
      <w:r>
        <w:t>FILE PATH,  ACCESS FLAGS, PERMISSION FLAGS</w:t>
      </w:r>
      <w:r w:rsidRPr="00465AC0">
        <w:t xml:space="preserve"> );</w:t>
      </w:r>
    </w:p>
    <w:p w:rsidR="005B22E7" w:rsidRPr="005B22E7" w:rsidRDefault="005B22E7" w:rsidP="005B22E7">
      <w:pPr>
        <w:rPr>
          <w:bCs/>
          <w:noProof/>
          <w:color w:val="000000"/>
          <w:sz w:val="24"/>
          <w:szCs w:val="24"/>
        </w:rPr>
      </w:pPr>
      <w:r w:rsidRPr="005B22E7">
        <w:rPr>
          <w:bCs/>
          <w:noProof/>
          <w:color w:val="000000"/>
          <w:sz w:val="24"/>
          <w:szCs w:val="24"/>
        </w:rPr>
        <w:t xml:space="preserve">The </w:t>
      </w:r>
      <w:r w:rsidRPr="009B6037">
        <w:rPr>
          <w:b/>
          <w:bCs/>
          <w:noProof/>
          <w:color w:val="000000"/>
          <w:sz w:val="24"/>
          <w:szCs w:val="24"/>
        </w:rPr>
        <w:t xml:space="preserve">open() </w:t>
      </w:r>
      <w:r w:rsidRPr="005B22E7">
        <w:rPr>
          <w:bCs/>
          <w:noProof/>
          <w:color w:val="000000"/>
          <w:sz w:val="24"/>
          <w:szCs w:val="24"/>
        </w:rPr>
        <w:t xml:space="preserve">function shall establish the connection between a file and a file descriptor. It shall create an open file description that refers to a file and a file descriptor that refers to that open file description. The file descriptor is used by other I/O functions to refer to that file. The </w:t>
      </w:r>
      <w:r w:rsidRPr="009B6037">
        <w:rPr>
          <w:b/>
          <w:bCs/>
          <w:noProof/>
          <w:color w:val="000000"/>
          <w:sz w:val="24"/>
          <w:szCs w:val="24"/>
        </w:rPr>
        <w:t>path</w:t>
      </w:r>
      <w:r w:rsidRPr="005B22E7">
        <w:rPr>
          <w:bCs/>
          <w:noProof/>
          <w:color w:val="000000"/>
          <w:sz w:val="24"/>
          <w:szCs w:val="24"/>
        </w:rPr>
        <w:t xml:space="preserve"> argument points to </w:t>
      </w:r>
      <w:r w:rsidR="009B6037">
        <w:rPr>
          <w:bCs/>
          <w:noProof/>
          <w:color w:val="000000"/>
          <w:sz w:val="24"/>
          <w:szCs w:val="24"/>
        </w:rPr>
        <w:t>the file to open</w:t>
      </w:r>
      <w:r w:rsidRPr="005B22E7">
        <w:rPr>
          <w:bCs/>
          <w:noProof/>
          <w:color w:val="000000"/>
          <w:sz w:val="24"/>
          <w:szCs w:val="24"/>
        </w:rPr>
        <w:t>.</w:t>
      </w:r>
      <w:r>
        <w:rPr>
          <w:bCs/>
          <w:noProof/>
          <w:color w:val="000000"/>
          <w:sz w:val="24"/>
          <w:szCs w:val="24"/>
        </w:rPr>
        <w:t xml:space="preserve">  </w:t>
      </w:r>
      <w:r w:rsidRPr="005B22E7">
        <w:rPr>
          <w:bCs/>
          <w:noProof/>
          <w:color w:val="000000"/>
          <w:sz w:val="24"/>
          <w:szCs w:val="24"/>
        </w:rPr>
        <w:t xml:space="preserve">The </w:t>
      </w:r>
      <w:r w:rsidRPr="009B6037">
        <w:rPr>
          <w:b/>
          <w:bCs/>
          <w:noProof/>
          <w:color w:val="000000"/>
          <w:sz w:val="24"/>
          <w:szCs w:val="24"/>
        </w:rPr>
        <w:t>open()</w:t>
      </w:r>
      <w:r w:rsidRPr="005B22E7">
        <w:rPr>
          <w:bCs/>
          <w:noProof/>
          <w:color w:val="000000"/>
          <w:sz w:val="24"/>
          <w:szCs w:val="24"/>
        </w:rPr>
        <w:t xml:space="preserve"> function shall return a file descriptor for the named file that is the lowest file descriptor not currently open for that process. The open file description is new, and therefore the file descriptor shall not share it with any other process in the system. </w:t>
      </w:r>
    </w:p>
    <w:p w:rsidR="006D588D" w:rsidRDefault="009B6037" w:rsidP="005B22E7">
      <w:pPr>
        <w:rPr>
          <w:bCs/>
          <w:noProof/>
          <w:color w:val="000000"/>
          <w:sz w:val="24"/>
          <w:szCs w:val="24"/>
        </w:rPr>
      </w:pPr>
      <w:r>
        <w:rPr>
          <w:bCs/>
          <w:noProof/>
          <w:color w:val="000000"/>
          <w:sz w:val="24"/>
          <w:szCs w:val="24"/>
        </w:rPr>
        <w:t xml:space="preserve">The second argument </w:t>
      </w:r>
      <w:r w:rsidR="005B22E7" w:rsidRPr="005B22E7">
        <w:rPr>
          <w:bCs/>
          <w:noProof/>
          <w:color w:val="000000"/>
          <w:sz w:val="24"/>
          <w:szCs w:val="24"/>
        </w:rPr>
        <w:t xml:space="preserve"> </w:t>
      </w:r>
      <w:r w:rsidR="005B22E7" w:rsidRPr="009B6037">
        <w:rPr>
          <w:b/>
          <w:bCs/>
          <w:noProof/>
          <w:color w:val="000000"/>
          <w:sz w:val="24"/>
          <w:szCs w:val="24"/>
        </w:rPr>
        <w:t>status flags</w:t>
      </w:r>
      <w:r w:rsidR="005B22E7" w:rsidRPr="005B22E7">
        <w:rPr>
          <w:bCs/>
          <w:noProof/>
          <w:color w:val="000000"/>
          <w:sz w:val="24"/>
          <w:szCs w:val="24"/>
        </w:rPr>
        <w:t xml:space="preserve"> and file access modes of the open file description shall be set according to the value of oflag.</w:t>
      </w:r>
      <w:r>
        <w:rPr>
          <w:bCs/>
          <w:noProof/>
          <w:color w:val="000000"/>
          <w:sz w:val="24"/>
          <w:szCs w:val="24"/>
        </w:rPr>
        <w:t xml:space="preserve">  Which specifies what functionality the open descriptor will have. Values in our exmaple are </w:t>
      </w:r>
      <w:r w:rsidRPr="009B6037">
        <w:rPr>
          <w:b/>
          <w:bCs/>
          <w:noProof/>
          <w:color w:val="000000"/>
          <w:sz w:val="24"/>
          <w:szCs w:val="24"/>
        </w:rPr>
        <w:t>O_RDONLY</w:t>
      </w:r>
      <w:r>
        <w:rPr>
          <w:bCs/>
          <w:noProof/>
          <w:color w:val="000000"/>
          <w:sz w:val="24"/>
          <w:szCs w:val="24"/>
        </w:rPr>
        <w:t xml:space="preserve"> – Read only.  </w:t>
      </w:r>
    </w:p>
    <w:p w:rsidR="009B6037" w:rsidRDefault="009B6037" w:rsidP="005B22E7">
      <w:pPr>
        <w:rPr>
          <w:bCs/>
          <w:noProof/>
          <w:color w:val="000000"/>
          <w:sz w:val="24"/>
          <w:szCs w:val="24"/>
        </w:rPr>
      </w:pPr>
      <w:r>
        <w:rPr>
          <w:bCs/>
          <w:noProof/>
          <w:color w:val="000000"/>
          <w:sz w:val="24"/>
          <w:szCs w:val="24"/>
        </w:rPr>
        <w:t xml:space="preserve">The last argument of the open method </w:t>
      </w:r>
      <w:r w:rsidR="001519AB">
        <w:rPr>
          <w:bCs/>
          <w:noProof/>
          <w:color w:val="000000"/>
          <w:sz w:val="24"/>
          <w:szCs w:val="24"/>
        </w:rPr>
        <w:t xml:space="preserve">is the </w:t>
      </w:r>
      <w:r w:rsidR="001519AB" w:rsidRPr="009C3113">
        <w:rPr>
          <w:bCs/>
          <w:noProof/>
          <w:color w:val="000000"/>
          <w:sz w:val="24"/>
          <w:szCs w:val="24"/>
        </w:rPr>
        <w:t>mode</w:t>
      </w:r>
      <w:r w:rsidR="009C3113">
        <w:rPr>
          <w:bCs/>
          <w:noProof/>
          <w:color w:val="000000"/>
          <w:sz w:val="24"/>
          <w:szCs w:val="24"/>
        </w:rPr>
        <w:t xml:space="preserve">, it </w:t>
      </w:r>
      <w:r w:rsidR="001519AB" w:rsidRPr="009C3113">
        <w:rPr>
          <w:bCs/>
          <w:noProof/>
          <w:color w:val="000000"/>
          <w:sz w:val="24"/>
          <w:szCs w:val="24"/>
        </w:rPr>
        <w:t>set</w:t>
      </w:r>
      <w:r w:rsidR="009C3113">
        <w:rPr>
          <w:bCs/>
          <w:noProof/>
          <w:color w:val="000000"/>
          <w:sz w:val="24"/>
          <w:szCs w:val="24"/>
        </w:rPr>
        <w:t>s</w:t>
      </w:r>
      <w:r w:rsidR="001519AB">
        <w:rPr>
          <w:bCs/>
          <w:noProof/>
          <w:color w:val="000000"/>
          <w:sz w:val="24"/>
          <w:szCs w:val="24"/>
        </w:rPr>
        <w:t xml:space="preserve"> </w:t>
      </w:r>
      <w:r w:rsidR="009C3113" w:rsidRPr="009C3113">
        <w:rPr>
          <w:bCs/>
          <w:noProof/>
          <w:color w:val="000000"/>
          <w:sz w:val="24"/>
          <w:szCs w:val="24"/>
        </w:rPr>
        <w:t>the access permission</w:t>
      </w:r>
      <w:r w:rsidR="009C3113">
        <w:rPr>
          <w:bCs/>
          <w:noProof/>
          <w:color w:val="000000"/>
          <w:sz w:val="24"/>
          <w:szCs w:val="24"/>
        </w:rPr>
        <w:t>s</w:t>
      </w:r>
      <w:r w:rsidR="009C3113" w:rsidRPr="009C3113">
        <w:rPr>
          <w:bCs/>
          <w:noProof/>
          <w:color w:val="000000"/>
          <w:sz w:val="24"/>
          <w:szCs w:val="24"/>
        </w:rPr>
        <w:t xml:space="preserve"> </w:t>
      </w:r>
      <w:r w:rsidR="009C3113">
        <w:rPr>
          <w:bCs/>
          <w:noProof/>
          <w:color w:val="000000"/>
          <w:sz w:val="24"/>
          <w:szCs w:val="24"/>
        </w:rPr>
        <w:t xml:space="preserve">of </w:t>
      </w:r>
      <w:r w:rsidR="009C3113" w:rsidRPr="009C3113">
        <w:rPr>
          <w:bCs/>
          <w:noProof/>
          <w:color w:val="000000"/>
          <w:sz w:val="24"/>
          <w:szCs w:val="24"/>
        </w:rPr>
        <w:t xml:space="preserve">the file </w:t>
      </w:r>
      <w:r w:rsidR="009C3113">
        <w:rPr>
          <w:bCs/>
          <w:noProof/>
          <w:color w:val="000000"/>
          <w:sz w:val="24"/>
          <w:szCs w:val="24"/>
        </w:rPr>
        <w:t xml:space="preserve"> that</w:t>
      </w:r>
      <w:r w:rsidR="009C3113" w:rsidRPr="009C3113">
        <w:rPr>
          <w:bCs/>
          <w:noProof/>
          <w:color w:val="000000"/>
          <w:sz w:val="24"/>
          <w:szCs w:val="24"/>
        </w:rPr>
        <w:t xml:space="preserve"> permit reading and writing by the owner, and to permit reading only by group members and others.</w:t>
      </w:r>
      <w:r w:rsidR="009C3113">
        <w:rPr>
          <w:bCs/>
          <w:noProof/>
          <w:color w:val="000000"/>
          <w:sz w:val="24"/>
          <w:szCs w:val="24"/>
        </w:rPr>
        <w:t xml:space="preserve">  In the case of opening a current </w:t>
      </w:r>
      <w:r w:rsidR="006D588D">
        <w:rPr>
          <w:bCs/>
          <w:noProof/>
          <w:color w:val="000000"/>
          <w:sz w:val="24"/>
          <w:szCs w:val="24"/>
        </w:rPr>
        <w:t xml:space="preserve"> file </w:t>
      </w:r>
      <w:r w:rsidR="009C3113">
        <w:rPr>
          <w:bCs/>
          <w:noProof/>
          <w:color w:val="000000"/>
          <w:sz w:val="24"/>
          <w:szCs w:val="24"/>
        </w:rPr>
        <w:t>however we are not setting the permissions.  So we specifiy 0 as the mode.  The operating system then when reading allows the opening of the file given the previously set permissions on the file.</w:t>
      </w:r>
      <w:r w:rsidR="006D588D">
        <w:rPr>
          <w:bCs/>
          <w:noProof/>
          <w:color w:val="000000"/>
          <w:sz w:val="24"/>
          <w:szCs w:val="24"/>
        </w:rPr>
        <w:t xml:space="preserve"> </w:t>
      </w:r>
    </w:p>
    <w:p w:rsidR="006D588D" w:rsidRDefault="006D588D" w:rsidP="005B22E7">
      <w:pPr>
        <w:rPr>
          <w:bCs/>
          <w:noProof/>
          <w:color w:val="000000"/>
          <w:sz w:val="24"/>
          <w:szCs w:val="24"/>
        </w:rPr>
      </w:pPr>
      <w:r>
        <w:rPr>
          <w:bCs/>
          <w:noProof/>
          <w:color w:val="000000"/>
          <w:sz w:val="24"/>
          <w:szCs w:val="24"/>
        </w:rPr>
        <w:t xml:space="preserve">In the case of creating a file using </w:t>
      </w:r>
      <w:r w:rsidRPr="006D588D">
        <w:rPr>
          <w:b/>
          <w:bCs/>
          <w:noProof/>
          <w:color w:val="000000"/>
          <w:sz w:val="24"/>
          <w:szCs w:val="24"/>
        </w:rPr>
        <w:t>open()</w:t>
      </w:r>
      <w:r>
        <w:rPr>
          <w:b/>
          <w:bCs/>
          <w:noProof/>
          <w:color w:val="000000"/>
          <w:sz w:val="24"/>
          <w:szCs w:val="24"/>
        </w:rPr>
        <w:t xml:space="preserve"> </w:t>
      </w:r>
      <w:r>
        <w:rPr>
          <w:bCs/>
          <w:noProof/>
          <w:color w:val="000000"/>
          <w:sz w:val="24"/>
          <w:szCs w:val="24"/>
        </w:rPr>
        <w:t xml:space="preserve"> we specify flags that tell the kernel to create a file.  For example. </w:t>
      </w:r>
      <w:r w:rsidRPr="006D588D">
        <w:rPr>
          <w:b/>
          <w:bCs/>
          <w:noProof/>
          <w:color w:val="000000"/>
          <w:sz w:val="24"/>
          <w:szCs w:val="24"/>
        </w:rPr>
        <w:t>O_WRONLY</w:t>
      </w:r>
      <w:r w:rsidRPr="006D588D">
        <w:rPr>
          <w:bCs/>
          <w:noProof/>
          <w:color w:val="000000"/>
          <w:sz w:val="24"/>
          <w:szCs w:val="24"/>
        </w:rPr>
        <w:t xml:space="preserve"> </w:t>
      </w:r>
      <w:r>
        <w:rPr>
          <w:bCs/>
          <w:noProof/>
          <w:color w:val="000000"/>
          <w:sz w:val="24"/>
          <w:szCs w:val="24"/>
        </w:rPr>
        <w:t xml:space="preserve">for write only, </w:t>
      </w:r>
      <w:r w:rsidRPr="006D588D">
        <w:rPr>
          <w:bCs/>
          <w:noProof/>
          <w:color w:val="000000"/>
          <w:sz w:val="24"/>
          <w:szCs w:val="24"/>
        </w:rPr>
        <w:t xml:space="preserve"> </w:t>
      </w:r>
      <w:r w:rsidRPr="006D588D">
        <w:rPr>
          <w:b/>
          <w:bCs/>
          <w:noProof/>
          <w:color w:val="000000"/>
          <w:sz w:val="24"/>
          <w:szCs w:val="24"/>
        </w:rPr>
        <w:t>O_CREAT</w:t>
      </w:r>
      <w:r w:rsidRPr="006D588D">
        <w:rPr>
          <w:bCs/>
          <w:noProof/>
          <w:color w:val="000000"/>
          <w:sz w:val="24"/>
          <w:szCs w:val="24"/>
        </w:rPr>
        <w:t xml:space="preserve"> </w:t>
      </w:r>
      <w:r>
        <w:rPr>
          <w:bCs/>
          <w:noProof/>
          <w:color w:val="000000"/>
          <w:sz w:val="24"/>
          <w:szCs w:val="24"/>
        </w:rPr>
        <w:t xml:space="preserve">to create the file, </w:t>
      </w:r>
      <w:r w:rsidRPr="006D588D">
        <w:rPr>
          <w:bCs/>
          <w:noProof/>
          <w:color w:val="000000"/>
          <w:sz w:val="24"/>
          <w:szCs w:val="24"/>
        </w:rPr>
        <w:t xml:space="preserve"> </w:t>
      </w:r>
      <w:r w:rsidRPr="006D588D">
        <w:rPr>
          <w:b/>
          <w:bCs/>
          <w:noProof/>
          <w:color w:val="000000"/>
          <w:sz w:val="24"/>
          <w:szCs w:val="24"/>
        </w:rPr>
        <w:t>O_TRUNC</w:t>
      </w:r>
      <w:r w:rsidRPr="006D588D">
        <w:rPr>
          <w:bCs/>
          <w:noProof/>
          <w:color w:val="000000"/>
          <w:sz w:val="24"/>
          <w:szCs w:val="24"/>
        </w:rPr>
        <w:t xml:space="preserve"> </w:t>
      </w:r>
      <w:r>
        <w:rPr>
          <w:bCs/>
          <w:noProof/>
          <w:color w:val="000000"/>
          <w:sz w:val="24"/>
          <w:szCs w:val="24"/>
        </w:rPr>
        <w:t xml:space="preserve">truncate the file to 0 length and </w:t>
      </w:r>
      <w:r w:rsidRPr="006D588D">
        <w:rPr>
          <w:b/>
          <w:bCs/>
          <w:noProof/>
          <w:color w:val="000000"/>
          <w:sz w:val="24"/>
          <w:szCs w:val="24"/>
        </w:rPr>
        <w:t>O_EXCL</w:t>
      </w:r>
      <w:r>
        <w:rPr>
          <w:b/>
          <w:bCs/>
          <w:noProof/>
          <w:color w:val="000000"/>
          <w:sz w:val="24"/>
          <w:szCs w:val="24"/>
        </w:rPr>
        <w:t xml:space="preserve"> </w:t>
      </w:r>
      <w:r>
        <w:rPr>
          <w:bCs/>
          <w:noProof/>
          <w:color w:val="000000"/>
          <w:sz w:val="24"/>
          <w:szCs w:val="24"/>
        </w:rPr>
        <w:t>to prevent the over writing of an existing file.  Since were creating a file</w:t>
      </w:r>
      <w:r w:rsidR="00A66AA1">
        <w:rPr>
          <w:bCs/>
          <w:noProof/>
          <w:color w:val="000000"/>
          <w:sz w:val="24"/>
          <w:szCs w:val="24"/>
        </w:rPr>
        <w:t>,</w:t>
      </w:r>
      <w:r>
        <w:rPr>
          <w:bCs/>
          <w:noProof/>
          <w:color w:val="000000"/>
          <w:sz w:val="24"/>
          <w:szCs w:val="24"/>
        </w:rPr>
        <w:t xml:space="preserve"> </w:t>
      </w:r>
      <w:r w:rsidR="00A66AA1">
        <w:rPr>
          <w:bCs/>
          <w:noProof/>
          <w:color w:val="000000"/>
          <w:sz w:val="24"/>
          <w:szCs w:val="24"/>
        </w:rPr>
        <w:t xml:space="preserve">we </w:t>
      </w:r>
      <w:r>
        <w:rPr>
          <w:bCs/>
          <w:noProof/>
          <w:color w:val="000000"/>
          <w:sz w:val="24"/>
          <w:szCs w:val="24"/>
        </w:rPr>
        <w:t xml:space="preserve">should specify access permissions, in this case we use </w:t>
      </w:r>
      <w:r w:rsidRPr="006D588D">
        <w:rPr>
          <w:b/>
          <w:bCs/>
          <w:noProof/>
          <w:color w:val="000000"/>
          <w:sz w:val="24"/>
          <w:szCs w:val="24"/>
        </w:rPr>
        <w:t>S_IRUSR</w:t>
      </w:r>
      <w:r w:rsidRPr="006D588D">
        <w:rPr>
          <w:bCs/>
          <w:noProof/>
          <w:color w:val="000000"/>
          <w:sz w:val="24"/>
          <w:szCs w:val="24"/>
        </w:rPr>
        <w:t xml:space="preserve"> </w:t>
      </w:r>
      <w:r>
        <w:rPr>
          <w:bCs/>
          <w:noProof/>
          <w:color w:val="000000"/>
          <w:sz w:val="24"/>
          <w:szCs w:val="24"/>
        </w:rPr>
        <w:t>bit to allow read by the user,</w:t>
      </w:r>
      <w:r w:rsidRPr="006D588D">
        <w:rPr>
          <w:bCs/>
          <w:noProof/>
          <w:color w:val="000000"/>
          <w:sz w:val="24"/>
          <w:szCs w:val="24"/>
        </w:rPr>
        <w:t xml:space="preserve"> </w:t>
      </w:r>
      <w:r w:rsidRPr="006D588D">
        <w:rPr>
          <w:b/>
          <w:bCs/>
          <w:noProof/>
          <w:color w:val="000000"/>
          <w:sz w:val="24"/>
          <w:szCs w:val="24"/>
        </w:rPr>
        <w:t>S_IWUSR</w:t>
      </w:r>
      <w:r w:rsidRPr="006D588D">
        <w:rPr>
          <w:bCs/>
          <w:noProof/>
          <w:color w:val="000000"/>
          <w:sz w:val="24"/>
          <w:szCs w:val="24"/>
        </w:rPr>
        <w:t xml:space="preserve"> </w:t>
      </w:r>
      <w:r>
        <w:rPr>
          <w:bCs/>
          <w:noProof/>
          <w:color w:val="000000"/>
          <w:sz w:val="24"/>
          <w:szCs w:val="24"/>
        </w:rPr>
        <w:t xml:space="preserve"> to allow writing to by the owner, </w:t>
      </w:r>
      <w:r w:rsidRPr="006D588D">
        <w:rPr>
          <w:bCs/>
          <w:noProof/>
          <w:color w:val="000000"/>
          <w:sz w:val="24"/>
          <w:szCs w:val="24"/>
        </w:rPr>
        <w:t xml:space="preserve"> </w:t>
      </w:r>
      <w:r w:rsidRPr="006D588D">
        <w:rPr>
          <w:b/>
          <w:bCs/>
          <w:noProof/>
          <w:color w:val="000000"/>
          <w:sz w:val="24"/>
          <w:szCs w:val="24"/>
        </w:rPr>
        <w:t xml:space="preserve">S_IRGRP </w:t>
      </w:r>
      <w:r>
        <w:rPr>
          <w:bCs/>
          <w:noProof/>
          <w:color w:val="000000"/>
          <w:sz w:val="24"/>
          <w:szCs w:val="24"/>
        </w:rPr>
        <w:t xml:space="preserve">to allow reading by the users group and </w:t>
      </w:r>
      <w:r w:rsidRPr="00A66AA1">
        <w:rPr>
          <w:b/>
          <w:bCs/>
          <w:noProof/>
          <w:color w:val="000000"/>
          <w:sz w:val="24"/>
          <w:szCs w:val="24"/>
        </w:rPr>
        <w:t>S_IROTH</w:t>
      </w:r>
      <w:r w:rsidR="00A66AA1">
        <w:rPr>
          <w:bCs/>
          <w:noProof/>
          <w:color w:val="000000"/>
          <w:sz w:val="24"/>
          <w:szCs w:val="24"/>
        </w:rPr>
        <w:t xml:space="preserve"> to allow reading by others.</w:t>
      </w:r>
    </w:p>
    <w:p w:rsidR="00A66AA1" w:rsidRPr="006D588D" w:rsidRDefault="00A66AA1" w:rsidP="005B22E7">
      <w:pPr>
        <w:rPr>
          <w:bCs/>
          <w:noProof/>
          <w:color w:val="000000"/>
          <w:sz w:val="24"/>
          <w:szCs w:val="24"/>
        </w:rPr>
      </w:pPr>
      <w:r>
        <w:rPr>
          <w:bCs/>
          <w:noProof/>
          <w:color w:val="000000"/>
          <w:sz w:val="24"/>
          <w:szCs w:val="24"/>
        </w:rPr>
        <w:t xml:space="preserve">On error of opening a file </w:t>
      </w:r>
      <w:r w:rsidRPr="00A66AA1">
        <w:rPr>
          <w:b/>
          <w:bCs/>
          <w:noProof/>
          <w:color w:val="000000"/>
          <w:sz w:val="24"/>
          <w:szCs w:val="24"/>
        </w:rPr>
        <w:t>open()</w:t>
      </w:r>
      <w:r>
        <w:rPr>
          <w:bCs/>
          <w:noProof/>
          <w:color w:val="000000"/>
          <w:sz w:val="24"/>
          <w:szCs w:val="24"/>
        </w:rPr>
        <w:t xml:space="preserve"> will return a negative int.  We can then print the error using </w:t>
      </w:r>
      <w:r w:rsidRPr="00A66AA1">
        <w:rPr>
          <w:b/>
          <w:bCs/>
          <w:noProof/>
          <w:color w:val="000000"/>
          <w:sz w:val="24"/>
          <w:szCs w:val="24"/>
        </w:rPr>
        <w:t>perror()</w:t>
      </w:r>
      <w:r>
        <w:rPr>
          <w:b/>
          <w:bCs/>
          <w:noProof/>
          <w:color w:val="000000"/>
          <w:sz w:val="24"/>
          <w:szCs w:val="24"/>
        </w:rPr>
        <w:t xml:space="preserve"> </w:t>
      </w:r>
      <w:r w:rsidRPr="00A66AA1">
        <w:rPr>
          <w:bCs/>
          <w:noProof/>
          <w:color w:val="000000"/>
          <w:sz w:val="24"/>
          <w:szCs w:val="24"/>
        </w:rPr>
        <w:t>which maps an error number</w:t>
      </w:r>
      <w:r>
        <w:rPr>
          <w:bCs/>
          <w:noProof/>
          <w:color w:val="000000"/>
          <w:sz w:val="24"/>
          <w:szCs w:val="24"/>
        </w:rPr>
        <w:t xml:space="preserve"> to a predefined langauge independant error message.</w:t>
      </w:r>
    </w:p>
    <w:p w:rsidR="002056D3" w:rsidRDefault="002056D3" w:rsidP="009C3113">
      <w:pPr>
        <w:pStyle w:val="Heading3"/>
        <w:rPr>
          <w:noProof/>
          <w:sz w:val="28"/>
          <w:szCs w:val="28"/>
        </w:rPr>
      </w:pPr>
    </w:p>
    <w:p w:rsidR="002056D3" w:rsidRDefault="002056D3" w:rsidP="002056D3"/>
    <w:p w:rsidR="002056D3" w:rsidRDefault="002056D3" w:rsidP="002056D3"/>
    <w:p w:rsidR="002056D3" w:rsidRDefault="002056D3" w:rsidP="002056D3"/>
    <w:p w:rsidR="002056D3" w:rsidRDefault="002056D3" w:rsidP="009C3113">
      <w:pPr>
        <w:pStyle w:val="Heading3"/>
        <w:rPr>
          <w:noProof/>
          <w:sz w:val="28"/>
          <w:szCs w:val="28"/>
        </w:rPr>
      </w:pPr>
    </w:p>
    <w:p w:rsidR="009C3113" w:rsidRDefault="009C3113" w:rsidP="009C3113">
      <w:pPr>
        <w:pStyle w:val="Heading3"/>
        <w:rPr>
          <w:noProof/>
          <w:sz w:val="28"/>
          <w:szCs w:val="28"/>
        </w:rPr>
      </w:pPr>
      <w:bookmarkStart w:id="16" w:name="_Toc261016031"/>
      <w:r>
        <w:rPr>
          <w:noProof/>
          <w:sz w:val="28"/>
          <w:szCs w:val="28"/>
        </w:rPr>
        <w:t>Read</w:t>
      </w:r>
      <w:bookmarkEnd w:id="16"/>
    </w:p>
    <w:p w:rsidR="00465AC0" w:rsidRDefault="00465AC0" w:rsidP="009C3113">
      <w:r>
        <w:tab/>
        <w:t xml:space="preserve">// </w:t>
      </w:r>
      <w:r w:rsidRPr="00465AC0">
        <w:t>ssize_t read(</w:t>
      </w:r>
      <w:r>
        <w:t>FILE DESCRIPTOR</w:t>
      </w:r>
      <w:r w:rsidRPr="00465AC0">
        <w:t>, *</w:t>
      </w:r>
      <w:r>
        <w:t>BUF, N</w:t>
      </w:r>
      <w:r w:rsidRPr="00465AC0">
        <w:t>);</w:t>
      </w:r>
    </w:p>
    <w:p w:rsidR="009C3113" w:rsidRDefault="00A66AA1" w:rsidP="009C3113">
      <w:r w:rsidRPr="00A66AA1">
        <w:t xml:space="preserve">The </w:t>
      </w:r>
      <w:r w:rsidRPr="00E9757F">
        <w:rPr>
          <w:b/>
        </w:rPr>
        <w:t>read()</w:t>
      </w:r>
      <w:r w:rsidRPr="00A66AA1">
        <w:t xml:space="preserve"> function shall attempt to read </w:t>
      </w:r>
      <w:r w:rsidR="00E9757F" w:rsidRPr="00E9757F">
        <w:rPr>
          <w:b/>
        </w:rPr>
        <w:t>N</w:t>
      </w:r>
      <w:r w:rsidR="00E9757F">
        <w:t xml:space="preserve"> </w:t>
      </w:r>
      <w:r w:rsidRPr="00A66AA1">
        <w:t>bytes from the file associated with the open file descriptor</w:t>
      </w:r>
      <w:r w:rsidR="00E9757F">
        <w:t xml:space="preserve"> </w:t>
      </w:r>
      <w:r w:rsidRPr="00A66AA1">
        <w:t xml:space="preserve">into the buffer pointed to by </w:t>
      </w:r>
      <w:r w:rsidRPr="000748F9">
        <w:rPr>
          <w:b/>
        </w:rPr>
        <w:t>buf</w:t>
      </w:r>
      <w:r w:rsidR="00E9757F">
        <w:t xml:space="preserve"> the second argument</w:t>
      </w:r>
      <w:r w:rsidRPr="00A66AA1">
        <w:t xml:space="preserve">. </w:t>
      </w:r>
      <w:r w:rsidR="00E9757F">
        <w:t xml:space="preserve"> The third argument </w:t>
      </w:r>
      <w:r w:rsidR="00E9757F" w:rsidRPr="00736AED">
        <w:rPr>
          <w:b/>
        </w:rPr>
        <w:t>N</w:t>
      </w:r>
      <w:r w:rsidR="00E9757F">
        <w:t xml:space="preserve"> is the amount of bytes to read into the buffer.  The return of read will be either the </w:t>
      </w:r>
      <w:r w:rsidR="00E9757F" w:rsidRPr="00E9757F">
        <w:rPr>
          <w:b/>
        </w:rPr>
        <w:t>Char**</w:t>
      </w:r>
      <w:r w:rsidR="00465AC0">
        <w:rPr>
          <w:b/>
        </w:rPr>
        <w:t xml:space="preserve">, </w:t>
      </w:r>
      <w:r w:rsidR="00465AC0">
        <w:t>or</w:t>
      </w:r>
      <w:r w:rsidR="00E9757F">
        <w:t xml:space="preserve"> 0 meaning End of File reached</w:t>
      </w:r>
      <w:r w:rsidR="00736AED">
        <w:t>.</w:t>
      </w:r>
      <w:r w:rsidR="00E9757F">
        <w:t xml:space="preserve"> </w:t>
      </w:r>
      <w:r w:rsidR="00736AED">
        <w:t xml:space="preserve"> A</w:t>
      </w:r>
      <w:r w:rsidR="00E9757F">
        <w:t xml:space="preserve">ny other type of return in this case is considered an error.  The exact error message is printed using </w:t>
      </w:r>
      <w:r w:rsidR="00E9757F" w:rsidRPr="00E9757F">
        <w:rPr>
          <w:b/>
        </w:rPr>
        <w:t>perror()</w:t>
      </w:r>
      <w:r w:rsidR="00E9757F">
        <w:t xml:space="preserve"> which maps an error number to a predefined language </w:t>
      </w:r>
      <w:r w:rsidR="00736AED">
        <w:t>independent</w:t>
      </w:r>
      <w:r w:rsidR="00E9757F">
        <w:t xml:space="preserve"> error message.</w:t>
      </w:r>
    </w:p>
    <w:p w:rsidR="00736AED" w:rsidRDefault="00736AED" w:rsidP="009C3113">
      <w:r>
        <w:t xml:space="preserve">After a successful read, the next read position will be offset using the file descriptor.  The offset will be incremented by a number of </w:t>
      </w:r>
      <w:r w:rsidRPr="00736AED">
        <w:rPr>
          <w:b/>
        </w:rPr>
        <w:t>N</w:t>
      </w:r>
      <w:r>
        <w:t xml:space="preserve"> bytes last read.</w:t>
      </w:r>
    </w:p>
    <w:p w:rsidR="000748F9" w:rsidRPr="00E9757F" w:rsidRDefault="000748F9" w:rsidP="009C3113"/>
    <w:p w:rsidR="009C3113" w:rsidRDefault="009C3113" w:rsidP="009C3113">
      <w:pPr>
        <w:pStyle w:val="Heading3"/>
        <w:rPr>
          <w:noProof/>
          <w:sz w:val="28"/>
          <w:szCs w:val="28"/>
        </w:rPr>
      </w:pPr>
      <w:bookmarkStart w:id="17" w:name="_Toc261016032"/>
      <w:r>
        <w:rPr>
          <w:noProof/>
          <w:sz w:val="28"/>
          <w:szCs w:val="28"/>
        </w:rPr>
        <w:t>Write</w:t>
      </w:r>
      <w:bookmarkEnd w:id="17"/>
    </w:p>
    <w:p w:rsidR="00465AC0" w:rsidRDefault="00465AC0" w:rsidP="00465AC0">
      <w:pPr>
        <w:ind w:firstLine="720"/>
      </w:pPr>
      <w:r>
        <w:t xml:space="preserve">// </w:t>
      </w:r>
      <w:r w:rsidRPr="00465AC0">
        <w:t>ssize_t write(</w:t>
      </w:r>
      <w:r>
        <w:t>FILE DESCRIPTOR</w:t>
      </w:r>
      <w:r w:rsidRPr="00465AC0">
        <w:t xml:space="preserve">, </w:t>
      </w:r>
      <w:r>
        <w:t>*BUF</w:t>
      </w:r>
      <w:r w:rsidRPr="00465AC0">
        <w:t>,</w:t>
      </w:r>
      <w:r>
        <w:t xml:space="preserve"> N</w:t>
      </w:r>
      <w:r w:rsidRPr="00465AC0">
        <w:t>);</w:t>
      </w:r>
    </w:p>
    <w:p w:rsidR="000748F9" w:rsidRDefault="000748F9" w:rsidP="00465AC0">
      <w:r>
        <w:t xml:space="preserve">The write() function shall attempt to write </w:t>
      </w:r>
      <w:r w:rsidRPr="00465AC0">
        <w:rPr>
          <w:b/>
        </w:rPr>
        <w:t>N</w:t>
      </w:r>
      <w:r w:rsidRPr="000748F9">
        <w:rPr>
          <w:b/>
        </w:rPr>
        <w:t xml:space="preserve"> </w:t>
      </w:r>
      <w:r>
        <w:t xml:space="preserve">bytes from the buffer pointed to by </w:t>
      </w:r>
      <w:r w:rsidRPr="000748F9">
        <w:rPr>
          <w:b/>
        </w:rPr>
        <w:t>buf</w:t>
      </w:r>
      <w:r>
        <w:t xml:space="preserve"> to the file associated with an open file descriptor with write mode specified.</w:t>
      </w:r>
    </w:p>
    <w:p w:rsidR="000748F9" w:rsidRDefault="000748F9" w:rsidP="000748F9">
      <w:r>
        <w:t xml:space="preserve">If </w:t>
      </w:r>
      <w:r w:rsidRPr="000748F9">
        <w:rPr>
          <w:b/>
        </w:rPr>
        <w:t>N</w:t>
      </w:r>
      <w:r>
        <w:t xml:space="preserve"> is zero, the </w:t>
      </w:r>
      <w:r w:rsidRPr="0058737D">
        <w:rPr>
          <w:b/>
        </w:rPr>
        <w:t>write()</w:t>
      </w:r>
      <w:r>
        <w:t xml:space="preserve"> function may detect and return errors. In the absence of errors, or if error detection is not performed, the </w:t>
      </w:r>
      <w:r w:rsidRPr="0058737D">
        <w:rPr>
          <w:b/>
        </w:rPr>
        <w:t>write()</w:t>
      </w:r>
      <w:r>
        <w:t xml:space="preserve"> function shall return zero and have no other results</w:t>
      </w:r>
      <w:r w:rsidR="0058737D">
        <w:t>.</w:t>
      </w:r>
    </w:p>
    <w:p w:rsidR="000748F9" w:rsidRDefault="000748F9" w:rsidP="000748F9">
      <w:r>
        <w:t xml:space="preserve">On a regular file or other file capable of seeking, the actual writing of data shall proceed from the position in the file indicated by the file offset associated with </w:t>
      </w:r>
      <w:r w:rsidR="0058737D">
        <w:t>the open file descriptor</w:t>
      </w:r>
      <w:r>
        <w:t xml:space="preserve">. Before successful return from </w:t>
      </w:r>
      <w:r w:rsidRPr="0058737D">
        <w:rPr>
          <w:b/>
        </w:rPr>
        <w:t>write()</w:t>
      </w:r>
      <w:r w:rsidRPr="0058737D">
        <w:t>,</w:t>
      </w:r>
      <w:r>
        <w:t xml:space="preserve"> the file offset shall be incremented by the number of bytes actually written. On </w:t>
      </w:r>
      <w:r w:rsidR="0058737D">
        <w:t xml:space="preserve">the </w:t>
      </w:r>
      <w:r>
        <w:t xml:space="preserve">file, if </w:t>
      </w:r>
      <w:r w:rsidR="0058737D">
        <w:t>the</w:t>
      </w:r>
      <w:r>
        <w:t xml:space="preserve"> file offset is greater than the length of the file, the length of the file shall be set to this file offset.</w:t>
      </w:r>
    </w:p>
    <w:p w:rsidR="002056D3" w:rsidRDefault="002056D3" w:rsidP="000748F9"/>
    <w:p w:rsidR="009C3113" w:rsidRDefault="009C3113" w:rsidP="009C3113">
      <w:pPr>
        <w:pStyle w:val="Heading3"/>
        <w:rPr>
          <w:noProof/>
          <w:sz w:val="28"/>
          <w:szCs w:val="28"/>
        </w:rPr>
      </w:pPr>
      <w:bookmarkStart w:id="18" w:name="_Toc261016033"/>
      <w:r>
        <w:rPr>
          <w:noProof/>
          <w:sz w:val="28"/>
          <w:szCs w:val="28"/>
        </w:rPr>
        <w:t>Close</w:t>
      </w:r>
      <w:bookmarkEnd w:id="18"/>
    </w:p>
    <w:p w:rsidR="00465AC0" w:rsidRPr="00465AC0" w:rsidRDefault="00465AC0" w:rsidP="00465AC0">
      <w:pPr>
        <w:ind w:firstLine="720"/>
      </w:pPr>
      <w:r>
        <w:t xml:space="preserve">// </w:t>
      </w:r>
      <w:r w:rsidRPr="00465AC0">
        <w:t>int close(</w:t>
      </w:r>
      <w:r>
        <w:t>FILE DESCRIPTOR</w:t>
      </w:r>
      <w:r w:rsidRPr="00465AC0">
        <w:t>);</w:t>
      </w:r>
    </w:p>
    <w:p w:rsidR="0058737D" w:rsidRDefault="0058737D" w:rsidP="0058737D">
      <w:r>
        <w:t xml:space="preserve">The </w:t>
      </w:r>
      <w:r w:rsidRPr="0058737D">
        <w:rPr>
          <w:b/>
        </w:rPr>
        <w:t>close()</w:t>
      </w:r>
      <w:r>
        <w:t xml:space="preserve"> function deallocates a file descriptor. All outstanding record locks owned by the process on the file associated with the file descriptor shall be removed (that is, unlocked).</w:t>
      </w:r>
    </w:p>
    <w:p w:rsidR="0058737D" w:rsidRDefault="0058737D" w:rsidP="0058737D">
      <w:r>
        <w:t xml:space="preserve">If </w:t>
      </w:r>
      <w:r w:rsidRPr="00465AC0">
        <w:rPr>
          <w:b/>
        </w:rPr>
        <w:t>close()</w:t>
      </w:r>
      <w:r>
        <w:t xml:space="preserve"> is interrupted by a signal that is t</w:t>
      </w:r>
      <w:r w:rsidR="00465AC0">
        <w:t xml:space="preserve">o be caught, it shall return -1.  The exact error message can then be printed using </w:t>
      </w:r>
      <w:r w:rsidR="00465AC0" w:rsidRPr="00465AC0">
        <w:rPr>
          <w:b/>
        </w:rPr>
        <w:t>perror()</w:t>
      </w:r>
      <w:r>
        <w:t xml:space="preserve">. When all file descriptors associated </w:t>
      </w:r>
      <w:r w:rsidR="00465AC0">
        <w:t>with a file are closed</w:t>
      </w:r>
      <w:r>
        <w:t xml:space="preserve">, any data remaining </w:t>
      </w:r>
      <w:r w:rsidR="00465AC0">
        <w:t xml:space="preserve">data waiting to be read / written will be discarded.  </w:t>
      </w:r>
    </w:p>
    <w:p w:rsidR="000748F9" w:rsidRPr="000748F9" w:rsidRDefault="0058737D" w:rsidP="0058737D">
      <w:r>
        <w:t>When all file descriptors associated with an open file description have been closed, the open file description shall be freed.</w:t>
      </w:r>
    </w:p>
    <w:p w:rsidR="009C3113" w:rsidRDefault="009C3113" w:rsidP="009C3113"/>
    <w:p w:rsidR="00654080" w:rsidRDefault="00654080" w:rsidP="00654080">
      <w:pPr>
        <w:pStyle w:val="IntenseQuote"/>
      </w:pPr>
      <w:r w:rsidRPr="004306FC">
        <w:t xml:space="preserve">See Fig. </w:t>
      </w:r>
      <w:r w:rsidR="002056D3">
        <w:t>5</w:t>
      </w:r>
      <w:r>
        <w:t>.1</w:t>
      </w:r>
      <w:r w:rsidRPr="004306FC">
        <w:t xml:space="preserve"> &amp; Fig. </w:t>
      </w:r>
      <w:r w:rsidR="002056D3">
        <w:t>5</w:t>
      </w:r>
      <w:r>
        <w:t>.2 @ EOF</w:t>
      </w:r>
    </w:p>
    <w:p w:rsidR="000748F9" w:rsidRDefault="000748F9" w:rsidP="0043462E">
      <w:pPr>
        <w:jc w:val="center"/>
        <w:rPr>
          <w:b/>
          <w:bCs/>
          <w:noProof/>
          <w:color w:val="000000"/>
          <w:sz w:val="20"/>
          <w:szCs w:val="20"/>
        </w:rPr>
      </w:pPr>
    </w:p>
    <w:p w:rsidR="000748F9" w:rsidRDefault="000748F9" w:rsidP="0043462E">
      <w:pPr>
        <w:jc w:val="center"/>
        <w:rPr>
          <w:b/>
          <w:bCs/>
          <w:noProof/>
          <w:color w:val="000000"/>
          <w:sz w:val="20"/>
          <w:szCs w:val="20"/>
        </w:rPr>
      </w:pPr>
    </w:p>
    <w:p w:rsidR="002056D3" w:rsidRDefault="002056D3" w:rsidP="0043462E">
      <w:pPr>
        <w:jc w:val="center"/>
        <w:rPr>
          <w:b/>
          <w:bCs/>
          <w:noProof/>
          <w:color w:val="000000"/>
          <w:sz w:val="20"/>
          <w:szCs w:val="20"/>
        </w:rPr>
      </w:pPr>
    </w:p>
    <w:p w:rsidR="0043462E" w:rsidRPr="004306FC" w:rsidRDefault="0043462E" w:rsidP="0043462E">
      <w:pPr>
        <w:jc w:val="center"/>
      </w:pPr>
      <w:r w:rsidRPr="004306FC">
        <w:rPr>
          <w:noProof/>
        </w:rPr>
        <w:drawing>
          <wp:inline distT="0" distB="0" distL="0" distR="0">
            <wp:extent cx="6055360" cy="6710680"/>
            <wp:effectExtent l="19050" t="0" r="254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a:srcRect/>
                    <a:stretch>
                      <a:fillRect/>
                    </a:stretch>
                  </pic:blipFill>
                  <pic:spPr bwMode="auto">
                    <a:xfrm>
                      <a:off x="0" y="0"/>
                      <a:ext cx="6055360" cy="6710680"/>
                    </a:xfrm>
                    <a:prstGeom prst="rect">
                      <a:avLst/>
                    </a:prstGeom>
                    <a:noFill/>
                    <a:ln w="9525">
                      <a:noFill/>
                      <a:miter lim="800000"/>
                      <a:headEnd/>
                      <a:tailEnd/>
                    </a:ln>
                  </pic:spPr>
                </pic:pic>
              </a:graphicData>
            </a:graphic>
          </wp:inline>
        </w:drawing>
      </w:r>
    </w:p>
    <w:p w:rsidR="0043462E" w:rsidRPr="004306FC" w:rsidRDefault="0043462E" w:rsidP="0043462E">
      <w:pPr>
        <w:jc w:val="center"/>
      </w:pPr>
      <w:r w:rsidRPr="004306FC">
        <w:rPr>
          <w:b/>
          <w:bCs/>
          <w:sz w:val="20"/>
          <w:szCs w:val="20"/>
        </w:rPr>
        <w:t>Figure 3.</w:t>
      </w:r>
      <w:r>
        <w:rPr>
          <w:b/>
          <w:bCs/>
          <w:sz w:val="20"/>
          <w:szCs w:val="20"/>
        </w:rPr>
        <w:t>2</w:t>
      </w:r>
    </w:p>
    <w:p w:rsidR="0043462E" w:rsidRPr="004306FC" w:rsidRDefault="0043462E" w:rsidP="0043462E">
      <w:pPr>
        <w:jc w:val="center"/>
      </w:pPr>
    </w:p>
    <w:p w:rsidR="0043462E" w:rsidRPr="004306FC" w:rsidRDefault="0043462E" w:rsidP="0043462E">
      <w:pPr>
        <w:jc w:val="center"/>
      </w:pPr>
    </w:p>
    <w:p w:rsidR="0043462E" w:rsidRPr="004306FC" w:rsidRDefault="0043462E" w:rsidP="0043462E">
      <w:pPr>
        <w:jc w:val="center"/>
      </w:pPr>
    </w:p>
    <w:p w:rsidR="0043462E" w:rsidRDefault="0043462E" w:rsidP="0043462E">
      <w:pPr>
        <w:jc w:val="center"/>
      </w:pPr>
    </w:p>
    <w:p w:rsidR="0043462E" w:rsidRPr="004306FC" w:rsidRDefault="0043462E" w:rsidP="0043462E">
      <w:pPr>
        <w:jc w:val="center"/>
      </w:pPr>
    </w:p>
    <w:p w:rsidR="0043462E" w:rsidRPr="004306FC" w:rsidRDefault="0043462E" w:rsidP="0043462E">
      <w:pPr>
        <w:jc w:val="center"/>
      </w:pPr>
      <w:r w:rsidRPr="004306FC">
        <w:rPr>
          <w:b/>
          <w:bCs/>
          <w:noProof/>
          <w:sz w:val="20"/>
          <w:szCs w:val="20"/>
        </w:rPr>
        <w:drawing>
          <wp:inline distT="0" distB="0" distL="0" distR="0">
            <wp:extent cx="6036310" cy="6513195"/>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a:srcRect/>
                    <a:stretch>
                      <a:fillRect/>
                    </a:stretch>
                  </pic:blipFill>
                  <pic:spPr bwMode="auto">
                    <a:xfrm>
                      <a:off x="0" y="0"/>
                      <a:ext cx="6036310" cy="6513195"/>
                    </a:xfrm>
                    <a:prstGeom prst="rect">
                      <a:avLst/>
                    </a:prstGeom>
                    <a:noFill/>
                    <a:ln w="9525">
                      <a:noFill/>
                      <a:miter lim="800000"/>
                      <a:headEnd/>
                      <a:tailEnd/>
                    </a:ln>
                  </pic:spPr>
                </pic:pic>
              </a:graphicData>
            </a:graphic>
          </wp:inline>
        </w:drawing>
      </w:r>
    </w:p>
    <w:p w:rsidR="0043462E" w:rsidRPr="004306FC" w:rsidRDefault="0043462E" w:rsidP="0043462E">
      <w:pPr>
        <w:jc w:val="center"/>
      </w:pPr>
      <w:r w:rsidRPr="004306FC">
        <w:rPr>
          <w:b/>
          <w:bCs/>
          <w:sz w:val="20"/>
          <w:szCs w:val="20"/>
        </w:rPr>
        <w:t>Figure 3.</w:t>
      </w:r>
      <w:r>
        <w:rPr>
          <w:b/>
          <w:bCs/>
          <w:sz w:val="20"/>
          <w:szCs w:val="20"/>
        </w:rPr>
        <w:t>3</w:t>
      </w:r>
    </w:p>
    <w:p w:rsidR="0043462E" w:rsidRPr="004306FC" w:rsidRDefault="0043462E" w:rsidP="0043462E">
      <w:pPr>
        <w:jc w:val="center"/>
      </w:pPr>
    </w:p>
    <w:p w:rsidR="0043462E" w:rsidRPr="004306FC" w:rsidRDefault="0043462E" w:rsidP="0043462E">
      <w:pPr>
        <w:jc w:val="center"/>
      </w:pPr>
    </w:p>
    <w:p w:rsidR="0043462E" w:rsidRPr="004306FC" w:rsidRDefault="0043462E" w:rsidP="0043462E">
      <w:pPr>
        <w:jc w:val="center"/>
      </w:pPr>
    </w:p>
    <w:p w:rsidR="00FB4D5D" w:rsidRDefault="00D00928" w:rsidP="0043462E">
      <w:pPr>
        <w:jc w:val="center"/>
      </w:pPr>
      <w:r>
        <w:rPr>
          <w:noProof/>
        </w:rPr>
        <w:lastRenderedPageBreak/>
        <w:drawing>
          <wp:inline distT="0" distB="0" distL="0" distR="0">
            <wp:extent cx="5373969" cy="7974604"/>
            <wp:effectExtent l="19050" t="0" r="0" b="0"/>
            <wp:docPr id="16" name="Picture 3" descr="C:\Documents and Settings\Administrator\Desktop\project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project1\a1.png"/>
                    <pic:cNvPicPr>
                      <a:picLocks noChangeAspect="1" noChangeArrowheads="1"/>
                    </pic:cNvPicPr>
                  </pic:nvPicPr>
                  <pic:blipFill>
                    <a:blip r:embed="rId23"/>
                    <a:srcRect/>
                    <a:stretch>
                      <a:fillRect/>
                    </a:stretch>
                  </pic:blipFill>
                  <pic:spPr bwMode="auto">
                    <a:xfrm>
                      <a:off x="0" y="0"/>
                      <a:ext cx="5373969" cy="7974604"/>
                    </a:xfrm>
                    <a:prstGeom prst="rect">
                      <a:avLst/>
                    </a:prstGeom>
                    <a:noFill/>
                    <a:ln w="9525">
                      <a:noFill/>
                      <a:miter lim="800000"/>
                      <a:headEnd/>
                      <a:tailEnd/>
                    </a:ln>
                  </pic:spPr>
                </pic:pic>
              </a:graphicData>
            </a:graphic>
          </wp:inline>
        </w:drawing>
      </w:r>
    </w:p>
    <w:p w:rsidR="00466B4E" w:rsidRDefault="00466B4E" w:rsidP="0043462E">
      <w:pPr>
        <w:jc w:val="center"/>
      </w:pPr>
    </w:p>
    <w:p w:rsidR="00466B4E" w:rsidRDefault="00466B4E" w:rsidP="0043462E">
      <w:pPr>
        <w:jc w:val="center"/>
        <w:rPr>
          <w:b/>
          <w:sz w:val="20"/>
          <w:szCs w:val="20"/>
        </w:rPr>
      </w:pPr>
      <w:r w:rsidRPr="00466B4E">
        <w:rPr>
          <w:b/>
          <w:sz w:val="20"/>
          <w:szCs w:val="20"/>
        </w:rPr>
        <w:t xml:space="preserve">Fig </w:t>
      </w:r>
      <w:r w:rsidR="002056D3">
        <w:rPr>
          <w:b/>
          <w:sz w:val="20"/>
          <w:szCs w:val="20"/>
        </w:rPr>
        <w:t>5</w:t>
      </w:r>
      <w:r w:rsidRPr="00466B4E">
        <w:rPr>
          <w:b/>
          <w:sz w:val="20"/>
          <w:szCs w:val="20"/>
        </w:rPr>
        <w:t>.1</w:t>
      </w:r>
    </w:p>
    <w:p w:rsidR="00B354A0" w:rsidRDefault="00B354A0" w:rsidP="0043462E">
      <w:pPr>
        <w:jc w:val="center"/>
        <w:rPr>
          <w:b/>
          <w:sz w:val="20"/>
          <w:szCs w:val="20"/>
        </w:rPr>
      </w:pPr>
    </w:p>
    <w:p w:rsidR="00466B4E" w:rsidRDefault="00D00928" w:rsidP="0043462E">
      <w:pPr>
        <w:jc w:val="center"/>
      </w:pPr>
      <w:r>
        <w:rPr>
          <w:noProof/>
        </w:rPr>
        <w:drawing>
          <wp:inline distT="0" distB="0" distL="0" distR="0">
            <wp:extent cx="5699048" cy="7537778"/>
            <wp:effectExtent l="19050" t="0" r="0" b="0"/>
            <wp:docPr id="17" name="Picture 4" descr="C:\Documents and Settings\Administrator\Desktop\project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project1\a2.png"/>
                    <pic:cNvPicPr>
                      <a:picLocks noChangeAspect="1" noChangeArrowheads="1"/>
                    </pic:cNvPicPr>
                  </pic:nvPicPr>
                  <pic:blipFill>
                    <a:blip r:embed="rId24"/>
                    <a:srcRect/>
                    <a:stretch>
                      <a:fillRect/>
                    </a:stretch>
                  </pic:blipFill>
                  <pic:spPr bwMode="auto">
                    <a:xfrm>
                      <a:off x="0" y="0"/>
                      <a:ext cx="5699048" cy="7537778"/>
                    </a:xfrm>
                    <a:prstGeom prst="rect">
                      <a:avLst/>
                    </a:prstGeom>
                    <a:noFill/>
                    <a:ln w="9525">
                      <a:noFill/>
                      <a:miter lim="800000"/>
                      <a:headEnd/>
                      <a:tailEnd/>
                    </a:ln>
                  </pic:spPr>
                </pic:pic>
              </a:graphicData>
            </a:graphic>
          </wp:inline>
        </w:drawing>
      </w:r>
    </w:p>
    <w:p w:rsidR="00466B4E" w:rsidRDefault="00466B4E" w:rsidP="0043462E">
      <w:pPr>
        <w:jc w:val="center"/>
        <w:rPr>
          <w:noProof/>
        </w:rPr>
      </w:pPr>
    </w:p>
    <w:p w:rsidR="00466B4E" w:rsidRPr="00466B4E" w:rsidRDefault="00466B4E" w:rsidP="00466B4E">
      <w:pPr>
        <w:jc w:val="center"/>
        <w:rPr>
          <w:b/>
          <w:noProof/>
          <w:sz w:val="20"/>
          <w:szCs w:val="20"/>
        </w:rPr>
      </w:pPr>
      <w:r w:rsidRPr="00466B4E">
        <w:rPr>
          <w:b/>
          <w:noProof/>
          <w:sz w:val="20"/>
          <w:szCs w:val="20"/>
        </w:rPr>
        <w:t xml:space="preserve">Fig </w:t>
      </w:r>
      <w:r w:rsidR="002056D3">
        <w:rPr>
          <w:b/>
          <w:noProof/>
          <w:sz w:val="20"/>
          <w:szCs w:val="20"/>
        </w:rPr>
        <w:t>5</w:t>
      </w:r>
      <w:r w:rsidRPr="00466B4E">
        <w:rPr>
          <w:b/>
          <w:noProof/>
          <w:sz w:val="20"/>
          <w:szCs w:val="20"/>
        </w:rPr>
        <w:t>.</w:t>
      </w:r>
      <w:r w:rsidR="00654080">
        <w:rPr>
          <w:b/>
          <w:noProof/>
          <w:sz w:val="20"/>
          <w:szCs w:val="20"/>
        </w:rPr>
        <w:t>2</w:t>
      </w:r>
    </w:p>
    <w:sectPr w:rsidR="00466B4E" w:rsidRPr="00466B4E" w:rsidSect="00E71944">
      <w:headerReference w:type="default" r:id="rId25"/>
      <w:footerReference w:type="default" r:id="rId26"/>
      <w:pgSz w:w="11906" w:h="16838"/>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DE1" w:rsidRDefault="00126DE1" w:rsidP="00E71944">
      <w:pPr>
        <w:spacing w:after="0" w:line="240" w:lineRule="auto"/>
      </w:pPr>
      <w:r>
        <w:separator/>
      </w:r>
    </w:p>
  </w:endnote>
  <w:endnote w:type="continuationSeparator" w:id="1">
    <w:p w:rsidR="00126DE1" w:rsidRDefault="00126DE1" w:rsidP="00E719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944" w:rsidRDefault="000B2777">
    <w:pPr>
      <w:pStyle w:val="Footer"/>
    </w:pPr>
    <w:r w:rsidRPr="000B2777">
      <w:rPr>
        <w:noProof/>
        <w:lang w:val="en-US" w:eastAsia="en-US"/>
      </w:rPr>
      <w:pict>
        <v:group id="_x0000_s7175" style="position:absolute;margin-left:0;margin-top:0;width:532.9pt;height:53pt;z-index:251662336;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7176" type="#_x0000_t32" style="position:absolute;left:15;top:14415;width:10171;height:1057" o:connectortype="straight" strokecolor="#a7bfde [1620]"/>
          <v:oval id="_x0000_s7177" style="position:absolute;left:9657;top:14459;width:1016;height:1016" fillcolor="#a7bfde [1620]" stroked="f"/>
          <v:oval id="_x0000_s7178" style="position:absolute;left:9733;top:14568;width:908;height:904" fillcolor="#d3dfee [820]" stroked="f"/>
          <v:oval id="_x0000_s7179" style="position:absolute;left:9802;top:14688;width:783;height:784;v-text-anchor:middle" fillcolor="#7ba0cd [2420]" stroked="f">
            <v:textbox style="mso-next-textbox:#_x0000_s7179">
              <w:txbxContent>
                <w:p w:rsidR="00E71944" w:rsidRDefault="000B2777">
                  <w:pPr>
                    <w:pStyle w:val="Header"/>
                    <w:jc w:val="center"/>
                    <w:rPr>
                      <w:color w:val="FFFFFF" w:themeColor="background1"/>
                    </w:rPr>
                  </w:pPr>
                  <w:fldSimple w:instr=" PAGE   \* MERGEFORMAT ">
                    <w:r w:rsidR="00876BE7" w:rsidRPr="00876BE7">
                      <w:rPr>
                        <w:noProof/>
                        <w:color w:val="FFFFFF" w:themeColor="background1"/>
                      </w:rPr>
                      <w:t>2</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DE1" w:rsidRDefault="00126DE1" w:rsidP="00E71944">
      <w:pPr>
        <w:spacing w:after="0" w:line="240" w:lineRule="auto"/>
      </w:pPr>
      <w:r>
        <w:separator/>
      </w:r>
    </w:p>
  </w:footnote>
  <w:footnote w:type="continuationSeparator" w:id="1">
    <w:p w:rsidR="00126DE1" w:rsidRDefault="00126DE1" w:rsidP="00E719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944" w:rsidRDefault="000B2777">
    <w:pPr>
      <w:pStyle w:val="Header"/>
      <w:jc w:val="center"/>
      <w:rPr>
        <w:color w:val="365F91" w:themeColor="accent1" w:themeShade="BF"/>
      </w:rPr>
    </w:pPr>
    <w:r w:rsidRPr="000B2777">
      <w:rPr>
        <w:noProof/>
        <w:color w:val="365F91" w:themeColor="accent1" w:themeShade="BF"/>
        <w:lang w:val="en-US" w:eastAsia="zh-TW"/>
      </w:rPr>
      <w:pict>
        <v:group id="_x0000_s7169" style="position:absolute;left:0;text-align:left;margin-left:1171.4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7170" type="#_x0000_t32" style="position:absolute;left:6519;top:1258;width:4303;height:10040;flip:x" o:connectortype="straight" strokecolor="#a7bfde [1620]">
            <o:lock v:ext="edit" aspectratio="t"/>
          </v:shape>
          <v:group id="_x0000_s7171" style="position:absolute;left:5531;top:9226;width:5291;height:5845" coordorigin="5531,9226" coordsize="5291,5845">
            <o:lock v:ext="edit" aspectratio="t"/>
            <v:shape id="_x0000_s717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7173" style="position:absolute;left:6117;top:10212;width:4526;height:4258;rotation:41366637fd;flip:y" fillcolor="#d3dfee [820]" stroked="f" strokecolor="#a7bfde [1620]">
              <o:lock v:ext="edit" aspectratio="t"/>
            </v:oval>
            <v:oval id="_x0000_s7174"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Year"/>
                      <w:id w:val="78131013"/>
                      <w:dataBinding w:prefixMappings="xmlns:ns0='http://schemas.microsoft.com/office/2006/coverPageProps'" w:xpath="/ns0:CoverPageProperties[1]/ns0:PublishDate[1]" w:storeItemID="{55AF091B-3C7A-41E3-B477-F2FDAA23CFDA}"/>
                      <w:date w:fullDate="2009-10-31T00:00:00Z">
                        <w:dateFormat w:val="yyyy"/>
                        <w:lid w:val="en-US"/>
                        <w:storeMappedDataAs w:val="dateTime"/>
                        <w:calendar w:val="gregorian"/>
                      </w:date>
                    </w:sdtPr>
                    <w:sdtContent>
                      <w:p w:rsidR="00E71944" w:rsidRDefault="00E71944">
                        <w:pPr>
                          <w:pStyle w:val="Header"/>
                          <w:jc w:val="center"/>
                          <w:rPr>
                            <w:b/>
                            <w:bCs/>
                            <w:color w:val="FFFFFF" w:themeColor="background1"/>
                          </w:rPr>
                        </w:pPr>
                        <w:r>
                          <w:rPr>
                            <w:b/>
                            <w:bCs/>
                            <w:color w:val="FFFFFF" w:themeColor="background1"/>
                            <w:lang w:val="en-US"/>
                          </w:rPr>
                          <w:t>2009</w:t>
                        </w:r>
                      </w:p>
                    </w:sdtContent>
                  </w:sdt>
                </w:txbxContent>
              </v:textbox>
            </v:oval>
          </v:group>
          <w10:wrap anchorx="page" anchory="page"/>
        </v:group>
      </w:pict>
    </w:r>
    <w:sdt>
      <w:sdtPr>
        <w:rPr>
          <w:color w:val="365F91" w:themeColor="accent1" w:themeShade="BF"/>
        </w:rPr>
        <w:alias w:val="Title"/>
        <w:id w:val="78131009"/>
        <w:placeholder>
          <w:docPart w:val="B18A607FFC6B47728319F98D29084A59"/>
        </w:placeholder>
        <w:dataBinding w:prefixMappings="xmlns:ns0='http://schemas.openxmlformats.org/package/2006/metadata/core-properties' xmlns:ns1='http://purl.org/dc/elements/1.1/'" w:xpath="/ns0:coreProperties[1]/ns1:title[1]" w:storeItemID="{6C3C8BC8-F283-45AE-878A-BAB7291924A1}"/>
        <w:text/>
      </w:sdtPr>
      <w:sdtContent>
        <w:r w:rsidR="00876BE7">
          <w:rPr>
            <w:color w:val="365F91" w:themeColor="accent1" w:themeShade="BF"/>
          </w:rPr>
          <w:t>Operating Systems</w:t>
        </w:r>
      </w:sdtContent>
    </w:sdt>
  </w:p>
  <w:p w:rsidR="00E71944" w:rsidRDefault="00E7194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10242"/>
    <o:shapelayout v:ext="edit">
      <o:idmap v:ext="edit" data="7"/>
      <o:rules v:ext="edit">
        <o:r id="V:Rule3" type="connector" idref="#_x0000_s7170"/>
        <o:r id="V:Rule4" type="connector" idref="#_x0000_s7176"/>
      </o:rules>
    </o:shapelayout>
  </w:hdrShapeDefaults>
  <w:footnotePr>
    <w:footnote w:id="0"/>
    <w:footnote w:id="1"/>
  </w:footnotePr>
  <w:endnotePr>
    <w:endnote w:id="0"/>
    <w:endnote w:id="1"/>
  </w:endnotePr>
  <w:compat/>
  <w:rsids>
    <w:rsidRoot w:val="0043462E"/>
    <w:rsid w:val="000748F9"/>
    <w:rsid w:val="000B2777"/>
    <w:rsid w:val="000B50F8"/>
    <w:rsid w:val="000E0722"/>
    <w:rsid w:val="000E2665"/>
    <w:rsid w:val="0012577C"/>
    <w:rsid w:val="00126DE1"/>
    <w:rsid w:val="001519AB"/>
    <w:rsid w:val="00166FA9"/>
    <w:rsid w:val="001B054A"/>
    <w:rsid w:val="002056D3"/>
    <w:rsid w:val="002353D4"/>
    <w:rsid w:val="003A57CE"/>
    <w:rsid w:val="0043462E"/>
    <w:rsid w:val="00456EC5"/>
    <w:rsid w:val="00465AC0"/>
    <w:rsid w:val="00466B4E"/>
    <w:rsid w:val="004F77F6"/>
    <w:rsid w:val="0058737D"/>
    <w:rsid w:val="005B22E7"/>
    <w:rsid w:val="00654080"/>
    <w:rsid w:val="006D588D"/>
    <w:rsid w:val="006E34E7"/>
    <w:rsid w:val="00736AED"/>
    <w:rsid w:val="007A03DF"/>
    <w:rsid w:val="00876BE7"/>
    <w:rsid w:val="008D4D9A"/>
    <w:rsid w:val="009002EF"/>
    <w:rsid w:val="009062A0"/>
    <w:rsid w:val="009B6037"/>
    <w:rsid w:val="009C3113"/>
    <w:rsid w:val="009C5BE5"/>
    <w:rsid w:val="00A12736"/>
    <w:rsid w:val="00A66AA1"/>
    <w:rsid w:val="00A91B11"/>
    <w:rsid w:val="00AB24FC"/>
    <w:rsid w:val="00B354A0"/>
    <w:rsid w:val="00B740FD"/>
    <w:rsid w:val="00C90AC3"/>
    <w:rsid w:val="00D00928"/>
    <w:rsid w:val="00E1217C"/>
    <w:rsid w:val="00E13D5D"/>
    <w:rsid w:val="00E71944"/>
    <w:rsid w:val="00E80593"/>
    <w:rsid w:val="00E9757F"/>
    <w:rsid w:val="00FB4D5D"/>
    <w:rsid w:val="00FE27BC"/>
    <w:rsid w:val="00FF433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44"/>
    <w:rPr>
      <w:rFonts w:eastAsiaTheme="minorEastAsia"/>
      <w:lang w:eastAsia="en-IE"/>
    </w:rPr>
  </w:style>
  <w:style w:type="paragraph" w:styleId="Heading1">
    <w:name w:val="heading 1"/>
    <w:basedOn w:val="Normal"/>
    <w:next w:val="Normal"/>
    <w:link w:val="Heading1Char"/>
    <w:uiPriority w:val="9"/>
    <w:qFormat/>
    <w:rsid w:val="004346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6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62E"/>
    <w:rPr>
      <w:rFonts w:asciiTheme="majorHAnsi" w:eastAsiaTheme="majorEastAsia" w:hAnsiTheme="majorHAnsi" w:cstheme="majorBidi"/>
      <w:b/>
      <w:bCs/>
      <w:color w:val="365F91" w:themeColor="accent1" w:themeShade="BF"/>
      <w:sz w:val="28"/>
      <w:szCs w:val="28"/>
      <w:lang w:eastAsia="en-IE"/>
    </w:rPr>
  </w:style>
  <w:style w:type="character" w:customStyle="1" w:styleId="InternetLink">
    <w:name w:val="Internet Link"/>
    <w:rsid w:val="0043462E"/>
    <w:rPr>
      <w:color w:val="000080"/>
      <w:u w:val="single"/>
      <w:lang w:val="en-US" w:eastAsia="en-US" w:bidi="en-US"/>
    </w:rPr>
  </w:style>
  <w:style w:type="character" w:customStyle="1" w:styleId="Heading2Char">
    <w:name w:val="Heading 2 Char"/>
    <w:basedOn w:val="DefaultParagraphFont"/>
    <w:link w:val="Heading2"/>
    <w:uiPriority w:val="9"/>
    <w:rsid w:val="0043462E"/>
    <w:rPr>
      <w:rFonts w:asciiTheme="majorHAnsi" w:eastAsiaTheme="majorEastAsia" w:hAnsiTheme="majorHAnsi" w:cstheme="majorBidi"/>
      <w:b/>
      <w:bCs/>
      <w:color w:val="4F81BD" w:themeColor="accent1"/>
      <w:sz w:val="26"/>
      <w:szCs w:val="26"/>
      <w:lang w:eastAsia="en-IE"/>
    </w:rPr>
  </w:style>
  <w:style w:type="paragraph" w:styleId="IntenseQuote">
    <w:name w:val="Intense Quote"/>
    <w:basedOn w:val="Normal"/>
    <w:next w:val="Normal"/>
    <w:link w:val="IntenseQuoteChar"/>
    <w:uiPriority w:val="30"/>
    <w:qFormat/>
    <w:rsid w:val="004346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62E"/>
    <w:rPr>
      <w:rFonts w:eastAsiaTheme="minorEastAsia"/>
      <w:b/>
      <w:bCs/>
      <w:i/>
      <w:iCs/>
      <w:color w:val="4F81BD" w:themeColor="accent1"/>
      <w:lang w:eastAsia="en-IE"/>
    </w:rPr>
  </w:style>
  <w:style w:type="character" w:customStyle="1" w:styleId="Heading3Char">
    <w:name w:val="Heading 3 Char"/>
    <w:basedOn w:val="DefaultParagraphFont"/>
    <w:link w:val="Heading3"/>
    <w:uiPriority w:val="9"/>
    <w:rsid w:val="0043462E"/>
    <w:rPr>
      <w:rFonts w:asciiTheme="majorHAnsi" w:eastAsiaTheme="majorEastAsia" w:hAnsiTheme="majorHAnsi" w:cstheme="majorBidi"/>
      <w:b/>
      <w:bCs/>
      <w:color w:val="4F81BD" w:themeColor="accent1"/>
      <w:lang w:eastAsia="en-IE"/>
    </w:rPr>
  </w:style>
  <w:style w:type="paragraph" w:styleId="BalloonText">
    <w:name w:val="Balloon Text"/>
    <w:basedOn w:val="Normal"/>
    <w:link w:val="BalloonTextChar"/>
    <w:uiPriority w:val="99"/>
    <w:semiHidden/>
    <w:unhideWhenUsed/>
    <w:rsid w:val="00434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2E"/>
    <w:rPr>
      <w:rFonts w:ascii="Tahoma" w:eastAsiaTheme="minorEastAsia" w:hAnsi="Tahoma" w:cs="Tahoma"/>
      <w:sz w:val="16"/>
      <w:szCs w:val="16"/>
      <w:lang w:eastAsia="en-IE"/>
    </w:rPr>
  </w:style>
  <w:style w:type="paragraph" w:styleId="TOCHeading">
    <w:name w:val="TOC Heading"/>
    <w:basedOn w:val="Heading1"/>
    <w:next w:val="Normal"/>
    <w:uiPriority w:val="39"/>
    <w:semiHidden/>
    <w:unhideWhenUsed/>
    <w:qFormat/>
    <w:rsid w:val="00166FA9"/>
    <w:pPr>
      <w:outlineLvl w:val="9"/>
    </w:pPr>
    <w:rPr>
      <w:lang w:val="en-US" w:eastAsia="en-US"/>
    </w:rPr>
  </w:style>
  <w:style w:type="paragraph" w:styleId="TOC1">
    <w:name w:val="toc 1"/>
    <w:basedOn w:val="Normal"/>
    <w:next w:val="Normal"/>
    <w:autoRedefine/>
    <w:uiPriority w:val="39"/>
    <w:unhideWhenUsed/>
    <w:rsid w:val="00166FA9"/>
    <w:pPr>
      <w:spacing w:after="100"/>
    </w:pPr>
  </w:style>
  <w:style w:type="paragraph" w:styleId="TOC2">
    <w:name w:val="toc 2"/>
    <w:basedOn w:val="Normal"/>
    <w:next w:val="Normal"/>
    <w:autoRedefine/>
    <w:uiPriority w:val="39"/>
    <w:unhideWhenUsed/>
    <w:rsid w:val="00166FA9"/>
    <w:pPr>
      <w:spacing w:after="100"/>
      <w:ind w:left="220"/>
    </w:pPr>
  </w:style>
  <w:style w:type="paragraph" w:styleId="TOC3">
    <w:name w:val="toc 3"/>
    <w:basedOn w:val="Normal"/>
    <w:next w:val="Normal"/>
    <w:autoRedefine/>
    <w:uiPriority w:val="39"/>
    <w:unhideWhenUsed/>
    <w:rsid w:val="00166FA9"/>
    <w:pPr>
      <w:spacing w:after="100"/>
      <w:ind w:left="440"/>
    </w:pPr>
  </w:style>
  <w:style w:type="character" w:styleId="Hyperlink">
    <w:name w:val="Hyperlink"/>
    <w:basedOn w:val="DefaultParagraphFont"/>
    <w:uiPriority w:val="99"/>
    <w:unhideWhenUsed/>
    <w:rsid w:val="00166FA9"/>
    <w:rPr>
      <w:color w:val="0000FF" w:themeColor="hyperlink"/>
      <w:u w:val="single"/>
    </w:rPr>
  </w:style>
  <w:style w:type="paragraph" w:styleId="NoSpacing">
    <w:name w:val="No Spacing"/>
    <w:link w:val="NoSpacingChar"/>
    <w:uiPriority w:val="1"/>
    <w:qFormat/>
    <w:rsid w:val="00E719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944"/>
    <w:rPr>
      <w:rFonts w:eastAsiaTheme="minorEastAsia"/>
      <w:lang w:val="en-US"/>
    </w:rPr>
  </w:style>
  <w:style w:type="paragraph" w:styleId="Header">
    <w:name w:val="header"/>
    <w:basedOn w:val="Normal"/>
    <w:link w:val="HeaderChar"/>
    <w:uiPriority w:val="99"/>
    <w:unhideWhenUsed/>
    <w:rsid w:val="00E719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44"/>
    <w:rPr>
      <w:rFonts w:eastAsiaTheme="minorEastAsia"/>
      <w:lang w:eastAsia="en-IE"/>
    </w:rPr>
  </w:style>
  <w:style w:type="paragraph" w:styleId="Footer">
    <w:name w:val="footer"/>
    <w:basedOn w:val="Normal"/>
    <w:link w:val="FooterChar"/>
    <w:uiPriority w:val="99"/>
    <w:semiHidden/>
    <w:unhideWhenUsed/>
    <w:rsid w:val="00E7194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1944"/>
    <w:rPr>
      <w:rFonts w:eastAsiaTheme="minorEastAsia"/>
      <w:lang w:eastAsia="en-I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wiki/Call_stac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ADE977FC984C0E87E1E5553B607F60"/>
        <w:category>
          <w:name w:val="General"/>
          <w:gallery w:val="placeholder"/>
        </w:category>
        <w:types>
          <w:type w:val="bbPlcHdr"/>
        </w:types>
        <w:behaviors>
          <w:behavior w:val="content"/>
        </w:behaviors>
        <w:guid w:val="{C0860A5B-F1DE-4F66-9DE9-7CCC5BB0E5C8}"/>
      </w:docPartPr>
      <w:docPartBody>
        <w:p w:rsidR="00570CC5" w:rsidRDefault="00D56A0B" w:rsidP="00D56A0B">
          <w:pPr>
            <w:pStyle w:val="4CADE977FC984C0E87E1E5553B607F6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CC714B20613A4B8D9672911795FDAB1A"/>
        <w:category>
          <w:name w:val="General"/>
          <w:gallery w:val="placeholder"/>
        </w:category>
        <w:types>
          <w:type w:val="bbPlcHdr"/>
        </w:types>
        <w:behaviors>
          <w:behavior w:val="content"/>
        </w:behaviors>
        <w:guid w:val="{6DD45A05-A279-435F-A11A-F573B4A447E8}"/>
      </w:docPartPr>
      <w:docPartBody>
        <w:p w:rsidR="00570CC5" w:rsidRDefault="00D56A0B" w:rsidP="00D56A0B">
          <w:pPr>
            <w:pStyle w:val="CC714B20613A4B8D9672911795FDAB1A"/>
          </w:pPr>
          <w:r>
            <w:rPr>
              <w:color w:val="484329" w:themeColor="background2" w:themeShade="3F"/>
              <w:sz w:val="28"/>
              <w:szCs w:val="28"/>
            </w:rPr>
            <w:t>[Type the document subtitle]</w:t>
          </w:r>
        </w:p>
      </w:docPartBody>
    </w:docPart>
    <w:docPart>
      <w:docPartPr>
        <w:name w:val="164AE00704994F709C7005A68785D13B"/>
        <w:category>
          <w:name w:val="General"/>
          <w:gallery w:val="placeholder"/>
        </w:category>
        <w:types>
          <w:type w:val="bbPlcHdr"/>
        </w:types>
        <w:behaviors>
          <w:behavior w:val="content"/>
        </w:behaviors>
        <w:guid w:val="{787253F2-B6B1-4A47-84D7-D1D358EB7DD6}"/>
      </w:docPartPr>
      <w:docPartBody>
        <w:p w:rsidR="00570CC5" w:rsidRDefault="00D56A0B" w:rsidP="00D56A0B">
          <w:pPr>
            <w:pStyle w:val="164AE00704994F709C7005A68785D13B"/>
          </w:pPr>
          <w:r>
            <w:rPr>
              <w:b/>
              <w:bCs/>
            </w:rPr>
            <w:t>[Type the author name]</w:t>
          </w:r>
        </w:p>
      </w:docPartBody>
    </w:docPart>
    <w:docPart>
      <w:docPartPr>
        <w:name w:val="1F2DC410CFFD4F96A1C63E044D44F522"/>
        <w:category>
          <w:name w:val="General"/>
          <w:gallery w:val="placeholder"/>
        </w:category>
        <w:types>
          <w:type w:val="bbPlcHdr"/>
        </w:types>
        <w:behaviors>
          <w:behavior w:val="content"/>
        </w:behaviors>
        <w:guid w:val="{0A4F7A55-54A2-4FA7-A7B5-2265FB1094A9}"/>
      </w:docPartPr>
      <w:docPartBody>
        <w:p w:rsidR="00570CC5" w:rsidRDefault="00D56A0B" w:rsidP="00D56A0B">
          <w:pPr>
            <w:pStyle w:val="1F2DC410CFFD4F96A1C63E044D44F522"/>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6A0B"/>
    <w:rsid w:val="00570CC5"/>
    <w:rsid w:val="00D56A0B"/>
    <w:rsid w:val="00ED5AD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ADE977FC984C0E87E1E5553B607F60">
    <w:name w:val="4CADE977FC984C0E87E1E5553B607F60"/>
    <w:rsid w:val="00D56A0B"/>
  </w:style>
  <w:style w:type="paragraph" w:customStyle="1" w:styleId="CC714B20613A4B8D9672911795FDAB1A">
    <w:name w:val="CC714B20613A4B8D9672911795FDAB1A"/>
    <w:rsid w:val="00D56A0B"/>
  </w:style>
  <w:style w:type="paragraph" w:customStyle="1" w:styleId="C281500E15CA42FD89EF78E245116B5F">
    <w:name w:val="C281500E15CA42FD89EF78E245116B5F"/>
    <w:rsid w:val="00D56A0B"/>
  </w:style>
  <w:style w:type="paragraph" w:customStyle="1" w:styleId="164AE00704994F709C7005A68785D13B">
    <w:name w:val="164AE00704994F709C7005A68785D13B"/>
    <w:rsid w:val="00D56A0B"/>
  </w:style>
  <w:style w:type="paragraph" w:customStyle="1" w:styleId="1F2DC410CFFD4F96A1C63E044D44F522">
    <w:name w:val="1F2DC410CFFD4F96A1C63E044D44F522"/>
    <w:rsid w:val="00D56A0B"/>
  </w:style>
  <w:style w:type="paragraph" w:customStyle="1" w:styleId="B18A607FFC6B47728319F98D29084A59">
    <w:name w:val="B18A607FFC6B47728319F98D29084A59"/>
    <w:rsid w:val="00D56A0B"/>
  </w:style>
  <w:style w:type="paragraph" w:customStyle="1" w:styleId="AE7EECD094414E6686F61448438BB4A2">
    <w:name w:val="AE7EECD094414E6686F61448438BB4A2"/>
    <w:rsid w:val="00D56A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6A224-F533-4B89-A754-29C396FB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clickhere</Company>
  <LinksUpToDate>false</LinksUpToDate>
  <CharactersWithSpaces>16149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Linux Kernel / POSIX Threads &amp; File I/O</dc:subject>
  <dc:creator>David O Neill</dc:creator>
  <cp:keywords/>
  <dc:description/>
  <cp:lastModifiedBy>user</cp:lastModifiedBy>
  <cp:revision>21</cp:revision>
  <cp:lastPrinted>2010-05-07T16:21:00Z</cp:lastPrinted>
  <dcterms:created xsi:type="dcterms:W3CDTF">2009-11-13T20:55:00Z</dcterms:created>
  <dcterms:modified xsi:type="dcterms:W3CDTF">2010-05-07T16:21:00Z</dcterms:modified>
</cp:coreProperties>
</file>