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4E3D" w:rsidRPr="00A15B0E" w:rsidRDefault="009C2DB9" w:rsidP="00034E3D">
      <w:pPr>
        <w:jc w:val="center"/>
        <w:rPr>
          <w:b/>
        </w:rPr>
      </w:pPr>
      <w:r w:rsidRPr="00A15B0E">
        <w:rPr>
          <w:b/>
        </w:rPr>
        <w:t>Shapes Application</w:t>
      </w:r>
    </w:p>
    <w:p w:rsidR="00F61D4B" w:rsidRPr="00A15B0E" w:rsidRDefault="00F61D4B">
      <w:pPr>
        <w:rPr>
          <w:b/>
        </w:rPr>
      </w:pPr>
      <w:r w:rsidRPr="00A15B0E">
        <w:rPr>
          <w:b/>
        </w:rPr>
        <w:t>Step 1</w:t>
      </w:r>
    </w:p>
    <w:p w:rsidR="00F61D4B" w:rsidRDefault="00F61D4B">
      <w:r>
        <w:t xml:space="preserve">Compile and run the code that can be </w:t>
      </w:r>
      <w:r w:rsidR="00A15B0E">
        <w:t xml:space="preserve">found in the folder </w:t>
      </w:r>
      <w:hyperlink r:id="rId6" w:history="1">
        <w:r w:rsidR="00A15B0E">
          <w:rPr>
            <w:rStyle w:val="Hyperlink"/>
          </w:rPr>
          <w:t xml:space="preserve"> http:\</w:t>
        </w:r>
        <w:r w:rsidR="00A15B0E" w:rsidRPr="003E0873">
          <w:rPr>
            <w:rStyle w:val="Hyperlink"/>
          </w:rPr>
          <w:t>\</w:t>
        </w:r>
        <w:proofErr w:type="spellStart"/>
        <w:r w:rsidR="00A15B0E" w:rsidRPr="003E0873">
          <w:rPr>
            <w:rStyle w:val="Hyperlink"/>
          </w:rPr>
          <w:t>ecenotes</w:t>
        </w:r>
        <w:proofErr w:type="spellEnd"/>
        <w:r w:rsidR="00A15B0E" w:rsidRPr="003E0873">
          <w:rPr>
            <w:rStyle w:val="Hyperlink"/>
          </w:rPr>
          <w:t>\ce4208\Assignment2</w:t>
        </w:r>
      </w:hyperlink>
    </w:p>
    <w:p w:rsidR="00F61D4B" w:rsidRDefault="00A15B0E">
      <w:proofErr w:type="spellStart"/>
      <w:proofErr w:type="gramStart"/>
      <w:r>
        <w:t>Checkout</w:t>
      </w:r>
      <w:proofErr w:type="spellEnd"/>
      <w:r>
        <w:t xml:space="preserve"> and try to understand the code.</w:t>
      </w:r>
      <w:proofErr w:type="gramEnd"/>
      <w:r>
        <w:t xml:space="preserve"> </w:t>
      </w:r>
    </w:p>
    <w:p w:rsidR="00A15B0E" w:rsidRDefault="00A15B0E">
      <w:r w:rsidRPr="00A15B0E">
        <w:rPr>
          <w:b/>
        </w:rPr>
        <w:t>Step 2</w:t>
      </w:r>
    </w:p>
    <w:p w:rsidR="003B44D7" w:rsidRDefault="009C2DB9">
      <w:r w:rsidRPr="00A15B0E">
        <w:t>Extend</w:t>
      </w:r>
      <w:r w:rsidR="00A15B0E">
        <w:t xml:space="preserve"> the code above to generate random shapes such as lines, </w:t>
      </w:r>
      <w:proofErr w:type="gramStart"/>
      <w:r w:rsidR="00A15B0E">
        <w:t>ovals  and</w:t>
      </w:r>
      <w:proofErr w:type="gramEnd"/>
      <w:r w:rsidR="00A15B0E">
        <w:t xml:space="preserve"> rectangles </w:t>
      </w:r>
      <w:r>
        <w:t xml:space="preserve">to randomly draw rectangles and ovals. Create classes </w:t>
      </w:r>
      <w:proofErr w:type="spellStart"/>
      <w:proofErr w:type="gramStart"/>
      <w:r>
        <w:t>MyRect</w:t>
      </w:r>
      <w:proofErr w:type="spellEnd"/>
      <w:r>
        <w:t xml:space="preserve">  and</w:t>
      </w:r>
      <w:proofErr w:type="gramEnd"/>
      <w:r>
        <w:t xml:space="preserve"> </w:t>
      </w:r>
      <w:proofErr w:type="spellStart"/>
      <w:r>
        <w:t>MyOval</w:t>
      </w:r>
      <w:proofErr w:type="spellEnd"/>
      <w:r>
        <w:t xml:space="preserve">  (you may need to consult the class files </w:t>
      </w:r>
      <w:r w:rsidR="00A15B0E">
        <w:t xml:space="preserve">from </w:t>
      </w:r>
      <w:r w:rsidR="00A15B0E" w:rsidRPr="00A15B0E">
        <w:rPr>
          <w:b/>
        </w:rPr>
        <w:t>step 1</w:t>
      </w:r>
      <w:r w:rsidR="00A15B0E">
        <w:t xml:space="preserve"> </w:t>
      </w:r>
      <w:r>
        <w:t>to find the correct shape descriptions).</w:t>
      </w:r>
      <w:r>
        <w:tab/>
      </w:r>
    </w:p>
    <w:p w:rsidR="003B44D7" w:rsidRDefault="009C2DB9">
      <w:r>
        <w:t xml:space="preserve">Both of these classes </w:t>
      </w:r>
      <w:proofErr w:type="gramStart"/>
      <w:r>
        <w:t>should  include</w:t>
      </w:r>
      <w:proofErr w:type="gramEnd"/>
      <w:r>
        <w:t xml:space="preserve"> x1, y1, x2, y2 </w:t>
      </w:r>
      <w:proofErr w:type="spellStart"/>
      <w:r>
        <w:t>cordinates</w:t>
      </w:r>
      <w:proofErr w:type="spellEnd"/>
      <w:r>
        <w:t xml:space="preserve">, a </w:t>
      </w:r>
      <w:proofErr w:type="spellStart"/>
      <w:r>
        <w:t>color</w:t>
      </w:r>
      <w:proofErr w:type="spellEnd"/>
      <w:r>
        <w:t>, and a Boolean   flag to indicate if the shape should be filled.</w:t>
      </w:r>
    </w:p>
    <w:p w:rsidR="003B44D7" w:rsidRDefault="009C2DB9">
      <w:r>
        <w:t xml:space="preserve"> Declare a constructor in each class with arguments for initialising all the instance </w:t>
      </w:r>
      <w:r w:rsidR="00A15B0E">
        <w:t>variables</w:t>
      </w:r>
      <w:r>
        <w:t>.</w:t>
      </w:r>
    </w:p>
    <w:p w:rsidR="009C2DB9" w:rsidRDefault="009C2DB9">
      <w:r>
        <w:t xml:space="preserve"> To help draw the rectangles and ovals each class </w:t>
      </w:r>
      <w:r w:rsidR="00A15B0E">
        <w:t>should provide</w:t>
      </w:r>
      <w:r w:rsidR="003B44D7">
        <w:t xml:space="preserve"> methods </w:t>
      </w:r>
      <w:proofErr w:type="spellStart"/>
      <w:r w:rsidR="003B44D7">
        <w:t>getUpperLeftX</w:t>
      </w:r>
      <w:proofErr w:type="spellEnd"/>
      <w:r w:rsidR="003B44D7">
        <w:t xml:space="preserve">, </w:t>
      </w:r>
      <w:proofErr w:type="spellStart"/>
      <w:r w:rsidR="003B44D7">
        <w:t>getUpperLeftY</w:t>
      </w:r>
      <w:proofErr w:type="spellEnd"/>
      <w:r w:rsidR="003B44D7">
        <w:t xml:space="preserve">, </w:t>
      </w:r>
      <w:proofErr w:type="spellStart"/>
      <w:r w:rsidR="003B44D7">
        <w:t>getWidth</w:t>
      </w:r>
      <w:proofErr w:type="spellEnd"/>
      <w:r w:rsidR="003B44D7">
        <w:t xml:space="preserve"> and </w:t>
      </w:r>
      <w:proofErr w:type="spellStart"/>
      <w:r w:rsidR="003B44D7">
        <w:t>getHeight</w:t>
      </w:r>
      <w:proofErr w:type="spellEnd"/>
      <w:r w:rsidR="003B44D7">
        <w:t xml:space="preserve"> that </w:t>
      </w:r>
      <w:r w:rsidR="00A15B0E">
        <w:t>calculate the</w:t>
      </w:r>
      <w:r w:rsidR="003B44D7">
        <w:t xml:space="preserve"> upper-left coordinate x-coordinate, </w:t>
      </w:r>
      <w:proofErr w:type="spellStart"/>
      <w:r w:rsidR="003B44D7">
        <w:t>upperLeftX</w:t>
      </w:r>
      <w:proofErr w:type="spellEnd"/>
      <w:r w:rsidR="003B44D7">
        <w:t xml:space="preserve">, </w:t>
      </w:r>
      <w:proofErr w:type="spellStart"/>
      <w:r w:rsidR="003B44D7">
        <w:t>getWidth</w:t>
      </w:r>
      <w:proofErr w:type="spellEnd"/>
      <w:r w:rsidR="003B44D7">
        <w:t xml:space="preserve">, </w:t>
      </w:r>
      <w:proofErr w:type="spellStart"/>
      <w:r w:rsidR="003B44D7">
        <w:t>geteHeight</w:t>
      </w:r>
      <w:proofErr w:type="spellEnd"/>
      <w:r w:rsidR="00C26248">
        <w:t>.</w:t>
      </w:r>
    </w:p>
    <w:p w:rsidR="00C26248" w:rsidRDefault="00C26248">
      <w:r>
        <w:t>The upper-left x-coordinate is the smaller of the two x-coordinates, the upper-</w:t>
      </w:r>
      <w:proofErr w:type="gramStart"/>
      <w:r>
        <w:t>left  y</w:t>
      </w:r>
      <w:proofErr w:type="gramEnd"/>
      <w:r>
        <w:t>-coordinate is the smaller of the two y-coordinate values. The width is the absolute value of the difference between the two y-coordinate values.</w:t>
      </w:r>
    </w:p>
    <w:p w:rsidR="00B05F1C" w:rsidRDefault="00C26248">
      <w:r>
        <w:t xml:space="preserve">Class </w:t>
      </w:r>
      <w:proofErr w:type="spellStart"/>
      <w:r>
        <w:t>Drawpanel</w:t>
      </w:r>
      <w:proofErr w:type="spellEnd"/>
      <w:r>
        <w:t xml:space="preserve">, which </w:t>
      </w:r>
      <w:r w:rsidR="00034E3D">
        <w:t xml:space="preserve">extends </w:t>
      </w:r>
      <w:proofErr w:type="spellStart"/>
      <w:r w:rsidR="00034E3D">
        <w:t>JPanel</w:t>
      </w:r>
      <w:proofErr w:type="spellEnd"/>
      <w:r>
        <w:t xml:space="preserve"> and han</w:t>
      </w:r>
      <w:r w:rsidR="00B05F1C">
        <w:t xml:space="preserve">dles the creation of the shapes, should declare three arrays, one for each shape type, The length of each array should be a random </w:t>
      </w:r>
      <w:proofErr w:type="gramStart"/>
      <w:r w:rsidR="00B05F1C">
        <w:t>number  between</w:t>
      </w:r>
      <w:proofErr w:type="gramEnd"/>
      <w:r w:rsidR="00B05F1C">
        <w:t xml:space="preserve"> one and five. The constructor of class </w:t>
      </w:r>
      <w:proofErr w:type="spellStart"/>
      <w:r w:rsidR="00B05F1C">
        <w:t>DrawPanel</w:t>
      </w:r>
      <w:proofErr w:type="spellEnd"/>
      <w:r w:rsidR="00B05F1C">
        <w:t xml:space="preserve"> will fill each of the arrays with shapes</w:t>
      </w:r>
      <w:r w:rsidR="00034E3D">
        <w:t xml:space="preserve"> </w:t>
      </w:r>
      <w:r w:rsidR="00B05F1C">
        <w:t>of random position, size and shape.</w:t>
      </w:r>
    </w:p>
    <w:p w:rsidR="00B05F1C" w:rsidRDefault="00B05F1C">
      <w:r>
        <w:t>In addition, modify all three shape classes to include the following:</w:t>
      </w:r>
    </w:p>
    <w:p w:rsidR="006424F7" w:rsidRDefault="00B05F1C" w:rsidP="00B05F1C">
      <w:pPr>
        <w:pStyle w:val="ListParagraph"/>
        <w:numPr>
          <w:ilvl w:val="0"/>
          <w:numId w:val="1"/>
        </w:numPr>
      </w:pPr>
      <w:r>
        <w:t>A constructor with no arguments that sets all the coordinates on the shape to 0, the colo</w:t>
      </w:r>
      <w:r w:rsidR="00034E3D">
        <w:t>u</w:t>
      </w:r>
      <w:r>
        <w:t xml:space="preserve">r of the shape to </w:t>
      </w:r>
      <w:proofErr w:type="spellStart"/>
      <w:proofErr w:type="gramStart"/>
      <w:r>
        <w:t>Color.BLACK</w:t>
      </w:r>
      <w:proofErr w:type="spellEnd"/>
      <w:r>
        <w:t>,</w:t>
      </w:r>
      <w:proofErr w:type="gramEnd"/>
      <w:r>
        <w:t xml:space="preserve"> and the filled property to false (</w:t>
      </w:r>
      <w:proofErr w:type="spellStart"/>
      <w:r>
        <w:t>MyRectangle</w:t>
      </w:r>
      <w:proofErr w:type="spellEnd"/>
      <w:r>
        <w:t xml:space="preserve"> and </w:t>
      </w:r>
      <w:proofErr w:type="spellStart"/>
      <w:r>
        <w:t>MyOval</w:t>
      </w:r>
      <w:proofErr w:type="spellEnd"/>
      <w:r w:rsidR="006424F7">
        <w:t xml:space="preserve"> only</w:t>
      </w:r>
      <w:r>
        <w:t>)</w:t>
      </w:r>
      <w:r w:rsidR="006424F7">
        <w:t>.</w:t>
      </w:r>
    </w:p>
    <w:p w:rsidR="00B05F1C" w:rsidRDefault="006424F7" w:rsidP="00B05F1C">
      <w:pPr>
        <w:pStyle w:val="ListParagraph"/>
        <w:numPr>
          <w:ilvl w:val="0"/>
          <w:numId w:val="1"/>
        </w:numPr>
      </w:pPr>
      <w:r w:rsidRPr="006424F7">
        <w:rPr>
          <w:i/>
        </w:rPr>
        <w:t>Set</w:t>
      </w:r>
      <w:r>
        <w:t xml:space="preserve"> methods</w:t>
      </w:r>
      <w:r w:rsidR="00B05F1C">
        <w:t xml:space="preserve"> </w:t>
      </w:r>
      <w:r>
        <w:t>for the for the instance variables in each class. The methods that set a coordinate value should verify that the argument is greater th</w:t>
      </w:r>
      <w:r w:rsidR="00034E3D">
        <w:t xml:space="preserve">an or equal to zero. If not </w:t>
      </w:r>
      <w:r>
        <w:t>set the coordinate to zero.</w:t>
      </w:r>
    </w:p>
    <w:p w:rsidR="006424F7" w:rsidRDefault="006424F7" w:rsidP="00B05F1C">
      <w:pPr>
        <w:pStyle w:val="ListParagraph"/>
        <w:numPr>
          <w:ilvl w:val="0"/>
          <w:numId w:val="1"/>
        </w:numPr>
      </w:pPr>
      <w:r>
        <w:rPr>
          <w:i/>
        </w:rPr>
        <w:t xml:space="preserve">Get   </w:t>
      </w:r>
      <w:r>
        <w:t xml:space="preserve">methods for the instance variables each class. Method </w:t>
      </w:r>
      <w:r w:rsidRPr="006424F7">
        <w:rPr>
          <w:b/>
        </w:rPr>
        <w:t>draw</w:t>
      </w:r>
      <w:r>
        <w:t xml:space="preserve"> should reference the </w:t>
      </w:r>
      <w:r w:rsidR="00A15B0E">
        <w:t>coordinates by</w:t>
      </w:r>
      <w:r>
        <w:t xml:space="preserve"> the </w:t>
      </w:r>
      <w:r w:rsidRPr="00375A24">
        <w:rPr>
          <w:b/>
        </w:rPr>
        <w:t>get</w:t>
      </w:r>
      <w:r>
        <w:t xml:space="preserve"> methods</w:t>
      </w:r>
      <w:r w:rsidR="00375A24">
        <w:t xml:space="preserve"> rather than accessing them directly.</w:t>
      </w:r>
    </w:p>
    <w:p w:rsidR="00034E3D" w:rsidRPr="00034E3D" w:rsidRDefault="00034E3D" w:rsidP="00B05F1C">
      <w:pPr>
        <w:pStyle w:val="ListParagraph"/>
        <w:numPr>
          <w:ilvl w:val="0"/>
          <w:numId w:val="1"/>
        </w:numPr>
      </w:pPr>
      <w:r>
        <w:t>You will need to use random number generators to create the shapes.</w:t>
      </w:r>
    </w:p>
    <w:p w:rsidR="00034E3D" w:rsidRDefault="00034E3D" w:rsidP="00034E3D">
      <w:pPr>
        <w:ind w:left="360"/>
      </w:pPr>
      <w:r>
        <w:t xml:space="preserve">Note:  this is not a trivial </w:t>
      </w:r>
      <w:proofErr w:type="gramStart"/>
      <w:r>
        <w:t>exercise  you</w:t>
      </w:r>
      <w:proofErr w:type="gramEnd"/>
      <w:r>
        <w:t xml:space="preserve"> may need help to implement the code. </w:t>
      </w:r>
    </w:p>
    <w:p w:rsidR="00E954F8" w:rsidRDefault="00E954F8" w:rsidP="00E954F8">
      <w:r>
        <w:t xml:space="preserve">The next assignment will cover </w:t>
      </w:r>
      <w:r w:rsidRPr="00E954F8">
        <w:t>of serialisation and polymorphism.</w:t>
      </w:r>
    </w:p>
    <w:p w:rsidR="009C2DB9" w:rsidRPr="00E954F8" w:rsidRDefault="00E954F8">
      <w:pPr>
        <w:rPr>
          <w:b/>
        </w:rPr>
      </w:pPr>
      <w:r w:rsidRPr="00E954F8">
        <w:rPr>
          <w:b/>
        </w:rPr>
        <w:t>Due date: 28</w:t>
      </w:r>
      <w:r w:rsidRPr="00E954F8">
        <w:rPr>
          <w:b/>
          <w:vertAlign w:val="superscript"/>
        </w:rPr>
        <w:t>th</w:t>
      </w:r>
      <w:r w:rsidRPr="00E954F8">
        <w:rPr>
          <w:b/>
        </w:rPr>
        <w:t xml:space="preserve"> February 2011</w:t>
      </w:r>
      <w:bookmarkStart w:id="0" w:name="_GoBack"/>
      <w:bookmarkEnd w:id="0"/>
    </w:p>
    <w:sectPr w:rsidR="009C2DB9" w:rsidRPr="00E954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C044DF"/>
    <w:multiLevelType w:val="hybridMultilevel"/>
    <w:tmpl w:val="788AB318"/>
    <w:lvl w:ilvl="0" w:tplc="1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DB9"/>
    <w:rsid w:val="00034E3D"/>
    <w:rsid w:val="00375A24"/>
    <w:rsid w:val="003B44D7"/>
    <w:rsid w:val="00501C35"/>
    <w:rsid w:val="006424F7"/>
    <w:rsid w:val="009C2DB9"/>
    <w:rsid w:val="00A15B0E"/>
    <w:rsid w:val="00B05F1C"/>
    <w:rsid w:val="00C26248"/>
    <w:rsid w:val="00E954F8"/>
    <w:rsid w:val="00F61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5F1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61D4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15B0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5F1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61D4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15B0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\\ecenotes\ce4208\Assignment2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348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Limerick</Company>
  <LinksUpToDate>false</LinksUpToDate>
  <CharactersWithSpaces>2332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Brian.Adley</dc:creator>
  <cp:keywords/>
  <dc:description/>
  <cp:lastModifiedBy>Brian.Adley</cp:lastModifiedBy>
  <cp:revision>2</cp:revision>
  <dcterms:created xsi:type="dcterms:W3CDTF">2011-02-21T11:35:00Z</dcterms:created>
  <dcterms:modified xsi:type="dcterms:W3CDTF">2011-02-21T11:35:00Z</dcterms:modified>
</cp:coreProperties>
</file>