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3B" w:rsidRPr="00FC1C3B" w:rsidRDefault="00FC1C3B" w:rsidP="00FC1C3B">
      <w:pPr>
        <w:jc w:val="center"/>
        <w:rPr>
          <w:b/>
          <w:sz w:val="24"/>
          <w:szCs w:val="24"/>
        </w:rPr>
      </w:pPr>
      <w:r w:rsidRPr="00FC1C3B">
        <w:rPr>
          <w:b/>
          <w:sz w:val="24"/>
          <w:szCs w:val="24"/>
        </w:rPr>
        <w:t>Abbreviations with respect to Web Services</w:t>
      </w:r>
    </w:p>
    <w:p w:rsidR="00BA1718" w:rsidRPr="003E0848" w:rsidRDefault="00EB00D3">
      <w:pPr>
        <w:rPr>
          <w:b/>
        </w:rPr>
      </w:pPr>
      <w:r w:rsidRPr="003E0848">
        <w:rPr>
          <w:b/>
        </w:rPr>
        <w:t>Web Services</w:t>
      </w:r>
    </w:p>
    <w:p w:rsidR="00EB00D3" w:rsidRDefault="00EB00D3">
      <w:r>
        <w:t xml:space="preserve">SOAP </w:t>
      </w:r>
      <w:r>
        <w:tab/>
      </w:r>
      <w:r>
        <w:tab/>
        <w:t>Simple Object Application Protocol</w:t>
      </w:r>
    </w:p>
    <w:p w:rsidR="00EB00D3" w:rsidRDefault="00EB00D3">
      <w:r>
        <w:t>REST</w:t>
      </w:r>
      <w:r>
        <w:tab/>
      </w:r>
      <w:r>
        <w:tab/>
        <w:t>Representational State Transfer Protocol</w:t>
      </w:r>
    </w:p>
    <w:p w:rsidR="00EB00D3" w:rsidRDefault="00EB00D3">
      <w:r>
        <w:t>JSON</w:t>
      </w:r>
      <w:r>
        <w:tab/>
      </w:r>
      <w:r>
        <w:tab/>
        <w:t>Java Script Object Notation</w:t>
      </w:r>
    </w:p>
    <w:p w:rsidR="00EB00D3" w:rsidRDefault="00EB00D3">
      <w:r>
        <w:t>XML</w:t>
      </w:r>
      <w:r>
        <w:tab/>
      </w:r>
      <w:r>
        <w:tab/>
        <w:t xml:space="preserve">Extensible </w:t>
      </w:r>
      <w:proofErr w:type="spellStart"/>
      <w:r>
        <w:t>Markup</w:t>
      </w:r>
      <w:proofErr w:type="spellEnd"/>
      <w:r>
        <w:t xml:space="preserve"> Language</w:t>
      </w:r>
    </w:p>
    <w:p w:rsidR="00EB00D3" w:rsidRDefault="000E172B">
      <w:r>
        <w:t>URL</w:t>
      </w:r>
      <w:r>
        <w:tab/>
      </w:r>
      <w:r>
        <w:tab/>
        <w:t xml:space="preserve">Universal </w:t>
      </w:r>
      <w:r w:rsidR="00FC1C3B">
        <w:t>Resource</w:t>
      </w:r>
      <w:r w:rsidR="00EB00D3">
        <w:t xml:space="preserve"> Locater</w:t>
      </w:r>
    </w:p>
    <w:p w:rsidR="00EB00D3" w:rsidRDefault="00EB00D3">
      <w:r>
        <w:t>POJO</w:t>
      </w:r>
      <w:r>
        <w:tab/>
      </w:r>
      <w:r>
        <w:tab/>
        <w:t>Plain Old Java Object</w:t>
      </w:r>
    </w:p>
    <w:p w:rsidR="00A425BE" w:rsidRDefault="00A425BE">
      <w:r>
        <w:t>WSDL</w:t>
      </w:r>
      <w:r>
        <w:tab/>
      </w:r>
      <w:r>
        <w:tab/>
        <w:t>Web Services Description Language</w:t>
      </w:r>
    </w:p>
    <w:p w:rsidR="00A425BE" w:rsidRDefault="00A425BE">
      <w:r>
        <w:t>UDDI</w:t>
      </w:r>
      <w:r>
        <w:tab/>
      </w:r>
      <w:r>
        <w:tab/>
        <w:t xml:space="preserve">Universal Description Discovery and Integration </w:t>
      </w:r>
    </w:p>
    <w:p w:rsidR="001820A1" w:rsidRDefault="001820A1">
      <w:r>
        <w:t>JSP</w:t>
      </w:r>
      <w:r>
        <w:tab/>
      </w:r>
      <w:r>
        <w:tab/>
        <w:t>Java Server Pages</w:t>
      </w:r>
    </w:p>
    <w:p w:rsidR="000E172B" w:rsidRDefault="000E172B">
      <w:r>
        <w:t>AJAX</w:t>
      </w:r>
      <w:r>
        <w:tab/>
      </w:r>
      <w:r>
        <w:tab/>
      </w:r>
      <w:r w:rsidRPr="000E172B">
        <w:t>Asynchronous JavaScript and XML</w:t>
      </w:r>
    </w:p>
    <w:p w:rsidR="000E172B" w:rsidRDefault="000E172B">
      <w:r>
        <w:t>CSS</w:t>
      </w:r>
      <w:r>
        <w:tab/>
      </w:r>
      <w:r>
        <w:tab/>
        <w:t>Cascading Style Sheets</w:t>
      </w:r>
    </w:p>
    <w:p w:rsidR="003E0848" w:rsidRDefault="003E0848">
      <w:r>
        <w:t>SEI</w:t>
      </w:r>
      <w:r>
        <w:tab/>
      </w:r>
      <w:r>
        <w:tab/>
        <w:t>Service Endpoint Interface</w:t>
      </w:r>
    </w:p>
    <w:p w:rsidR="003E0848" w:rsidRDefault="003E0848">
      <w:r>
        <w:t>URI</w:t>
      </w:r>
      <w:r>
        <w:tab/>
      </w:r>
      <w:r>
        <w:tab/>
        <w:t>Universal Resource Identifier</w:t>
      </w:r>
    </w:p>
    <w:p w:rsidR="00FC1C3B" w:rsidRDefault="00FC1C3B">
      <w:proofErr w:type="spellStart"/>
      <w:r>
        <w:t>GlassFish</w:t>
      </w:r>
      <w:proofErr w:type="spellEnd"/>
      <w:r>
        <w:tab/>
        <w:t>Application server</w:t>
      </w:r>
    </w:p>
    <w:p w:rsidR="000E172B" w:rsidRPr="000E172B" w:rsidRDefault="000E172B">
      <w:pPr>
        <w:rPr>
          <w:b/>
          <w:sz w:val="24"/>
        </w:rPr>
      </w:pPr>
      <w:r w:rsidRPr="000E172B">
        <w:rPr>
          <w:b/>
          <w:sz w:val="24"/>
        </w:rPr>
        <w:t>AJAX more detail</w:t>
      </w:r>
    </w:p>
    <w:p w:rsidR="000E172B" w:rsidRDefault="000E172B" w:rsidP="000E172B">
      <w:r>
        <w:t>AJAX is a technique for creating fast and dynamic web pages.</w:t>
      </w:r>
    </w:p>
    <w:p w:rsidR="000E172B" w:rsidRDefault="000E172B" w:rsidP="000E172B">
      <w:r>
        <w:t>AJAX allows web pages to be updated asynchronously by exchanging small amounts of data with the server behind the scenes. This means that it is possible to update parts of a web page, without reloading the whole page.</w:t>
      </w:r>
    </w:p>
    <w:p w:rsidR="000E172B" w:rsidRDefault="000E172B" w:rsidP="000E172B">
      <w:r>
        <w:t>Classic web pages, (which do not use AJAX) must reload the entire page if the content should change.</w:t>
      </w:r>
    </w:p>
    <w:p w:rsidR="000E172B" w:rsidRDefault="000E172B" w:rsidP="000E172B">
      <w:bookmarkStart w:id="0" w:name="_GoBack"/>
      <w:bookmarkEnd w:id="0"/>
      <w:r>
        <w:t xml:space="preserve">Examples of applications using AJAX:  Google Maps, Gmail, </w:t>
      </w:r>
      <w:proofErr w:type="spellStart"/>
      <w:r>
        <w:t>Youtube</w:t>
      </w:r>
      <w:proofErr w:type="spellEnd"/>
      <w:r>
        <w:t>, and Facebook tabs.</w:t>
      </w:r>
    </w:p>
    <w:p w:rsidR="000E172B" w:rsidRDefault="000E172B" w:rsidP="000E172B">
      <w:proofErr w:type="spellStart"/>
      <w:r>
        <w:t>XMLHttpRequest</w:t>
      </w:r>
      <w:proofErr w:type="spellEnd"/>
      <w:r>
        <w:t xml:space="preserve"> object (to exchange data asynchronously with a server) </w:t>
      </w:r>
    </w:p>
    <w:p w:rsidR="000E172B" w:rsidRDefault="000E172B" w:rsidP="000E172B">
      <w:r>
        <w:t xml:space="preserve">JavaScript/DOM (to display/interact with the information) </w:t>
      </w:r>
    </w:p>
    <w:p w:rsidR="00FC1C3B" w:rsidRDefault="00FC1C3B" w:rsidP="000E172B">
      <w:r>
        <w:t>CSS (to style the data)</w:t>
      </w:r>
    </w:p>
    <w:p w:rsidR="000E172B" w:rsidRDefault="000E172B" w:rsidP="000E172B">
      <w:r>
        <w:t>XML (often used as the format for transferring data)</w:t>
      </w:r>
    </w:p>
    <w:sectPr w:rsidR="000E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D3"/>
    <w:rsid w:val="000E172B"/>
    <w:rsid w:val="001820A1"/>
    <w:rsid w:val="003E0848"/>
    <w:rsid w:val="00A425BE"/>
    <w:rsid w:val="00BA1718"/>
    <w:rsid w:val="00EB00D3"/>
    <w:rsid w:val="00F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AE93E-9AC0-4C2B-8F8A-F4D46C38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Brian.Adley</dc:creator>
  <cp:keywords/>
  <dc:description/>
  <cp:lastModifiedBy>Brian.Adley</cp:lastModifiedBy>
  <cp:revision>4</cp:revision>
  <cp:lastPrinted>2011-03-13T16:14:00Z</cp:lastPrinted>
  <dcterms:created xsi:type="dcterms:W3CDTF">2011-03-13T13:11:00Z</dcterms:created>
  <dcterms:modified xsi:type="dcterms:W3CDTF">2011-03-14T11:16:00Z</dcterms:modified>
</cp:coreProperties>
</file>