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F0" w:rsidRPr="00494BF0" w:rsidRDefault="00494BF0" w:rsidP="00494BF0">
      <w:pPr>
        <w:jc w:val="center"/>
        <w:rPr>
          <w:sz w:val="32"/>
          <w:szCs w:val="32"/>
        </w:rPr>
      </w:pPr>
      <w:bookmarkStart w:id="0" w:name="_GoBack"/>
      <w:bookmarkEnd w:id="0"/>
      <w:r w:rsidRPr="00494BF0">
        <w:rPr>
          <w:sz w:val="32"/>
          <w:szCs w:val="32"/>
        </w:rPr>
        <w:t>Game Engines/Creators Comparisons</w:t>
      </w:r>
      <w:r w:rsidR="001A0E73">
        <w:rPr>
          <w:sz w:val="32"/>
          <w:szCs w:val="32"/>
        </w:rPr>
        <w:t xml:space="preserve"> by Team HCD</w:t>
      </w:r>
    </w:p>
    <w:p w:rsidR="00494BF0" w:rsidRDefault="00494BF0" w:rsidP="00494B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96"/>
      </w:tblGrid>
      <w:tr w:rsidR="00494BF0" w:rsidTr="00E7716F">
        <w:trPr>
          <w:trHeight w:val="854"/>
        </w:trPr>
        <w:tc>
          <w:tcPr>
            <w:tcW w:w="2096" w:type="dxa"/>
          </w:tcPr>
          <w:p w:rsidR="00494BF0" w:rsidRPr="00494BF0" w:rsidRDefault="00E7716F" w:rsidP="00494BF0">
            <w:r>
              <w:t>Game Engines/Creators</w:t>
            </w:r>
          </w:p>
        </w:tc>
        <w:tc>
          <w:tcPr>
            <w:tcW w:w="2096" w:type="dxa"/>
          </w:tcPr>
          <w:p w:rsidR="00494BF0" w:rsidRPr="00494BF0" w:rsidRDefault="00494BF0" w:rsidP="00494BF0">
            <w:r w:rsidRPr="00494BF0">
              <w:t>Unity</w:t>
            </w:r>
          </w:p>
        </w:tc>
        <w:tc>
          <w:tcPr>
            <w:tcW w:w="2096" w:type="dxa"/>
          </w:tcPr>
          <w:p w:rsidR="00494BF0" w:rsidRPr="00494BF0" w:rsidRDefault="00494BF0" w:rsidP="00494BF0">
            <w:r w:rsidRPr="00494BF0">
              <w:t>Unreal Engine 4</w:t>
            </w:r>
          </w:p>
        </w:tc>
        <w:tc>
          <w:tcPr>
            <w:tcW w:w="2096" w:type="dxa"/>
          </w:tcPr>
          <w:p w:rsidR="00494BF0" w:rsidRPr="00494BF0" w:rsidRDefault="00494BF0" w:rsidP="00494BF0">
            <w:r w:rsidRPr="00494BF0">
              <w:t>Construct 2</w:t>
            </w:r>
          </w:p>
        </w:tc>
      </w:tr>
      <w:tr w:rsidR="00494BF0" w:rsidTr="00E7716F">
        <w:trPr>
          <w:trHeight w:val="854"/>
        </w:trPr>
        <w:tc>
          <w:tcPr>
            <w:tcW w:w="2096" w:type="dxa"/>
          </w:tcPr>
          <w:p w:rsidR="00494BF0" w:rsidRPr="00494BF0" w:rsidRDefault="006101FB" w:rsidP="00494BF0">
            <w:r>
              <w:t>Platform development</w:t>
            </w:r>
          </w:p>
        </w:tc>
        <w:tc>
          <w:tcPr>
            <w:tcW w:w="2096" w:type="dxa"/>
          </w:tcPr>
          <w:p w:rsidR="00494BF0" w:rsidRPr="00494BF0" w:rsidRDefault="006101FB" w:rsidP="00494BF0">
            <w:r>
              <w:t>Works well for mobile games</w:t>
            </w:r>
          </w:p>
        </w:tc>
        <w:tc>
          <w:tcPr>
            <w:tcW w:w="2096" w:type="dxa"/>
          </w:tcPr>
          <w:p w:rsidR="00494BF0" w:rsidRPr="00494BF0" w:rsidRDefault="006101FB" w:rsidP="00494BF0">
            <w:r>
              <w:t xml:space="preserve">More used for </w:t>
            </w:r>
            <w:r w:rsidR="001624C6">
              <w:t>Windows, etc.</w:t>
            </w:r>
          </w:p>
        </w:tc>
        <w:tc>
          <w:tcPr>
            <w:tcW w:w="2096" w:type="dxa"/>
          </w:tcPr>
          <w:p w:rsidR="00494BF0" w:rsidRPr="00494BF0" w:rsidRDefault="001624C6" w:rsidP="00494BF0">
            <w:r>
              <w:t>Based on HTML</w:t>
            </w:r>
          </w:p>
        </w:tc>
      </w:tr>
      <w:tr w:rsidR="00494BF0" w:rsidTr="00E7716F">
        <w:trPr>
          <w:trHeight w:val="854"/>
        </w:trPr>
        <w:tc>
          <w:tcPr>
            <w:tcW w:w="2096" w:type="dxa"/>
          </w:tcPr>
          <w:p w:rsidR="00494BF0" w:rsidRPr="00494BF0" w:rsidRDefault="006101FB" w:rsidP="00494BF0">
            <w:r>
              <w:t>Game Design</w:t>
            </w:r>
          </w:p>
        </w:tc>
        <w:tc>
          <w:tcPr>
            <w:tcW w:w="2096" w:type="dxa"/>
          </w:tcPr>
          <w:p w:rsidR="00494BF0" w:rsidRPr="00494BF0" w:rsidRDefault="001624C6" w:rsidP="00494BF0">
            <w:r>
              <w:t>2D games and 3D games</w:t>
            </w:r>
          </w:p>
        </w:tc>
        <w:tc>
          <w:tcPr>
            <w:tcW w:w="2096" w:type="dxa"/>
          </w:tcPr>
          <w:p w:rsidR="00494BF0" w:rsidRPr="00494BF0" w:rsidRDefault="001624C6" w:rsidP="00494BF0">
            <w:r>
              <w:t>3D games with high graphics</w:t>
            </w:r>
          </w:p>
        </w:tc>
        <w:tc>
          <w:tcPr>
            <w:tcW w:w="2096" w:type="dxa"/>
          </w:tcPr>
          <w:p w:rsidR="00494BF0" w:rsidRPr="00494BF0" w:rsidRDefault="001624C6" w:rsidP="00494BF0">
            <w:r>
              <w:t>2D games</w:t>
            </w:r>
          </w:p>
        </w:tc>
      </w:tr>
      <w:tr w:rsidR="001624C6" w:rsidTr="00E7716F">
        <w:trPr>
          <w:trHeight w:val="854"/>
        </w:trPr>
        <w:tc>
          <w:tcPr>
            <w:tcW w:w="2096" w:type="dxa"/>
          </w:tcPr>
          <w:p w:rsidR="001624C6" w:rsidRDefault="001624C6" w:rsidP="001624C6">
            <w:r>
              <w:t>Programming language</w:t>
            </w:r>
          </w:p>
        </w:tc>
        <w:tc>
          <w:tcPr>
            <w:tcW w:w="2096" w:type="dxa"/>
          </w:tcPr>
          <w:p w:rsidR="001624C6" w:rsidRDefault="001624C6" w:rsidP="001624C6">
            <w:r>
              <w:t>C#/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096" w:type="dxa"/>
          </w:tcPr>
          <w:p w:rsidR="001624C6" w:rsidRDefault="001624C6" w:rsidP="001624C6">
            <w:r>
              <w:t>C++</w:t>
            </w:r>
          </w:p>
        </w:tc>
        <w:tc>
          <w:tcPr>
            <w:tcW w:w="2096" w:type="dxa"/>
          </w:tcPr>
          <w:p w:rsidR="001624C6" w:rsidRPr="00494BF0" w:rsidRDefault="001624C6" w:rsidP="001624C6">
            <w:r>
              <w:t>N/A</w:t>
            </w:r>
          </w:p>
        </w:tc>
      </w:tr>
      <w:tr w:rsidR="00494BF0" w:rsidTr="00E7716F">
        <w:trPr>
          <w:trHeight w:val="894"/>
        </w:trPr>
        <w:tc>
          <w:tcPr>
            <w:tcW w:w="2096" w:type="dxa"/>
          </w:tcPr>
          <w:p w:rsidR="00494BF0" w:rsidRPr="00494BF0" w:rsidRDefault="006101FB" w:rsidP="00494BF0">
            <w:r>
              <w:t>Graphics</w:t>
            </w:r>
          </w:p>
        </w:tc>
        <w:tc>
          <w:tcPr>
            <w:tcW w:w="2096" w:type="dxa"/>
          </w:tcPr>
          <w:p w:rsidR="00494BF0" w:rsidRPr="00494BF0" w:rsidRDefault="006101FB" w:rsidP="00494BF0">
            <w:r>
              <w:t>Capable of making graphic heavy environments</w:t>
            </w:r>
          </w:p>
        </w:tc>
        <w:tc>
          <w:tcPr>
            <w:tcW w:w="2096" w:type="dxa"/>
          </w:tcPr>
          <w:p w:rsidR="00494BF0" w:rsidRPr="00494BF0" w:rsidRDefault="006101FB" w:rsidP="00494BF0">
            <w:r>
              <w:t>Capable of very advanced graphic options such as dynamic lighting and complex partition system</w:t>
            </w:r>
          </w:p>
        </w:tc>
        <w:tc>
          <w:tcPr>
            <w:tcW w:w="2096" w:type="dxa"/>
          </w:tcPr>
          <w:p w:rsidR="00494BF0" w:rsidRPr="00494BF0" w:rsidRDefault="007C1B35" w:rsidP="00494BF0">
            <w:r>
              <w:t>Frame rates drop if the project is too large</w:t>
            </w:r>
          </w:p>
        </w:tc>
      </w:tr>
      <w:tr w:rsidR="00494BF0" w:rsidTr="00E7716F">
        <w:trPr>
          <w:trHeight w:val="894"/>
        </w:trPr>
        <w:tc>
          <w:tcPr>
            <w:tcW w:w="2096" w:type="dxa"/>
          </w:tcPr>
          <w:p w:rsidR="00494BF0" w:rsidRPr="00494BF0" w:rsidRDefault="006101FB" w:rsidP="00494BF0">
            <w:r>
              <w:t>Pricing</w:t>
            </w:r>
          </w:p>
        </w:tc>
        <w:tc>
          <w:tcPr>
            <w:tcW w:w="2096" w:type="dxa"/>
          </w:tcPr>
          <w:p w:rsidR="00494BF0" w:rsidRPr="00494BF0" w:rsidRDefault="006101FB" w:rsidP="00494BF0">
            <w:r>
              <w:t>Free version with limited options. Range from $35-$125/month for a pro version</w:t>
            </w:r>
          </w:p>
        </w:tc>
        <w:tc>
          <w:tcPr>
            <w:tcW w:w="2096" w:type="dxa"/>
          </w:tcPr>
          <w:p w:rsidR="00494BF0" w:rsidRPr="00494BF0" w:rsidRDefault="006101FB" w:rsidP="00494BF0">
            <w:r>
              <w:t>Free with nothing locked under a pay wall with a 5% royalty upon earning</w:t>
            </w:r>
          </w:p>
        </w:tc>
        <w:tc>
          <w:tcPr>
            <w:tcW w:w="2096" w:type="dxa"/>
          </w:tcPr>
          <w:p w:rsidR="00494BF0" w:rsidRPr="00494BF0" w:rsidRDefault="007C1B35" w:rsidP="007C1B35">
            <w:r>
              <w:t>Free version with limited options and a version with a one time payment of $130</w:t>
            </w:r>
          </w:p>
        </w:tc>
      </w:tr>
      <w:tr w:rsidR="00494BF0" w:rsidTr="00E7716F">
        <w:trPr>
          <w:trHeight w:val="894"/>
        </w:trPr>
        <w:tc>
          <w:tcPr>
            <w:tcW w:w="2096" w:type="dxa"/>
          </w:tcPr>
          <w:p w:rsidR="00494BF0" w:rsidRPr="00494BF0" w:rsidRDefault="001624C6" w:rsidP="00494BF0">
            <w:r>
              <w:t>Ease of use</w:t>
            </w:r>
          </w:p>
        </w:tc>
        <w:tc>
          <w:tcPr>
            <w:tcW w:w="2096" w:type="dxa"/>
          </w:tcPr>
          <w:p w:rsidR="00494BF0" w:rsidRPr="00494BF0" w:rsidRDefault="001624C6" w:rsidP="00494BF0">
            <w:r>
              <w:t>Intuitive interface</w:t>
            </w:r>
          </w:p>
        </w:tc>
        <w:tc>
          <w:tcPr>
            <w:tcW w:w="2096" w:type="dxa"/>
          </w:tcPr>
          <w:p w:rsidR="00494BF0" w:rsidRPr="00494BF0" w:rsidRDefault="001624C6" w:rsidP="00494BF0">
            <w:r>
              <w:t>Some interfaces are complicated</w:t>
            </w:r>
          </w:p>
        </w:tc>
        <w:tc>
          <w:tcPr>
            <w:tcW w:w="2096" w:type="dxa"/>
          </w:tcPr>
          <w:p w:rsidR="00494BF0" w:rsidRPr="00494BF0" w:rsidRDefault="007C1B35" w:rsidP="00494BF0">
            <w:r>
              <w:t>Very easy to use</w:t>
            </w:r>
          </w:p>
        </w:tc>
      </w:tr>
      <w:tr w:rsidR="001624C6" w:rsidTr="00E7716F">
        <w:trPr>
          <w:trHeight w:val="894"/>
        </w:trPr>
        <w:tc>
          <w:tcPr>
            <w:tcW w:w="2096" w:type="dxa"/>
          </w:tcPr>
          <w:p w:rsidR="001624C6" w:rsidRDefault="001624C6" w:rsidP="00494BF0">
            <w:r>
              <w:t>Community</w:t>
            </w:r>
          </w:p>
        </w:tc>
        <w:tc>
          <w:tcPr>
            <w:tcW w:w="2096" w:type="dxa"/>
          </w:tcPr>
          <w:p w:rsidR="001624C6" w:rsidRDefault="001624C6" w:rsidP="00494BF0">
            <w:r>
              <w:t>Large community of users</w:t>
            </w:r>
          </w:p>
        </w:tc>
        <w:tc>
          <w:tcPr>
            <w:tcW w:w="2096" w:type="dxa"/>
          </w:tcPr>
          <w:p w:rsidR="001624C6" w:rsidRDefault="001624C6" w:rsidP="00494BF0">
            <w:r>
              <w:t>Not as large as Unity users</w:t>
            </w:r>
          </w:p>
        </w:tc>
        <w:tc>
          <w:tcPr>
            <w:tcW w:w="2096" w:type="dxa"/>
          </w:tcPr>
          <w:p w:rsidR="001624C6" w:rsidRPr="00494BF0" w:rsidRDefault="007C1B35" w:rsidP="00494BF0">
            <w:r>
              <w:t>Community isn’t very big</w:t>
            </w:r>
          </w:p>
        </w:tc>
      </w:tr>
    </w:tbl>
    <w:p w:rsidR="00494BF0" w:rsidRDefault="00494BF0" w:rsidP="00494BF0"/>
    <w:p w:rsidR="00494BF0" w:rsidRPr="00494BF0" w:rsidRDefault="00494BF0" w:rsidP="00494BF0">
      <w:r>
        <w:t>Out of the three, we chose Uni</w:t>
      </w:r>
      <w:r w:rsidR="00712E8E">
        <w:t>ty since out of the three of us, only one of us had some experience in using one of the software</w:t>
      </w:r>
      <w:r w:rsidR="00756831">
        <w:t xml:space="preserve"> and Construct 2 was no longer an option for the design we wanted to do</w:t>
      </w:r>
      <w:r w:rsidR="00712E8E">
        <w:t>. In addition, we found the large community to be useful for when we needed help on certain parts of our game.</w:t>
      </w:r>
    </w:p>
    <w:sectPr w:rsidR="00494BF0" w:rsidRPr="00494BF0" w:rsidSect="007A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F0"/>
    <w:rsid w:val="001624C6"/>
    <w:rsid w:val="001A0E73"/>
    <w:rsid w:val="004424D2"/>
    <w:rsid w:val="00494BF0"/>
    <w:rsid w:val="006101FB"/>
    <w:rsid w:val="00712E8E"/>
    <w:rsid w:val="00756831"/>
    <w:rsid w:val="007A7089"/>
    <w:rsid w:val="007C1B35"/>
    <w:rsid w:val="00B04C05"/>
    <w:rsid w:val="00E7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D699809-8772-4859-8711-19B32EB7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Department</dc:creator>
  <cp:keywords/>
  <dc:description/>
  <cp:lastModifiedBy>Dennis Nguyen</cp:lastModifiedBy>
  <cp:revision>2</cp:revision>
  <dcterms:created xsi:type="dcterms:W3CDTF">2017-11-02T02:35:00Z</dcterms:created>
  <dcterms:modified xsi:type="dcterms:W3CDTF">2017-11-02T02:35:00Z</dcterms:modified>
</cp:coreProperties>
</file>