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5.0" w:type="dxa"/>
        <w:jc w:val="left"/>
        <w:tblInd w:w="108.0" w:type="dxa"/>
        <w:tblLayout w:type="fixed"/>
        <w:tblLook w:val="0400"/>
      </w:tblPr>
      <w:tblGrid>
        <w:gridCol w:w="3715"/>
        <w:gridCol w:w="6100"/>
        <w:tblGridChange w:id="0">
          <w:tblGrid>
            <w:gridCol w:w="3715"/>
            <w:gridCol w:w="6100"/>
          </w:tblGrid>
        </w:tblGridChange>
      </w:tblGrid>
      <w:tr>
        <w:trPr>
          <w:cantSplit w:val="0"/>
          <w:trHeight w:val="1964" w:hRule="atLeast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120" w:before="12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408940</wp:posOffset>
                  </wp:positionV>
                  <wp:extent cx="1790700" cy="289560"/>
                  <wp:effectExtent b="0" l="0" r="0" t="0"/>
                  <wp:wrapNone/>
                  <wp:docPr descr="https://challenge.braim.org/storage/landing/289/media/b8c837e3-3b7b-11ef-a118-5b408ea55a01.png" id="1" name="image2.png"/>
                  <a:graphic>
                    <a:graphicData uri="http://schemas.openxmlformats.org/drawingml/2006/picture">
                      <pic:pic>
                        <pic:nvPicPr>
                          <pic:cNvPr descr="https://challenge.braim.org/storage/landing/289/media/b8c837e3-3b7b-11ef-a118-5b408ea55a01.png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89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-47624</wp:posOffset>
                  </wp:positionV>
                  <wp:extent cx="1858010" cy="243840"/>
                  <wp:effectExtent b="0" l="0" r="0" t="0"/>
                  <wp:wrapNone/>
                  <wp:docPr descr="Sbertech" id="2" name="image1.png"/>
                  <a:graphic>
                    <a:graphicData uri="http://schemas.openxmlformats.org/drawingml/2006/picture">
                      <pic:pic>
                        <pic:nvPicPr>
                          <pic:cNvPr descr="Sbertech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243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363855</wp:posOffset>
                  </wp:positionH>
                  <wp:positionV relativeFrom="paragraph">
                    <wp:posOffset>892175</wp:posOffset>
                  </wp:positionV>
                  <wp:extent cx="1562100" cy="434340"/>
                  <wp:effectExtent b="0" l="0" r="0" t="0"/>
                  <wp:wrapNone/>
                  <wp:docPr descr="https://challenge.braim.org/storage/landing/289/media/bfb2d925-3b7b-11ef-a118-99874a3297d4.png" id="3" name="image3.png"/>
                  <a:graphic>
                    <a:graphicData uri="http://schemas.openxmlformats.org/drawingml/2006/picture">
                      <pic:pic>
                        <pic:nvPicPr>
                          <pic:cNvPr descr="https://challenge.braim.org/storage/landing/289/media/bfb2d925-3b7b-11ef-a118-99874a3297d4.png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434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spacing w:after="120" w:before="120" w:line="276" w:lineRule="auto"/>
              <w:ind w:left="2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Чемпионат «IT-Планета Профессионалы 2024»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208" w:right="0" w:firstLine="0"/>
              <w:jc w:val="left"/>
              <w:rPr>
                <w:color w:val="5a08e9"/>
                <w:sz w:val="24"/>
                <w:szCs w:val="24"/>
              </w:rPr>
            </w:pPr>
            <w:r w:rsidDel="00000000" w:rsidR="00000000" w:rsidRPr="00000000">
              <w:rPr>
                <w:color w:val="5a08e9"/>
                <w:sz w:val="24"/>
                <w:szCs w:val="24"/>
                <w:rtl w:val="0"/>
              </w:rPr>
              <w:t xml:space="preserve">Системное программирование на основе серверной операционной системы Platform V SberLinux OS Server</w:t>
            </w:r>
          </w:p>
          <w:p w:rsidR="00000000" w:rsidDel="00000000" w:rsidP="00000000" w:rsidRDefault="00000000" w:rsidRPr="00000000" w14:paraId="00000005">
            <w:pPr>
              <w:spacing w:after="120" w:before="120" w:line="276" w:lineRule="auto"/>
              <w:ind w:left="2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второго этапа конкурса</w:t>
            </w:r>
          </w:p>
          <w:p w:rsidR="00000000" w:rsidDel="00000000" w:rsidP="00000000" w:rsidRDefault="00000000" w:rsidRPr="00000000" w14:paraId="00000006">
            <w:pPr>
              <w:spacing w:after="120" w:before="120" w:line="276" w:lineRule="auto"/>
              <w:ind w:left="208" w:firstLine="0"/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Ссылка на страницу конкурса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="276" w:lineRule="auto"/>
        <w:rPr>
          <w:b w:val="1"/>
          <w:color w:val="5a08e9"/>
          <w:sz w:val="24"/>
          <w:szCs w:val="24"/>
        </w:rPr>
      </w:pPr>
      <w:r w:rsidDel="00000000" w:rsidR="00000000" w:rsidRPr="00000000">
        <w:rPr>
          <w:b w:val="1"/>
          <w:color w:val="5a08e9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8">
      <w:pPr>
        <w:spacing w:after="120" w:before="120" w:line="276" w:lineRule="auto"/>
        <w:jc w:val="center"/>
        <w:rPr>
          <w:b w:val="1"/>
          <w:color w:val="5a08e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76" w:lineRule="auto"/>
        <w:jc w:val="center"/>
        <w:rPr>
          <w:b w:val="1"/>
          <w:color w:val="5a08e9"/>
          <w:sz w:val="28"/>
          <w:szCs w:val="28"/>
        </w:rPr>
      </w:pPr>
      <w:r w:rsidDel="00000000" w:rsidR="00000000" w:rsidRPr="00000000">
        <w:rPr>
          <w:b w:val="1"/>
          <w:color w:val="5a08e9"/>
          <w:sz w:val="28"/>
          <w:szCs w:val="28"/>
          <w:rtl w:val="0"/>
        </w:rPr>
        <w:t xml:space="preserve">Задание второго этапа конкурса</w:t>
      </w:r>
    </w:p>
    <w:p w:rsidR="00000000" w:rsidDel="00000000" w:rsidP="00000000" w:rsidRDefault="00000000" w:rsidRPr="00000000" w14:paraId="0000000A">
      <w:pPr>
        <w:spacing w:after="120" w:before="12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f20056"/>
          <w:sz w:val="28"/>
          <w:szCs w:val="28"/>
          <w:rtl w:val="0"/>
        </w:rPr>
        <w:t xml:space="preserve">1. Общее описание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команду системной разработки поступила задача по созданию прототипов систем, которую нужно решить: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line="276" w:lineRule="auto"/>
        <w:ind w:left="0" w:firstLine="0"/>
        <w:jc w:val="both"/>
        <w:rPr>
          <w:sz w:val="24"/>
          <w:szCs w:val="24"/>
        </w:rPr>
      </w:pPr>
      <w:bookmarkStart w:colFirst="0" w:colLast="0" w:name="_4epynnz6wika" w:id="0"/>
      <w:bookmarkEnd w:id="0"/>
      <w:r w:rsidDel="00000000" w:rsidR="00000000" w:rsidRPr="00000000">
        <w:rPr>
          <w:sz w:val="24"/>
          <w:szCs w:val="24"/>
          <w:rtl w:val="0"/>
        </w:rPr>
        <w:t xml:space="preserve">1.1.  </w:t>
      </w:r>
      <w:r w:rsidDel="00000000" w:rsidR="00000000" w:rsidRPr="00000000">
        <w:rPr>
          <w:sz w:val="24"/>
          <w:szCs w:val="24"/>
          <w:rtl w:val="0"/>
        </w:rPr>
        <w:t xml:space="preserve">Файловой системы в памяти</w:t>
      </w:r>
    </w:p>
    <w:p w:rsidR="00000000" w:rsidDel="00000000" w:rsidP="00000000" w:rsidRDefault="00000000" w:rsidRPr="00000000" w14:paraId="0000000E">
      <w:pPr>
        <w:shd w:fill="ffffff" w:val="clear"/>
        <w:spacing w:after="240" w:line="276" w:lineRule="auto"/>
        <w:ind w:firstLine="360"/>
        <w:jc w:val="both"/>
        <w:rPr>
          <w:b w:val="1"/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Максимальное количество баллов за решение - 30 </w:t>
      </w:r>
    </w:p>
    <w:p w:rsidR="00000000" w:rsidDel="00000000" w:rsidP="00000000" w:rsidRDefault="00000000" w:rsidRPr="00000000" w14:paraId="0000000F">
      <w:pPr>
        <w:shd w:fill="ffffff" w:val="clear"/>
        <w:spacing w:after="240" w:line="276" w:lineRule="auto"/>
        <w:ind w:firstLine="360"/>
        <w:jc w:val="both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Реализовать виртуальную файловую систему с использованием FUSE (Filesystem in Userspace). Файловая система должна хранить данные в памяти и поддерживать основные операции с файлами и каталогами.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2jubgxecg7m6" w:id="1"/>
      <w:bookmarkEnd w:id="1"/>
      <w:r w:rsidDel="00000000" w:rsidR="00000000" w:rsidRPr="00000000">
        <w:rPr>
          <w:sz w:val="24"/>
          <w:szCs w:val="24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11">
      <w:pPr>
        <w:shd w:fill="ffffff" w:val="clear"/>
        <w:spacing w:after="0" w:line="276" w:lineRule="auto"/>
        <w:ind w:left="1080" w:hanging="360"/>
        <w:jc w:val="both"/>
        <w:rPr>
          <w:b w:val="1"/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1.      </w:t>
      </w: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Создание файлов и каталогов: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hd w:fill="ffffff" w:val="clear"/>
        <w:spacing w:after="0" w:afterAutospacing="0" w:before="24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Возможность создания новых файлов и каталогов.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hd w:fill="ffffff" w:val="clear"/>
        <w:spacing w:after="240" w:before="0" w:before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Поддержка иерархической структуры каталогов.</w:t>
      </w:r>
    </w:p>
    <w:p w:rsidR="00000000" w:rsidDel="00000000" w:rsidP="00000000" w:rsidRDefault="00000000" w:rsidRPr="00000000" w14:paraId="00000014">
      <w:pPr>
        <w:shd w:fill="ffffff" w:val="clear"/>
        <w:spacing w:after="0" w:line="276" w:lineRule="auto"/>
        <w:ind w:left="1080" w:hanging="360"/>
        <w:jc w:val="both"/>
        <w:rPr>
          <w:b w:val="1"/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2.      </w:t>
      </w: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Удаление файлов и каталогов: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hd w:fill="ffffff" w:val="clear"/>
        <w:spacing w:after="0" w:afterAutospacing="0" w:before="24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Возможность удаления существующих файлов и пустых каталогов.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hd w:fill="ffffff" w:val="clear"/>
        <w:spacing w:after="240" w:before="0" w:before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Обработка ошибок при попытке удаления несуществующих объектов.</w:t>
      </w:r>
    </w:p>
    <w:p w:rsidR="00000000" w:rsidDel="00000000" w:rsidP="00000000" w:rsidRDefault="00000000" w:rsidRPr="00000000" w14:paraId="00000017">
      <w:pPr>
        <w:shd w:fill="ffffff" w:val="clear"/>
        <w:spacing w:after="0" w:line="276" w:lineRule="auto"/>
        <w:ind w:left="1080" w:hanging="360"/>
        <w:jc w:val="both"/>
        <w:rPr>
          <w:b w:val="1"/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3.      </w:t>
      </w: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Чтение файлов: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hd w:fill="ffffff" w:val="clear"/>
        <w:spacing w:after="0" w:afterAutospacing="0" w:before="24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Возможность чтения содержимого файлов.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hd w:fill="ffffff" w:val="clear"/>
        <w:spacing w:after="240" w:before="0" w:before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Поддержка чтения данных по частям (например, с использованием смещения).</w:t>
      </w:r>
    </w:p>
    <w:p w:rsidR="00000000" w:rsidDel="00000000" w:rsidP="00000000" w:rsidRDefault="00000000" w:rsidRPr="00000000" w14:paraId="0000001A">
      <w:pPr>
        <w:shd w:fill="ffffff" w:val="clear"/>
        <w:spacing w:after="0" w:line="276" w:lineRule="auto"/>
        <w:ind w:left="1080" w:hanging="360"/>
        <w:jc w:val="both"/>
        <w:rPr>
          <w:b w:val="1"/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4.      </w:t>
      </w: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Запись файлов: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hd w:fill="ffffff" w:val="clear"/>
        <w:spacing w:after="0" w:afterAutospacing="0" w:before="24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Возможность записи данных в файлы.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hd w:fill="ffffff" w:val="clear"/>
        <w:spacing w:after="240" w:before="0" w:before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Поддержка перезаписи и добавления данных.</w:t>
      </w:r>
    </w:p>
    <w:p w:rsidR="00000000" w:rsidDel="00000000" w:rsidP="00000000" w:rsidRDefault="00000000" w:rsidRPr="00000000" w14:paraId="0000001D">
      <w:pPr>
        <w:shd w:fill="ffffff" w:val="clear"/>
        <w:spacing w:after="0" w:line="276" w:lineRule="auto"/>
        <w:ind w:left="1080" w:hanging="360"/>
        <w:jc w:val="both"/>
        <w:rPr>
          <w:b w:val="1"/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5.      </w:t>
      </w: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Права доступа: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hd w:fill="ffffff" w:val="clear"/>
        <w:spacing w:after="0" w:afterAutospacing="0" w:before="24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Реализация системы прав доступа (чтение, запись, выполнение) для файлов и каталогов.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hd w:fill="ffffff" w:val="clear"/>
        <w:spacing w:after="240" w:before="0" w:before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Проверка прав доступа при выполнении операций.</w:t>
      </w:r>
    </w:p>
    <w:p w:rsidR="00000000" w:rsidDel="00000000" w:rsidP="00000000" w:rsidRDefault="00000000" w:rsidRPr="00000000" w14:paraId="00000020">
      <w:pPr>
        <w:shd w:fill="ffffff" w:val="clear"/>
        <w:spacing w:after="0" w:line="276" w:lineRule="auto"/>
        <w:ind w:left="1080" w:hanging="360"/>
        <w:jc w:val="both"/>
        <w:rPr>
          <w:b w:val="1"/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6.      </w:t>
      </w: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Обработка одновременных запросов: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hd w:fill="ffffff" w:val="clear"/>
        <w:spacing w:after="0" w:afterAutospacing="0" w:before="24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Поддержка многопоточности или асинхронной обработки для обработки нескольких запросов одновременно.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hd w:fill="ffffff" w:val="clear"/>
        <w:spacing w:after="240" w:before="0" w:before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Обеспечение целостности данных при одновременном доступе.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line="276" w:lineRule="auto"/>
        <w:ind w:left="0" w:firstLine="0"/>
        <w:jc w:val="both"/>
        <w:rPr>
          <w:sz w:val="24"/>
          <w:szCs w:val="24"/>
        </w:rPr>
      </w:pPr>
      <w:bookmarkStart w:colFirst="0" w:colLast="0" w:name="_rl3fwiyp0vpa" w:id="2"/>
      <w:bookmarkEnd w:id="2"/>
      <w:r w:rsidDel="00000000" w:rsidR="00000000" w:rsidRPr="00000000">
        <w:rPr>
          <w:sz w:val="24"/>
          <w:szCs w:val="24"/>
          <w:rtl w:val="0"/>
        </w:rPr>
        <w:t xml:space="preserve">1.2. </w:t>
      </w:r>
      <w:r w:rsidDel="00000000" w:rsidR="00000000" w:rsidRPr="00000000">
        <w:rPr>
          <w:sz w:val="24"/>
          <w:szCs w:val="24"/>
          <w:rtl w:val="0"/>
        </w:rPr>
        <w:t xml:space="preserve">Виртуальный терминал с поддержкой SSH</w:t>
      </w:r>
    </w:p>
    <w:p w:rsidR="00000000" w:rsidDel="00000000" w:rsidP="00000000" w:rsidRDefault="00000000" w:rsidRPr="00000000" w14:paraId="00000024">
      <w:pPr>
        <w:shd w:fill="ffffff" w:val="clear"/>
        <w:spacing w:after="240" w:line="276" w:lineRule="auto"/>
        <w:ind w:firstLine="360"/>
        <w:jc w:val="both"/>
        <w:rPr>
          <w:b w:val="1"/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Максимальное количество баллов за решение - 30 баллов</w:t>
      </w:r>
    </w:p>
    <w:p w:rsidR="00000000" w:rsidDel="00000000" w:rsidP="00000000" w:rsidRDefault="00000000" w:rsidRPr="00000000" w14:paraId="00000025">
      <w:pPr>
        <w:spacing w:after="0" w:line="276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Реализуйте виртуальный терминал, который позволяет пользователям подключаться через SSH и выполнять команды в изолированной среде.</w:t>
      </w:r>
    </w:p>
    <w:p w:rsidR="00000000" w:rsidDel="00000000" w:rsidP="00000000" w:rsidRDefault="00000000" w:rsidRPr="00000000" w14:paraId="00000026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wxf6wgx2uaca" w:id="3"/>
      <w:bookmarkEnd w:id="3"/>
      <w:r w:rsidDel="00000000" w:rsidR="00000000" w:rsidRPr="00000000">
        <w:rPr>
          <w:sz w:val="24"/>
          <w:szCs w:val="24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hd w:fill="ffffff" w:val="clear"/>
        <w:spacing w:after="0" w:afterAutospacing="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Аутентификация пользователей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Реализовать механизм аутентификации, который позволяет пользователям входить в систему с использованием логина и пароля.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Хранение учетных данных пользователей в безопасном формате (например, хеширование паролей).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hd w:fill="ffffff" w:val="clear"/>
        <w:spacing w:after="0" w:afterAutospacing="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Изоляция процессов каждого сеанса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Каждый пользовательский сеанс должен быть изолирован от других, чтобы предотвратить доступ к данным и процессам других пользователей.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Использование контейнеризации (например, Docker) или виртуализации для создания изолированных сред.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Ограничение ресурсов (CPU, память) для каждого сеанса, чтобы предотвратить злоупотребление ресурсами.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afterAutospacing="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Поддержка базовых команд оболочки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Реализовать поддержку выполнения основных команд оболочки (например, ls, cd, mkdir, rm, echo и т.д.).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Обработка ввода и вывода команд, включая перенаправление и конвейеры.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hd w:fill="ffffff" w:val="clear"/>
        <w:spacing w:after="24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Обработка ошибок и вывод сообщений об ошибках пользователю.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kkoyrfi3ksrw" w:id="4"/>
      <w:bookmarkEnd w:id="4"/>
      <w:r w:rsidDel="00000000" w:rsidR="00000000" w:rsidRPr="00000000">
        <w:rPr>
          <w:sz w:val="24"/>
          <w:szCs w:val="24"/>
          <w:rtl w:val="0"/>
        </w:rPr>
        <w:t xml:space="preserve">1.3. </w:t>
      </w:r>
      <w:r w:rsidDel="00000000" w:rsidR="00000000" w:rsidRPr="00000000">
        <w:rPr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Системы Контроля Версий для Конфигурационных Файлов</w:t>
      </w:r>
    </w:p>
    <w:p w:rsidR="00000000" w:rsidDel="00000000" w:rsidP="00000000" w:rsidRDefault="00000000" w:rsidRPr="00000000" w14:paraId="00000034">
      <w:pPr>
        <w:shd w:fill="ffffff" w:val="clear"/>
        <w:spacing w:after="240" w:line="276" w:lineRule="auto"/>
        <w:ind w:firstLine="360"/>
        <w:jc w:val="both"/>
        <w:rPr>
          <w:b w:val="1"/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Максимальное количество баллов за решение - 20 </w:t>
      </w:r>
    </w:p>
    <w:p w:rsidR="00000000" w:rsidDel="00000000" w:rsidP="00000000" w:rsidRDefault="00000000" w:rsidRPr="00000000" w14:paraId="00000035">
      <w:pPr>
        <w:spacing w:after="240" w:before="240" w:line="276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Создайте систему, которая отслеживает изменения в конфигурационных файлах, хранит их версии и позволяет восстанавливать предыдущие состояния.</w:t>
      </w:r>
    </w:p>
    <w:p w:rsidR="00000000" w:rsidDel="00000000" w:rsidP="00000000" w:rsidRDefault="00000000" w:rsidRPr="00000000" w14:paraId="00000036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8xcbhzlomi5q" w:id="5"/>
      <w:bookmarkEnd w:id="5"/>
      <w:r w:rsidDel="00000000" w:rsidR="00000000" w:rsidRPr="00000000">
        <w:rPr>
          <w:sz w:val="24"/>
          <w:szCs w:val="24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Отслеживание изменений в реальном времени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Использование библиотек, таких как watchdog, для отслеживания изменений в файловой системе.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Реакция на изменения (добавление, изменение, удаление) конфигурационных файлов.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Хранение версий с метаданными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Каждое изменение должно сохраняться с метаданными, такими как: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hd w:fill="ffffff" w:val="clear"/>
        <w:spacing w:after="0" w:afterAutospacing="0" w:line="276" w:lineRule="auto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Время изменения.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hd w:fill="ffffff" w:val="clear"/>
        <w:spacing w:after="0" w:afterAutospacing="0" w:line="276" w:lineRule="auto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Автор изменений (можно использовать имя пользователя или идентификатор).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hd w:fill="ffffff" w:val="clear"/>
        <w:spacing w:after="0" w:afterAutospacing="0" w:line="276" w:lineRule="auto"/>
        <w:ind w:left="216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Описание изменения (опционально).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Хранение версий в базе данных или в файлах (например, JSON или YAML).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Возможность сравнения и отката изменений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Реализация функции для сравнения текущей версии файла с предыдущими версиями.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Возможность отката к предыдущей версии файла.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Предоставление удобного интерфейса для выполнения этих операций.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Интеграция с существующими системами управления конфигурацией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Использование системы версионирования для хранения версий конфигурационных файлов.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hd w:fill="ffffff" w:val="clear"/>
        <w:spacing w:after="24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Реализация функций для коммита изменений, получения истории изменений и отката к предыдущим коммитам.</w:t>
      </w:r>
    </w:p>
    <w:p w:rsidR="00000000" w:rsidDel="00000000" w:rsidP="00000000" w:rsidRDefault="00000000" w:rsidRPr="00000000" w14:paraId="00000048">
      <w:pPr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1.4. </w:t>
      </w:r>
      <w:r w:rsidDel="00000000" w:rsidR="00000000" w:rsidRPr="00000000">
        <w:rPr>
          <w:b w:val="1"/>
          <w:sz w:val="24"/>
          <w:szCs w:val="24"/>
          <w:rtl w:val="0"/>
        </w:rPr>
        <w:t xml:space="preserve">Системы Автоматического Бэкапа</w:t>
      </w:r>
    </w:p>
    <w:p w:rsidR="00000000" w:rsidDel="00000000" w:rsidP="00000000" w:rsidRDefault="00000000" w:rsidRPr="00000000" w14:paraId="00000049">
      <w:pPr>
        <w:shd w:fill="ffffff" w:val="clear"/>
        <w:spacing w:after="240" w:line="276" w:lineRule="auto"/>
        <w:ind w:firstLine="360"/>
        <w:jc w:val="both"/>
        <w:rPr>
          <w:b w:val="1"/>
          <w:color w:val="222222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Максимальное количество баллов за решение - 10</w:t>
      </w:r>
    </w:p>
    <w:p w:rsidR="00000000" w:rsidDel="00000000" w:rsidP="00000000" w:rsidRDefault="00000000" w:rsidRPr="00000000" w14:paraId="0000004A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0" w:line="276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Разработайте систему, которая автоматически выполняет резервное копирование указанных директорий, используя инкрементальные или дифференциальные методы.</w:t>
      </w:r>
    </w:p>
    <w:p w:rsidR="00000000" w:rsidDel="00000000" w:rsidP="00000000" w:rsidRDefault="00000000" w:rsidRPr="00000000" w14:paraId="0000004C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bhohlsq3inx" w:id="6"/>
      <w:bookmarkEnd w:id="6"/>
      <w:r w:rsidDel="00000000" w:rsidR="00000000" w:rsidRPr="00000000">
        <w:rPr>
          <w:sz w:val="24"/>
          <w:szCs w:val="24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76" w:lineRule="auto"/>
        <w:jc w:val="both"/>
        <w:rPr>
          <w:b w:val="1"/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hd w:fill="ffffff" w:val="clear"/>
        <w:spacing w:after="0" w:afterAutospacing="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Настройка расписания бэкапов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Возможность настройки расписания для автоматического выполнения резервного копирования (периодичность - настраиваемая).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Использование библиотеки, такой как schedule или APScheduler, для управления расписанием.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Поддержка различных временных интервалов и условий для запуска резервного копирования.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hd w:fill="ffffff" w:val="clear"/>
        <w:spacing w:after="0" w:afterAutospacing="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Поддержка различных методов резервного копирования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Инкрементальное резервное копирование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 сохраняет только те файлы, которые изменились с момента последнего резервного копирования.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Дифференциальное резервное копирование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 сохраняет все изменения с момента последнего полного резервного копирования.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Возможность выбора метода резервного копирования при настройке.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hd w:fill="ffffff" w:val="clear"/>
        <w:spacing w:after="0" w:afterAutospacing="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Ведение журналов операций и уведомления об ошибках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Ведение журнала операций, включая успешные и неуспешные резервные копирования, с указанием времени и статуса.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Уведомления об ошибках (например, через email или в логах) в случае неудачного резервного копирования.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Использование библиотеки, например logging для ведения журналов.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hd w:fill="ffffff" w:val="clear"/>
        <w:spacing w:after="0" w:afterAutospacing="0" w:line="276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Возможность восстановления из резервных копий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Реализация функции для восстановления данных из резервных копий.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hd w:fill="ffffff" w:val="clear"/>
        <w:spacing w:after="0" w:afterAutospacing="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Поддержка выбора конкретной резервной копии для восстановления.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hd w:fill="ffffff" w:val="clear"/>
        <w:spacing w:after="240" w:line="276" w:lineRule="auto"/>
        <w:ind w:left="144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Удобный интерфейс для выполнения операций восстановления.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76" w:lineRule="auto"/>
        <w:jc w:val="both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="276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Желательно реализовать прототип максимально соответствующий всем указанным требованиям. Однако можно реализовать и часть функциональных требований, главное уложится в отведенный срок с соблюдением вышеуказанного предупреждения (часть функциональности может отсутствовать, но автоматическая сборка и тестирование а также документация являются обязательным условием).</w:t>
      </w:r>
    </w:p>
    <w:p w:rsidR="00000000" w:rsidDel="00000000" w:rsidP="00000000" w:rsidRDefault="00000000" w:rsidRPr="00000000" w14:paraId="00000061">
      <w:pPr>
        <w:spacing w:after="240" w:before="240" w:line="276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="276" w:lineRule="auto"/>
        <w:ind w:firstLine="70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Итого, общая сумма баллов – 90.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2005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f20056"/>
          <w:sz w:val="28"/>
          <w:szCs w:val="28"/>
          <w:rtl w:val="0"/>
        </w:rPr>
        <w:t xml:space="preserve">2. Оформление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276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ВНИМАНИЕ:</w:t>
      </w:r>
    </w:p>
    <w:p w:rsidR="00000000" w:rsidDel="00000000" w:rsidP="00000000" w:rsidRDefault="00000000" w:rsidRPr="00000000" w14:paraId="00000066">
      <w:pPr>
        <w:spacing w:after="120" w:before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Вам необходимо сформировать архив, содержащий исходники  решения задачи необходимо приложить:</w:t>
      </w:r>
    </w:p>
    <w:p w:rsidR="00000000" w:rsidDel="00000000" w:rsidP="00000000" w:rsidRDefault="00000000" w:rsidRPr="00000000" w14:paraId="00000067">
      <w:pPr>
        <w:spacing w:after="120" w:before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скрипты сборки в контейнере,</w:t>
      </w:r>
    </w:p>
    <w:p w:rsidR="00000000" w:rsidDel="00000000" w:rsidP="00000000" w:rsidRDefault="00000000" w:rsidRPr="00000000" w14:paraId="00000068">
      <w:pPr>
        <w:spacing w:after="120" w:before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скрипты, выполняющие автоматическое тестирование функций,</w:t>
      </w:r>
    </w:p>
    <w:p w:rsidR="00000000" w:rsidDel="00000000" w:rsidP="00000000" w:rsidRDefault="00000000" w:rsidRPr="00000000" w14:paraId="00000069">
      <w:pPr>
        <w:spacing w:after="120" w:before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краткую документацию для ручного запуска.</w:t>
      </w:r>
    </w:p>
    <w:p w:rsidR="00000000" w:rsidDel="00000000" w:rsidP="00000000" w:rsidRDefault="00000000" w:rsidRPr="00000000" w14:paraId="0000006A">
      <w:pPr>
        <w:spacing w:after="120" w:before="120" w:line="276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120" w:before="120" w:line="276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При отсутствии указанной информации решение задачи не засчитывается.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2005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f20056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20056"/>
          <w:sz w:val="28"/>
          <w:szCs w:val="28"/>
          <w:u w:val="none"/>
          <w:shd w:fill="auto" w:val="clear"/>
          <w:vertAlign w:val="baseline"/>
          <w:rtl w:val="0"/>
        </w:rPr>
        <w:t xml:space="preserve">Требования к сдаче решения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Архив с решениями должен быть размещён в вашем репозитории на Gitverse и доступны всем пользователям для просмотра и скачивания. Время дата и время последнего изменения не должна быть позже 17 ноября 2024 г. 23:59 минут по московскому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Ссылку на репозиторий необходимо отправить через личный кабинет на платформе Braim не позднее 23:59 по московскому времени </w:t>
      </w:r>
      <w:r w:rsidDel="00000000" w:rsidR="00000000" w:rsidRPr="00000000">
        <w:rPr>
          <w:b w:val="1"/>
          <w:sz w:val="24"/>
          <w:szCs w:val="24"/>
          <w:rtl w:val="0"/>
        </w:rPr>
        <w:t xml:space="preserve">17 ноября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2024 года</w:t>
      </w:r>
      <w:r w:rsidDel="00000000" w:rsidR="00000000" w:rsidRPr="00000000">
        <w:rPr>
          <w:sz w:val="24"/>
          <w:szCs w:val="24"/>
          <w:rtl w:val="0"/>
        </w:rPr>
        <w:t xml:space="preserve">. Для этого зайдите в раздел «Задание»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Личного кабинета</w:t>
        </w:r>
      </w:hyperlink>
      <w:r w:rsidDel="00000000" w:rsidR="00000000" w:rsidRPr="00000000">
        <w:rPr>
          <w:sz w:val="24"/>
          <w:szCs w:val="24"/>
          <w:rtl w:val="0"/>
        </w:rPr>
        <w:t xml:space="preserve">, выберите «Второй этап» и укажите ссылку в соответствующем поле. </w:t>
      </w:r>
    </w:p>
    <w:p w:rsidR="00000000" w:rsidDel="00000000" w:rsidP="00000000" w:rsidRDefault="00000000" w:rsidRPr="00000000" w14:paraId="00000070">
      <w:pPr>
        <w:spacing w:after="120" w:before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загруженный файл не будет открываться и/или доступ к репозиторию по ссылке будет закрыт или ссылка будет не действительна, то участник будет дисквалифицирован.</w:t>
      </w:r>
    </w:p>
    <w:p w:rsidR="00000000" w:rsidDel="00000000" w:rsidP="00000000" w:rsidRDefault="00000000" w:rsidRPr="00000000" w14:paraId="00000071">
      <w:pPr>
        <w:spacing w:after="120" w:before="12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2005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f20056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20056"/>
          <w:sz w:val="28"/>
          <w:szCs w:val="28"/>
          <w:u w:val="none"/>
          <w:shd w:fill="auto" w:val="clear"/>
          <w:vertAlign w:val="baseline"/>
          <w:rtl w:val="0"/>
        </w:rPr>
        <w:t xml:space="preserve">Обратная связь</w:t>
      </w:r>
    </w:p>
    <w:p w:rsidR="00000000" w:rsidDel="00000000" w:rsidP="00000000" w:rsidRDefault="00000000" w:rsidRPr="00000000" w14:paraId="00000073">
      <w:pPr>
        <w:spacing w:after="120" w:before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Ответы на вопросы конкурсантов не предоставляются.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40" w:w="11900" w:orient="portrait"/>
      <w:pgMar w:bottom="1134" w:top="1134" w:left="1134" w:right="11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spacing w:after="0" w:line="240" w:lineRule="auto"/>
      <w:rPr>
        <w:rFonts w:ascii="Helvetica Neue" w:cs="Helvetica Neue" w:eastAsia="Helvetica Neue" w:hAnsi="Helvetica Neue"/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spacing w:after="0" w:line="240" w:lineRule="auto"/>
      <w:rPr>
        <w:rFonts w:ascii="Helvetica Neue" w:cs="Helvetica Neue" w:eastAsia="Helvetica Neue" w:hAnsi="Helvetica Neue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challenge.braim.org/challenge/288/my" TargetMode="External"/><Relationship Id="rId12" Type="http://schemas.openxmlformats.org/officeDocument/2006/relationships/footer" Target="footer1.xml"/><Relationship Id="rId9" Type="http://schemas.openxmlformats.org/officeDocument/2006/relationships/hyperlink" Target="https://challenge.braim.org/landing/sberlinux_2024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