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5D06BCB5"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 xml:space="preserve">Submitted </w:t>
      </w:r>
      <w:proofErr w:type="gramStart"/>
      <w:r w:rsidRPr="001B16F1">
        <w:rPr>
          <w:rFonts w:cstheme="minorHAnsi"/>
          <w:b/>
          <w:bCs/>
          <w:sz w:val="28"/>
          <w:szCs w:val="28"/>
        </w:rPr>
        <w:t>By</w:t>
      </w:r>
      <w:proofErr w:type="gramEnd"/>
      <w:r w:rsidRPr="001B16F1">
        <w:rPr>
          <w:rFonts w:cstheme="minorHAnsi"/>
          <w:b/>
          <w:bCs/>
          <w:sz w:val="28"/>
          <w:szCs w:val="28"/>
        </w:rPr>
        <w:t>: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2818014"/>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2818015"/>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53EF6242"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w:t>
      </w:r>
      <w:proofErr w:type="spellStart"/>
      <w:r w:rsidR="00352FDD" w:rsidRPr="00352FDD">
        <w:rPr>
          <w:rFonts w:cstheme="minorHAnsi"/>
        </w:rPr>
        <w:t>Eval</w:t>
      </w:r>
      <w:proofErr w:type="spellEnd"/>
      <w:r w:rsidR="00352FDD" w:rsidRPr="00352FDD">
        <w:rPr>
          <w:rFonts w:cstheme="minorHAnsi"/>
        </w:rPr>
        <w:t>-Print-Loop)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proofErr w:type="spellStart"/>
      <w:r w:rsidR="002E7BBB" w:rsidRPr="002E7BBB">
        <w:rPr>
          <w:rFonts w:cstheme="minorHAnsi"/>
          <w:i/>
        </w:rPr>
        <w:t>smlnj</w:t>
      </w:r>
      <w:proofErr w:type="spellEnd"/>
      <w:r w:rsidR="002E7BBB" w:rsidRPr="002E7BBB">
        <w:rPr>
          <w:rFonts w:cstheme="minorHAnsi"/>
          <w:i/>
        </w:rPr>
        <w:t>-script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proofErr w:type="spellStart"/>
      <w:r w:rsidR="005444A9" w:rsidRPr="005444A9">
        <w:rPr>
          <w:rFonts w:cstheme="minorHAnsi"/>
          <w:i/>
          <w:iCs/>
        </w:rPr>
        <w:t>smlnj</w:t>
      </w:r>
      <w:proofErr w:type="spellEnd"/>
      <w:r w:rsidR="005444A9" w:rsidRPr="005444A9">
        <w:rPr>
          <w:rFonts w:cstheme="minorHAnsi"/>
          <w:i/>
          <w:iCs/>
        </w:rPr>
        <w:t>-script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proofErr w:type="spellStart"/>
      <w:r w:rsidR="00D42557">
        <w:rPr>
          <w:rFonts w:cstheme="minorHAnsi"/>
          <w:i/>
          <w:iCs/>
        </w:rPr>
        <w:t>s</w:t>
      </w:r>
      <w:r w:rsidR="00F7152B" w:rsidRPr="00F7152B">
        <w:rPr>
          <w:rFonts w:cstheme="minorHAnsi"/>
          <w:i/>
          <w:iCs/>
        </w:rPr>
        <w:t>mlnj</w:t>
      </w:r>
      <w:proofErr w:type="spellEnd"/>
      <w:r w:rsidR="00F7152B" w:rsidRPr="00F7152B">
        <w:rPr>
          <w:rFonts w:cstheme="minorHAnsi"/>
          <w:i/>
          <w:iCs/>
        </w:rPr>
        <w:t>-script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proofErr w:type="spellStart"/>
      <w:r w:rsidR="000B2112" w:rsidRPr="0082319F">
        <w:rPr>
          <w:rFonts w:cstheme="minorHAnsi"/>
          <w:i/>
          <w:iCs/>
        </w:rPr>
        <w:t>smlnj</w:t>
      </w:r>
      <w:proofErr w:type="spellEnd"/>
      <w:r w:rsidR="000B2112" w:rsidRPr="0082319F">
        <w:rPr>
          <w:rFonts w:cstheme="minorHAnsi"/>
          <w:i/>
          <w:iCs/>
        </w:rPr>
        <w:t>-</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proofErr w:type="spellStart"/>
      <w:r w:rsidR="00163EC9" w:rsidRPr="0082319F">
        <w:rPr>
          <w:rFonts w:cstheme="minorHAnsi"/>
          <w:i/>
          <w:iCs/>
        </w:rPr>
        <w:t>smlnj</w:t>
      </w:r>
      <w:proofErr w:type="spellEnd"/>
      <w:r w:rsidR="00163EC9" w:rsidRPr="0082319F">
        <w:rPr>
          <w:rFonts w:cstheme="minorHAnsi"/>
          <w:i/>
          <w:iCs/>
        </w:rPr>
        <w:t>-script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programmes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2818016"/>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2818017"/>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w:t>
      </w:r>
      <w:proofErr w:type="spellStart"/>
      <w:r>
        <w:rPr>
          <w:lang w:val="en-US"/>
        </w:rPr>
        <w:t>Eval</w:t>
      </w:r>
      <w:proofErr w:type="spellEnd"/>
      <w:r>
        <w:rPr>
          <w:lang w:val="en-US"/>
        </w:rPr>
        <w:t>-Print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2818018"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0757E55B" w14:textId="77777777" w:rsidR="00A21BB5"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2818014" w:history="1">
            <w:r w:rsidR="00A21BB5" w:rsidRPr="00387566">
              <w:rPr>
                <w:rStyle w:val="Hyperlink"/>
                <w:noProof/>
              </w:rPr>
              <w:t>Declaration of Authorship</w:t>
            </w:r>
            <w:r w:rsidR="00A21BB5">
              <w:rPr>
                <w:noProof/>
                <w:webHidden/>
              </w:rPr>
              <w:tab/>
            </w:r>
            <w:r w:rsidR="00A21BB5">
              <w:rPr>
                <w:noProof/>
                <w:webHidden/>
              </w:rPr>
              <w:fldChar w:fldCharType="begin"/>
            </w:r>
            <w:r w:rsidR="00A21BB5">
              <w:rPr>
                <w:noProof/>
                <w:webHidden/>
              </w:rPr>
              <w:instrText xml:space="preserve"> PAGEREF _Toc132818014 \h </w:instrText>
            </w:r>
            <w:r w:rsidR="00A21BB5">
              <w:rPr>
                <w:noProof/>
                <w:webHidden/>
              </w:rPr>
            </w:r>
            <w:r w:rsidR="00A21BB5">
              <w:rPr>
                <w:noProof/>
                <w:webHidden/>
              </w:rPr>
              <w:fldChar w:fldCharType="separate"/>
            </w:r>
            <w:r w:rsidR="00A21BB5">
              <w:rPr>
                <w:noProof/>
                <w:webHidden/>
              </w:rPr>
              <w:t>2</w:t>
            </w:r>
            <w:r w:rsidR="00A21BB5">
              <w:rPr>
                <w:noProof/>
                <w:webHidden/>
              </w:rPr>
              <w:fldChar w:fldCharType="end"/>
            </w:r>
          </w:hyperlink>
        </w:p>
        <w:p w14:paraId="52068C54" w14:textId="77777777" w:rsidR="00A21BB5" w:rsidRDefault="00A21BB5">
          <w:pPr>
            <w:pStyle w:val="TOC1"/>
            <w:tabs>
              <w:tab w:val="right" w:leader="dot" w:pos="9016"/>
            </w:tabs>
            <w:rPr>
              <w:rFonts w:asciiTheme="minorHAnsi" w:eastAsiaTheme="minorEastAsia" w:hAnsiTheme="minorHAnsi" w:cstheme="minorBidi"/>
              <w:b w:val="0"/>
              <w:bCs w:val="0"/>
              <w:i w:val="0"/>
              <w:iCs w:val="0"/>
              <w:noProof/>
            </w:rPr>
          </w:pPr>
          <w:hyperlink w:anchor="_Toc132818015" w:history="1">
            <w:r w:rsidRPr="00387566">
              <w:rPr>
                <w:rStyle w:val="Hyperlink"/>
                <w:noProof/>
              </w:rPr>
              <w:t>Abstract</w:t>
            </w:r>
            <w:r>
              <w:rPr>
                <w:noProof/>
                <w:webHidden/>
              </w:rPr>
              <w:tab/>
            </w:r>
            <w:r>
              <w:rPr>
                <w:noProof/>
                <w:webHidden/>
              </w:rPr>
              <w:fldChar w:fldCharType="begin"/>
            </w:r>
            <w:r>
              <w:rPr>
                <w:noProof/>
                <w:webHidden/>
              </w:rPr>
              <w:instrText xml:space="preserve"> PAGEREF _Toc132818015 \h </w:instrText>
            </w:r>
            <w:r>
              <w:rPr>
                <w:noProof/>
                <w:webHidden/>
              </w:rPr>
            </w:r>
            <w:r>
              <w:rPr>
                <w:noProof/>
                <w:webHidden/>
              </w:rPr>
              <w:fldChar w:fldCharType="separate"/>
            </w:r>
            <w:r>
              <w:rPr>
                <w:noProof/>
                <w:webHidden/>
              </w:rPr>
              <w:t>3</w:t>
            </w:r>
            <w:r>
              <w:rPr>
                <w:noProof/>
                <w:webHidden/>
              </w:rPr>
              <w:fldChar w:fldCharType="end"/>
            </w:r>
          </w:hyperlink>
        </w:p>
        <w:p w14:paraId="60425C2A" w14:textId="77777777" w:rsidR="00A21BB5" w:rsidRDefault="00A21BB5">
          <w:pPr>
            <w:pStyle w:val="TOC1"/>
            <w:tabs>
              <w:tab w:val="right" w:leader="dot" w:pos="9016"/>
            </w:tabs>
            <w:rPr>
              <w:rFonts w:asciiTheme="minorHAnsi" w:eastAsiaTheme="minorEastAsia" w:hAnsiTheme="minorHAnsi" w:cstheme="minorBidi"/>
              <w:b w:val="0"/>
              <w:bCs w:val="0"/>
              <w:i w:val="0"/>
              <w:iCs w:val="0"/>
              <w:noProof/>
            </w:rPr>
          </w:pPr>
          <w:hyperlink w:anchor="_Toc132818016" w:history="1">
            <w:r w:rsidRPr="00387566">
              <w:rPr>
                <w:rStyle w:val="Hyperlink"/>
                <w:noProof/>
              </w:rPr>
              <w:t>Acknowledgements</w:t>
            </w:r>
            <w:r>
              <w:rPr>
                <w:noProof/>
                <w:webHidden/>
              </w:rPr>
              <w:tab/>
            </w:r>
            <w:r>
              <w:rPr>
                <w:noProof/>
                <w:webHidden/>
              </w:rPr>
              <w:fldChar w:fldCharType="begin"/>
            </w:r>
            <w:r>
              <w:rPr>
                <w:noProof/>
                <w:webHidden/>
              </w:rPr>
              <w:instrText xml:space="preserve"> PAGEREF _Toc132818016 \h </w:instrText>
            </w:r>
            <w:r>
              <w:rPr>
                <w:noProof/>
                <w:webHidden/>
              </w:rPr>
            </w:r>
            <w:r>
              <w:rPr>
                <w:noProof/>
                <w:webHidden/>
              </w:rPr>
              <w:fldChar w:fldCharType="separate"/>
            </w:r>
            <w:r>
              <w:rPr>
                <w:noProof/>
                <w:webHidden/>
              </w:rPr>
              <w:t>4</w:t>
            </w:r>
            <w:r>
              <w:rPr>
                <w:noProof/>
                <w:webHidden/>
              </w:rPr>
              <w:fldChar w:fldCharType="end"/>
            </w:r>
          </w:hyperlink>
        </w:p>
        <w:p w14:paraId="6CD69571" w14:textId="77777777" w:rsidR="00A21BB5" w:rsidRDefault="00A21BB5">
          <w:pPr>
            <w:pStyle w:val="TOC1"/>
            <w:tabs>
              <w:tab w:val="right" w:leader="dot" w:pos="9016"/>
            </w:tabs>
            <w:rPr>
              <w:rFonts w:asciiTheme="minorHAnsi" w:eastAsiaTheme="minorEastAsia" w:hAnsiTheme="minorHAnsi" w:cstheme="minorBidi"/>
              <w:b w:val="0"/>
              <w:bCs w:val="0"/>
              <w:i w:val="0"/>
              <w:iCs w:val="0"/>
              <w:noProof/>
            </w:rPr>
          </w:pPr>
          <w:hyperlink w:anchor="_Toc132818017" w:history="1">
            <w:r w:rsidRPr="00387566">
              <w:rPr>
                <w:rStyle w:val="Hyperlink"/>
                <w:noProof/>
              </w:rPr>
              <w:t>List of Abbreviations</w:t>
            </w:r>
            <w:r>
              <w:rPr>
                <w:noProof/>
                <w:webHidden/>
              </w:rPr>
              <w:tab/>
            </w:r>
            <w:r>
              <w:rPr>
                <w:noProof/>
                <w:webHidden/>
              </w:rPr>
              <w:fldChar w:fldCharType="begin"/>
            </w:r>
            <w:r>
              <w:rPr>
                <w:noProof/>
                <w:webHidden/>
              </w:rPr>
              <w:instrText xml:space="preserve"> PAGEREF _Toc132818017 \h </w:instrText>
            </w:r>
            <w:r>
              <w:rPr>
                <w:noProof/>
                <w:webHidden/>
              </w:rPr>
            </w:r>
            <w:r>
              <w:rPr>
                <w:noProof/>
                <w:webHidden/>
              </w:rPr>
              <w:fldChar w:fldCharType="separate"/>
            </w:r>
            <w:r>
              <w:rPr>
                <w:noProof/>
                <w:webHidden/>
              </w:rPr>
              <w:t>5</w:t>
            </w:r>
            <w:r>
              <w:rPr>
                <w:noProof/>
                <w:webHidden/>
              </w:rPr>
              <w:fldChar w:fldCharType="end"/>
            </w:r>
          </w:hyperlink>
        </w:p>
        <w:p w14:paraId="7F2FF640" w14:textId="77777777" w:rsidR="00A21BB5" w:rsidRDefault="00A21BB5">
          <w:pPr>
            <w:pStyle w:val="TOC1"/>
            <w:tabs>
              <w:tab w:val="right" w:leader="dot" w:pos="9016"/>
            </w:tabs>
            <w:rPr>
              <w:rFonts w:asciiTheme="minorHAnsi" w:eastAsiaTheme="minorEastAsia" w:hAnsiTheme="minorHAnsi" w:cstheme="minorBidi"/>
              <w:b w:val="0"/>
              <w:bCs w:val="0"/>
              <w:i w:val="0"/>
              <w:iCs w:val="0"/>
              <w:noProof/>
            </w:rPr>
          </w:pPr>
          <w:hyperlink w:anchor="_Toc132818018" w:history="1">
            <w:r w:rsidRPr="00387566">
              <w:rPr>
                <w:rStyle w:val="Hyperlink"/>
                <w:rFonts w:cstheme="minorHAnsi"/>
                <w:noProof/>
              </w:rPr>
              <w:t xml:space="preserve">Table of </w:t>
            </w:r>
            <w:r w:rsidRPr="00387566">
              <w:rPr>
                <w:rStyle w:val="Hyperlink"/>
                <w:noProof/>
              </w:rPr>
              <w:t>Contents</w:t>
            </w:r>
            <w:r>
              <w:rPr>
                <w:noProof/>
                <w:webHidden/>
              </w:rPr>
              <w:tab/>
            </w:r>
            <w:r>
              <w:rPr>
                <w:noProof/>
                <w:webHidden/>
              </w:rPr>
              <w:fldChar w:fldCharType="begin"/>
            </w:r>
            <w:r>
              <w:rPr>
                <w:noProof/>
                <w:webHidden/>
              </w:rPr>
              <w:instrText xml:space="preserve"> PAGEREF _Toc132818018 \h </w:instrText>
            </w:r>
            <w:r>
              <w:rPr>
                <w:noProof/>
                <w:webHidden/>
              </w:rPr>
            </w:r>
            <w:r>
              <w:rPr>
                <w:noProof/>
                <w:webHidden/>
              </w:rPr>
              <w:fldChar w:fldCharType="separate"/>
            </w:r>
            <w:r>
              <w:rPr>
                <w:noProof/>
                <w:webHidden/>
              </w:rPr>
              <w:t>6</w:t>
            </w:r>
            <w:r>
              <w:rPr>
                <w:noProof/>
                <w:webHidden/>
              </w:rPr>
              <w:fldChar w:fldCharType="end"/>
            </w:r>
          </w:hyperlink>
        </w:p>
        <w:p w14:paraId="6E06EC29" w14:textId="77777777" w:rsidR="00A21BB5" w:rsidRDefault="00A21BB5">
          <w:pPr>
            <w:pStyle w:val="TOC1"/>
            <w:tabs>
              <w:tab w:val="right" w:leader="dot" w:pos="9016"/>
            </w:tabs>
            <w:rPr>
              <w:rFonts w:asciiTheme="minorHAnsi" w:eastAsiaTheme="minorEastAsia" w:hAnsiTheme="minorHAnsi" w:cstheme="minorBidi"/>
              <w:b w:val="0"/>
              <w:bCs w:val="0"/>
              <w:i w:val="0"/>
              <w:iCs w:val="0"/>
              <w:noProof/>
            </w:rPr>
          </w:pPr>
          <w:hyperlink w:anchor="_Toc132818019" w:history="1">
            <w:r w:rsidRPr="00387566">
              <w:rPr>
                <w:rStyle w:val="Hyperlink"/>
                <w:rFonts w:cstheme="minorHAnsi"/>
                <w:noProof/>
              </w:rPr>
              <w:t>1. Introduction</w:t>
            </w:r>
            <w:r>
              <w:rPr>
                <w:noProof/>
                <w:webHidden/>
              </w:rPr>
              <w:tab/>
            </w:r>
            <w:r>
              <w:rPr>
                <w:noProof/>
                <w:webHidden/>
              </w:rPr>
              <w:fldChar w:fldCharType="begin"/>
            </w:r>
            <w:r>
              <w:rPr>
                <w:noProof/>
                <w:webHidden/>
              </w:rPr>
              <w:instrText xml:space="preserve"> PAGEREF _Toc132818019 \h </w:instrText>
            </w:r>
            <w:r>
              <w:rPr>
                <w:noProof/>
                <w:webHidden/>
              </w:rPr>
            </w:r>
            <w:r>
              <w:rPr>
                <w:noProof/>
                <w:webHidden/>
              </w:rPr>
              <w:fldChar w:fldCharType="separate"/>
            </w:r>
            <w:r>
              <w:rPr>
                <w:noProof/>
                <w:webHidden/>
              </w:rPr>
              <w:t>8</w:t>
            </w:r>
            <w:r>
              <w:rPr>
                <w:noProof/>
                <w:webHidden/>
              </w:rPr>
              <w:fldChar w:fldCharType="end"/>
            </w:r>
          </w:hyperlink>
        </w:p>
        <w:p w14:paraId="1A9EC4ED"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20" w:history="1">
            <w:r w:rsidRPr="00387566">
              <w:rPr>
                <w:rStyle w:val="Hyperlink"/>
                <w:noProof/>
              </w:rPr>
              <w:t>1.1</w:t>
            </w:r>
            <w:r>
              <w:rPr>
                <w:rFonts w:asciiTheme="minorHAnsi" w:eastAsiaTheme="minorEastAsia" w:hAnsiTheme="minorHAnsi" w:cstheme="minorBidi"/>
                <w:noProof/>
              </w:rPr>
              <w:tab/>
            </w:r>
            <w:r w:rsidRPr="00387566">
              <w:rPr>
                <w:rStyle w:val="Hyperlink"/>
                <w:noProof/>
              </w:rPr>
              <w:t>Basic Concepts</w:t>
            </w:r>
            <w:r>
              <w:rPr>
                <w:noProof/>
                <w:webHidden/>
              </w:rPr>
              <w:tab/>
            </w:r>
            <w:r>
              <w:rPr>
                <w:noProof/>
                <w:webHidden/>
              </w:rPr>
              <w:fldChar w:fldCharType="begin"/>
            </w:r>
            <w:r>
              <w:rPr>
                <w:noProof/>
                <w:webHidden/>
              </w:rPr>
              <w:instrText xml:space="preserve"> PAGEREF _Toc132818020 \h </w:instrText>
            </w:r>
            <w:r>
              <w:rPr>
                <w:noProof/>
                <w:webHidden/>
              </w:rPr>
            </w:r>
            <w:r>
              <w:rPr>
                <w:noProof/>
                <w:webHidden/>
              </w:rPr>
              <w:fldChar w:fldCharType="separate"/>
            </w:r>
            <w:r>
              <w:rPr>
                <w:noProof/>
                <w:webHidden/>
              </w:rPr>
              <w:t>8</w:t>
            </w:r>
            <w:r>
              <w:rPr>
                <w:noProof/>
                <w:webHidden/>
              </w:rPr>
              <w:fldChar w:fldCharType="end"/>
            </w:r>
          </w:hyperlink>
        </w:p>
        <w:p w14:paraId="57F57E74"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21" w:history="1">
            <w:r w:rsidRPr="00387566">
              <w:rPr>
                <w:rStyle w:val="Hyperlink"/>
                <w:noProof/>
              </w:rPr>
              <w:t>1.2</w:t>
            </w:r>
            <w:r>
              <w:rPr>
                <w:rFonts w:asciiTheme="minorHAnsi" w:eastAsiaTheme="minorEastAsia" w:hAnsiTheme="minorHAnsi" w:cstheme="minorBidi"/>
                <w:noProof/>
              </w:rPr>
              <w:tab/>
            </w:r>
            <w:r w:rsidRPr="00387566">
              <w:rPr>
                <w:rStyle w:val="Hyperlink"/>
                <w:noProof/>
              </w:rPr>
              <w:t>Aim</w:t>
            </w:r>
            <w:r>
              <w:rPr>
                <w:noProof/>
                <w:webHidden/>
              </w:rPr>
              <w:tab/>
            </w:r>
            <w:r>
              <w:rPr>
                <w:noProof/>
                <w:webHidden/>
              </w:rPr>
              <w:fldChar w:fldCharType="begin"/>
            </w:r>
            <w:r>
              <w:rPr>
                <w:noProof/>
                <w:webHidden/>
              </w:rPr>
              <w:instrText xml:space="preserve"> PAGEREF _Toc132818021 \h </w:instrText>
            </w:r>
            <w:r>
              <w:rPr>
                <w:noProof/>
                <w:webHidden/>
              </w:rPr>
            </w:r>
            <w:r>
              <w:rPr>
                <w:noProof/>
                <w:webHidden/>
              </w:rPr>
              <w:fldChar w:fldCharType="separate"/>
            </w:r>
            <w:r>
              <w:rPr>
                <w:noProof/>
                <w:webHidden/>
              </w:rPr>
              <w:t>8</w:t>
            </w:r>
            <w:r>
              <w:rPr>
                <w:noProof/>
                <w:webHidden/>
              </w:rPr>
              <w:fldChar w:fldCharType="end"/>
            </w:r>
          </w:hyperlink>
        </w:p>
        <w:p w14:paraId="0001177D"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22" w:history="1">
            <w:r w:rsidRPr="00387566">
              <w:rPr>
                <w:rStyle w:val="Hyperlink"/>
                <w:noProof/>
              </w:rPr>
              <w:t>1.3</w:t>
            </w:r>
            <w:r>
              <w:rPr>
                <w:rFonts w:asciiTheme="minorHAnsi" w:eastAsiaTheme="minorEastAsia" w:hAnsiTheme="minorHAnsi" w:cstheme="minorBidi"/>
                <w:noProof/>
              </w:rPr>
              <w:tab/>
            </w:r>
            <w:r w:rsidRPr="00387566">
              <w:rPr>
                <w:rStyle w:val="Hyperlink"/>
                <w:noProof/>
              </w:rPr>
              <w:t>Objectives</w:t>
            </w:r>
            <w:r>
              <w:rPr>
                <w:noProof/>
                <w:webHidden/>
              </w:rPr>
              <w:tab/>
            </w:r>
            <w:r>
              <w:rPr>
                <w:noProof/>
                <w:webHidden/>
              </w:rPr>
              <w:fldChar w:fldCharType="begin"/>
            </w:r>
            <w:r>
              <w:rPr>
                <w:noProof/>
                <w:webHidden/>
              </w:rPr>
              <w:instrText xml:space="preserve"> PAGEREF _Toc132818022 \h </w:instrText>
            </w:r>
            <w:r>
              <w:rPr>
                <w:noProof/>
                <w:webHidden/>
              </w:rPr>
            </w:r>
            <w:r>
              <w:rPr>
                <w:noProof/>
                <w:webHidden/>
              </w:rPr>
              <w:fldChar w:fldCharType="separate"/>
            </w:r>
            <w:r>
              <w:rPr>
                <w:noProof/>
                <w:webHidden/>
              </w:rPr>
              <w:t>9</w:t>
            </w:r>
            <w:r>
              <w:rPr>
                <w:noProof/>
                <w:webHidden/>
              </w:rPr>
              <w:fldChar w:fldCharType="end"/>
            </w:r>
          </w:hyperlink>
        </w:p>
        <w:p w14:paraId="44EEC6BD"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23" w:history="1">
            <w:r w:rsidRPr="00387566">
              <w:rPr>
                <w:rStyle w:val="Hyperlink"/>
                <w:noProof/>
              </w:rPr>
              <w:t>1.4</w:t>
            </w:r>
            <w:r>
              <w:rPr>
                <w:rFonts w:asciiTheme="minorHAnsi" w:eastAsiaTheme="minorEastAsia" w:hAnsiTheme="minorHAnsi" w:cstheme="minorBidi"/>
                <w:noProof/>
              </w:rPr>
              <w:tab/>
            </w:r>
            <w:r w:rsidRPr="00387566">
              <w:rPr>
                <w:rStyle w:val="Hyperlink"/>
                <w:noProof/>
              </w:rPr>
              <w:t>Stakeholder</w:t>
            </w:r>
            <w:r>
              <w:rPr>
                <w:noProof/>
                <w:webHidden/>
              </w:rPr>
              <w:tab/>
            </w:r>
            <w:r>
              <w:rPr>
                <w:noProof/>
                <w:webHidden/>
              </w:rPr>
              <w:fldChar w:fldCharType="begin"/>
            </w:r>
            <w:r>
              <w:rPr>
                <w:noProof/>
                <w:webHidden/>
              </w:rPr>
              <w:instrText xml:space="preserve"> PAGEREF _Toc132818023 \h </w:instrText>
            </w:r>
            <w:r>
              <w:rPr>
                <w:noProof/>
                <w:webHidden/>
              </w:rPr>
            </w:r>
            <w:r>
              <w:rPr>
                <w:noProof/>
                <w:webHidden/>
              </w:rPr>
              <w:fldChar w:fldCharType="separate"/>
            </w:r>
            <w:r>
              <w:rPr>
                <w:noProof/>
                <w:webHidden/>
              </w:rPr>
              <w:t>9</w:t>
            </w:r>
            <w:r>
              <w:rPr>
                <w:noProof/>
                <w:webHidden/>
              </w:rPr>
              <w:fldChar w:fldCharType="end"/>
            </w:r>
          </w:hyperlink>
        </w:p>
        <w:p w14:paraId="174B2093" w14:textId="77777777" w:rsidR="00A21BB5" w:rsidRDefault="00A21BB5">
          <w:pPr>
            <w:pStyle w:val="TOC1"/>
            <w:tabs>
              <w:tab w:val="right" w:leader="dot" w:pos="9016"/>
            </w:tabs>
            <w:rPr>
              <w:rFonts w:asciiTheme="minorHAnsi" w:eastAsiaTheme="minorEastAsia" w:hAnsiTheme="minorHAnsi" w:cstheme="minorBidi"/>
              <w:b w:val="0"/>
              <w:bCs w:val="0"/>
              <w:i w:val="0"/>
              <w:iCs w:val="0"/>
              <w:noProof/>
            </w:rPr>
          </w:pPr>
          <w:hyperlink w:anchor="_Toc132818024" w:history="1">
            <w:r w:rsidRPr="00387566">
              <w:rPr>
                <w:rStyle w:val="Hyperlink"/>
                <w:rFonts w:cstheme="minorHAnsi"/>
                <w:noProof/>
              </w:rPr>
              <w:t>2. Literature Review</w:t>
            </w:r>
            <w:r>
              <w:rPr>
                <w:noProof/>
                <w:webHidden/>
              </w:rPr>
              <w:tab/>
            </w:r>
            <w:r>
              <w:rPr>
                <w:noProof/>
                <w:webHidden/>
              </w:rPr>
              <w:fldChar w:fldCharType="begin"/>
            </w:r>
            <w:r>
              <w:rPr>
                <w:noProof/>
                <w:webHidden/>
              </w:rPr>
              <w:instrText xml:space="preserve"> PAGEREF _Toc132818024 \h </w:instrText>
            </w:r>
            <w:r>
              <w:rPr>
                <w:noProof/>
                <w:webHidden/>
              </w:rPr>
            </w:r>
            <w:r>
              <w:rPr>
                <w:noProof/>
                <w:webHidden/>
              </w:rPr>
              <w:fldChar w:fldCharType="separate"/>
            </w:r>
            <w:r>
              <w:rPr>
                <w:noProof/>
                <w:webHidden/>
              </w:rPr>
              <w:t>10</w:t>
            </w:r>
            <w:r>
              <w:rPr>
                <w:noProof/>
                <w:webHidden/>
              </w:rPr>
              <w:fldChar w:fldCharType="end"/>
            </w:r>
          </w:hyperlink>
        </w:p>
        <w:p w14:paraId="382D558F"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25" w:history="1">
            <w:r w:rsidRPr="00387566">
              <w:rPr>
                <w:rStyle w:val="Hyperlink"/>
                <w:noProof/>
              </w:rPr>
              <w:t>2.1</w:t>
            </w:r>
            <w:r>
              <w:rPr>
                <w:rFonts w:asciiTheme="minorHAnsi" w:eastAsiaTheme="minorEastAsia" w:hAnsiTheme="minorHAnsi" w:cstheme="minorBidi"/>
                <w:noProof/>
              </w:rPr>
              <w:tab/>
            </w:r>
            <w:r w:rsidRPr="00387566">
              <w:rPr>
                <w:rStyle w:val="Hyperlink"/>
                <w:noProof/>
              </w:rPr>
              <w:t>Standard ML (SML ’90 &amp; ‘97)</w:t>
            </w:r>
            <w:r>
              <w:rPr>
                <w:noProof/>
                <w:webHidden/>
              </w:rPr>
              <w:tab/>
            </w:r>
            <w:r>
              <w:rPr>
                <w:noProof/>
                <w:webHidden/>
              </w:rPr>
              <w:fldChar w:fldCharType="begin"/>
            </w:r>
            <w:r>
              <w:rPr>
                <w:noProof/>
                <w:webHidden/>
              </w:rPr>
              <w:instrText xml:space="preserve"> PAGEREF _Toc132818025 \h </w:instrText>
            </w:r>
            <w:r>
              <w:rPr>
                <w:noProof/>
                <w:webHidden/>
              </w:rPr>
            </w:r>
            <w:r>
              <w:rPr>
                <w:noProof/>
                <w:webHidden/>
              </w:rPr>
              <w:fldChar w:fldCharType="separate"/>
            </w:r>
            <w:r>
              <w:rPr>
                <w:noProof/>
                <w:webHidden/>
              </w:rPr>
              <w:t>10</w:t>
            </w:r>
            <w:r>
              <w:rPr>
                <w:noProof/>
                <w:webHidden/>
              </w:rPr>
              <w:fldChar w:fldCharType="end"/>
            </w:r>
          </w:hyperlink>
        </w:p>
        <w:p w14:paraId="3E382498"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26" w:history="1">
            <w:r w:rsidRPr="00387566">
              <w:rPr>
                <w:rStyle w:val="Hyperlink"/>
                <w:noProof/>
              </w:rPr>
              <w:t>2.2</w:t>
            </w:r>
            <w:r>
              <w:rPr>
                <w:rFonts w:asciiTheme="minorHAnsi" w:eastAsiaTheme="minorEastAsia" w:hAnsiTheme="minorHAnsi" w:cstheme="minorBidi"/>
                <w:noProof/>
              </w:rPr>
              <w:tab/>
            </w:r>
            <w:r w:rsidRPr="00387566">
              <w:rPr>
                <w:rStyle w:val="Hyperlink"/>
                <w:noProof/>
              </w:rPr>
              <w:t>Implementations of SML</w:t>
            </w:r>
            <w:r>
              <w:rPr>
                <w:noProof/>
                <w:webHidden/>
              </w:rPr>
              <w:tab/>
            </w:r>
            <w:r>
              <w:rPr>
                <w:noProof/>
                <w:webHidden/>
              </w:rPr>
              <w:fldChar w:fldCharType="begin"/>
            </w:r>
            <w:r>
              <w:rPr>
                <w:noProof/>
                <w:webHidden/>
              </w:rPr>
              <w:instrText xml:space="preserve"> PAGEREF _Toc132818026 \h </w:instrText>
            </w:r>
            <w:r>
              <w:rPr>
                <w:noProof/>
                <w:webHidden/>
              </w:rPr>
            </w:r>
            <w:r>
              <w:rPr>
                <w:noProof/>
                <w:webHidden/>
              </w:rPr>
              <w:fldChar w:fldCharType="separate"/>
            </w:r>
            <w:r>
              <w:rPr>
                <w:noProof/>
                <w:webHidden/>
              </w:rPr>
              <w:t>11</w:t>
            </w:r>
            <w:r>
              <w:rPr>
                <w:noProof/>
                <w:webHidden/>
              </w:rPr>
              <w:fldChar w:fldCharType="end"/>
            </w:r>
          </w:hyperlink>
        </w:p>
        <w:p w14:paraId="0AE0A64D"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27" w:history="1">
            <w:r w:rsidRPr="00387566">
              <w:rPr>
                <w:rStyle w:val="Hyperlink"/>
                <w:noProof/>
              </w:rPr>
              <w:t>2.3</w:t>
            </w:r>
            <w:r>
              <w:rPr>
                <w:rFonts w:asciiTheme="minorHAnsi" w:eastAsiaTheme="minorEastAsia" w:hAnsiTheme="minorHAnsi" w:cstheme="minorBidi"/>
                <w:noProof/>
              </w:rPr>
              <w:tab/>
            </w:r>
            <w:r w:rsidRPr="00387566">
              <w:rPr>
                <w:rStyle w:val="Hyperlink"/>
                <w:noProof/>
              </w:rPr>
              <w:t>SML/NJ</w:t>
            </w:r>
            <w:r>
              <w:rPr>
                <w:noProof/>
                <w:webHidden/>
              </w:rPr>
              <w:tab/>
            </w:r>
            <w:r>
              <w:rPr>
                <w:noProof/>
                <w:webHidden/>
              </w:rPr>
              <w:fldChar w:fldCharType="begin"/>
            </w:r>
            <w:r>
              <w:rPr>
                <w:noProof/>
                <w:webHidden/>
              </w:rPr>
              <w:instrText xml:space="preserve"> PAGEREF _Toc132818027 \h </w:instrText>
            </w:r>
            <w:r>
              <w:rPr>
                <w:noProof/>
                <w:webHidden/>
              </w:rPr>
            </w:r>
            <w:r>
              <w:rPr>
                <w:noProof/>
                <w:webHidden/>
              </w:rPr>
              <w:fldChar w:fldCharType="separate"/>
            </w:r>
            <w:r>
              <w:rPr>
                <w:noProof/>
                <w:webHidden/>
              </w:rPr>
              <w:t>11</w:t>
            </w:r>
            <w:r>
              <w:rPr>
                <w:noProof/>
                <w:webHidden/>
              </w:rPr>
              <w:fldChar w:fldCharType="end"/>
            </w:r>
          </w:hyperlink>
        </w:p>
        <w:p w14:paraId="67588B99"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28" w:history="1">
            <w:r w:rsidRPr="00387566">
              <w:rPr>
                <w:rStyle w:val="Hyperlink"/>
                <w:noProof/>
              </w:rPr>
              <w:t>2.4</w:t>
            </w:r>
            <w:r>
              <w:rPr>
                <w:rFonts w:asciiTheme="minorHAnsi" w:eastAsiaTheme="minorEastAsia" w:hAnsiTheme="minorHAnsi" w:cstheme="minorBidi"/>
                <w:noProof/>
              </w:rPr>
              <w:tab/>
            </w:r>
            <w:r w:rsidRPr="00387566">
              <w:rPr>
                <w:rStyle w:val="Hyperlink"/>
                <w:noProof/>
              </w:rPr>
              <w:t>Programming Process – Compile, Link and Execute.</w:t>
            </w:r>
            <w:r>
              <w:rPr>
                <w:noProof/>
                <w:webHidden/>
              </w:rPr>
              <w:tab/>
            </w:r>
            <w:r>
              <w:rPr>
                <w:noProof/>
                <w:webHidden/>
              </w:rPr>
              <w:fldChar w:fldCharType="begin"/>
            </w:r>
            <w:r>
              <w:rPr>
                <w:noProof/>
                <w:webHidden/>
              </w:rPr>
              <w:instrText xml:space="preserve"> PAGEREF _Toc132818028 \h </w:instrText>
            </w:r>
            <w:r>
              <w:rPr>
                <w:noProof/>
                <w:webHidden/>
              </w:rPr>
            </w:r>
            <w:r>
              <w:rPr>
                <w:noProof/>
                <w:webHidden/>
              </w:rPr>
              <w:fldChar w:fldCharType="separate"/>
            </w:r>
            <w:r>
              <w:rPr>
                <w:noProof/>
                <w:webHidden/>
              </w:rPr>
              <w:t>12</w:t>
            </w:r>
            <w:r>
              <w:rPr>
                <w:noProof/>
                <w:webHidden/>
              </w:rPr>
              <w:fldChar w:fldCharType="end"/>
            </w:r>
          </w:hyperlink>
        </w:p>
        <w:p w14:paraId="4AF04C31"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29" w:history="1">
            <w:r w:rsidRPr="00387566">
              <w:rPr>
                <w:rStyle w:val="Hyperlink"/>
                <w:noProof/>
              </w:rPr>
              <w:t>2.5</w:t>
            </w:r>
            <w:r>
              <w:rPr>
                <w:rFonts w:asciiTheme="minorHAnsi" w:eastAsiaTheme="minorEastAsia" w:hAnsiTheme="minorHAnsi" w:cstheme="minorBidi"/>
                <w:noProof/>
              </w:rPr>
              <w:tab/>
            </w:r>
            <w:r w:rsidRPr="00387566">
              <w:rPr>
                <w:rStyle w:val="Hyperlink"/>
                <w:noProof/>
              </w:rPr>
              <w:t>SML/NJ Compilation and Execution</w:t>
            </w:r>
            <w:r>
              <w:rPr>
                <w:noProof/>
                <w:webHidden/>
              </w:rPr>
              <w:tab/>
            </w:r>
            <w:r>
              <w:rPr>
                <w:noProof/>
                <w:webHidden/>
              </w:rPr>
              <w:fldChar w:fldCharType="begin"/>
            </w:r>
            <w:r>
              <w:rPr>
                <w:noProof/>
                <w:webHidden/>
              </w:rPr>
              <w:instrText xml:space="preserve"> PAGEREF _Toc132818029 \h </w:instrText>
            </w:r>
            <w:r>
              <w:rPr>
                <w:noProof/>
                <w:webHidden/>
              </w:rPr>
            </w:r>
            <w:r>
              <w:rPr>
                <w:noProof/>
                <w:webHidden/>
              </w:rPr>
              <w:fldChar w:fldCharType="separate"/>
            </w:r>
            <w:r>
              <w:rPr>
                <w:noProof/>
                <w:webHidden/>
              </w:rPr>
              <w:t>14</w:t>
            </w:r>
            <w:r>
              <w:rPr>
                <w:noProof/>
                <w:webHidden/>
              </w:rPr>
              <w:fldChar w:fldCharType="end"/>
            </w:r>
          </w:hyperlink>
        </w:p>
        <w:p w14:paraId="7FA7C4F2"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30" w:history="1">
            <w:r w:rsidRPr="00387566">
              <w:rPr>
                <w:rStyle w:val="Hyperlink"/>
                <w:i/>
                <w:iCs/>
                <w:noProof/>
              </w:rPr>
              <w:t>2.6</w:t>
            </w:r>
            <w:r>
              <w:rPr>
                <w:rFonts w:asciiTheme="minorHAnsi" w:eastAsiaTheme="minorEastAsia" w:hAnsiTheme="minorHAnsi" w:cstheme="minorBidi"/>
                <w:noProof/>
              </w:rPr>
              <w:tab/>
            </w:r>
            <w:r w:rsidRPr="00387566">
              <w:rPr>
                <w:rStyle w:val="Hyperlink"/>
                <w:i/>
                <w:iCs/>
                <w:noProof/>
              </w:rPr>
              <w:t>smlnj-script</w:t>
            </w:r>
            <w:r>
              <w:rPr>
                <w:noProof/>
                <w:webHidden/>
              </w:rPr>
              <w:tab/>
            </w:r>
            <w:r>
              <w:rPr>
                <w:noProof/>
                <w:webHidden/>
              </w:rPr>
              <w:fldChar w:fldCharType="begin"/>
            </w:r>
            <w:r>
              <w:rPr>
                <w:noProof/>
                <w:webHidden/>
              </w:rPr>
              <w:instrText xml:space="preserve"> PAGEREF _Toc132818030 \h </w:instrText>
            </w:r>
            <w:r>
              <w:rPr>
                <w:noProof/>
                <w:webHidden/>
              </w:rPr>
            </w:r>
            <w:r>
              <w:rPr>
                <w:noProof/>
                <w:webHidden/>
              </w:rPr>
              <w:fldChar w:fldCharType="separate"/>
            </w:r>
            <w:r>
              <w:rPr>
                <w:noProof/>
                <w:webHidden/>
              </w:rPr>
              <w:t>16</w:t>
            </w:r>
            <w:r>
              <w:rPr>
                <w:noProof/>
                <w:webHidden/>
              </w:rPr>
              <w:fldChar w:fldCharType="end"/>
            </w:r>
          </w:hyperlink>
        </w:p>
        <w:p w14:paraId="623B6D40"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31" w:history="1">
            <w:r w:rsidRPr="00387566">
              <w:rPr>
                <w:rStyle w:val="Hyperlink"/>
                <w:noProof/>
              </w:rPr>
              <w:t>2.7</w:t>
            </w:r>
            <w:r>
              <w:rPr>
                <w:rFonts w:asciiTheme="minorHAnsi" w:eastAsiaTheme="minorEastAsia" w:hAnsiTheme="minorHAnsi" w:cstheme="minorBidi"/>
                <w:noProof/>
              </w:rPr>
              <w:tab/>
            </w:r>
            <w:r w:rsidRPr="00387566">
              <w:rPr>
                <w:rStyle w:val="Hyperlink"/>
                <w:noProof/>
              </w:rPr>
              <w:t xml:space="preserve">What happens when </w:t>
            </w:r>
            <w:r w:rsidRPr="00387566">
              <w:rPr>
                <w:rStyle w:val="Hyperlink"/>
                <w:i/>
                <w:iCs/>
                <w:noProof/>
              </w:rPr>
              <w:t>smlnj-script</w:t>
            </w:r>
            <w:r w:rsidRPr="00387566">
              <w:rPr>
                <w:rStyle w:val="Hyperlink"/>
                <w:noProof/>
              </w:rPr>
              <w:t xml:space="preserve"> gets loaded ?</w:t>
            </w:r>
            <w:r>
              <w:rPr>
                <w:noProof/>
                <w:webHidden/>
              </w:rPr>
              <w:tab/>
            </w:r>
            <w:r>
              <w:rPr>
                <w:noProof/>
                <w:webHidden/>
              </w:rPr>
              <w:fldChar w:fldCharType="begin"/>
            </w:r>
            <w:r>
              <w:rPr>
                <w:noProof/>
                <w:webHidden/>
              </w:rPr>
              <w:instrText xml:space="preserve"> PAGEREF _Toc132818031 \h </w:instrText>
            </w:r>
            <w:r>
              <w:rPr>
                <w:noProof/>
                <w:webHidden/>
              </w:rPr>
            </w:r>
            <w:r>
              <w:rPr>
                <w:noProof/>
                <w:webHidden/>
              </w:rPr>
              <w:fldChar w:fldCharType="separate"/>
            </w:r>
            <w:r>
              <w:rPr>
                <w:noProof/>
                <w:webHidden/>
              </w:rPr>
              <w:t>16</w:t>
            </w:r>
            <w:r>
              <w:rPr>
                <w:noProof/>
                <w:webHidden/>
              </w:rPr>
              <w:fldChar w:fldCharType="end"/>
            </w:r>
          </w:hyperlink>
        </w:p>
        <w:p w14:paraId="1CDB1B7A"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32" w:history="1">
            <w:r w:rsidRPr="00387566">
              <w:rPr>
                <w:rStyle w:val="Hyperlink"/>
                <w:noProof/>
              </w:rPr>
              <w:t>2.8</w:t>
            </w:r>
            <w:r>
              <w:rPr>
                <w:rFonts w:asciiTheme="minorHAnsi" w:eastAsiaTheme="minorEastAsia" w:hAnsiTheme="minorHAnsi" w:cstheme="minorBidi"/>
                <w:noProof/>
              </w:rPr>
              <w:tab/>
            </w:r>
            <w:r w:rsidRPr="00387566">
              <w:rPr>
                <w:rStyle w:val="Hyperlink"/>
                <w:noProof/>
              </w:rPr>
              <w:t xml:space="preserve">Key features of </w:t>
            </w:r>
            <w:r w:rsidRPr="00387566">
              <w:rPr>
                <w:rStyle w:val="Hyperlink"/>
                <w:i/>
                <w:noProof/>
              </w:rPr>
              <w:t>smlnj-script</w:t>
            </w:r>
            <w:r>
              <w:rPr>
                <w:noProof/>
                <w:webHidden/>
              </w:rPr>
              <w:tab/>
            </w:r>
            <w:r>
              <w:rPr>
                <w:noProof/>
                <w:webHidden/>
              </w:rPr>
              <w:fldChar w:fldCharType="begin"/>
            </w:r>
            <w:r>
              <w:rPr>
                <w:noProof/>
                <w:webHidden/>
              </w:rPr>
              <w:instrText xml:space="preserve"> PAGEREF _Toc132818032 \h </w:instrText>
            </w:r>
            <w:r>
              <w:rPr>
                <w:noProof/>
                <w:webHidden/>
              </w:rPr>
            </w:r>
            <w:r>
              <w:rPr>
                <w:noProof/>
                <w:webHidden/>
              </w:rPr>
              <w:fldChar w:fldCharType="separate"/>
            </w:r>
            <w:r>
              <w:rPr>
                <w:noProof/>
                <w:webHidden/>
              </w:rPr>
              <w:t>17</w:t>
            </w:r>
            <w:r>
              <w:rPr>
                <w:noProof/>
                <w:webHidden/>
              </w:rPr>
              <w:fldChar w:fldCharType="end"/>
            </w:r>
          </w:hyperlink>
        </w:p>
        <w:p w14:paraId="1CB9C807"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33" w:history="1">
            <w:r w:rsidRPr="00387566">
              <w:rPr>
                <w:rStyle w:val="Hyperlink"/>
                <w:noProof/>
              </w:rPr>
              <w:t>2.9</w:t>
            </w:r>
            <w:r>
              <w:rPr>
                <w:rFonts w:asciiTheme="minorHAnsi" w:eastAsiaTheme="minorEastAsia" w:hAnsiTheme="minorHAnsi" w:cstheme="minorBidi"/>
                <w:noProof/>
              </w:rPr>
              <w:tab/>
            </w:r>
            <w:r w:rsidRPr="00387566">
              <w:rPr>
                <w:rStyle w:val="Hyperlink"/>
                <w:noProof/>
              </w:rPr>
              <w:t xml:space="preserve">How to run a </w:t>
            </w:r>
            <w:r w:rsidRPr="00387566">
              <w:rPr>
                <w:rStyle w:val="Hyperlink"/>
                <w:iCs/>
                <w:noProof/>
              </w:rPr>
              <w:t>script ?</w:t>
            </w:r>
            <w:r>
              <w:rPr>
                <w:noProof/>
                <w:webHidden/>
              </w:rPr>
              <w:tab/>
            </w:r>
            <w:r>
              <w:rPr>
                <w:noProof/>
                <w:webHidden/>
              </w:rPr>
              <w:fldChar w:fldCharType="begin"/>
            </w:r>
            <w:r>
              <w:rPr>
                <w:noProof/>
                <w:webHidden/>
              </w:rPr>
              <w:instrText xml:space="preserve"> PAGEREF _Toc132818033 \h </w:instrText>
            </w:r>
            <w:r>
              <w:rPr>
                <w:noProof/>
                <w:webHidden/>
              </w:rPr>
            </w:r>
            <w:r>
              <w:rPr>
                <w:noProof/>
                <w:webHidden/>
              </w:rPr>
              <w:fldChar w:fldCharType="separate"/>
            </w:r>
            <w:r>
              <w:rPr>
                <w:noProof/>
                <w:webHidden/>
              </w:rPr>
              <w:t>23</w:t>
            </w:r>
            <w:r>
              <w:rPr>
                <w:noProof/>
                <w:webHidden/>
              </w:rPr>
              <w:fldChar w:fldCharType="end"/>
            </w:r>
          </w:hyperlink>
        </w:p>
        <w:p w14:paraId="1E3B6A92"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34" w:history="1">
            <w:r w:rsidRPr="00387566">
              <w:rPr>
                <w:rStyle w:val="Hyperlink"/>
                <w:noProof/>
              </w:rPr>
              <w:t>2.10</w:t>
            </w:r>
            <w:r>
              <w:rPr>
                <w:rFonts w:asciiTheme="minorHAnsi" w:eastAsiaTheme="minorEastAsia" w:hAnsiTheme="minorHAnsi" w:cstheme="minorBidi"/>
                <w:noProof/>
              </w:rPr>
              <w:tab/>
            </w:r>
            <w:r w:rsidRPr="00387566">
              <w:rPr>
                <w:rStyle w:val="Hyperlink"/>
                <w:noProof/>
              </w:rPr>
              <w:t xml:space="preserve">How to run </w:t>
            </w:r>
            <w:r w:rsidRPr="00387566">
              <w:rPr>
                <w:rStyle w:val="Hyperlink"/>
                <w:i/>
                <w:noProof/>
              </w:rPr>
              <w:t>smlnj-</w:t>
            </w:r>
            <w:r w:rsidRPr="00387566">
              <w:rPr>
                <w:rStyle w:val="Hyperlink"/>
                <w:i/>
                <w:iCs/>
                <w:noProof/>
              </w:rPr>
              <w:t>script ?</w:t>
            </w:r>
            <w:r>
              <w:rPr>
                <w:noProof/>
                <w:webHidden/>
              </w:rPr>
              <w:tab/>
            </w:r>
            <w:r>
              <w:rPr>
                <w:noProof/>
                <w:webHidden/>
              </w:rPr>
              <w:fldChar w:fldCharType="begin"/>
            </w:r>
            <w:r>
              <w:rPr>
                <w:noProof/>
                <w:webHidden/>
              </w:rPr>
              <w:instrText xml:space="preserve"> PAGEREF _Toc132818034 \h </w:instrText>
            </w:r>
            <w:r>
              <w:rPr>
                <w:noProof/>
                <w:webHidden/>
              </w:rPr>
            </w:r>
            <w:r>
              <w:rPr>
                <w:noProof/>
                <w:webHidden/>
              </w:rPr>
              <w:fldChar w:fldCharType="separate"/>
            </w:r>
            <w:r>
              <w:rPr>
                <w:noProof/>
                <w:webHidden/>
              </w:rPr>
              <w:t>23</w:t>
            </w:r>
            <w:r>
              <w:rPr>
                <w:noProof/>
                <w:webHidden/>
              </w:rPr>
              <w:fldChar w:fldCharType="end"/>
            </w:r>
          </w:hyperlink>
        </w:p>
        <w:p w14:paraId="68741517"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35" w:history="1">
            <w:r w:rsidRPr="00387566">
              <w:rPr>
                <w:rStyle w:val="Hyperlink"/>
                <w:noProof/>
              </w:rPr>
              <w:t>2.11</w:t>
            </w:r>
            <w:r>
              <w:rPr>
                <w:rFonts w:asciiTheme="minorHAnsi" w:eastAsiaTheme="minorEastAsia" w:hAnsiTheme="minorHAnsi" w:cstheme="minorBidi"/>
                <w:noProof/>
              </w:rPr>
              <w:tab/>
            </w:r>
            <w:r w:rsidRPr="00387566">
              <w:rPr>
                <w:rStyle w:val="Hyperlink"/>
                <w:noProof/>
              </w:rPr>
              <w:t>How to work with SML/NJ</w:t>
            </w:r>
            <w:r>
              <w:rPr>
                <w:noProof/>
                <w:webHidden/>
              </w:rPr>
              <w:tab/>
            </w:r>
            <w:r>
              <w:rPr>
                <w:noProof/>
                <w:webHidden/>
              </w:rPr>
              <w:fldChar w:fldCharType="begin"/>
            </w:r>
            <w:r>
              <w:rPr>
                <w:noProof/>
                <w:webHidden/>
              </w:rPr>
              <w:instrText xml:space="preserve"> PAGEREF _Toc132818035 \h </w:instrText>
            </w:r>
            <w:r>
              <w:rPr>
                <w:noProof/>
                <w:webHidden/>
              </w:rPr>
            </w:r>
            <w:r>
              <w:rPr>
                <w:noProof/>
                <w:webHidden/>
              </w:rPr>
              <w:fldChar w:fldCharType="separate"/>
            </w:r>
            <w:r>
              <w:rPr>
                <w:noProof/>
                <w:webHidden/>
              </w:rPr>
              <w:t>23</w:t>
            </w:r>
            <w:r>
              <w:rPr>
                <w:noProof/>
                <w:webHidden/>
              </w:rPr>
              <w:fldChar w:fldCharType="end"/>
            </w:r>
          </w:hyperlink>
        </w:p>
        <w:p w14:paraId="4859FA15"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36" w:history="1">
            <w:r w:rsidRPr="00387566">
              <w:rPr>
                <w:rStyle w:val="Hyperlink"/>
                <w:noProof/>
              </w:rPr>
              <w:t>2.12</w:t>
            </w:r>
            <w:r>
              <w:rPr>
                <w:rFonts w:asciiTheme="minorHAnsi" w:eastAsiaTheme="minorEastAsia" w:hAnsiTheme="minorHAnsi" w:cstheme="minorBidi"/>
                <w:noProof/>
              </w:rPr>
              <w:tab/>
            </w:r>
            <w:r w:rsidRPr="00387566">
              <w:rPr>
                <w:rStyle w:val="Hyperlink"/>
                <w:noProof/>
              </w:rPr>
              <w:t>What happens when SML/NJ is loaded ?</w:t>
            </w:r>
            <w:r>
              <w:rPr>
                <w:noProof/>
                <w:webHidden/>
              </w:rPr>
              <w:tab/>
            </w:r>
            <w:r>
              <w:rPr>
                <w:noProof/>
                <w:webHidden/>
              </w:rPr>
              <w:fldChar w:fldCharType="begin"/>
            </w:r>
            <w:r>
              <w:rPr>
                <w:noProof/>
                <w:webHidden/>
              </w:rPr>
              <w:instrText xml:space="preserve"> PAGEREF _Toc132818036 \h </w:instrText>
            </w:r>
            <w:r>
              <w:rPr>
                <w:noProof/>
                <w:webHidden/>
              </w:rPr>
            </w:r>
            <w:r>
              <w:rPr>
                <w:noProof/>
                <w:webHidden/>
              </w:rPr>
              <w:fldChar w:fldCharType="separate"/>
            </w:r>
            <w:r>
              <w:rPr>
                <w:noProof/>
                <w:webHidden/>
              </w:rPr>
              <w:t>25</w:t>
            </w:r>
            <w:r>
              <w:rPr>
                <w:noProof/>
                <w:webHidden/>
              </w:rPr>
              <w:fldChar w:fldCharType="end"/>
            </w:r>
          </w:hyperlink>
        </w:p>
        <w:p w14:paraId="3EDBD298"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37" w:history="1">
            <w:r w:rsidRPr="00387566">
              <w:rPr>
                <w:rStyle w:val="Hyperlink"/>
                <w:noProof/>
              </w:rPr>
              <w:t>2.13</w:t>
            </w:r>
            <w:r>
              <w:rPr>
                <w:rFonts w:asciiTheme="minorHAnsi" w:eastAsiaTheme="minorEastAsia" w:hAnsiTheme="minorHAnsi" w:cstheme="minorBidi"/>
                <w:noProof/>
              </w:rPr>
              <w:tab/>
            </w:r>
            <w:r w:rsidRPr="00387566">
              <w:rPr>
                <w:rStyle w:val="Hyperlink"/>
                <w:noProof/>
              </w:rPr>
              <w:t>What happens when a script is executed ?</w:t>
            </w:r>
            <w:r>
              <w:rPr>
                <w:noProof/>
                <w:webHidden/>
              </w:rPr>
              <w:tab/>
            </w:r>
            <w:r>
              <w:rPr>
                <w:noProof/>
                <w:webHidden/>
              </w:rPr>
              <w:fldChar w:fldCharType="begin"/>
            </w:r>
            <w:r>
              <w:rPr>
                <w:noProof/>
                <w:webHidden/>
              </w:rPr>
              <w:instrText xml:space="preserve"> PAGEREF _Toc132818037 \h </w:instrText>
            </w:r>
            <w:r>
              <w:rPr>
                <w:noProof/>
                <w:webHidden/>
              </w:rPr>
            </w:r>
            <w:r>
              <w:rPr>
                <w:noProof/>
                <w:webHidden/>
              </w:rPr>
              <w:fldChar w:fldCharType="separate"/>
            </w:r>
            <w:r>
              <w:rPr>
                <w:noProof/>
                <w:webHidden/>
              </w:rPr>
              <w:t>26</w:t>
            </w:r>
            <w:r>
              <w:rPr>
                <w:noProof/>
                <w:webHidden/>
              </w:rPr>
              <w:fldChar w:fldCharType="end"/>
            </w:r>
          </w:hyperlink>
        </w:p>
        <w:p w14:paraId="122AD854"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38" w:history="1">
            <w:r w:rsidRPr="00387566">
              <w:rPr>
                <w:rStyle w:val="Hyperlink"/>
                <w:noProof/>
              </w:rPr>
              <w:t>2.14</w:t>
            </w:r>
            <w:r>
              <w:rPr>
                <w:rFonts w:asciiTheme="minorHAnsi" w:eastAsiaTheme="minorEastAsia" w:hAnsiTheme="minorHAnsi" w:cstheme="minorBidi"/>
                <w:noProof/>
              </w:rPr>
              <w:tab/>
            </w:r>
            <w:r w:rsidRPr="00387566">
              <w:rPr>
                <w:rStyle w:val="Hyperlink"/>
                <w:noProof/>
              </w:rPr>
              <w:t>What to be updated in SML/NJ</w:t>
            </w:r>
            <w:r>
              <w:rPr>
                <w:noProof/>
                <w:webHidden/>
              </w:rPr>
              <w:tab/>
            </w:r>
            <w:r>
              <w:rPr>
                <w:noProof/>
                <w:webHidden/>
              </w:rPr>
              <w:fldChar w:fldCharType="begin"/>
            </w:r>
            <w:r>
              <w:rPr>
                <w:noProof/>
                <w:webHidden/>
              </w:rPr>
              <w:instrText xml:space="preserve"> PAGEREF _Toc132818038 \h </w:instrText>
            </w:r>
            <w:r>
              <w:rPr>
                <w:noProof/>
                <w:webHidden/>
              </w:rPr>
            </w:r>
            <w:r>
              <w:rPr>
                <w:noProof/>
                <w:webHidden/>
              </w:rPr>
              <w:fldChar w:fldCharType="separate"/>
            </w:r>
            <w:r>
              <w:rPr>
                <w:noProof/>
                <w:webHidden/>
              </w:rPr>
              <w:t>28</w:t>
            </w:r>
            <w:r>
              <w:rPr>
                <w:noProof/>
                <w:webHidden/>
              </w:rPr>
              <w:fldChar w:fldCharType="end"/>
            </w:r>
          </w:hyperlink>
        </w:p>
        <w:p w14:paraId="10B9D075" w14:textId="77777777" w:rsidR="00A21BB5" w:rsidRDefault="00A21BB5">
          <w:pPr>
            <w:pStyle w:val="TOC1"/>
            <w:tabs>
              <w:tab w:val="right" w:leader="dot" w:pos="9016"/>
            </w:tabs>
            <w:rPr>
              <w:rFonts w:asciiTheme="minorHAnsi" w:eastAsiaTheme="minorEastAsia" w:hAnsiTheme="minorHAnsi" w:cstheme="minorBidi"/>
              <w:b w:val="0"/>
              <w:bCs w:val="0"/>
              <w:i w:val="0"/>
              <w:iCs w:val="0"/>
              <w:noProof/>
            </w:rPr>
          </w:pPr>
          <w:hyperlink w:anchor="_Toc132818039" w:history="1">
            <w:r w:rsidRPr="00387566">
              <w:rPr>
                <w:rStyle w:val="Hyperlink"/>
                <w:rFonts w:cstheme="minorHAnsi"/>
                <w:noProof/>
              </w:rPr>
              <w:t>3. Requirements Analysis</w:t>
            </w:r>
            <w:r>
              <w:rPr>
                <w:noProof/>
                <w:webHidden/>
              </w:rPr>
              <w:tab/>
            </w:r>
            <w:r>
              <w:rPr>
                <w:noProof/>
                <w:webHidden/>
              </w:rPr>
              <w:fldChar w:fldCharType="begin"/>
            </w:r>
            <w:r>
              <w:rPr>
                <w:noProof/>
                <w:webHidden/>
              </w:rPr>
              <w:instrText xml:space="preserve"> PAGEREF _Toc132818039 \h </w:instrText>
            </w:r>
            <w:r>
              <w:rPr>
                <w:noProof/>
                <w:webHidden/>
              </w:rPr>
            </w:r>
            <w:r>
              <w:rPr>
                <w:noProof/>
                <w:webHidden/>
              </w:rPr>
              <w:fldChar w:fldCharType="separate"/>
            </w:r>
            <w:r>
              <w:rPr>
                <w:noProof/>
                <w:webHidden/>
              </w:rPr>
              <w:t>29</w:t>
            </w:r>
            <w:r>
              <w:rPr>
                <w:noProof/>
                <w:webHidden/>
              </w:rPr>
              <w:fldChar w:fldCharType="end"/>
            </w:r>
          </w:hyperlink>
        </w:p>
        <w:p w14:paraId="437EC5FC"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40" w:history="1">
            <w:r w:rsidRPr="00387566">
              <w:rPr>
                <w:rStyle w:val="Hyperlink"/>
                <w:noProof/>
                <w:lang w:val="en-US"/>
              </w:rPr>
              <w:t>3.1</w:t>
            </w:r>
            <w:r>
              <w:rPr>
                <w:rFonts w:asciiTheme="minorHAnsi" w:eastAsiaTheme="minorEastAsia" w:hAnsiTheme="minorHAnsi" w:cstheme="minorBidi"/>
                <w:noProof/>
              </w:rPr>
              <w:tab/>
            </w:r>
            <w:r w:rsidRPr="00387566">
              <w:rPr>
                <w:rStyle w:val="Hyperlink"/>
                <w:noProof/>
                <w:lang w:val="en-US"/>
              </w:rPr>
              <w:t>Functional Requirements</w:t>
            </w:r>
            <w:r>
              <w:rPr>
                <w:noProof/>
                <w:webHidden/>
              </w:rPr>
              <w:tab/>
            </w:r>
            <w:r>
              <w:rPr>
                <w:noProof/>
                <w:webHidden/>
              </w:rPr>
              <w:fldChar w:fldCharType="begin"/>
            </w:r>
            <w:r>
              <w:rPr>
                <w:noProof/>
                <w:webHidden/>
              </w:rPr>
              <w:instrText xml:space="preserve"> PAGEREF _Toc132818040 \h </w:instrText>
            </w:r>
            <w:r>
              <w:rPr>
                <w:noProof/>
                <w:webHidden/>
              </w:rPr>
            </w:r>
            <w:r>
              <w:rPr>
                <w:noProof/>
                <w:webHidden/>
              </w:rPr>
              <w:fldChar w:fldCharType="separate"/>
            </w:r>
            <w:r>
              <w:rPr>
                <w:noProof/>
                <w:webHidden/>
              </w:rPr>
              <w:t>29</w:t>
            </w:r>
            <w:r>
              <w:rPr>
                <w:noProof/>
                <w:webHidden/>
              </w:rPr>
              <w:fldChar w:fldCharType="end"/>
            </w:r>
          </w:hyperlink>
        </w:p>
        <w:p w14:paraId="717E3833"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41" w:history="1">
            <w:r w:rsidRPr="00387566">
              <w:rPr>
                <w:rStyle w:val="Hyperlink"/>
                <w:noProof/>
                <w:lang w:val="en-US"/>
              </w:rPr>
              <w:t>3.2</w:t>
            </w:r>
            <w:r>
              <w:rPr>
                <w:rFonts w:asciiTheme="minorHAnsi" w:eastAsiaTheme="minorEastAsia" w:hAnsiTheme="minorHAnsi" w:cstheme="minorBidi"/>
                <w:noProof/>
              </w:rPr>
              <w:tab/>
            </w:r>
            <w:r w:rsidRPr="00387566">
              <w:rPr>
                <w:rStyle w:val="Hyperlink"/>
                <w:noProof/>
                <w:lang w:val="en-US"/>
              </w:rPr>
              <w:t>Non-Functional Requirements</w:t>
            </w:r>
            <w:r>
              <w:rPr>
                <w:noProof/>
                <w:webHidden/>
              </w:rPr>
              <w:tab/>
            </w:r>
            <w:r>
              <w:rPr>
                <w:noProof/>
                <w:webHidden/>
              </w:rPr>
              <w:fldChar w:fldCharType="begin"/>
            </w:r>
            <w:r>
              <w:rPr>
                <w:noProof/>
                <w:webHidden/>
              </w:rPr>
              <w:instrText xml:space="preserve"> PAGEREF _Toc132818041 \h </w:instrText>
            </w:r>
            <w:r>
              <w:rPr>
                <w:noProof/>
                <w:webHidden/>
              </w:rPr>
            </w:r>
            <w:r>
              <w:rPr>
                <w:noProof/>
                <w:webHidden/>
              </w:rPr>
              <w:fldChar w:fldCharType="separate"/>
            </w:r>
            <w:r>
              <w:rPr>
                <w:noProof/>
                <w:webHidden/>
              </w:rPr>
              <w:t>29</w:t>
            </w:r>
            <w:r>
              <w:rPr>
                <w:noProof/>
                <w:webHidden/>
              </w:rPr>
              <w:fldChar w:fldCharType="end"/>
            </w:r>
          </w:hyperlink>
        </w:p>
        <w:p w14:paraId="123EECB3"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42" w:history="1">
            <w:r w:rsidRPr="00387566">
              <w:rPr>
                <w:rStyle w:val="Hyperlink"/>
                <w:noProof/>
                <w:lang w:val="en-US"/>
              </w:rPr>
              <w:t>3.3</w:t>
            </w:r>
            <w:r>
              <w:rPr>
                <w:rFonts w:asciiTheme="minorHAnsi" w:eastAsiaTheme="minorEastAsia" w:hAnsiTheme="minorHAnsi" w:cstheme="minorBidi"/>
                <w:noProof/>
              </w:rPr>
              <w:tab/>
            </w:r>
            <w:r w:rsidRPr="00387566">
              <w:rPr>
                <w:rStyle w:val="Hyperlink"/>
                <w:noProof/>
                <w:lang w:val="en-US"/>
              </w:rPr>
              <w:t>Evaluation</w:t>
            </w:r>
            <w:r>
              <w:rPr>
                <w:noProof/>
                <w:webHidden/>
              </w:rPr>
              <w:tab/>
            </w:r>
            <w:r>
              <w:rPr>
                <w:noProof/>
                <w:webHidden/>
              </w:rPr>
              <w:fldChar w:fldCharType="begin"/>
            </w:r>
            <w:r>
              <w:rPr>
                <w:noProof/>
                <w:webHidden/>
              </w:rPr>
              <w:instrText xml:space="preserve"> PAGEREF _Toc132818042 \h </w:instrText>
            </w:r>
            <w:r>
              <w:rPr>
                <w:noProof/>
                <w:webHidden/>
              </w:rPr>
            </w:r>
            <w:r>
              <w:rPr>
                <w:noProof/>
                <w:webHidden/>
              </w:rPr>
              <w:fldChar w:fldCharType="separate"/>
            </w:r>
            <w:r>
              <w:rPr>
                <w:noProof/>
                <w:webHidden/>
              </w:rPr>
              <w:t>30</w:t>
            </w:r>
            <w:r>
              <w:rPr>
                <w:noProof/>
                <w:webHidden/>
              </w:rPr>
              <w:fldChar w:fldCharType="end"/>
            </w:r>
          </w:hyperlink>
        </w:p>
        <w:p w14:paraId="130B3F5C" w14:textId="77777777" w:rsidR="00A21BB5" w:rsidRDefault="00A21BB5">
          <w:pPr>
            <w:pStyle w:val="TOC1"/>
            <w:tabs>
              <w:tab w:val="right" w:leader="dot" w:pos="9016"/>
            </w:tabs>
            <w:rPr>
              <w:rFonts w:asciiTheme="minorHAnsi" w:eastAsiaTheme="minorEastAsia" w:hAnsiTheme="minorHAnsi" w:cstheme="minorBidi"/>
              <w:b w:val="0"/>
              <w:bCs w:val="0"/>
              <w:i w:val="0"/>
              <w:iCs w:val="0"/>
              <w:noProof/>
            </w:rPr>
          </w:pPr>
          <w:hyperlink w:anchor="_Toc132818043" w:history="1">
            <w:r w:rsidRPr="00387566">
              <w:rPr>
                <w:rStyle w:val="Hyperlink"/>
                <w:rFonts w:cstheme="minorHAnsi"/>
                <w:noProof/>
              </w:rPr>
              <w:t>4. Methodology</w:t>
            </w:r>
            <w:r>
              <w:rPr>
                <w:noProof/>
                <w:webHidden/>
              </w:rPr>
              <w:tab/>
            </w:r>
            <w:r>
              <w:rPr>
                <w:noProof/>
                <w:webHidden/>
              </w:rPr>
              <w:fldChar w:fldCharType="begin"/>
            </w:r>
            <w:r>
              <w:rPr>
                <w:noProof/>
                <w:webHidden/>
              </w:rPr>
              <w:instrText xml:space="preserve"> PAGEREF _Toc132818043 \h </w:instrText>
            </w:r>
            <w:r>
              <w:rPr>
                <w:noProof/>
                <w:webHidden/>
              </w:rPr>
            </w:r>
            <w:r>
              <w:rPr>
                <w:noProof/>
                <w:webHidden/>
              </w:rPr>
              <w:fldChar w:fldCharType="separate"/>
            </w:r>
            <w:r>
              <w:rPr>
                <w:noProof/>
                <w:webHidden/>
              </w:rPr>
              <w:t>31</w:t>
            </w:r>
            <w:r>
              <w:rPr>
                <w:noProof/>
                <w:webHidden/>
              </w:rPr>
              <w:fldChar w:fldCharType="end"/>
            </w:r>
          </w:hyperlink>
        </w:p>
        <w:p w14:paraId="318A65F8" w14:textId="77777777" w:rsidR="00A21BB5" w:rsidRDefault="00A21BB5">
          <w:pPr>
            <w:pStyle w:val="TOC1"/>
            <w:tabs>
              <w:tab w:val="right" w:leader="dot" w:pos="9016"/>
            </w:tabs>
            <w:rPr>
              <w:rFonts w:asciiTheme="minorHAnsi" w:eastAsiaTheme="minorEastAsia" w:hAnsiTheme="minorHAnsi" w:cstheme="minorBidi"/>
              <w:b w:val="0"/>
              <w:bCs w:val="0"/>
              <w:i w:val="0"/>
              <w:iCs w:val="0"/>
              <w:noProof/>
            </w:rPr>
          </w:pPr>
          <w:hyperlink w:anchor="_Toc132818044" w:history="1">
            <w:r w:rsidRPr="00387566">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_Toc132818044 \h </w:instrText>
            </w:r>
            <w:r>
              <w:rPr>
                <w:noProof/>
                <w:webHidden/>
              </w:rPr>
            </w:r>
            <w:r>
              <w:rPr>
                <w:noProof/>
                <w:webHidden/>
              </w:rPr>
              <w:fldChar w:fldCharType="separate"/>
            </w:r>
            <w:r>
              <w:rPr>
                <w:noProof/>
                <w:webHidden/>
              </w:rPr>
              <w:t>32</w:t>
            </w:r>
            <w:r>
              <w:rPr>
                <w:noProof/>
                <w:webHidden/>
              </w:rPr>
              <w:fldChar w:fldCharType="end"/>
            </w:r>
          </w:hyperlink>
        </w:p>
        <w:p w14:paraId="2576A1C1"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45" w:history="1">
            <w:r w:rsidRPr="00387566">
              <w:rPr>
                <w:rStyle w:val="Hyperlink"/>
                <w:noProof/>
              </w:rPr>
              <w:t>5.1</w:t>
            </w:r>
            <w:r>
              <w:rPr>
                <w:rFonts w:asciiTheme="minorHAnsi" w:eastAsiaTheme="minorEastAsia" w:hAnsiTheme="minorHAnsi" w:cstheme="minorBidi"/>
                <w:noProof/>
              </w:rPr>
              <w:tab/>
            </w:r>
            <w:r w:rsidRPr="00387566">
              <w:rPr>
                <w:rStyle w:val="Hyperlink"/>
                <w:noProof/>
              </w:rPr>
              <w:t>Professional Issues</w:t>
            </w:r>
            <w:r>
              <w:rPr>
                <w:noProof/>
                <w:webHidden/>
              </w:rPr>
              <w:tab/>
            </w:r>
            <w:r>
              <w:rPr>
                <w:noProof/>
                <w:webHidden/>
              </w:rPr>
              <w:fldChar w:fldCharType="begin"/>
            </w:r>
            <w:r>
              <w:rPr>
                <w:noProof/>
                <w:webHidden/>
              </w:rPr>
              <w:instrText xml:space="preserve"> PAGEREF _Toc132818045 \h </w:instrText>
            </w:r>
            <w:r>
              <w:rPr>
                <w:noProof/>
                <w:webHidden/>
              </w:rPr>
            </w:r>
            <w:r>
              <w:rPr>
                <w:noProof/>
                <w:webHidden/>
              </w:rPr>
              <w:fldChar w:fldCharType="separate"/>
            </w:r>
            <w:r>
              <w:rPr>
                <w:noProof/>
                <w:webHidden/>
              </w:rPr>
              <w:t>32</w:t>
            </w:r>
            <w:r>
              <w:rPr>
                <w:noProof/>
                <w:webHidden/>
              </w:rPr>
              <w:fldChar w:fldCharType="end"/>
            </w:r>
          </w:hyperlink>
        </w:p>
        <w:p w14:paraId="5328279A"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46" w:history="1">
            <w:r w:rsidRPr="00387566">
              <w:rPr>
                <w:rStyle w:val="Hyperlink"/>
                <w:noProof/>
              </w:rPr>
              <w:t>5.2</w:t>
            </w:r>
            <w:r>
              <w:rPr>
                <w:rFonts w:asciiTheme="minorHAnsi" w:eastAsiaTheme="minorEastAsia" w:hAnsiTheme="minorHAnsi" w:cstheme="minorBidi"/>
                <w:noProof/>
              </w:rPr>
              <w:tab/>
            </w:r>
            <w:r w:rsidRPr="00387566">
              <w:rPr>
                <w:rStyle w:val="Hyperlink"/>
                <w:noProof/>
              </w:rPr>
              <w:t>Legal Issues</w:t>
            </w:r>
            <w:r>
              <w:rPr>
                <w:noProof/>
                <w:webHidden/>
              </w:rPr>
              <w:tab/>
            </w:r>
            <w:r>
              <w:rPr>
                <w:noProof/>
                <w:webHidden/>
              </w:rPr>
              <w:fldChar w:fldCharType="begin"/>
            </w:r>
            <w:r>
              <w:rPr>
                <w:noProof/>
                <w:webHidden/>
              </w:rPr>
              <w:instrText xml:space="preserve"> PAGEREF _Toc132818046 \h </w:instrText>
            </w:r>
            <w:r>
              <w:rPr>
                <w:noProof/>
                <w:webHidden/>
              </w:rPr>
            </w:r>
            <w:r>
              <w:rPr>
                <w:noProof/>
                <w:webHidden/>
              </w:rPr>
              <w:fldChar w:fldCharType="separate"/>
            </w:r>
            <w:r>
              <w:rPr>
                <w:noProof/>
                <w:webHidden/>
              </w:rPr>
              <w:t>32</w:t>
            </w:r>
            <w:r>
              <w:rPr>
                <w:noProof/>
                <w:webHidden/>
              </w:rPr>
              <w:fldChar w:fldCharType="end"/>
            </w:r>
          </w:hyperlink>
        </w:p>
        <w:p w14:paraId="46842B84"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47" w:history="1">
            <w:r w:rsidRPr="00387566">
              <w:rPr>
                <w:rStyle w:val="Hyperlink"/>
                <w:noProof/>
              </w:rPr>
              <w:t>5.3</w:t>
            </w:r>
            <w:r>
              <w:rPr>
                <w:rFonts w:asciiTheme="minorHAnsi" w:eastAsiaTheme="minorEastAsia" w:hAnsiTheme="minorHAnsi" w:cstheme="minorBidi"/>
                <w:noProof/>
              </w:rPr>
              <w:tab/>
            </w:r>
            <w:r w:rsidRPr="00387566">
              <w:rPr>
                <w:rStyle w:val="Hyperlink"/>
                <w:noProof/>
              </w:rPr>
              <w:t>Ethical Issues</w:t>
            </w:r>
            <w:r>
              <w:rPr>
                <w:noProof/>
                <w:webHidden/>
              </w:rPr>
              <w:tab/>
            </w:r>
            <w:r>
              <w:rPr>
                <w:noProof/>
                <w:webHidden/>
              </w:rPr>
              <w:fldChar w:fldCharType="begin"/>
            </w:r>
            <w:r>
              <w:rPr>
                <w:noProof/>
                <w:webHidden/>
              </w:rPr>
              <w:instrText xml:space="preserve"> PAGEREF _Toc132818047 \h </w:instrText>
            </w:r>
            <w:r>
              <w:rPr>
                <w:noProof/>
                <w:webHidden/>
              </w:rPr>
            </w:r>
            <w:r>
              <w:rPr>
                <w:noProof/>
                <w:webHidden/>
              </w:rPr>
              <w:fldChar w:fldCharType="separate"/>
            </w:r>
            <w:r>
              <w:rPr>
                <w:noProof/>
                <w:webHidden/>
              </w:rPr>
              <w:t>32</w:t>
            </w:r>
            <w:r>
              <w:rPr>
                <w:noProof/>
                <w:webHidden/>
              </w:rPr>
              <w:fldChar w:fldCharType="end"/>
            </w:r>
          </w:hyperlink>
        </w:p>
        <w:p w14:paraId="5786485C"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48" w:history="1">
            <w:r w:rsidRPr="00387566">
              <w:rPr>
                <w:rStyle w:val="Hyperlink"/>
                <w:noProof/>
              </w:rPr>
              <w:t>5.4</w:t>
            </w:r>
            <w:r>
              <w:rPr>
                <w:rFonts w:asciiTheme="minorHAnsi" w:eastAsiaTheme="minorEastAsia" w:hAnsiTheme="minorHAnsi" w:cstheme="minorBidi"/>
                <w:noProof/>
              </w:rPr>
              <w:tab/>
            </w:r>
            <w:r w:rsidRPr="00387566">
              <w:rPr>
                <w:rStyle w:val="Hyperlink"/>
                <w:noProof/>
              </w:rPr>
              <w:t>Social Issues</w:t>
            </w:r>
            <w:r>
              <w:rPr>
                <w:noProof/>
                <w:webHidden/>
              </w:rPr>
              <w:tab/>
            </w:r>
            <w:r>
              <w:rPr>
                <w:noProof/>
                <w:webHidden/>
              </w:rPr>
              <w:fldChar w:fldCharType="begin"/>
            </w:r>
            <w:r>
              <w:rPr>
                <w:noProof/>
                <w:webHidden/>
              </w:rPr>
              <w:instrText xml:space="preserve"> PAGEREF _Toc132818048 \h </w:instrText>
            </w:r>
            <w:r>
              <w:rPr>
                <w:noProof/>
                <w:webHidden/>
              </w:rPr>
            </w:r>
            <w:r>
              <w:rPr>
                <w:noProof/>
                <w:webHidden/>
              </w:rPr>
              <w:fldChar w:fldCharType="separate"/>
            </w:r>
            <w:r>
              <w:rPr>
                <w:noProof/>
                <w:webHidden/>
              </w:rPr>
              <w:t>32</w:t>
            </w:r>
            <w:r>
              <w:rPr>
                <w:noProof/>
                <w:webHidden/>
              </w:rPr>
              <w:fldChar w:fldCharType="end"/>
            </w:r>
          </w:hyperlink>
        </w:p>
        <w:p w14:paraId="5592D05B" w14:textId="77777777" w:rsidR="00A21BB5" w:rsidRDefault="00A21BB5">
          <w:pPr>
            <w:pStyle w:val="TOC1"/>
            <w:tabs>
              <w:tab w:val="right" w:leader="dot" w:pos="9016"/>
            </w:tabs>
            <w:rPr>
              <w:rFonts w:asciiTheme="minorHAnsi" w:eastAsiaTheme="minorEastAsia" w:hAnsiTheme="minorHAnsi" w:cstheme="minorBidi"/>
              <w:b w:val="0"/>
              <w:bCs w:val="0"/>
              <w:i w:val="0"/>
              <w:iCs w:val="0"/>
              <w:noProof/>
            </w:rPr>
          </w:pPr>
          <w:hyperlink w:anchor="_Toc132818049" w:history="1">
            <w:r w:rsidRPr="00387566">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_Toc132818049 \h </w:instrText>
            </w:r>
            <w:r>
              <w:rPr>
                <w:noProof/>
                <w:webHidden/>
              </w:rPr>
            </w:r>
            <w:r>
              <w:rPr>
                <w:noProof/>
                <w:webHidden/>
              </w:rPr>
              <w:fldChar w:fldCharType="separate"/>
            </w:r>
            <w:r>
              <w:rPr>
                <w:noProof/>
                <w:webHidden/>
              </w:rPr>
              <w:t>33</w:t>
            </w:r>
            <w:r>
              <w:rPr>
                <w:noProof/>
                <w:webHidden/>
              </w:rPr>
              <w:fldChar w:fldCharType="end"/>
            </w:r>
          </w:hyperlink>
        </w:p>
        <w:p w14:paraId="7C501237" w14:textId="77777777" w:rsidR="00A21BB5" w:rsidRDefault="00A21BB5">
          <w:pPr>
            <w:pStyle w:val="TOC1"/>
            <w:tabs>
              <w:tab w:val="right" w:leader="dot" w:pos="9016"/>
            </w:tabs>
            <w:rPr>
              <w:rFonts w:asciiTheme="minorHAnsi" w:eastAsiaTheme="minorEastAsia" w:hAnsiTheme="minorHAnsi" w:cstheme="minorBidi"/>
              <w:b w:val="0"/>
              <w:bCs w:val="0"/>
              <w:i w:val="0"/>
              <w:iCs w:val="0"/>
              <w:noProof/>
            </w:rPr>
          </w:pPr>
          <w:hyperlink w:anchor="_Toc132818050" w:history="1">
            <w:r w:rsidRPr="00387566">
              <w:rPr>
                <w:rStyle w:val="Hyperlink"/>
                <w:rFonts w:cstheme="minorHAnsi"/>
                <w:noProof/>
              </w:rPr>
              <w:t>7. Implementation</w:t>
            </w:r>
            <w:r>
              <w:rPr>
                <w:noProof/>
                <w:webHidden/>
              </w:rPr>
              <w:tab/>
            </w:r>
            <w:r>
              <w:rPr>
                <w:noProof/>
                <w:webHidden/>
              </w:rPr>
              <w:fldChar w:fldCharType="begin"/>
            </w:r>
            <w:r>
              <w:rPr>
                <w:noProof/>
                <w:webHidden/>
              </w:rPr>
              <w:instrText xml:space="preserve"> PAGEREF _Toc132818050 \h </w:instrText>
            </w:r>
            <w:r>
              <w:rPr>
                <w:noProof/>
                <w:webHidden/>
              </w:rPr>
            </w:r>
            <w:r>
              <w:rPr>
                <w:noProof/>
                <w:webHidden/>
              </w:rPr>
              <w:fldChar w:fldCharType="separate"/>
            </w:r>
            <w:r>
              <w:rPr>
                <w:noProof/>
                <w:webHidden/>
              </w:rPr>
              <w:t>34</w:t>
            </w:r>
            <w:r>
              <w:rPr>
                <w:noProof/>
                <w:webHidden/>
              </w:rPr>
              <w:fldChar w:fldCharType="end"/>
            </w:r>
          </w:hyperlink>
        </w:p>
        <w:p w14:paraId="26D7BC0C"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51" w:history="1">
            <w:r w:rsidRPr="00387566">
              <w:rPr>
                <w:rStyle w:val="Hyperlink"/>
                <w:noProof/>
              </w:rPr>
              <w:t>7.1</w:t>
            </w:r>
            <w:r>
              <w:rPr>
                <w:rFonts w:asciiTheme="minorHAnsi" w:eastAsiaTheme="minorEastAsia" w:hAnsiTheme="minorHAnsi" w:cstheme="minorBidi"/>
                <w:noProof/>
              </w:rPr>
              <w:tab/>
            </w:r>
            <w:r w:rsidRPr="00387566">
              <w:rPr>
                <w:rStyle w:val="Hyperlink"/>
                <w:noProof/>
              </w:rPr>
              <w:t>Software and Hardware used</w:t>
            </w:r>
            <w:r>
              <w:rPr>
                <w:noProof/>
                <w:webHidden/>
              </w:rPr>
              <w:tab/>
            </w:r>
            <w:r>
              <w:rPr>
                <w:noProof/>
                <w:webHidden/>
              </w:rPr>
              <w:fldChar w:fldCharType="begin"/>
            </w:r>
            <w:r>
              <w:rPr>
                <w:noProof/>
                <w:webHidden/>
              </w:rPr>
              <w:instrText xml:space="preserve"> PAGEREF _Toc132818051 \h </w:instrText>
            </w:r>
            <w:r>
              <w:rPr>
                <w:noProof/>
                <w:webHidden/>
              </w:rPr>
            </w:r>
            <w:r>
              <w:rPr>
                <w:noProof/>
                <w:webHidden/>
              </w:rPr>
              <w:fldChar w:fldCharType="separate"/>
            </w:r>
            <w:r>
              <w:rPr>
                <w:noProof/>
                <w:webHidden/>
              </w:rPr>
              <w:t>34</w:t>
            </w:r>
            <w:r>
              <w:rPr>
                <w:noProof/>
                <w:webHidden/>
              </w:rPr>
              <w:fldChar w:fldCharType="end"/>
            </w:r>
          </w:hyperlink>
        </w:p>
        <w:p w14:paraId="3D55D9C6"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52" w:history="1">
            <w:r w:rsidRPr="00387566">
              <w:rPr>
                <w:rStyle w:val="Hyperlink"/>
                <w:noProof/>
              </w:rPr>
              <w:t>7.2</w:t>
            </w:r>
            <w:r>
              <w:rPr>
                <w:rFonts w:asciiTheme="minorHAnsi" w:eastAsiaTheme="minorEastAsia" w:hAnsiTheme="minorHAnsi" w:cstheme="minorBidi"/>
                <w:noProof/>
              </w:rPr>
              <w:tab/>
            </w:r>
            <w:r w:rsidRPr="00387566">
              <w:rPr>
                <w:rStyle w:val="Hyperlink"/>
                <w:noProof/>
              </w:rPr>
              <w:t>Files modified</w:t>
            </w:r>
            <w:r>
              <w:rPr>
                <w:noProof/>
                <w:webHidden/>
              </w:rPr>
              <w:tab/>
            </w:r>
            <w:r>
              <w:rPr>
                <w:noProof/>
                <w:webHidden/>
              </w:rPr>
              <w:fldChar w:fldCharType="begin"/>
            </w:r>
            <w:r>
              <w:rPr>
                <w:noProof/>
                <w:webHidden/>
              </w:rPr>
              <w:instrText xml:space="preserve"> PAGEREF _Toc132818052 \h </w:instrText>
            </w:r>
            <w:r>
              <w:rPr>
                <w:noProof/>
                <w:webHidden/>
              </w:rPr>
            </w:r>
            <w:r>
              <w:rPr>
                <w:noProof/>
                <w:webHidden/>
              </w:rPr>
              <w:fldChar w:fldCharType="separate"/>
            </w:r>
            <w:r>
              <w:rPr>
                <w:noProof/>
                <w:webHidden/>
              </w:rPr>
              <w:t>34</w:t>
            </w:r>
            <w:r>
              <w:rPr>
                <w:noProof/>
                <w:webHidden/>
              </w:rPr>
              <w:fldChar w:fldCharType="end"/>
            </w:r>
          </w:hyperlink>
        </w:p>
        <w:p w14:paraId="21904A5D"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53" w:history="1">
            <w:r w:rsidRPr="00387566">
              <w:rPr>
                <w:rStyle w:val="Hyperlink"/>
                <w:noProof/>
              </w:rPr>
              <w:t>7.3</w:t>
            </w:r>
            <w:r>
              <w:rPr>
                <w:rFonts w:asciiTheme="minorHAnsi" w:eastAsiaTheme="minorEastAsia" w:hAnsiTheme="minorHAnsi" w:cstheme="minorBidi"/>
                <w:noProof/>
              </w:rPr>
              <w:tab/>
            </w:r>
            <w:r w:rsidRPr="00387566">
              <w:rPr>
                <w:rStyle w:val="Hyperlink"/>
                <w:noProof/>
              </w:rPr>
              <w:t>Change details</w:t>
            </w:r>
            <w:r>
              <w:rPr>
                <w:noProof/>
                <w:webHidden/>
              </w:rPr>
              <w:tab/>
            </w:r>
            <w:r>
              <w:rPr>
                <w:noProof/>
                <w:webHidden/>
              </w:rPr>
              <w:fldChar w:fldCharType="begin"/>
            </w:r>
            <w:r>
              <w:rPr>
                <w:noProof/>
                <w:webHidden/>
              </w:rPr>
              <w:instrText xml:space="preserve"> PAGEREF _Toc132818053 \h </w:instrText>
            </w:r>
            <w:r>
              <w:rPr>
                <w:noProof/>
                <w:webHidden/>
              </w:rPr>
            </w:r>
            <w:r>
              <w:rPr>
                <w:noProof/>
                <w:webHidden/>
              </w:rPr>
              <w:fldChar w:fldCharType="separate"/>
            </w:r>
            <w:r>
              <w:rPr>
                <w:noProof/>
                <w:webHidden/>
              </w:rPr>
              <w:t>34</w:t>
            </w:r>
            <w:r>
              <w:rPr>
                <w:noProof/>
                <w:webHidden/>
              </w:rPr>
              <w:fldChar w:fldCharType="end"/>
            </w:r>
          </w:hyperlink>
        </w:p>
        <w:p w14:paraId="37818590" w14:textId="77777777" w:rsidR="00A21BB5" w:rsidRDefault="00A21BB5">
          <w:pPr>
            <w:pStyle w:val="TOC3"/>
            <w:tabs>
              <w:tab w:val="left" w:pos="960"/>
              <w:tab w:val="right" w:leader="dot" w:pos="9016"/>
            </w:tabs>
            <w:rPr>
              <w:rFonts w:asciiTheme="minorHAnsi" w:eastAsiaTheme="minorEastAsia" w:hAnsiTheme="minorHAnsi" w:cstheme="minorBidi"/>
              <w:noProof/>
              <w:lang w:val="en-GB"/>
            </w:rPr>
          </w:pPr>
          <w:hyperlink w:anchor="_Toc132818054" w:history="1">
            <w:r w:rsidRPr="00387566">
              <w:rPr>
                <w:rStyle w:val="Hyperlink"/>
                <w:noProof/>
              </w:rPr>
              <w:t>1.</w:t>
            </w:r>
            <w:r>
              <w:rPr>
                <w:rFonts w:asciiTheme="minorHAnsi" w:eastAsiaTheme="minorEastAsia" w:hAnsiTheme="minorHAnsi" w:cstheme="minorBidi"/>
                <w:noProof/>
                <w:lang w:val="en-GB"/>
              </w:rPr>
              <w:tab/>
            </w:r>
            <w:r w:rsidRPr="00387566">
              <w:rPr>
                <w:rStyle w:val="Hyperlink"/>
                <w:noProof/>
              </w:rPr>
              <w:t>cm-boot.sml</w:t>
            </w:r>
            <w:r>
              <w:rPr>
                <w:noProof/>
                <w:webHidden/>
              </w:rPr>
              <w:tab/>
            </w:r>
            <w:r>
              <w:rPr>
                <w:noProof/>
                <w:webHidden/>
              </w:rPr>
              <w:fldChar w:fldCharType="begin"/>
            </w:r>
            <w:r>
              <w:rPr>
                <w:noProof/>
                <w:webHidden/>
              </w:rPr>
              <w:instrText xml:space="preserve"> PAGEREF _Toc132818054 \h </w:instrText>
            </w:r>
            <w:r>
              <w:rPr>
                <w:noProof/>
                <w:webHidden/>
              </w:rPr>
            </w:r>
            <w:r>
              <w:rPr>
                <w:noProof/>
                <w:webHidden/>
              </w:rPr>
              <w:fldChar w:fldCharType="separate"/>
            </w:r>
            <w:r>
              <w:rPr>
                <w:noProof/>
                <w:webHidden/>
              </w:rPr>
              <w:t>35</w:t>
            </w:r>
            <w:r>
              <w:rPr>
                <w:noProof/>
                <w:webHidden/>
              </w:rPr>
              <w:fldChar w:fldCharType="end"/>
            </w:r>
          </w:hyperlink>
        </w:p>
        <w:p w14:paraId="7EEDAC7E" w14:textId="77777777" w:rsidR="00A21BB5" w:rsidRDefault="00A21BB5">
          <w:pPr>
            <w:pStyle w:val="TOC3"/>
            <w:tabs>
              <w:tab w:val="left" w:pos="960"/>
              <w:tab w:val="right" w:leader="dot" w:pos="9016"/>
            </w:tabs>
            <w:rPr>
              <w:rFonts w:asciiTheme="minorHAnsi" w:eastAsiaTheme="minorEastAsia" w:hAnsiTheme="minorHAnsi" w:cstheme="minorBidi"/>
              <w:noProof/>
              <w:lang w:val="en-GB"/>
            </w:rPr>
          </w:pPr>
          <w:hyperlink w:anchor="_Toc132818055" w:history="1">
            <w:r w:rsidRPr="00387566">
              <w:rPr>
                <w:rStyle w:val="Hyperlink"/>
                <w:noProof/>
              </w:rPr>
              <w:t>2.</w:t>
            </w:r>
            <w:r>
              <w:rPr>
                <w:rFonts w:asciiTheme="minorHAnsi" w:eastAsiaTheme="minorEastAsia" w:hAnsiTheme="minorHAnsi" w:cstheme="minorBidi"/>
                <w:noProof/>
                <w:lang w:val="en-GB"/>
              </w:rPr>
              <w:tab/>
            </w:r>
            <w:r w:rsidRPr="00387566">
              <w:rPr>
                <w:rStyle w:val="Hyperlink"/>
                <w:noProof/>
              </w:rPr>
              <w:t>boot-env-fn.sml</w:t>
            </w:r>
            <w:r>
              <w:rPr>
                <w:noProof/>
                <w:webHidden/>
              </w:rPr>
              <w:tab/>
            </w:r>
            <w:r>
              <w:rPr>
                <w:noProof/>
                <w:webHidden/>
              </w:rPr>
              <w:fldChar w:fldCharType="begin"/>
            </w:r>
            <w:r>
              <w:rPr>
                <w:noProof/>
                <w:webHidden/>
              </w:rPr>
              <w:instrText xml:space="preserve"> PAGEREF _Toc132818055 \h </w:instrText>
            </w:r>
            <w:r>
              <w:rPr>
                <w:noProof/>
                <w:webHidden/>
              </w:rPr>
            </w:r>
            <w:r>
              <w:rPr>
                <w:noProof/>
                <w:webHidden/>
              </w:rPr>
              <w:fldChar w:fldCharType="separate"/>
            </w:r>
            <w:r>
              <w:rPr>
                <w:noProof/>
                <w:webHidden/>
              </w:rPr>
              <w:t>39</w:t>
            </w:r>
            <w:r>
              <w:rPr>
                <w:noProof/>
                <w:webHidden/>
              </w:rPr>
              <w:fldChar w:fldCharType="end"/>
            </w:r>
          </w:hyperlink>
        </w:p>
        <w:p w14:paraId="7EFF4D0A" w14:textId="77777777" w:rsidR="00A21BB5" w:rsidRDefault="00A21BB5">
          <w:pPr>
            <w:pStyle w:val="TOC3"/>
            <w:tabs>
              <w:tab w:val="left" w:pos="960"/>
              <w:tab w:val="right" w:leader="dot" w:pos="9016"/>
            </w:tabs>
            <w:rPr>
              <w:rFonts w:asciiTheme="minorHAnsi" w:eastAsiaTheme="minorEastAsia" w:hAnsiTheme="minorHAnsi" w:cstheme="minorBidi"/>
              <w:noProof/>
              <w:lang w:val="en-GB"/>
            </w:rPr>
          </w:pPr>
          <w:hyperlink w:anchor="_Toc132818056" w:history="1">
            <w:r w:rsidRPr="00387566">
              <w:rPr>
                <w:rStyle w:val="Hyperlink"/>
                <w:noProof/>
              </w:rPr>
              <w:t>3.</w:t>
            </w:r>
            <w:r>
              <w:rPr>
                <w:rFonts w:asciiTheme="minorHAnsi" w:eastAsiaTheme="minorEastAsia" w:hAnsiTheme="minorHAnsi" w:cstheme="minorBidi"/>
                <w:noProof/>
                <w:lang w:val="en-GB"/>
              </w:rPr>
              <w:tab/>
            </w:r>
            <w:r w:rsidRPr="00387566">
              <w:rPr>
                <w:rStyle w:val="Hyperlink"/>
                <w:noProof/>
              </w:rPr>
              <w:t>interact.sig &amp; interact.sml</w:t>
            </w:r>
            <w:r>
              <w:rPr>
                <w:noProof/>
                <w:webHidden/>
              </w:rPr>
              <w:tab/>
            </w:r>
            <w:r>
              <w:rPr>
                <w:noProof/>
                <w:webHidden/>
              </w:rPr>
              <w:fldChar w:fldCharType="begin"/>
            </w:r>
            <w:r>
              <w:rPr>
                <w:noProof/>
                <w:webHidden/>
              </w:rPr>
              <w:instrText xml:space="preserve"> PAGEREF _Toc132818056 \h </w:instrText>
            </w:r>
            <w:r>
              <w:rPr>
                <w:noProof/>
                <w:webHidden/>
              </w:rPr>
            </w:r>
            <w:r>
              <w:rPr>
                <w:noProof/>
                <w:webHidden/>
              </w:rPr>
              <w:fldChar w:fldCharType="separate"/>
            </w:r>
            <w:r>
              <w:rPr>
                <w:noProof/>
                <w:webHidden/>
              </w:rPr>
              <w:t>39</w:t>
            </w:r>
            <w:r>
              <w:rPr>
                <w:noProof/>
                <w:webHidden/>
              </w:rPr>
              <w:fldChar w:fldCharType="end"/>
            </w:r>
          </w:hyperlink>
        </w:p>
        <w:p w14:paraId="233B6ECC" w14:textId="77777777" w:rsidR="00A21BB5" w:rsidRDefault="00A21BB5">
          <w:pPr>
            <w:pStyle w:val="TOC3"/>
            <w:tabs>
              <w:tab w:val="left" w:pos="960"/>
              <w:tab w:val="right" w:leader="dot" w:pos="9016"/>
            </w:tabs>
            <w:rPr>
              <w:rFonts w:asciiTheme="minorHAnsi" w:eastAsiaTheme="minorEastAsia" w:hAnsiTheme="minorHAnsi" w:cstheme="minorBidi"/>
              <w:noProof/>
              <w:lang w:val="en-GB"/>
            </w:rPr>
          </w:pPr>
          <w:hyperlink w:anchor="_Toc132818057" w:history="1">
            <w:r w:rsidRPr="00387566">
              <w:rPr>
                <w:rStyle w:val="Hyperlink"/>
                <w:noProof/>
              </w:rPr>
              <w:t>4.</w:t>
            </w:r>
            <w:r>
              <w:rPr>
                <w:rFonts w:asciiTheme="minorHAnsi" w:eastAsiaTheme="minorEastAsia" w:hAnsiTheme="minorHAnsi" w:cstheme="minorBidi"/>
                <w:noProof/>
                <w:lang w:val="en-GB"/>
              </w:rPr>
              <w:tab/>
            </w:r>
            <w:r w:rsidRPr="00387566">
              <w:rPr>
                <w:rStyle w:val="Hyperlink"/>
                <w:noProof/>
              </w:rPr>
              <w:t>backend.sig</w:t>
            </w:r>
            <w:r>
              <w:rPr>
                <w:noProof/>
                <w:webHidden/>
              </w:rPr>
              <w:tab/>
            </w:r>
            <w:r>
              <w:rPr>
                <w:noProof/>
                <w:webHidden/>
              </w:rPr>
              <w:fldChar w:fldCharType="begin"/>
            </w:r>
            <w:r>
              <w:rPr>
                <w:noProof/>
                <w:webHidden/>
              </w:rPr>
              <w:instrText xml:space="preserve"> PAGEREF _Toc132818057 \h </w:instrText>
            </w:r>
            <w:r>
              <w:rPr>
                <w:noProof/>
                <w:webHidden/>
              </w:rPr>
            </w:r>
            <w:r>
              <w:rPr>
                <w:noProof/>
                <w:webHidden/>
              </w:rPr>
              <w:fldChar w:fldCharType="separate"/>
            </w:r>
            <w:r>
              <w:rPr>
                <w:noProof/>
                <w:webHidden/>
              </w:rPr>
              <w:t>40</w:t>
            </w:r>
            <w:r>
              <w:rPr>
                <w:noProof/>
                <w:webHidden/>
              </w:rPr>
              <w:fldChar w:fldCharType="end"/>
            </w:r>
          </w:hyperlink>
        </w:p>
        <w:p w14:paraId="3A164CD2" w14:textId="77777777" w:rsidR="00A21BB5" w:rsidRDefault="00A21BB5">
          <w:pPr>
            <w:pStyle w:val="TOC3"/>
            <w:tabs>
              <w:tab w:val="left" w:pos="960"/>
              <w:tab w:val="right" w:leader="dot" w:pos="9016"/>
            </w:tabs>
            <w:rPr>
              <w:rFonts w:asciiTheme="minorHAnsi" w:eastAsiaTheme="minorEastAsia" w:hAnsiTheme="minorHAnsi" w:cstheme="minorBidi"/>
              <w:noProof/>
              <w:lang w:val="en-GB"/>
            </w:rPr>
          </w:pPr>
          <w:hyperlink w:anchor="_Toc132818058" w:history="1">
            <w:r w:rsidRPr="00387566">
              <w:rPr>
                <w:rStyle w:val="Hyperlink"/>
                <w:noProof/>
              </w:rPr>
              <w:t>5.</w:t>
            </w:r>
            <w:r>
              <w:rPr>
                <w:rFonts w:asciiTheme="minorHAnsi" w:eastAsiaTheme="minorEastAsia" w:hAnsiTheme="minorHAnsi" w:cstheme="minorBidi"/>
                <w:noProof/>
                <w:lang w:val="en-GB"/>
              </w:rPr>
              <w:tab/>
            </w:r>
            <w:r w:rsidRPr="00387566">
              <w:rPr>
                <w:rStyle w:val="Hyperlink"/>
                <w:noProof/>
              </w:rPr>
              <w:t>backend-fn.sml</w:t>
            </w:r>
            <w:r>
              <w:rPr>
                <w:noProof/>
                <w:webHidden/>
              </w:rPr>
              <w:tab/>
            </w:r>
            <w:r>
              <w:rPr>
                <w:noProof/>
                <w:webHidden/>
              </w:rPr>
              <w:fldChar w:fldCharType="begin"/>
            </w:r>
            <w:r>
              <w:rPr>
                <w:noProof/>
                <w:webHidden/>
              </w:rPr>
              <w:instrText xml:space="preserve"> PAGEREF _Toc132818058 \h </w:instrText>
            </w:r>
            <w:r>
              <w:rPr>
                <w:noProof/>
                <w:webHidden/>
              </w:rPr>
            </w:r>
            <w:r>
              <w:rPr>
                <w:noProof/>
                <w:webHidden/>
              </w:rPr>
              <w:fldChar w:fldCharType="separate"/>
            </w:r>
            <w:r>
              <w:rPr>
                <w:noProof/>
                <w:webHidden/>
              </w:rPr>
              <w:t>41</w:t>
            </w:r>
            <w:r>
              <w:rPr>
                <w:noProof/>
                <w:webHidden/>
              </w:rPr>
              <w:fldChar w:fldCharType="end"/>
            </w:r>
          </w:hyperlink>
        </w:p>
        <w:p w14:paraId="048DDD6C" w14:textId="77777777" w:rsidR="00A21BB5" w:rsidRDefault="00A21BB5">
          <w:pPr>
            <w:pStyle w:val="TOC3"/>
            <w:tabs>
              <w:tab w:val="left" w:pos="960"/>
              <w:tab w:val="right" w:leader="dot" w:pos="9016"/>
            </w:tabs>
            <w:rPr>
              <w:rFonts w:asciiTheme="minorHAnsi" w:eastAsiaTheme="minorEastAsia" w:hAnsiTheme="minorHAnsi" w:cstheme="minorBidi"/>
              <w:noProof/>
              <w:lang w:val="en-GB"/>
            </w:rPr>
          </w:pPr>
          <w:hyperlink w:anchor="_Toc132818059" w:history="1">
            <w:r w:rsidRPr="00387566">
              <w:rPr>
                <w:rStyle w:val="Hyperlink"/>
                <w:noProof/>
              </w:rPr>
              <w:t>6.</w:t>
            </w:r>
            <w:r>
              <w:rPr>
                <w:rFonts w:asciiTheme="minorHAnsi" w:eastAsiaTheme="minorEastAsia" w:hAnsiTheme="minorHAnsi" w:cstheme="minorBidi"/>
                <w:noProof/>
                <w:lang w:val="en-GB"/>
              </w:rPr>
              <w:tab/>
            </w:r>
            <w:r w:rsidRPr="00387566">
              <w:rPr>
                <w:rStyle w:val="Hyperlink"/>
                <w:noProof/>
              </w:rPr>
              <w:t>mutecompiler.sig</w:t>
            </w:r>
            <w:r>
              <w:rPr>
                <w:noProof/>
                <w:webHidden/>
              </w:rPr>
              <w:tab/>
            </w:r>
            <w:r>
              <w:rPr>
                <w:noProof/>
                <w:webHidden/>
              </w:rPr>
              <w:fldChar w:fldCharType="begin"/>
            </w:r>
            <w:r>
              <w:rPr>
                <w:noProof/>
                <w:webHidden/>
              </w:rPr>
              <w:instrText xml:space="preserve"> PAGEREF _Toc132818059 \h </w:instrText>
            </w:r>
            <w:r>
              <w:rPr>
                <w:noProof/>
                <w:webHidden/>
              </w:rPr>
            </w:r>
            <w:r>
              <w:rPr>
                <w:noProof/>
                <w:webHidden/>
              </w:rPr>
              <w:fldChar w:fldCharType="separate"/>
            </w:r>
            <w:r>
              <w:rPr>
                <w:noProof/>
                <w:webHidden/>
              </w:rPr>
              <w:t>41</w:t>
            </w:r>
            <w:r>
              <w:rPr>
                <w:noProof/>
                <w:webHidden/>
              </w:rPr>
              <w:fldChar w:fldCharType="end"/>
            </w:r>
          </w:hyperlink>
        </w:p>
        <w:p w14:paraId="51743680" w14:textId="77777777" w:rsidR="00A21BB5" w:rsidRDefault="00A21BB5">
          <w:pPr>
            <w:pStyle w:val="TOC3"/>
            <w:tabs>
              <w:tab w:val="left" w:pos="960"/>
              <w:tab w:val="right" w:leader="dot" w:pos="9016"/>
            </w:tabs>
            <w:rPr>
              <w:rFonts w:asciiTheme="minorHAnsi" w:eastAsiaTheme="minorEastAsia" w:hAnsiTheme="minorHAnsi" w:cstheme="minorBidi"/>
              <w:noProof/>
              <w:lang w:val="en-GB"/>
            </w:rPr>
          </w:pPr>
          <w:hyperlink w:anchor="_Toc132818060" w:history="1">
            <w:r w:rsidRPr="00387566">
              <w:rPr>
                <w:rStyle w:val="Hyperlink"/>
                <w:noProof/>
              </w:rPr>
              <w:t>7.</w:t>
            </w:r>
            <w:r>
              <w:rPr>
                <w:rFonts w:asciiTheme="minorHAnsi" w:eastAsiaTheme="minorEastAsia" w:hAnsiTheme="minorHAnsi" w:cstheme="minorBidi"/>
                <w:noProof/>
                <w:lang w:val="en-GB"/>
              </w:rPr>
              <w:tab/>
            </w:r>
            <w:r w:rsidRPr="00387566">
              <w:rPr>
                <w:rStyle w:val="Hyperlink"/>
                <w:noProof/>
              </w:rPr>
              <w:t>mutecompiler.sml</w:t>
            </w:r>
            <w:r>
              <w:rPr>
                <w:noProof/>
                <w:webHidden/>
              </w:rPr>
              <w:tab/>
            </w:r>
            <w:r>
              <w:rPr>
                <w:noProof/>
                <w:webHidden/>
              </w:rPr>
              <w:fldChar w:fldCharType="begin"/>
            </w:r>
            <w:r>
              <w:rPr>
                <w:noProof/>
                <w:webHidden/>
              </w:rPr>
              <w:instrText xml:space="preserve"> PAGEREF _Toc132818060 \h </w:instrText>
            </w:r>
            <w:r>
              <w:rPr>
                <w:noProof/>
                <w:webHidden/>
              </w:rPr>
            </w:r>
            <w:r>
              <w:rPr>
                <w:noProof/>
                <w:webHidden/>
              </w:rPr>
              <w:fldChar w:fldCharType="separate"/>
            </w:r>
            <w:r>
              <w:rPr>
                <w:noProof/>
                <w:webHidden/>
              </w:rPr>
              <w:t>41</w:t>
            </w:r>
            <w:r>
              <w:rPr>
                <w:noProof/>
                <w:webHidden/>
              </w:rPr>
              <w:fldChar w:fldCharType="end"/>
            </w:r>
          </w:hyperlink>
        </w:p>
        <w:p w14:paraId="725BA42A" w14:textId="77777777" w:rsidR="00A21BB5" w:rsidRDefault="00A21BB5">
          <w:pPr>
            <w:pStyle w:val="TOC3"/>
            <w:tabs>
              <w:tab w:val="left" w:pos="960"/>
              <w:tab w:val="right" w:leader="dot" w:pos="9016"/>
            </w:tabs>
            <w:rPr>
              <w:rFonts w:asciiTheme="minorHAnsi" w:eastAsiaTheme="minorEastAsia" w:hAnsiTheme="minorHAnsi" w:cstheme="minorBidi"/>
              <w:noProof/>
              <w:lang w:val="en-GB"/>
            </w:rPr>
          </w:pPr>
          <w:hyperlink w:anchor="_Toc132818061" w:history="1">
            <w:r w:rsidRPr="00387566">
              <w:rPr>
                <w:rStyle w:val="Hyperlink"/>
                <w:noProof/>
              </w:rPr>
              <w:t>8.</w:t>
            </w:r>
            <w:r>
              <w:rPr>
                <w:rFonts w:asciiTheme="minorHAnsi" w:eastAsiaTheme="minorEastAsia" w:hAnsiTheme="minorHAnsi" w:cstheme="minorBidi"/>
                <w:noProof/>
                <w:lang w:val="en-GB"/>
              </w:rPr>
              <w:tab/>
            </w:r>
            <w:r w:rsidRPr="00387566">
              <w:rPr>
                <w:rStyle w:val="Hyperlink"/>
                <w:noProof/>
              </w:rPr>
              <w:t>INDEX, MAP and core.cm</w:t>
            </w:r>
            <w:r>
              <w:rPr>
                <w:noProof/>
                <w:webHidden/>
              </w:rPr>
              <w:tab/>
            </w:r>
            <w:r>
              <w:rPr>
                <w:noProof/>
                <w:webHidden/>
              </w:rPr>
              <w:fldChar w:fldCharType="begin"/>
            </w:r>
            <w:r>
              <w:rPr>
                <w:noProof/>
                <w:webHidden/>
              </w:rPr>
              <w:instrText xml:space="preserve"> PAGEREF _Toc132818061 \h </w:instrText>
            </w:r>
            <w:r>
              <w:rPr>
                <w:noProof/>
                <w:webHidden/>
              </w:rPr>
            </w:r>
            <w:r>
              <w:rPr>
                <w:noProof/>
                <w:webHidden/>
              </w:rPr>
              <w:fldChar w:fldCharType="separate"/>
            </w:r>
            <w:r>
              <w:rPr>
                <w:noProof/>
                <w:webHidden/>
              </w:rPr>
              <w:t>41</w:t>
            </w:r>
            <w:r>
              <w:rPr>
                <w:noProof/>
                <w:webHidden/>
              </w:rPr>
              <w:fldChar w:fldCharType="end"/>
            </w:r>
          </w:hyperlink>
        </w:p>
        <w:p w14:paraId="40B5CD07"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62" w:history="1">
            <w:r w:rsidRPr="00387566">
              <w:rPr>
                <w:rStyle w:val="Hyperlink"/>
                <w:noProof/>
              </w:rPr>
              <w:t>7.4</w:t>
            </w:r>
            <w:r>
              <w:rPr>
                <w:rFonts w:asciiTheme="minorHAnsi" w:eastAsiaTheme="minorEastAsia" w:hAnsiTheme="minorHAnsi" w:cstheme="minorBidi"/>
                <w:noProof/>
              </w:rPr>
              <w:tab/>
            </w:r>
            <w:r w:rsidRPr="00387566">
              <w:rPr>
                <w:rStyle w:val="Hyperlink"/>
                <w:noProof/>
              </w:rPr>
              <w:t>Writing a script</w:t>
            </w:r>
            <w:r>
              <w:rPr>
                <w:noProof/>
                <w:webHidden/>
              </w:rPr>
              <w:tab/>
            </w:r>
            <w:r>
              <w:rPr>
                <w:noProof/>
                <w:webHidden/>
              </w:rPr>
              <w:fldChar w:fldCharType="begin"/>
            </w:r>
            <w:r>
              <w:rPr>
                <w:noProof/>
                <w:webHidden/>
              </w:rPr>
              <w:instrText xml:space="preserve"> PAGEREF _Toc132818062 \h </w:instrText>
            </w:r>
            <w:r>
              <w:rPr>
                <w:noProof/>
                <w:webHidden/>
              </w:rPr>
            </w:r>
            <w:r>
              <w:rPr>
                <w:noProof/>
                <w:webHidden/>
              </w:rPr>
              <w:fldChar w:fldCharType="separate"/>
            </w:r>
            <w:r>
              <w:rPr>
                <w:noProof/>
                <w:webHidden/>
              </w:rPr>
              <w:t>42</w:t>
            </w:r>
            <w:r>
              <w:rPr>
                <w:noProof/>
                <w:webHidden/>
              </w:rPr>
              <w:fldChar w:fldCharType="end"/>
            </w:r>
          </w:hyperlink>
        </w:p>
        <w:p w14:paraId="1987636E"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63" w:history="1">
            <w:r w:rsidRPr="00387566">
              <w:rPr>
                <w:rStyle w:val="Hyperlink"/>
                <w:noProof/>
              </w:rPr>
              <w:t>7.5</w:t>
            </w:r>
            <w:r>
              <w:rPr>
                <w:rFonts w:asciiTheme="minorHAnsi" w:eastAsiaTheme="minorEastAsia" w:hAnsiTheme="minorHAnsi" w:cstheme="minorBidi"/>
                <w:noProof/>
              </w:rPr>
              <w:tab/>
            </w:r>
            <w:r w:rsidRPr="00387566">
              <w:rPr>
                <w:rStyle w:val="Hyperlink"/>
                <w:noProof/>
              </w:rPr>
              <w:t>Running a script</w:t>
            </w:r>
            <w:r>
              <w:rPr>
                <w:noProof/>
                <w:webHidden/>
              </w:rPr>
              <w:tab/>
            </w:r>
            <w:r>
              <w:rPr>
                <w:noProof/>
                <w:webHidden/>
              </w:rPr>
              <w:fldChar w:fldCharType="begin"/>
            </w:r>
            <w:r>
              <w:rPr>
                <w:noProof/>
                <w:webHidden/>
              </w:rPr>
              <w:instrText xml:space="preserve"> PAGEREF _Toc132818063 \h </w:instrText>
            </w:r>
            <w:r>
              <w:rPr>
                <w:noProof/>
                <w:webHidden/>
              </w:rPr>
            </w:r>
            <w:r>
              <w:rPr>
                <w:noProof/>
                <w:webHidden/>
              </w:rPr>
              <w:fldChar w:fldCharType="separate"/>
            </w:r>
            <w:r>
              <w:rPr>
                <w:noProof/>
                <w:webHidden/>
              </w:rPr>
              <w:t>43</w:t>
            </w:r>
            <w:r>
              <w:rPr>
                <w:noProof/>
                <w:webHidden/>
              </w:rPr>
              <w:fldChar w:fldCharType="end"/>
            </w:r>
          </w:hyperlink>
        </w:p>
        <w:p w14:paraId="79FE3D49"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64" w:history="1">
            <w:r w:rsidRPr="00387566">
              <w:rPr>
                <w:rStyle w:val="Hyperlink"/>
                <w:noProof/>
              </w:rPr>
              <w:t>7.6</w:t>
            </w:r>
            <w:r>
              <w:rPr>
                <w:rFonts w:asciiTheme="minorHAnsi" w:eastAsiaTheme="minorEastAsia" w:hAnsiTheme="minorHAnsi" w:cstheme="minorBidi"/>
                <w:noProof/>
              </w:rPr>
              <w:tab/>
            </w:r>
            <w:r w:rsidRPr="00387566">
              <w:rPr>
                <w:rStyle w:val="Hyperlink"/>
                <w:noProof/>
              </w:rPr>
              <w:t>Additional functions</w:t>
            </w:r>
            <w:r>
              <w:rPr>
                <w:noProof/>
                <w:webHidden/>
              </w:rPr>
              <w:tab/>
            </w:r>
            <w:r>
              <w:rPr>
                <w:noProof/>
                <w:webHidden/>
              </w:rPr>
              <w:fldChar w:fldCharType="begin"/>
            </w:r>
            <w:r>
              <w:rPr>
                <w:noProof/>
                <w:webHidden/>
              </w:rPr>
              <w:instrText xml:space="preserve"> PAGEREF _Toc132818064 \h </w:instrText>
            </w:r>
            <w:r>
              <w:rPr>
                <w:noProof/>
                <w:webHidden/>
              </w:rPr>
            </w:r>
            <w:r>
              <w:rPr>
                <w:noProof/>
                <w:webHidden/>
              </w:rPr>
              <w:fldChar w:fldCharType="separate"/>
            </w:r>
            <w:r>
              <w:rPr>
                <w:noProof/>
                <w:webHidden/>
              </w:rPr>
              <w:t>43</w:t>
            </w:r>
            <w:r>
              <w:rPr>
                <w:noProof/>
                <w:webHidden/>
              </w:rPr>
              <w:fldChar w:fldCharType="end"/>
            </w:r>
          </w:hyperlink>
        </w:p>
        <w:p w14:paraId="298220EB"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65" w:history="1">
            <w:r w:rsidRPr="00387566">
              <w:rPr>
                <w:rStyle w:val="Hyperlink"/>
                <w:noProof/>
              </w:rPr>
              <w:t>7.7</w:t>
            </w:r>
            <w:r>
              <w:rPr>
                <w:rFonts w:asciiTheme="minorHAnsi" w:eastAsiaTheme="minorEastAsia" w:hAnsiTheme="minorHAnsi" w:cstheme="minorBidi"/>
                <w:noProof/>
              </w:rPr>
              <w:tab/>
            </w:r>
            <w:r w:rsidRPr="00387566">
              <w:rPr>
                <w:rStyle w:val="Hyperlink"/>
                <w:noProof/>
              </w:rPr>
              <w:t>SML/NJ Version used</w:t>
            </w:r>
            <w:r>
              <w:rPr>
                <w:noProof/>
                <w:webHidden/>
              </w:rPr>
              <w:tab/>
            </w:r>
            <w:r>
              <w:rPr>
                <w:noProof/>
                <w:webHidden/>
              </w:rPr>
              <w:fldChar w:fldCharType="begin"/>
            </w:r>
            <w:r>
              <w:rPr>
                <w:noProof/>
                <w:webHidden/>
              </w:rPr>
              <w:instrText xml:space="preserve"> PAGEREF _Toc132818065 \h </w:instrText>
            </w:r>
            <w:r>
              <w:rPr>
                <w:noProof/>
                <w:webHidden/>
              </w:rPr>
            </w:r>
            <w:r>
              <w:rPr>
                <w:noProof/>
                <w:webHidden/>
              </w:rPr>
              <w:fldChar w:fldCharType="separate"/>
            </w:r>
            <w:r>
              <w:rPr>
                <w:noProof/>
                <w:webHidden/>
              </w:rPr>
              <w:t>44</w:t>
            </w:r>
            <w:r>
              <w:rPr>
                <w:noProof/>
                <w:webHidden/>
              </w:rPr>
              <w:fldChar w:fldCharType="end"/>
            </w:r>
          </w:hyperlink>
        </w:p>
        <w:p w14:paraId="0035938B" w14:textId="77777777" w:rsidR="00A21BB5" w:rsidRDefault="00A21BB5">
          <w:pPr>
            <w:pStyle w:val="TOC1"/>
            <w:tabs>
              <w:tab w:val="right" w:leader="dot" w:pos="9016"/>
            </w:tabs>
            <w:rPr>
              <w:rFonts w:asciiTheme="minorHAnsi" w:eastAsiaTheme="minorEastAsia" w:hAnsiTheme="minorHAnsi" w:cstheme="minorBidi"/>
              <w:b w:val="0"/>
              <w:bCs w:val="0"/>
              <w:i w:val="0"/>
              <w:iCs w:val="0"/>
              <w:noProof/>
            </w:rPr>
          </w:pPr>
          <w:hyperlink w:anchor="_Toc132818066" w:history="1">
            <w:r w:rsidRPr="00387566">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_Toc132818066 \h </w:instrText>
            </w:r>
            <w:r>
              <w:rPr>
                <w:noProof/>
                <w:webHidden/>
              </w:rPr>
            </w:r>
            <w:r>
              <w:rPr>
                <w:noProof/>
                <w:webHidden/>
              </w:rPr>
              <w:fldChar w:fldCharType="separate"/>
            </w:r>
            <w:r>
              <w:rPr>
                <w:noProof/>
                <w:webHidden/>
              </w:rPr>
              <w:t>45</w:t>
            </w:r>
            <w:r>
              <w:rPr>
                <w:noProof/>
                <w:webHidden/>
              </w:rPr>
              <w:fldChar w:fldCharType="end"/>
            </w:r>
          </w:hyperlink>
        </w:p>
        <w:p w14:paraId="2269E981" w14:textId="77777777" w:rsidR="00A21BB5" w:rsidRDefault="00A21BB5">
          <w:pPr>
            <w:pStyle w:val="TOC2"/>
            <w:tabs>
              <w:tab w:val="left" w:pos="960"/>
              <w:tab w:val="right" w:leader="dot" w:pos="9016"/>
            </w:tabs>
            <w:rPr>
              <w:rFonts w:asciiTheme="minorHAnsi" w:eastAsiaTheme="minorEastAsia" w:hAnsiTheme="minorHAnsi" w:cstheme="minorBidi"/>
              <w:noProof/>
            </w:rPr>
          </w:pPr>
          <w:hyperlink w:anchor="_Toc132818067" w:history="1">
            <w:r w:rsidRPr="00387566">
              <w:rPr>
                <w:rStyle w:val="Hyperlink"/>
                <w:noProof/>
              </w:rPr>
              <w:t>8.1</w:t>
            </w:r>
            <w:r>
              <w:rPr>
                <w:rFonts w:asciiTheme="minorHAnsi" w:eastAsiaTheme="minorEastAsia" w:hAnsiTheme="minorHAnsi" w:cstheme="minorBidi"/>
                <w:noProof/>
              </w:rPr>
              <w:tab/>
            </w:r>
            <w:r w:rsidRPr="00387566">
              <w:rPr>
                <w:rStyle w:val="Hyperlink"/>
                <w:noProof/>
              </w:rPr>
              <w:t>Test Details</w:t>
            </w:r>
            <w:r>
              <w:rPr>
                <w:noProof/>
                <w:webHidden/>
              </w:rPr>
              <w:tab/>
            </w:r>
            <w:r>
              <w:rPr>
                <w:noProof/>
                <w:webHidden/>
              </w:rPr>
              <w:fldChar w:fldCharType="begin"/>
            </w:r>
            <w:r>
              <w:rPr>
                <w:noProof/>
                <w:webHidden/>
              </w:rPr>
              <w:instrText xml:space="preserve"> PAGEREF _Toc132818067 \h </w:instrText>
            </w:r>
            <w:r>
              <w:rPr>
                <w:noProof/>
                <w:webHidden/>
              </w:rPr>
            </w:r>
            <w:r>
              <w:rPr>
                <w:noProof/>
                <w:webHidden/>
              </w:rPr>
              <w:fldChar w:fldCharType="separate"/>
            </w:r>
            <w:r>
              <w:rPr>
                <w:noProof/>
                <w:webHidden/>
              </w:rPr>
              <w:t>45</w:t>
            </w:r>
            <w:r>
              <w:rPr>
                <w:noProof/>
                <w:webHidden/>
              </w:rPr>
              <w:fldChar w:fldCharType="end"/>
            </w:r>
          </w:hyperlink>
        </w:p>
        <w:p w14:paraId="542FC192" w14:textId="77777777" w:rsidR="00A21BB5" w:rsidRDefault="00A21BB5">
          <w:pPr>
            <w:pStyle w:val="TOC3"/>
            <w:tabs>
              <w:tab w:val="right" w:leader="dot" w:pos="9016"/>
            </w:tabs>
            <w:rPr>
              <w:rFonts w:asciiTheme="minorHAnsi" w:eastAsiaTheme="minorEastAsia" w:hAnsiTheme="minorHAnsi" w:cstheme="minorBidi"/>
              <w:noProof/>
              <w:lang w:val="en-GB"/>
            </w:rPr>
          </w:pPr>
          <w:hyperlink w:anchor="_Toc132818068" w:history="1">
            <w:r w:rsidRPr="00387566">
              <w:rPr>
                <w:rStyle w:val="Hyperlink"/>
                <w:noProof/>
              </w:rPr>
              <w:t>Test Script #1</w:t>
            </w:r>
            <w:r>
              <w:rPr>
                <w:noProof/>
                <w:webHidden/>
              </w:rPr>
              <w:tab/>
            </w:r>
            <w:r>
              <w:rPr>
                <w:noProof/>
                <w:webHidden/>
              </w:rPr>
              <w:fldChar w:fldCharType="begin"/>
            </w:r>
            <w:r>
              <w:rPr>
                <w:noProof/>
                <w:webHidden/>
              </w:rPr>
              <w:instrText xml:space="preserve"> PAGEREF _Toc132818068 \h </w:instrText>
            </w:r>
            <w:r>
              <w:rPr>
                <w:noProof/>
                <w:webHidden/>
              </w:rPr>
            </w:r>
            <w:r>
              <w:rPr>
                <w:noProof/>
                <w:webHidden/>
              </w:rPr>
              <w:fldChar w:fldCharType="separate"/>
            </w:r>
            <w:r>
              <w:rPr>
                <w:noProof/>
                <w:webHidden/>
              </w:rPr>
              <w:t>45</w:t>
            </w:r>
            <w:r>
              <w:rPr>
                <w:noProof/>
                <w:webHidden/>
              </w:rPr>
              <w:fldChar w:fldCharType="end"/>
            </w:r>
          </w:hyperlink>
        </w:p>
        <w:p w14:paraId="4721DFBF" w14:textId="77777777" w:rsidR="00A21BB5" w:rsidRDefault="00A21BB5">
          <w:pPr>
            <w:pStyle w:val="TOC3"/>
            <w:tabs>
              <w:tab w:val="right" w:leader="dot" w:pos="9016"/>
            </w:tabs>
            <w:rPr>
              <w:rFonts w:asciiTheme="minorHAnsi" w:eastAsiaTheme="minorEastAsia" w:hAnsiTheme="minorHAnsi" w:cstheme="minorBidi"/>
              <w:noProof/>
              <w:lang w:val="en-GB"/>
            </w:rPr>
          </w:pPr>
          <w:hyperlink w:anchor="_Toc132818069" w:history="1">
            <w:r w:rsidRPr="00387566">
              <w:rPr>
                <w:rStyle w:val="Hyperlink"/>
                <w:noProof/>
              </w:rPr>
              <w:t>Test Result #1</w:t>
            </w:r>
            <w:r>
              <w:rPr>
                <w:noProof/>
                <w:webHidden/>
              </w:rPr>
              <w:tab/>
            </w:r>
            <w:r>
              <w:rPr>
                <w:noProof/>
                <w:webHidden/>
              </w:rPr>
              <w:fldChar w:fldCharType="begin"/>
            </w:r>
            <w:r>
              <w:rPr>
                <w:noProof/>
                <w:webHidden/>
              </w:rPr>
              <w:instrText xml:space="preserve"> PAGEREF _Toc132818069 \h </w:instrText>
            </w:r>
            <w:r>
              <w:rPr>
                <w:noProof/>
                <w:webHidden/>
              </w:rPr>
            </w:r>
            <w:r>
              <w:rPr>
                <w:noProof/>
                <w:webHidden/>
              </w:rPr>
              <w:fldChar w:fldCharType="separate"/>
            </w:r>
            <w:r>
              <w:rPr>
                <w:noProof/>
                <w:webHidden/>
              </w:rPr>
              <w:t>45</w:t>
            </w:r>
            <w:r>
              <w:rPr>
                <w:noProof/>
                <w:webHidden/>
              </w:rPr>
              <w:fldChar w:fldCharType="end"/>
            </w:r>
          </w:hyperlink>
        </w:p>
        <w:p w14:paraId="799176D4" w14:textId="77777777" w:rsidR="00A21BB5" w:rsidRDefault="00A21BB5">
          <w:pPr>
            <w:pStyle w:val="TOC3"/>
            <w:tabs>
              <w:tab w:val="right" w:leader="dot" w:pos="9016"/>
            </w:tabs>
            <w:rPr>
              <w:rFonts w:asciiTheme="minorHAnsi" w:eastAsiaTheme="minorEastAsia" w:hAnsiTheme="minorHAnsi" w:cstheme="minorBidi"/>
              <w:noProof/>
              <w:lang w:val="en-GB"/>
            </w:rPr>
          </w:pPr>
          <w:hyperlink w:anchor="_Toc132818070" w:history="1">
            <w:r w:rsidRPr="00387566">
              <w:rPr>
                <w:rStyle w:val="Hyperlink"/>
                <w:noProof/>
              </w:rPr>
              <w:t>Test Script #2</w:t>
            </w:r>
            <w:r>
              <w:rPr>
                <w:noProof/>
                <w:webHidden/>
              </w:rPr>
              <w:tab/>
            </w:r>
            <w:r>
              <w:rPr>
                <w:noProof/>
                <w:webHidden/>
              </w:rPr>
              <w:fldChar w:fldCharType="begin"/>
            </w:r>
            <w:r>
              <w:rPr>
                <w:noProof/>
                <w:webHidden/>
              </w:rPr>
              <w:instrText xml:space="preserve"> PAGEREF _Toc132818070 \h </w:instrText>
            </w:r>
            <w:r>
              <w:rPr>
                <w:noProof/>
                <w:webHidden/>
              </w:rPr>
            </w:r>
            <w:r>
              <w:rPr>
                <w:noProof/>
                <w:webHidden/>
              </w:rPr>
              <w:fldChar w:fldCharType="separate"/>
            </w:r>
            <w:r>
              <w:rPr>
                <w:noProof/>
                <w:webHidden/>
              </w:rPr>
              <w:t>45</w:t>
            </w:r>
            <w:r>
              <w:rPr>
                <w:noProof/>
                <w:webHidden/>
              </w:rPr>
              <w:fldChar w:fldCharType="end"/>
            </w:r>
          </w:hyperlink>
        </w:p>
        <w:p w14:paraId="5C88980D" w14:textId="77777777" w:rsidR="00A21BB5" w:rsidRDefault="00A21BB5">
          <w:pPr>
            <w:pStyle w:val="TOC3"/>
            <w:tabs>
              <w:tab w:val="right" w:leader="dot" w:pos="9016"/>
            </w:tabs>
            <w:rPr>
              <w:rFonts w:asciiTheme="minorHAnsi" w:eastAsiaTheme="minorEastAsia" w:hAnsiTheme="minorHAnsi" w:cstheme="minorBidi"/>
              <w:noProof/>
              <w:lang w:val="en-GB"/>
            </w:rPr>
          </w:pPr>
          <w:hyperlink w:anchor="_Toc132818071" w:history="1">
            <w:r w:rsidRPr="00387566">
              <w:rPr>
                <w:rStyle w:val="Hyperlink"/>
                <w:noProof/>
              </w:rPr>
              <w:t>Test Result #2</w:t>
            </w:r>
            <w:r>
              <w:rPr>
                <w:noProof/>
                <w:webHidden/>
              </w:rPr>
              <w:tab/>
            </w:r>
            <w:r>
              <w:rPr>
                <w:noProof/>
                <w:webHidden/>
              </w:rPr>
              <w:fldChar w:fldCharType="begin"/>
            </w:r>
            <w:r>
              <w:rPr>
                <w:noProof/>
                <w:webHidden/>
              </w:rPr>
              <w:instrText xml:space="preserve"> PAGEREF _Toc132818071 \h </w:instrText>
            </w:r>
            <w:r>
              <w:rPr>
                <w:noProof/>
                <w:webHidden/>
              </w:rPr>
            </w:r>
            <w:r>
              <w:rPr>
                <w:noProof/>
                <w:webHidden/>
              </w:rPr>
              <w:fldChar w:fldCharType="separate"/>
            </w:r>
            <w:r>
              <w:rPr>
                <w:noProof/>
                <w:webHidden/>
              </w:rPr>
              <w:t>46</w:t>
            </w:r>
            <w:r>
              <w:rPr>
                <w:noProof/>
                <w:webHidden/>
              </w:rPr>
              <w:fldChar w:fldCharType="end"/>
            </w:r>
          </w:hyperlink>
        </w:p>
        <w:p w14:paraId="7F3E206E" w14:textId="77777777" w:rsidR="00A21BB5" w:rsidRDefault="00A21BB5">
          <w:pPr>
            <w:pStyle w:val="TOC3"/>
            <w:tabs>
              <w:tab w:val="right" w:leader="dot" w:pos="9016"/>
            </w:tabs>
            <w:rPr>
              <w:rFonts w:asciiTheme="minorHAnsi" w:eastAsiaTheme="minorEastAsia" w:hAnsiTheme="minorHAnsi" w:cstheme="minorBidi"/>
              <w:noProof/>
              <w:lang w:val="en-GB"/>
            </w:rPr>
          </w:pPr>
          <w:hyperlink w:anchor="_Toc132818072" w:history="1">
            <w:r w:rsidRPr="00387566">
              <w:rPr>
                <w:rStyle w:val="Hyperlink"/>
                <w:noProof/>
              </w:rPr>
              <w:t>Test Script #3</w:t>
            </w:r>
            <w:r>
              <w:rPr>
                <w:noProof/>
                <w:webHidden/>
              </w:rPr>
              <w:tab/>
            </w:r>
            <w:r>
              <w:rPr>
                <w:noProof/>
                <w:webHidden/>
              </w:rPr>
              <w:fldChar w:fldCharType="begin"/>
            </w:r>
            <w:r>
              <w:rPr>
                <w:noProof/>
                <w:webHidden/>
              </w:rPr>
              <w:instrText xml:space="preserve"> PAGEREF _Toc132818072 \h </w:instrText>
            </w:r>
            <w:r>
              <w:rPr>
                <w:noProof/>
                <w:webHidden/>
              </w:rPr>
            </w:r>
            <w:r>
              <w:rPr>
                <w:noProof/>
                <w:webHidden/>
              </w:rPr>
              <w:fldChar w:fldCharType="separate"/>
            </w:r>
            <w:r>
              <w:rPr>
                <w:noProof/>
                <w:webHidden/>
              </w:rPr>
              <w:t>46</w:t>
            </w:r>
            <w:r>
              <w:rPr>
                <w:noProof/>
                <w:webHidden/>
              </w:rPr>
              <w:fldChar w:fldCharType="end"/>
            </w:r>
          </w:hyperlink>
        </w:p>
        <w:p w14:paraId="0D6F29E1" w14:textId="77777777" w:rsidR="00A21BB5" w:rsidRDefault="00A21BB5">
          <w:pPr>
            <w:pStyle w:val="TOC3"/>
            <w:tabs>
              <w:tab w:val="right" w:leader="dot" w:pos="9016"/>
            </w:tabs>
            <w:rPr>
              <w:rFonts w:asciiTheme="minorHAnsi" w:eastAsiaTheme="minorEastAsia" w:hAnsiTheme="minorHAnsi" w:cstheme="minorBidi"/>
              <w:noProof/>
              <w:lang w:val="en-GB"/>
            </w:rPr>
          </w:pPr>
          <w:hyperlink w:anchor="_Toc132818073" w:history="1">
            <w:r w:rsidRPr="00387566">
              <w:rPr>
                <w:rStyle w:val="Hyperlink"/>
                <w:noProof/>
              </w:rPr>
              <w:t>Test Result #3</w:t>
            </w:r>
            <w:r>
              <w:rPr>
                <w:noProof/>
                <w:webHidden/>
              </w:rPr>
              <w:tab/>
            </w:r>
            <w:r>
              <w:rPr>
                <w:noProof/>
                <w:webHidden/>
              </w:rPr>
              <w:fldChar w:fldCharType="begin"/>
            </w:r>
            <w:r>
              <w:rPr>
                <w:noProof/>
                <w:webHidden/>
              </w:rPr>
              <w:instrText xml:space="preserve"> PAGEREF _Toc132818073 \h </w:instrText>
            </w:r>
            <w:r>
              <w:rPr>
                <w:noProof/>
                <w:webHidden/>
              </w:rPr>
            </w:r>
            <w:r>
              <w:rPr>
                <w:noProof/>
                <w:webHidden/>
              </w:rPr>
              <w:fldChar w:fldCharType="separate"/>
            </w:r>
            <w:r>
              <w:rPr>
                <w:noProof/>
                <w:webHidden/>
              </w:rPr>
              <w:t>46</w:t>
            </w:r>
            <w:r>
              <w:rPr>
                <w:noProof/>
                <w:webHidden/>
              </w:rPr>
              <w:fldChar w:fldCharType="end"/>
            </w:r>
          </w:hyperlink>
        </w:p>
        <w:p w14:paraId="7CA65169" w14:textId="77777777" w:rsidR="00A21BB5" w:rsidRDefault="00A21BB5">
          <w:pPr>
            <w:pStyle w:val="TOC3"/>
            <w:tabs>
              <w:tab w:val="right" w:leader="dot" w:pos="9016"/>
            </w:tabs>
            <w:rPr>
              <w:rFonts w:asciiTheme="minorHAnsi" w:eastAsiaTheme="minorEastAsia" w:hAnsiTheme="minorHAnsi" w:cstheme="minorBidi"/>
              <w:noProof/>
              <w:lang w:val="en-GB"/>
            </w:rPr>
          </w:pPr>
          <w:hyperlink w:anchor="_Toc132818074" w:history="1">
            <w:r w:rsidRPr="00387566">
              <w:rPr>
                <w:rStyle w:val="Hyperlink"/>
                <w:noProof/>
              </w:rPr>
              <w:t>Test Script #4</w:t>
            </w:r>
            <w:r>
              <w:rPr>
                <w:noProof/>
                <w:webHidden/>
              </w:rPr>
              <w:tab/>
            </w:r>
            <w:r>
              <w:rPr>
                <w:noProof/>
                <w:webHidden/>
              </w:rPr>
              <w:fldChar w:fldCharType="begin"/>
            </w:r>
            <w:r>
              <w:rPr>
                <w:noProof/>
                <w:webHidden/>
              </w:rPr>
              <w:instrText xml:space="preserve"> PAGEREF _Toc132818074 \h </w:instrText>
            </w:r>
            <w:r>
              <w:rPr>
                <w:noProof/>
                <w:webHidden/>
              </w:rPr>
            </w:r>
            <w:r>
              <w:rPr>
                <w:noProof/>
                <w:webHidden/>
              </w:rPr>
              <w:fldChar w:fldCharType="separate"/>
            </w:r>
            <w:r>
              <w:rPr>
                <w:noProof/>
                <w:webHidden/>
              </w:rPr>
              <w:t>47</w:t>
            </w:r>
            <w:r>
              <w:rPr>
                <w:noProof/>
                <w:webHidden/>
              </w:rPr>
              <w:fldChar w:fldCharType="end"/>
            </w:r>
          </w:hyperlink>
        </w:p>
        <w:p w14:paraId="138E1D96" w14:textId="77777777" w:rsidR="00A21BB5" w:rsidRDefault="00A21BB5">
          <w:pPr>
            <w:pStyle w:val="TOC3"/>
            <w:tabs>
              <w:tab w:val="right" w:leader="dot" w:pos="9016"/>
            </w:tabs>
            <w:rPr>
              <w:rFonts w:asciiTheme="minorHAnsi" w:eastAsiaTheme="minorEastAsia" w:hAnsiTheme="minorHAnsi" w:cstheme="minorBidi"/>
              <w:noProof/>
              <w:lang w:val="en-GB"/>
            </w:rPr>
          </w:pPr>
          <w:hyperlink w:anchor="_Toc132818075" w:history="1">
            <w:r w:rsidRPr="00387566">
              <w:rPr>
                <w:rStyle w:val="Hyperlink"/>
                <w:noProof/>
              </w:rPr>
              <w:t>Test Result #4</w:t>
            </w:r>
            <w:r>
              <w:rPr>
                <w:noProof/>
                <w:webHidden/>
              </w:rPr>
              <w:tab/>
            </w:r>
            <w:r>
              <w:rPr>
                <w:noProof/>
                <w:webHidden/>
              </w:rPr>
              <w:fldChar w:fldCharType="begin"/>
            </w:r>
            <w:r>
              <w:rPr>
                <w:noProof/>
                <w:webHidden/>
              </w:rPr>
              <w:instrText xml:space="preserve"> PAGEREF _Toc132818075 \h </w:instrText>
            </w:r>
            <w:r>
              <w:rPr>
                <w:noProof/>
                <w:webHidden/>
              </w:rPr>
            </w:r>
            <w:r>
              <w:rPr>
                <w:noProof/>
                <w:webHidden/>
              </w:rPr>
              <w:fldChar w:fldCharType="separate"/>
            </w:r>
            <w:r>
              <w:rPr>
                <w:noProof/>
                <w:webHidden/>
              </w:rPr>
              <w:t>47</w:t>
            </w:r>
            <w:r>
              <w:rPr>
                <w:noProof/>
                <w:webHidden/>
              </w:rPr>
              <w:fldChar w:fldCharType="end"/>
            </w:r>
          </w:hyperlink>
        </w:p>
        <w:p w14:paraId="4E11C175" w14:textId="77777777" w:rsidR="00A21BB5" w:rsidRDefault="00A21BB5">
          <w:pPr>
            <w:pStyle w:val="TOC1"/>
            <w:tabs>
              <w:tab w:val="right" w:leader="dot" w:pos="9016"/>
            </w:tabs>
            <w:rPr>
              <w:rFonts w:asciiTheme="minorHAnsi" w:eastAsiaTheme="minorEastAsia" w:hAnsiTheme="minorHAnsi" w:cstheme="minorBidi"/>
              <w:b w:val="0"/>
              <w:bCs w:val="0"/>
              <w:i w:val="0"/>
              <w:iCs w:val="0"/>
              <w:noProof/>
            </w:rPr>
          </w:pPr>
          <w:hyperlink w:anchor="_Toc132818076" w:history="1">
            <w:r w:rsidRPr="00387566">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_Toc132818076 \h </w:instrText>
            </w:r>
            <w:r>
              <w:rPr>
                <w:noProof/>
                <w:webHidden/>
              </w:rPr>
            </w:r>
            <w:r>
              <w:rPr>
                <w:noProof/>
                <w:webHidden/>
              </w:rPr>
              <w:fldChar w:fldCharType="separate"/>
            </w:r>
            <w:r>
              <w:rPr>
                <w:noProof/>
                <w:webHidden/>
              </w:rPr>
              <w:t>49</w:t>
            </w:r>
            <w:r>
              <w:rPr>
                <w:noProof/>
                <w:webHidden/>
              </w:rPr>
              <w:fldChar w:fldCharType="end"/>
            </w:r>
          </w:hyperlink>
        </w:p>
        <w:p w14:paraId="1A3787AA" w14:textId="77777777" w:rsidR="00A21BB5" w:rsidRDefault="00A21BB5">
          <w:pPr>
            <w:pStyle w:val="TOC1"/>
            <w:tabs>
              <w:tab w:val="right" w:leader="dot" w:pos="9016"/>
            </w:tabs>
            <w:rPr>
              <w:rFonts w:asciiTheme="minorHAnsi" w:eastAsiaTheme="minorEastAsia" w:hAnsiTheme="minorHAnsi" w:cstheme="minorBidi"/>
              <w:b w:val="0"/>
              <w:bCs w:val="0"/>
              <w:i w:val="0"/>
              <w:iCs w:val="0"/>
              <w:noProof/>
            </w:rPr>
          </w:pPr>
          <w:hyperlink w:anchor="_Toc132818077" w:history="1">
            <w:r w:rsidRPr="00387566">
              <w:rPr>
                <w:rStyle w:val="Hyperlink"/>
                <w:rFonts w:cstheme="minorHAnsi"/>
                <w:noProof/>
              </w:rPr>
              <w:t>Bibliography</w:t>
            </w:r>
            <w:r>
              <w:rPr>
                <w:noProof/>
                <w:webHidden/>
              </w:rPr>
              <w:tab/>
            </w:r>
            <w:r>
              <w:rPr>
                <w:noProof/>
                <w:webHidden/>
              </w:rPr>
              <w:fldChar w:fldCharType="begin"/>
            </w:r>
            <w:r>
              <w:rPr>
                <w:noProof/>
                <w:webHidden/>
              </w:rPr>
              <w:instrText xml:space="preserve"> PAGEREF _Toc132818077 \h </w:instrText>
            </w:r>
            <w:r>
              <w:rPr>
                <w:noProof/>
                <w:webHidden/>
              </w:rPr>
            </w:r>
            <w:r>
              <w:rPr>
                <w:noProof/>
                <w:webHidden/>
              </w:rPr>
              <w:fldChar w:fldCharType="separate"/>
            </w:r>
            <w:r>
              <w:rPr>
                <w:noProof/>
                <w:webHidden/>
              </w:rPr>
              <w:t>50</w:t>
            </w:r>
            <w:r>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2818019"/>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2818020"/>
      <w:r>
        <w:t>Basic Concepts</w:t>
      </w:r>
      <w:bookmarkEnd w:id="6"/>
    </w:p>
    <w:p w14:paraId="63D1E0B9" w14:textId="3F86D327" w:rsidR="00DA1F93" w:rsidRDefault="00FD76DA" w:rsidP="00FD76DA">
      <w:pPr>
        <w:spacing w:line="360" w:lineRule="auto"/>
        <w:ind w:left="720" w:firstLine="720"/>
        <w:rPr>
          <w:rFonts w:cstheme="minorHAnsi"/>
        </w:rPr>
      </w:pPr>
      <w:r w:rsidRPr="00FD76DA">
        <w:rPr>
          <w:rFonts w:cstheme="minorHAnsi"/>
        </w:rPr>
        <w:t>This paragraph will aid readers in understanding the purpose. The majority of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 in one step using just one file.</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7" w:name="_Toc132818021"/>
      <w:r>
        <w:t>Aim</w:t>
      </w:r>
      <w:bookmarkEnd w:id="7"/>
    </w:p>
    <w:p w14:paraId="59706CA1" w14:textId="49D8514B"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w:t>
      </w:r>
      <w:proofErr w:type="spellStart"/>
      <w:r w:rsidR="00AD1D7F" w:rsidRPr="00AD1D7F">
        <w:rPr>
          <w:rFonts w:cstheme="minorHAnsi"/>
        </w:rPr>
        <w:t>Eval</w:t>
      </w:r>
      <w:proofErr w:type="spellEnd"/>
      <w:r w:rsidR="00AD1D7F" w:rsidRPr="00AD1D7F">
        <w:rPr>
          <w:rFonts w:cstheme="minorHAnsi"/>
        </w:rPr>
        <w:t>-Print-Loop)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proofErr w:type="spellStart"/>
      <w:r w:rsidR="00AD1D7F" w:rsidRPr="00AD1D7F">
        <w:rPr>
          <w:rFonts w:cstheme="minorHAnsi"/>
          <w:i/>
        </w:rPr>
        <w:t>smlnj</w:t>
      </w:r>
      <w:proofErr w:type="spellEnd"/>
      <w:r w:rsidR="00AD1D7F" w:rsidRPr="00AD1D7F">
        <w:rPr>
          <w:rFonts w:cstheme="minorHAnsi"/>
          <w:i/>
        </w:rPr>
        <w:t>-script</w:t>
      </w:r>
      <w:r w:rsidR="00AD1D7F" w:rsidRPr="00AD1D7F">
        <w:rPr>
          <w:rFonts w:cstheme="minorHAnsi"/>
        </w:rPr>
        <w:t xml:space="preserve"> originally developed by project supervisor Dr Joe Wells, gave the capability to build SML scripts in a file and run like regular operating system files. Additional features include support for Unicode and regular expressions.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is a slightly modified version of SML/NJ which gives the capability to execute SML programs as a script. </w:t>
      </w:r>
      <w:proofErr w:type="spellStart"/>
      <w:r w:rsidR="00AD1D7F" w:rsidRPr="00AD1D7F">
        <w:rPr>
          <w:rFonts w:cstheme="minorHAnsi"/>
          <w:i/>
          <w:iCs/>
        </w:rPr>
        <w:t>smlnj</w:t>
      </w:r>
      <w:proofErr w:type="spellEnd"/>
      <w:r w:rsidR="00AD1D7F" w:rsidRPr="00AD1D7F">
        <w:rPr>
          <w:rFonts w:cstheme="minorHAnsi"/>
          <w:i/>
          <w:iCs/>
        </w:rPr>
        <w:t xml:space="preserve">-script </w:t>
      </w:r>
      <w:r w:rsidR="00AD1D7F" w:rsidRPr="00AD1D7F">
        <w:rPr>
          <w:rFonts w:cstheme="minorHAnsi"/>
        </w:rPr>
        <w:t xml:space="preserve">is written as a layer on top of SML/NJ. This dissertation aims to add and merge all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features into SML/NJ and eliminate the need to maintain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as a separate implementation. Students, programmers, and developers will benefit from the ability to write SML programmes in a script and have them run like Python or Perl.</w:t>
      </w:r>
    </w:p>
    <w:p w14:paraId="419822B3" w14:textId="3EA5438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programmes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8" w:name="_Toc132818022"/>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can be added or merged. Before merging with SML/NJ,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9" w:name="_Toc132818023"/>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proofErr w:type="spellStart"/>
            <w:r w:rsidRPr="009D0042">
              <w:rPr>
                <w:i/>
                <w:iCs/>
                <w:color w:val="000000" w:themeColor="text1"/>
              </w:rPr>
              <w:t>smlnj</w:t>
            </w:r>
            <w:proofErr w:type="spellEnd"/>
            <w:r w:rsidRPr="009D0042">
              <w:rPr>
                <w:i/>
                <w:iCs/>
                <w:color w:val="000000" w:themeColor="text1"/>
              </w:rPr>
              <w:t>-script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2818024"/>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1" w:name="_Toc132818025"/>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04FD55EE"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similar to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A273D5">
      <w:pPr>
        <w:pStyle w:val="ListParagraph"/>
        <w:numPr>
          <w:ilvl w:val="0"/>
          <w:numId w:val="1"/>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A273D5">
      <w:pPr>
        <w:pStyle w:val="ListParagraph"/>
        <w:numPr>
          <w:ilvl w:val="0"/>
          <w:numId w:val="1"/>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A273D5">
      <w:pPr>
        <w:pStyle w:val="ListParagraph"/>
        <w:numPr>
          <w:ilvl w:val="0"/>
          <w:numId w:val="1"/>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2" w:name="_Toc132818026"/>
      <w:r w:rsidRPr="004C0E6B">
        <w:lastRenderedPageBreak/>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w:t>
      </w:r>
      <w:proofErr w:type="spellStart"/>
      <w:r w:rsidR="00223678" w:rsidRPr="00223678">
        <w:rPr>
          <w:rFonts w:cstheme="minorHAnsi"/>
        </w:rPr>
        <w:t>eval</w:t>
      </w:r>
      <w:proofErr w:type="spellEnd"/>
      <w:r w:rsidR="00223678" w:rsidRPr="00223678">
        <w:rPr>
          <w:rFonts w:cstheme="minorHAnsi"/>
        </w:rPr>
        <w:t>-print-loop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149AD0E9" w:rsidR="00E33C4B" w:rsidRDefault="00E33C4B" w:rsidP="006D33B6">
      <w:pPr>
        <w:spacing w:line="360" w:lineRule="auto"/>
        <w:ind w:left="720" w:firstLine="360"/>
        <w:rPr>
          <w:rFonts w:cstheme="minorHAnsi"/>
        </w:rPr>
      </w:pPr>
      <w:r>
        <w:rPr>
          <w:rFonts w:cstheme="minorHAnsi"/>
        </w:rPr>
        <w:t>Some of the main implementations are</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proofErr w:type="spellStart"/>
      <w:r w:rsidRPr="00E33C4B">
        <w:rPr>
          <w:rFonts w:cstheme="minorHAnsi"/>
        </w:rPr>
        <w:t>MLton</w:t>
      </w:r>
      <w:proofErr w:type="spellEnd"/>
      <w:r w:rsidRPr="00E33C4B">
        <w:rPr>
          <w:rFonts w:cstheme="minorHAnsi"/>
        </w:rPr>
        <w:tab/>
      </w:r>
    </w:p>
    <w:p w14:paraId="4AA9BC0B" w14:textId="7D91E15A"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Default="00E33C4B" w:rsidP="00A273D5">
      <w:pPr>
        <w:pStyle w:val="ListParagraph"/>
        <w:numPr>
          <w:ilvl w:val="0"/>
          <w:numId w:val="9"/>
        </w:numPr>
        <w:spacing w:line="360" w:lineRule="auto"/>
        <w:rPr>
          <w:rFonts w:cstheme="minorHAnsi"/>
        </w:rPr>
      </w:pPr>
      <w:r w:rsidRPr="00E33C4B">
        <w:rPr>
          <w:rFonts w:cstheme="minorHAnsi"/>
        </w:rPr>
        <w:t>SML#</w:t>
      </w:r>
    </w:p>
    <w:p w14:paraId="5DADAF1E" w14:textId="77777777" w:rsidR="000B2656" w:rsidRDefault="000B2656" w:rsidP="000B2656">
      <w:pPr>
        <w:spacing w:line="360" w:lineRule="auto"/>
        <w:ind w:left="720"/>
        <w:rPr>
          <w:rFonts w:cstheme="minorHAnsi"/>
        </w:rPr>
      </w:pPr>
    </w:p>
    <w:p w14:paraId="21BDBFE4" w14:textId="0777607A" w:rsidR="000B2656" w:rsidRPr="000B2656" w:rsidRDefault="000B2656" w:rsidP="000B2656">
      <w:pPr>
        <w:spacing w:line="360" w:lineRule="auto"/>
        <w:ind w:left="720"/>
        <w:rPr>
          <w:rFonts w:cstheme="minorHAnsi"/>
        </w:rPr>
      </w:pPr>
      <w:r>
        <w:rPr>
          <w:rFonts w:cstheme="minorHAnsi"/>
        </w:rPr>
        <w:t>For our dissertation we will be seeing more of SML/NJ.</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3" w:name="_Toc132818027"/>
      <w:r w:rsidRPr="00165051">
        <w:t>SML/NJ</w:t>
      </w:r>
      <w:bookmarkEnd w:id="13"/>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037843" w:rsidP="00A273D5">
      <w:pPr>
        <w:pStyle w:val="ListParagraph"/>
        <w:numPr>
          <w:ilvl w:val="0"/>
          <w:numId w:val="2"/>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A273D5">
      <w:pPr>
        <w:pStyle w:val="ListParagraph"/>
        <w:numPr>
          <w:ilvl w:val="0"/>
          <w:numId w:val="2"/>
        </w:numPr>
        <w:spacing w:line="360" w:lineRule="auto"/>
        <w:rPr>
          <w:rFonts w:cstheme="minorHAnsi"/>
        </w:rPr>
      </w:pPr>
      <w:proofErr w:type="spellStart"/>
      <w:r w:rsidRPr="008532A7">
        <w:t>eXene</w:t>
      </w:r>
      <w:proofErr w:type="spellEnd"/>
      <w:r w:rsidRPr="008532A7">
        <w:t xml:space="preserve"> is a Concurrent ML-based graphical interface toolkit for X-windows</w:t>
      </w:r>
      <w:r>
        <w:t>.</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 xml:space="preserve">Higher-order </w:t>
      </w:r>
      <w:proofErr w:type="spellStart"/>
      <w:r w:rsidRPr="008532A7">
        <w:rPr>
          <w:rFonts w:cstheme="minorHAnsi"/>
        </w:rPr>
        <w:t>functors</w:t>
      </w:r>
      <w:proofErr w:type="spellEnd"/>
      <w:r w:rsidRPr="008532A7">
        <w:rPr>
          <w:rFonts w:cstheme="minorHAnsi"/>
        </w:rPr>
        <w:t>,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A273D5">
      <w:pPr>
        <w:pStyle w:val="ListParagraph"/>
        <w:numPr>
          <w:ilvl w:val="0"/>
          <w:numId w:val="10"/>
        </w:numPr>
        <w:spacing w:line="360" w:lineRule="auto"/>
        <w:rPr>
          <w:rFonts w:cstheme="minorHAnsi"/>
        </w:rPr>
      </w:pPr>
      <w:r>
        <w:rPr>
          <w:rFonts w:cstheme="minorHAnsi"/>
        </w:rPr>
        <w:t xml:space="preserve">Higher-order </w:t>
      </w:r>
      <w:proofErr w:type="spellStart"/>
      <w:r w:rsidRPr="00770192">
        <w:rPr>
          <w:rFonts w:cstheme="minorHAnsi"/>
          <w:i/>
          <w:iCs/>
        </w:rPr>
        <w:t>functors</w:t>
      </w:r>
      <w:proofErr w:type="spellEnd"/>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w:t>
      </w:r>
      <w:proofErr w:type="gramStart"/>
      <w:r w:rsidR="00E47F45">
        <w:rPr>
          <w:rFonts w:cstheme="minorHAnsi"/>
        </w:rPr>
        <w:t>18][</w:t>
      </w:r>
      <w:proofErr w:type="gramEnd"/>
      <w:r w:rsidR="00E47F45">
        <w:rPr>
          <w:rFonts w:cstheme="minorHAnsi"/>
        </w:rPr>
        <w:t>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w:t>
      </w:r>
      <w:proofErr w:type="spellStart"/>
      <w:r w:rsidRPr="00D26772">
        <w:rPr>
          <w:rFonts w:cstheme="minorHAnsi"/>
        </w:rPr>
        <w:t>anitquote</w:t>
      </w:r>
      <w:proofErr w:type="spellEnd"/>
      <w:r w:rsidRPr="00D26772">
        <w:rPr>
          <w:rFonts w:cstheme="minorHAnsi"/>
        </w:rPr>
        <w:t xml:space="preserv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A273D5">
      <w:pPr>
        <w:pStyle w:val="Heading2"/>
        <w:numPr>
          <w:ilvl w:val="1"/>
          <w:numId w:val="4"/>
        </w:numPr>
        <w:spacing w:line="276" w:lineRule="auto"/>
      </w:pPr>
      <w:bookmarkStart w:id="14" w:name="_Toc132818028"/>
      <w:r>
        <w:t>Programming Process – Compile, Link and Execute.</w:t>
      </w:r>
      <w:bookmarkEnd w:id="14"/>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w:t>
      </w:r>
      <w:r w:rsidR="00EF5552">
        <w:rPr>
          <w:rFonts w:cstheme="minorHAnsi"/>
          <w:color w:val="000000" w:themeColor="text1"/>
        </w:rPr>
        <w:lastRenderedPageBreak/>
        <w:t xml:space="preserve">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The 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w:t>
      </w:r>
      <w:proofErr w:type="gramStart"/>
      <w:r w:rsidR="009738C3">
        <w:rPr>
          <w:rFonts w:cstheme="minorHAnsi"/>
          <w:color w:val="000000" w:themeColor="text1"/>
        </w:rPr>
        <w:t>15][</w:t>
      </w:r>
      <w:proofErr w:type="gramEnd"/>
      <w:r w:rsidR="009738C3">
        <w:rPr>
          <w:rFonts w:cstheme="minorHAnsi"/>
          <w:color w:val="000000" w:themeColor="text1"/>
        </w:rPr>
        <w:t>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w:t>
      </w:r>
      <w:proofErr w:type="gramStart"/>
      <w:r w:rsidR="009738C3">
        <w:rPr>
          <w:rFonts w:cstheme="minorHAnsi"/>
          <w:color w:val="000000" w:themeColor="text1"/>
        </w:rPr>
        <w:t>15][</w:t>
      </w:r>
      <w:proofErr w:type="gramEnd"/>
      <w:r w:rsidR="009738C3">
        <w:rPr>
          <w:rFonts w:cstheme="minorHAnsi"/>
          <w:color w:val="000000" w:themeColor="text1"/>
        </w:rPr>
        <w:t>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A273D5">
      <w:pPr>
        <w:pStyle w:val="Heading2"/>
        <w:numPr>
          <w:ilvl w:val="1"/>
          <w:numId w:val="4"/>
        </w:numPr>
        <w:spacing w:line="276" w:lineRule="auto"/>
      </w:pPr>
      <w:bookmarkStart w:id="15" w:name="_Toc132818029"/>
      <w:r>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2852AC7"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SML/NJ processes the instructions using a method similar to the well-known REPL (Read-</w:t>
      </w:r>
      <w:proofErr w:type="spellStart"/>
      <w:r w:rsidR="005A7A55" w:rsidRPr="002B7AB6">
        <w:rPr>
          <w:rFonts w:cstheme="minorHAnsi"/>
        </w:rPr>
        <w:t>Eval</w:t>
      </w:r>
      <w:proofErr w:type="spellEnd"/>
      <w:r w:rsidR="005A7A55" w:rsidRPr="002B7AB6">
        <w:rPr>
          <w:rFonts w:cstheme="minorHAnsi"/>
        </w:rPr>
        <w:t>-Print-Loop)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77777777"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r w:rsidRPr="00544E0C">
        <w:t>be 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w:t>
      </w:r>
      <w:proofErr w:type="spellStart"/>
      <w:r>
        <w:rPr>
          <w:rFonts w:cstheme="minorHAnsi"/>
        </w:rPr>
        <w:t>helloworld.sml</w:t>
      </w:r>
      <w:proofErr w:type="spellEnd"/>
      <w:r>
        <w:rPr>
          <w:rFonts w:cstheme="minorHAnsi"/>
        </w:rPr>
        <w:t>’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w:t>
      </w:r>
      <w:proofErr w:type="spellStart"/>
      <w:r>
        <w:rPr>
          <w:rStyle w:val="HTMLCode"/>
          <w:rFonts w:eastAsiaTheme="minorHAnsi"/>
          <w:color w:val="000000"/>
        </w:rPr>
        <w:t>sh</w:t>
      </w:r>
      <w:proofErr w:type="spellEnd"/>
      <w:r>
        <w:rPr>
          <w:rFonts w:ascii="Courier New" w:hAnsi="Courier New" w:cs="Courier New"/>
          <w:color w:val="000000"/>
          <w:sz w:val="20"/>
          <w:szCs w:val="20"/>
        </w:rPr>
        <w:br/>
      </w:r>
      <w:proofErr w:type="spellStart"/>
      <w:r>
        <w:rPr>
          <w:rStyle w:val="HTMLCode"/>
          <w:rFonts w:eastAsiaTheme="minorHAnsi"/>
          <w:color w:val="000000"/>
        </w:rPr>
        <w:t>sml</w:t>
      </w:r>
      <w:proofErr w:type="spellEnd"/>
      <w:r>
        <w:rPr>
          <w:rStyle w:val="HTMLCode"/>
          <w:rFonts w:eastAsiaTheme="minorHAnsi"/>
          <w:color w:val="000000"/>
        </w:rPr>
        <w:t xml:space="preserve"> /full/path/of/directories/to/</w:t>
      </w:r>
      <w:proofErr w:type="spellStart"/>
      <w:r>
        <w:rPr>
          <w:rStyle w:val="HTMLCode"/>
          <w:rFonts w:eastAsiaTheme="minorHAnsi"/>
          <w:color w:val="000000"/>
        </w:rPr>
        <w:t>helloworld.sml</w:t>
      </w:r>
      <w:proofErr w:type="spellEnd"/>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lastRenderedPageBreak/>
        <w:tab/>
      </w:r>
    </w:p>
    <w:p w14:paraId="0EB9B05E" w14:textId="36756E8F" w:rsidR="00055550" w:rsidRPr="00CC1CE1" w:rsidRDefault="00EC0817" w:rsidP="00A273D5">
      <w:pPr>
        <w:pStyle w:val="Heading2"/>
        <w:numPr>
          <w:ilvl w:val="1"/>
          <w:numId w:val="4"/>
        </w:numPr>
        <w:spacing w:line="276" w:lineRule="auto"/>
        <w:rPr>
          <w:i/>
          <w:iCs/>
        </w:rPr>
      </w:pPr>
      <w:bookmarkStart w:id="16" w:name="_Toc132818030"/>
      <w:proofErr w:type="spellStart"/>
      <w:r>
        <w:rPr>
          <w:i/>
          <w:iCs/>
        </w:rPr>
        <w:t>s</w:t>
      </w:r>
      <w:r w:rsidR="00E10179" w:rsidRPr="00CC1CE1">
        <w:rPr>
          <w:i/>
          <w:iCs/>
        </w:rPr>
        <w:t>mlnj</w:t>
      </w:r>
      <w:proofErr w:type="spellEnd"/>
      <w:r w:rsidR="00E10179" w:rsidRPr="00CC1CE1">
        <w:rPr>
          <w:i/>
          <w:iCs/>
        </w:rPr>
        <w:t>-script</w:t>
      </w:r>
      <w:bookmarkEnd w:id="16"/>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proofErr w:type="spellStart"/>
      <w:r w:rsidRPr="00CC1CE1">
        <w:rPr>
          <w:rFonts w:cstheme="minorHAnsi"/>
          <w:i/>
          <w:iCs/>
          <w:color w:val="000000" w:themeColor="text1"/>
        </w:rPr>
        <w:t>smlnj</w:t>
      </w:r>
      <w:proofErr w:type="spellEnd"/>
      <w:r w:rsidRPr="00CC1CE1">
        <w:rPr>
          <w:rFonts w:cstheme="minorHAnsi"/>
          <w:i/>
          <w:iCs/>
          <w:color w:val="000000" w:themeColor="text1"/>
        </w:rPr>
        <w:t>-script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proofErr w:type="spellStart"/>
      <w:r w:rsidR="002C665C" w:rsidRPr="00CC1CE1">
        <w:rPr>
          <w:rFonts w:cstheme="minorHAnsi"/>
          <w:i/>
          <w:iCs/>
          <w:color w:val="000000" w:themeColor="text1"/>
        </w:rPr>
        <w:t>smlnj</w:t>
      </w:r>
      <w:proofErr w:type="spellEnd"/>
      <w:r w:rsidR="002C665C" w:rsidRPr="00CC1CE1">
        <w:rPr>
          <w:rFonts w:cstheme="minorHAnsi"/>
          <w:i/>
          <w:iCs/>
          <w:color w:val="000000" w:themeColor="text1"/>
        </w:rPr>
        <w:t>-script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1541AE99" w:rsidR="007066C4" w:rsidRDefault="007066C4" w:rsidP="00DA18FE">
      <w:pPr>
        <w:spacing w:line="360" w:lineRule="auto"/>
        <w:ind w:left="720" w:firstLine="720"/>
        <w:rPr>
          <w:rFonts w:cstheme="minorHAnsi"/>
        </w:rPr>
      </w:pPr>
      <w:r>
        <w:rPr>
          <w:rFonts w:cstheme="minorHAnsi"/>
        </w:rPr>
        <w:t>The script makes use of the following capabilities,</w:t>
      </w: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portion of the SML Basis Library that is provided by the SML/NJ implementation.</w:t>
      </w:r>
    </w:p>
    <w:p w14:paraId="2B663FA8"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The SML/NJ library.</w:t>
      </w:r>
    </w:p>
    <w:p w14:paraId="0CA4DE7C" w14:textId="2B5BAC17" w:rsidR="00F96766" w:rsidRPr="007066C4" w:rsidRDefault="00861D65"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dditional functions</w:t>
      </w:r>
      <w:r>
        <w:rPr>
          <w:rFonts w:cstheme="minorHAnsi"/>
        </w:rPr>
        <w:t xml:space="preserve"> </w:t>
      </w:r>
      <w:r w:rsidR="00F96766" w:rsidRPr="007066C4">
        <w:rPr>
          <w:rFonts w:cstheme="minorHAnsi"/>
        </w:rPr>
        <w:t xml:space="preserve">provided as part of </w:t>
      </w:r>
      <w:proofErr w:type="spellStart"/>
      <w:r w:rsidR="00F96766" w:rsidRPr="007066C4">
        <w:rPr>
          <w:rFonts w:cstheme="minorHAnsi"/>
        </w:rPr>
        <w:t>SmlnjScriptUtils</w:t>
      </w:r>
      <w:proofErr w:type="spellEnd"/>
      <w:r w:rsidR="00F96766" w:rsidRPr="007066C4">
        <w:rPr>
          <w:rFonts w:cstheme="minorHAnsi"/>
        </w:rPr>
        <w:t xml:space="preserve">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CBE9B4" w14:textId="157CDD74" w:rsidR="007066C4" w:rsidRDefault="007066C4" w:rsidP="00DA18FE">
      <w:pPr>
        <w:spacing w:line="360" w:lineRule="auto"/>
        <w:ind w:left="720" w:firstLine="720"/>
        <w:rPr>
          <w:rFonts w:cstheme="minorHAnsi"/>
        </w:rPr>
      </w:pPr>
      <w:r w:rsidRPr="00C90E23">
        <w:rPr>
          <w:rFonts w:cstheme="minorHAnsi"/>
        </w:rPr>
        <w:t>SML/NJ scripts only type check</w:t>
      </w:r>
      <w:r w:rsidR="00C90E23" w:rsidRPr="00C90E23">
        <w:rPr>
          <w:rFonts w:cstheme="minorHAnsi"/>
        </w:rPr>
        <w:t>,</w:t>
      </w:r>
      <w:r w:rsidRPr="00C90E23">
        <w:rPr>
          <w:rFonts w:cstheme="minorHAnsi"/>
        </w:rPr>
        <w:t xml:space="preserve"> parse and compile each top-level form as it is encountered</w:t>
      </w:r>
      <w:r w:rsidR="00C90E23" w:rsidRPr="00C90E23">
        <w:rPr>
          <w:rFonts w:cstheme="minorHAnsi"/>
        </w:rPr>
        <w:t xml:space="preserve">, which evaluates a string (using </w:t>
      </w:r>
      <w:proofErr w:type="spellStart"/>
      <w:r w:rsidR="00C90E23" w:rsidRPr="00C90E23">
        <w:rPr>
          <w:rFonts w:cstheme="minorHAnsi"/>
        </w:rPr>
        <w:t>SmlnjScriptUtils.useString</w:t>
      </w:r>
      <w:proofErr w:type="spellEnd"/>
      <w:r w:rsidR="00C90E23" w:rsidRPr="00C90E23">
        <w:rPr>
          <w:rFonts w:cstheme="minorHAnsi"/>
        </w:rPr>
        <w:t>) or file (using “use”) at run-time to supply definitions which will allow the top-level forms to be type-checked later.</w:t>
      </w:r>
    </w:p>
    <w:p w14:paraId="724856F9" w14:textId="77777777" w:rsidR="00C32191" w:rsidRDefault="00C32191" w:rsidP="00DA18FE">
      <w:pPr>
        <w:spacing w:line="360" w:lineRule="auto"/>
        <w:ind w:left="720" w:firstLine="720"/>
        <w:rPr>
          <w:rFonts w:cstheme="minorHAnsi"/>
        </w:rPr>
      </w:pPr>
    </w:p>
    <w:p w14:paraId="7368C5E5" w14:textId="0052FB68" w:rsidR="00C32191" w:rsidRDefault="00E85387" w:rsidP="00A273D5">
      <w:pPr>
        <w:pStyle w:val="Heading2"/>
        <w:numPr>
          <w:ilvl w:val="1"/>
          <w:numId w:val="4"/>
        </w:numPr>
        <w:spacing w:line="276" w:lineRule="auto"/>
      </w:pPr>
      <w:bookmarkStart w:id="17" w:name="_Toc132818031"/>
      <w:r>
        <w:t xml:space="preserve">What happens when </w:t>
      </w:r>
      <w:proofErr w:type="spellStart"/>
      <w:r w:rsidR="00975A3D">
        <w:rPr>
          <w:i/>
          <w:iCs/>
        </w:rPr>
        <w:t>s</w:t>
      </w:r>
      <w:r w:rsidR="00C72532" w:rsidRPr="00975A3D">
        <w:rPr>
          <w:i/>
          <w:iCs/>
        </w:rPr>
        <w:t>mlnj</w:t>
      </w:r>
      <w:proofErr w:type="spellEnd"/>
      <w:r w:rsidR="00C72532" w:rsidRPr="00975A3D">
        <w:rPr>
          <w:i/>
          <w:iCs/>
        </w:rPr>
        <w:t>-script</w:t>
      </w:r>
      <w:r w:rsidR="00C32191">
        <w:t xml:space="preserve"> </w:t>
      </w:r>
      <w:r>
        <w:t xml:space="preserve">gets </w:t>
      </w:r>
      <w:proofErr w:type="gramStart"/>
      <w:r>
        <w:t>loaded</w:t>
      </w:r>
      <w:r w:rsidR="00075CBA">
        <w:t xml:space="preserve"> ?</w:t>
      </w:r>
      <w:bookmarkEnd w:id="17"/>
      <w:proofErr w:type="gramEnd"/>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proofErr w:type="spellStart"/>
      <w:r w:rsidRPr="00975A3D">
        <w:rPr>
          <w:rFonts w:cstheme="minorHAnsi"/>
          <w:i/>
          <w:iCs/>
        </w:rPr>
        <w:t>smlnj</w:t>
      </w:r>
      <w:proofErr w:type="spellEnd"/>
      <w:r w:rsidRPr="00975A3D">
        <w:rPr>
          <w:rFonts w:cstheme="minorHAnsi"/>
          <w:i/>
          <w:iCs/>
        </w:rPr>
        <w:t>-script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8" w:name="_Toc132818032"/>
      <w:r>
        <w:t>Key</w:t>
      </w:r>
      <w:r w:rsidRPr="001F1742">
        <w:t xml:space="preserve"> features of </w:t>
      </w:r>
      <w:proofErr w:type="spellStart"/>
      <w:r w:rsidR="007835B1" w:rsidRPr="00877457">
        <w:rPr>
          <w:i/>
        </w:rPr>
        <w:t>smlnj</w:t>
      </w:r>
      <w:proofErr w:type="spellEnd"/>
      <w:r w:rsidR="007835B1" w:rsidRPr="00877457">
        <w:rPr>
          <w:i/>
        </w:rPr>
        <w:t>-script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proofErr w:type="spellStart"/>
      <w:r w:rsidRPr="00975A3D">
        <w:rPr>
          <w:rFonts w:cstheme="minorHAnsi"/>
          <w:i/>
          <w:iCs/>
        </w:rPr>
        <w:t>smlnj</w:t>
      </w:r>
      <w:proofErr w:type="spellEnd"/>
      <w:r w:rsidRPr="00975A3D">
        <w:rPr>
          <w:rFonts w:cstheme="minorHAnsi"/>
          <w:i/>
          <w:iCs/>
        </w:rPr>
        <w:t>-script</w:t>
      </w:r>
      <w:r>
        <w:rPr>
          <w:rFonts w:cstheme="minorHAnsi"/>
        </w:rPr>
        <w:t xml:space="preserve"> has the following key features,</w:t>
      </w:r>
    </w:p>
    <w:p w14:paraId="421DAE94" w14:textId="77777777" w:rsidR="00DF15EB" w:rsidRPr="00DF15EB" w:rsidRDefault="00DF15EB" w:rsidP="00DA18FE">
      <w:pPr>
        <w:spacing w:line="360" w:lineRule="auto"/>
        <w:ind w:left="2160"/>
        <w:rPr>
          <w:rFonts w:cstheme="minorHAnsi"/>
          <w:color w:val="000000" w:themeColor="text1"/>
          <w:lang w:val="en-US"/>
        </w:rPr>
      </w:pPr>
    </w:p>
    <w:p w14:paraId="40F2B08C" w14:textId="15184430"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proofErr w:type="spellStart"/>
      <w:r w:rsidR="005C6B1F" w:rsidRPr="005C6B1F">
        <w:rPr>
          <w:rFonts w:cstheme="minorHAnsi"/>
          <w:i/>
          <w:iCs/>
          <w:color w:val="000000" w:themeColor="text1"/>
          <w:lang w:val="en-US"/>
        </w:rPr>
        <w:t>s</w:t>
      </w:r>
      <w:r w:rsidR="0099614C" w:rsidRPr="005C6B1F">
        <w:rPr>
          <w:rFonts w:cstheme="minorHAnsi"/>
          <w:i/>
          <w:iCs/>
          <w:color w:val="000000" w:themeColor="text1"/>
          <w:lang w:val="en-US"/>
        </w:rPr>
        <w:t>mlnj</w:t>
      </w:r>
      <w:proofErr w:type="spellEnd"/>
      <w:r w:rsidR="0099614C" w:rsidRPr="005C6B1F">
        <w:rPr>
          <w:rFonts w:cstheme="minorHAnsi"/>
          <w:i/>
          <w:iCs/>
          <w:color w:val="000000" w:themeColor="text1"/>
          <w:lang w:val="en-US"/>
        </w:rPr>
        <w:t>-script</w:t>
      </w:r>
      <w:r w:rsidR="0099614C">
        <w:rPr>
          <w:rFonts w:cstheme="minorHAnsi"/>
          <w:color w:val="000000" w:themeColor="text1"/>
          <w:lang w:val="en-US"/>
        </w:rPr>
        <w:t xml:space="preserve"> uses SML/NJ’s built-in utility functions </w:t>
      </w:r>
      <w:proofErr w:type="spellStart"/>
      <w:r w:rsidR="0099614C" w:rsidRPr="00CA7E77">
        <w:rPr>
          <w:rFonts w:cstheme="minorHAnsi"/>
          <w:i/>
          <w:iCs/>
          <w:color w:val="000000" w:themeColor="text1"/>
          <w:lang w:val="en-US"/>
        </w:rPr>
        <w:t>exportML</w:t>
      </w:r>
      <w:proofErr w:type="spellEnd"/>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proofErr w:type="spellStart"/>
      <w:r w:rsidR="0099614C" w:rsidRPr="00CA7E77">
        <w:rPr>
          <w:rFonts w:cstheme="minorHAnsi"/>
          <w:i/>
          <w:iCs/>
          <w:color w:val="000000" w:themeColor="text1"/>
          <w:lang w:val="en-US"/>
        </w:rPr>
        <w:t>exportFN</w:t>
      </w:r>
      <w:proofErr w:type="spellEnd"/>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28D95A28" w14:textId="77115F8C" w:rsidR="00BC5EB2" w:rsidRDefault="00BC5EB2"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sidR="00B9224F">
        <w:rPr>
          <w:rFonts w:cstheme="minorHAnsi"/>
          <w:color w:val="000000" w:themeColor="text1"/>
          <w:lang w:val="en-US"/>
        </w:rPr>
        <w:t>planned to</w:t>
      </w:r>
      <w:r w:rsidRPr="00A05A66">
        <w:rPr>
          <w:rFonts w:cstheme="minorHAnsi"/>
          <w:color w:val="000000" w:themeColor="text1"/>
          <w:lang w:val="en-US"/>
        </w:rPr>
        <w:t xml:space="preserve"> explore the use of heap2asm to generate the assembly code for the heap image. This gives the </w:t>
      </w:r>
      <w:r w:rsidR="00C74388">
        <w:rPr>
          <w:rFonts w:cstheme="minorHAnsi"/>
          <w:color w:val="000000" w:themeColor="text1"/>
          <w:lang w:val="en-US"/>
        </w:rPr>
        <w:t xml:space="preserve">single-phased </w:t>
      </w:r>
      <w:r w:rsidRPr="00A05A66">
        <w:rPr>
          <w:rFonts w:cstheme="minorHAnsi"/>
          <w:color w:val="000000" w:themeColor="text1"/>
          <w:lang w:val="en-US"/>
        </w:rPr>
        <w:t>single</w:t>
      </w:r>
      <w:r w:rsidR="00C74388">
        <w:rPr>
          <w:rFonts w:cstheme="minorHAnsi"/>
          <w:color w:val="000000" w:themeColor="text1"/>
          <w:lang w:val="en-US"/>
        </w:rPr>
        <w:t>-</w:t>
      </w:r>
      <w:r w:rsidRPr="00A05A66">
        <w:rPr>
          <w:rFonts w:cstheme="minorHAnsi"/>
          <w:color w:val="000000" w:themeColor="text1"/>
          <w:lang w:val="en-US"/>
        </w:rPr>
        <w:t>file capability.</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proofErr w:type="spellStart"/>
      <w:r w:rsidRPr="005C6B1F">
        <w:rPr>
          <w:rFonts w:cstheme="minorHAnsi"/>
          <w:i/>
          <w:iCs/>
        </w:rPr>
        <w:t>smlnj</w:t>
      </w:r>
      <w:proofErr w:type="spellEnd"/>
      <w:r w:rsidRPr="005C6B1F">
        <w:rPr>
          <w:rFonts w:cstheme="minorHAnsi"/>
          <w:i/>
          <w:iCs/>
        </w:rPr>
        <w:t>-script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proofErr w:type="spellStart"/>
      <w:r w:rsidR="00E21270" w:rsidRPr="00E45870">
        <w:rPr>
          <w:rFonts w:cstheme="minorHAnsi"/>
        </w:rPr>
        <w:t>silenceCompiler</w:t>
      </w:r>
      <w:proofErr w:type="spellEnd"/>
      <w:r w:rsidR="00E21270" w:rsidRPr="00E45870">
        <w:rPr>
          <w:rFonts w:cstheme="minorHAnsi"/>
        </w:rPr>
        <w:t xml:space="preserve">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w:t>
      </w:r>
      <w:proofErr w:type="spellStart"/>
      <w:r w:rsidR="00E21270" w:rsidRPr="00E45870">
        <w:rPr>
          <w:rFonts w:cstheme="minorHAnsi"/>
        </w:rPr>
        <w:t>autoloading</w:t>
      </w:r>
      <w:proofErr w:type="spellEnd"/>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w:t>
      </w:r>
      <w:proofErr w:type="spellStart"/>
      <w:r>
        <w:rPr>
          <w:rFonts w:cstheme="minorHAnsi"/>
        </w:rPr>
        <w:t>sil</w:t>
      </w:r>
      <w:r w:rsidR="00541BE6">
        <w:rPr>
          <w:rFonts w:cstheme="minorHAnsi"/>
        </w:rPr>
        <w:t>enceCompiler</w:t>
      </w:r>
      <w:proofErr w:type="spellEnd"/>
      <w:r w:rsidR="00541BE6">
        <w:rPr>
          <w:rFonts w:cstheme="minorHAnsi"/>
        </w:rPr>
        <w:t xml:space="preserve"> function intercept the compiler</w:t>
      </w:r>
      <w:r w:rsidR="00726EDD">
        <w:rPr>
          <w:rFonts w:cstheme="minorHAnsi"/>
        </w:rPr>
        <w:t xml:space="preserve"> </w:t>
      </w:r>
      <w:r w:rsidR="00726EDD">
        <w:rPr>
          <w:rFonts w:cstheme="minorHAnsi"/>
        </w:rPr>
        <w:lastRenderedPageBreak/>
        <w:t>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E45870" w:rsidRDefault="00E21270" w:rsidP="007D10FF">
      <w:pPr>
        <w:spacing w:line="360" w:lineRule="auto"/>
        <w:ind w:left="1440"/>
        <w:rPr>
          <w:rFonts w:cstheme="minorHAnsi"/>
        </w:rPr>
      </w:pPr>
      <w:proofErr w:type="spellStart"/>
      <w:r w:rsidRPr="00E45870">
        <w:rPr>
          <w:rFonts w:cstheme="minorHAnsi"/>
        </w:rPr>
        <w:t>val</w:t>
      </w:r>
      <w:proofErr w:type="spellEnd"/>
      <w:r w:rsidRPr="00E45870">
        <w:rPr>
          <w:rFonts w:cstheme="minorHAnsi"/>
        </w:rPr>
        <w:t xml:space="preserve"> </w:t>
      </w:r>
      <w:proofErr w:type="spellStart"/>
      <w:proofErr w:type="gramStart"/>
      <w:r w:rsidRPr="00E45870">
        <w:rPr>
          <w:rFonts w:cstheme="minorHAnsi"/>
        </w:rPr>
        <w:t>silenceCompiler</w:t>
      </w:r>
      <w:proofErr w:type="spellEnd"/>
      <w:r w:rsidRPr="00E45870">
        <w:rPr>
          <w:rFonts w:cstheme="minorHAnsi"/>
        </w:rPr>
        <w:t xml:space="preserve"> :</w:t>
      </w:r>
      <w:proofErr w:type="gramEnd"/>
      <w:r w:rsidRPr="00E45870">
        <w:rPr>
          <w:rFonts w:cstheme="minorHAnsi"/>
        </w:rPr>
        <w:t xml:space="preserve"> unit -&gt; unit = </w:t>
      </w:r>
      <w:proofErr w:type="spellStart"/>
      <w:r w:rsidRPr="00E45870">
        <w:rPr>
          <w:rFonts w:cstheme="minorHAnsi"/>
        </w:rPr>
        <w:t>SmlnjScriptUtils.silenceCompiler</w:t>
      </w:r>
      <w:proofErr w:type="spellEnd"/>
    </w:p>
    <w:p w14:paraId="2A0020CA" w14:textId="77777777" w:rsidR="001D1D7F" w:rsidRDefault="001D1D7F"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O</w:t>
      </w:r>
      <w:r w:rsidRPr="00DF15EB">
        <w:rPr>
          <w:rFonts w:cstheme="minorHAnsi"/>
          <w:color w:val="000000" w:themeColor="text1"/>
          <w:lang w:val="en-US"/>
        </w:rPr>
        <w:t>verloading</w:t>
      </w:r>
      <w:r>
        <w:rPr>
          <w:rFonts w:cstheme="minorHAnsi"/>
          <w:color w:val="000000" w:themeColor="text1"/>
          <w:lang w:val="en-US"/>
        </w:rPr>
        <w:t xml:space="preserve"> </w:t>
      </w:r>
      <w:proofErr w:type="spellStart"/>
      <w:r w:rsidR="00C77D7C">
        <w:rPr>
          <w:rFonts w:cstheme="minorHAnsi"/>
          <w:color w:val="000000" w:themeColor="text1"/>
          <w:lang w:val="en-US"/>
        </w:rPr>
        <w:t>toString</w:t>
      </w:r>
      <w:proofErr w:type="spellEnd"/>
      <w:r w:rsidR="00C77D7C">
        <w:rPr>
          <w:rFonts w:cstheme="minorHAnsi"/>
          <w:color w:val="000000" w:themeColor="text1"/>
          <w:lang w:val="en-US"/>
        </w:rPr>
        <w:t xml:space="preserve">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proofErr w:type="spellStart"/>
      <w:r w:rsidR="000B30F4" w:rsidRPr="00260682">
        <w:rPr>
          <w:rFonts w:cstheme="minorHAnsi"/>
          <w:color w:val="000000" w:themeColor="text1"/>
          <w:lang w:val="en-US"/>
        </w:rPr>
        <w:t>toString</w:t>
      </w:r>
      <w:proofErr w:type="spellEnd"/>
      <w:r w:rsidR="000B30F4" w:rsidRPr="00260682">
        <w:rPr>
          <w:rFonts w:cstheme="minorHAnsi"/>
          <w:color w:val="000000" w:themeColor="text1"/>
          <w:lang w:val="en-US"/>
        </w:rPr>
        <w:t xml:space="preserve">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w:t>
      </w:r>
      <w:proofErr w:type="spellStart"/>
      <w:r w:rsidRPr="00260682">
        <w:rPr>
          <w:rFonts w:cstheme="minorHAnsi"/>
          <w:color w:val="000000" w:themeColor="text1"/>
          <w:lang w:val="en-US"/>
        </w:rPr>
        <w:t>toString</w:t>
      </w:r>
      <w:proofErr w:type="spellEnd"/>
      <w:r w:rsidRPr="00260682">
        <w:rPr>
          <w:rFonts w:cstheme="minorHAnsi"/>
          <w:color w:val="000000" w:themeColor="text1"/>
          <w:lang w:val="en-US"/>
        </w:rPr>
        <w:t xml:space="preserve">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 xml:space="preserve">The </w:t>
      </w:r>
      <w:proofErr w:type="spellStart"/>
      <w:r w:rsidRPr="00873AE6">
        <w:rPr>
          <w:rFonts w:cstheme="minorHAnsi"/>
        </w:rPr>
        <w:t>toString</w:t>
      </w:r>
      <w:proofErr w:type="spellEnd"/>
      <w:r w:rsidRPr="00873AE6">
        <w:rPr>
          <w:rFonts w:cstheme="minorHAnsi"/>
        </w:rPr>
        <w:t xml:space="preserve">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1225D9" w:rsidRDefault="00A8703D" w:rsidP="00A8703D">
      <w:pPr>
        <w:spacing w:line="360" w:lineRule="auto"/>
        <w:ind w:left="1440" w:firstLine="720"/>
        <w:rPr>
          <w:rFonts w:cstheme="minorHAnsi"/>
        </w:rPr>
      </w:pPr>
      <w:proofErr w:type="spellStart"/>
      <w:r w:rsidRPr="001225D9">
        <w:rPr>
          <w:rFonts w:cstheme="minorHAnsi"/>
        </w:rPr>
        <w:t>val</w:t>
      </w:r>
      <w:proofErr w:type="spellEnd"/>
      <w:r w:rsidRPr="001225D9">
        <w:rPr>
          <w:rFonts w:cstheme="minorHAnsi"/>
        </w:rPr>
        <w:t xml:space="preserve"> </w:t>
      </w:r>
      <w:proofErr w:type="gramStart"/>
      <w:r w:rsidRPr="001225D9">
        <w:rPr>
          <w:rFonts w:cstheme="minorHAnsi"/>
        </w:rPr>
        <w:t>% :</w:t>
      </w:r>
      <w:proofErr w:type="gramEnd"/>
      <w:r w:rsidRPr="001225D9">
        <w:rPr>
          <w:rFonts w:cstheme="minorHAnsi"/>
        </w:rPr>
        <w:t xml:space="preserve"> 'a -&gt; string = ...</w:t>
      </w:r>
    </w:p>
    <w:p w14:paraId="147A2400" w14:textId="77777777" w:rsidR="00A8703D" w:rsidRPr="001225D9" w:rsidRDefault="00A8703D" w:rsidP="00A8703D">
      <w:pPr>
        <w:spacing w:line="360" w:lineRule="auto"/>
        <w:ind w:left="1440" w:firstLine="720"/>
        <w:rPr>
          <w:rFonts w:cstheme="minorHAnsi"/>
        </w:rPr>
      </w:pPr>
      <w:proofErr w:type="spellStart"/>
      <w:r w:rsidRPr="001225D9">
        <w:rPr>
          <w:rFonts w:cstheme="minorHAnsi"/>
        </w:rPr>
        <w:t>val</w:t>
      </w:r>
      <w:proofErr w:type="spellEnd"/>
      <w:r w:rsidRPr="001225D9">
        <w:rPr>
          <w:rFonts w:cstheme="minorHAnsi"/>
        </w:rPr>
        <w:t xml:space="preserve"> </w:t>
      </w:r>
      <w:proofErr w:type="spellStart"/>
      <w:proofErr w:type="gramStart"/>
      <w:r w:rsidRPr="001225D9">
        <w:rPr>
          <w:rFonts w:cstheme="minorHAnsi"/>
        </w:rPr>
        <w:t>toString</w:t>
      </w:r>
      <w:proofErr w:type="spellEnd"/>
      <w:r w:rsidRPr="001225D9">
        <w:rPr>
          <w:rFonts w:cstheme="minorHAnsi"/>
        </w:rPr>
        <w:t xml:space="preserve"> :</w:t>
      </w:r>
      <w:proofErr w:type="gramEnd"/>
      <w:r w:rsidRPr="001225D9">
        <w:rPr>
          <w:rFonts w:cstheme="minorHAnsi"/>
        </w:rPr>
        <w:t xml:space="preserve">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w:t>
      </w:r>
      <w:proofErr w:type="spellStart"/>
      <w:r w:rsidRPr="001225D9">
        <w:rPr>
          <w:rFonts w:cstheme="minorHAnsi"/>
        </w:rPr>
        <w:t>toString</w:t>
      </w:r>
      <w:proofErr w:type="spellEnd"/>
      <w:r w:rsidRPr="001225D9">
        <w:rPr>
          <w:rFonts w:cstheme="minorHAnsi"/>
        </w:rPr>
        <w:t xml:space="preserve"> operators are both overloaded operators to convert many types into strings. They are equivalent to </w:t>
      </w:r>
      <w:proofErr w:type="spellStart"/>
      <w:r w:rsidRPr="001225D9">
        <w:rPr>
          <w:rFonts w:cstheme="minorHAnsi"/>
        </w:rPr>
        <w:t>Int.toString</w:t>
      </w:r>
      <w:proofErr w:type="spellEnd"/>
      <w:r w:rsidRPr="001225D9">
        <w:rPr>
          <w:rFonts w:cstheme="minorHAnsi"/>
        </w:rPr>
        <w:t xml:space="preserve">, </w:t>
      </w:r>
      <w:proofErr w:type="spellStart"/>
      <w:r w:rsidRPr="001225D9">
        <w:rPr>
          <w:rFonts w:cstheme="minorHAnsi"/>
        </w:rPr>
        <w:t>Bool.toString</w:t>
      </w:r>
      <w:proofErr w:type="spellEnd"/>
      <w:r w:rsidRPr="001225D9">
        <w:rPr>
          <w:rFonts w:cstheme="minorHAnsi"/>
        </w:rPr>
        <w:t xml:space="preserve">, </w:t>
      </w:r>
      <w:proofErr w:type="spellStart"/>
      <w:r w:rsidRPr="001225D9">
        <w:rPr>
          <w:rFonts w:cstheme="minorHAnsi"/>
        </w:rPr>
        <w:t>Real.toString</w:t>
      </w:r>
      <w:proofErr w:type="spellEnd"/>
      <w:r w:rsidRPr="001225D9">
        <w:rPr>
          <w:rFonts w:cstheme="minorHAnsi"/>
        </w:rPr>
        <w:t xml:space="preserve">,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 xml:space="preserve">provided the type is “atomic” with </w:t>
      </w:r>
      <w:proofErr w:type="spellStart"/>
      <w:r w:rsidRPr="001225D9">
        <w:rPr>
          <w:rFonts w:cstheme="minorHAnsi"/>
        </w:rPr>
        <w:t>SmlnjScriptUtils.extendToString</w:t>
      </w:r>
      <w:proofErr w:type="spellEnd"/>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 xml:space="preserve">The </w:t>
      </w:r>
      <w:proofErr w:type="spellStart"/>
      <w:r w:rsidRPr="00873AE6">
        <w:rPr>
          <w:rFonts w:cstheme="minorHAnsi"/>
          <w:color w:val="000000" w:themeColor="text1"/>
          <w:lang w:val="en-US"/>
        </w:rPr>
        <w:t>SmlnjScriptUtils</w:t>
      </w:r>
      <w:proofErr w:type="spellEnd"/>
      <w:r w:rsidRPr="00873AE6">
        <w:rPr>
          <w:rFonts w:cstheme="minorHAnsi"/>
          <w:color w:val="000000" w:themeColor="text1"/>
          <w:lang w:val="en-US"/>
        </w:rPr>
        <w:t xml:space="preserve">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w:t>
      </w:r>
      <w:proofErr w:type="spellStart"/>
      <w:r w:rsidRPr="001225D9">
        <w:rPr>
          <w:rFonts w:cstheme="minorHAnsi"/>
        </w:rPr>
        <w:t>SmlnjScriptUtils</w:t>
      </w:r>
      <w:proofErr w:type="spellEnd"/>
      <w:r w:rsidRPr="001225D9">
        <w:rPr>
          <w:rFonts w:cstheme="minorHAnsi"/>
        </w:rPr>
        <w:t xml:space="preserve">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1225D9" w:rsidRDefault="00A8703D" w:rsidP="00BC3B89">
      <w:pPr>
        <w:spacing w:line="360" w:lineRule="auto"/>
        <w:ind w:left="1440" w:firstLine="720"/>
        <w:rPr>
          <w:rFonts w:cstheme="minorHAnsi"/>
        </w:rPr>
      </w:pPr>
      <w:r w:rsidRPr="001225D9">
        <w:rPr>
          <w:rFonts w:cstheme="minorHAnsi"/>
        </w:rPr>
        <w:t xml:space="preserve">structure </w:t>
      </w:r>
      <w:proofErr w:type="spellStart"/>
      <w:r w:rsidRPr="001225D9">
        <w:rPr>
          <w:rFonts w:cstheme="minorHAnsi"/>
        </w:rPr>
        <w:t>SmlnjScriptUtils</w:t>
      </w:r>
      <w:proofErr w:type="spellEnd"/>
      <w:r w:rsidRPr="001225D9">
        <w:rPr>
          <w:rFonts w:cstheme="minorHAnsi"/>
        </w:rPr>
        <w:t xml:space="preserve"> = ...</w:t>
      </w:r>
    </w:p>
    <w:p w14:paraId="7A9D2F16" w14:textId="77777777" w:rsidR="00A8703D" w:rsidRPr="001225D9" w:rsidRDefault="00A8703D" w:rsidP="00BC3B89">
      <w:pPr>
        <w:spacing w:line="360" w:lineRule="auto"/>
        <w:ind w:left="2160"/>
        <w:rPr>
          <w:rFonts w:cstheme="minorHAnsi"/>
        </w:rPr>
      </w:pPr>
      <w:r w:rsidRPr="001225D9">
        <w:rPr>
          <w:rFonts w:cstheme="minorHAnsi"/>
        </w:rPr>
        <w:t xml:space="preserve">structure U = </w:t>
      </w:r>
      <w:proofErr w:type="spellStart"/>
      <w:r w:rsidRPr="001225D9">
        <w:rPr>
          <w:rFonts w:cstheme="minorHAnsi"/>
        </w:rPr>
        <w:t>SmlnjScriptUtils</w:t>
      </w:r>
      <w:proofErr w:type="spellEnd"/>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4BA598FE"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lastRenderedPageBreak/>
        <w:t xml:space="preserve">The </w:t>
      </w:r>
      <w:proofErr w:type="spellStart"/>
      <w:r w:rsidRPr="00A8703D">
        <w:rPr>
          <w:rFonts w:cstheme="minorHAnsi"/>
        </w:rPr>
        <w:t>raisePrintingLimitsToMax</w:t>
      </w:r>
      <w:proofErr w:type="spellEnd"/>
      <w:r w:rsidRPr="00A8703D">
        <w:rPr>
          <w:rFonts w:cstheme="minorHAnsi"/>
        </w:rPr>
        <w:t xml:space="preserve">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raisePrintingLimitsToMax</w:t>
      </w:r>
      <w:proofErr w:type="spellEnd"/>
      <w:r w:rsidRPr="004370E6">
        <w:rPr>
          <w:rFonts w:cstheme="minorHAnsi"/>
        </w:rPr>
        <w:t xml:space="preserve"> :</w:t>
      </w:r>
      <w:proofErr w:type="gramEnd"/>
      <w:r w:rsidRPr="004370E6">
        <w:rPr>
          <w:rFonts w:cstheme="minorHAnsi"/>
        </w:rPr>
        <w:t xml:space="preserve">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gramStart"/>
      <w:r w:rsidRPr="004370E6">
        <w:rPr>
          <w:rFonts w:cstheme="minorHAnsi"/>
        </w:rPr>
        <w:t>interact :</w:t>
      </w:r>
      <w:proofErr w:type="gramEnd"/>
      <w:r w:rsidRPr="004370E6">
        <w:rPr>
          <w:rFonts w:cstheme="minorHAnsi"/>
        </w:rPr>
        <w:t xml:space="preserve"> unit -&gt; unit = ...</w:t>
      </w:r>
    </w:p>
    <w:p w14:paraId="2C39D143"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gramStart"/>
      <w:r w:rsidRPr="004370E6">
        <w:rPr>
          <w:rFonts w:cstheme="minorHAnsi"/>
        </w:rPr>
        <w:t>continue :</w:t>
      </w:r>
      <w:proofErr w:type="gramEnd"/>
      <w:r w:rsidRPr="004370E6">
        <w:rPr>
          <w:rFonts w:cstheme="minorHAnsi"/>
        </w:rPr>
        <w:t xml:space="preserve"> unit -&gt; unit = ...</w:t>
      </w:r>
    </w:p>
    <w:p w14:paraId="411DCD95" w14:textId="77777777" w:rsidR="00A8703D" w:rsidRPr="001225D9" w:rsidRDefault="00A8703D" w:rsidP="00A8703D">
      <w:pPr>
        <w:spacing w:line="360" w:lineRule="auto"/>
        <w:ind w:left="2640"/>
        <w:rPr>
          <w:rFonts w:cstheme="minorHAnsi"/>
        </w:rPr>
      </w:pPr>
    </w:p>
    <w:p w14:paraId="2F64A997" w14:textId="77777777" w:rsidR="00A8703D" w:rsidRPr="004370E6" w:rsidRDefault="00A8703D" w:rsidP="00260682">
      <w:pPr>
        <w:spacing w:line="360" w:lineRule="auto"/>
        <w:ind w:left="2880"/>
        <w:rPr>
          <w:rFonts w:cstheme="minorHAnsi"/>
        </w:rPr>
      </w:pPr>
      <w:r w:rsidRPr="004370E6">
        <w:rPr>
          <w:rFonts w:cstheme="minorHAnsi"/>
        </w:rPr>
        <w:t>The function interact provides an interactive “read-</w:t>
      </w:r>
      <w:proofErr w:type="spellStart"/>
      <w:r w:rsidRPr="004370E6">
        <w:rPr>
          <w:rFonts w:cstheme="minorHAnsi"/>
        </w:rPr>
        <w:t>eval</w:t>
      </w:r>
      <w:proofErr w:type="spellEnd"/>
      <w:r w:rsidRPr="004370E6">
        <w:rPr>
          <w:rFonts w:cstheme="minorHAnsi"/>
        </w:rPr>
        <w:t>-print loop” (REPL), and the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extendToString</w:t>
      </w:r>
      <w:proofErr w:type="spellEnd"/>
      <w:r w:rsidRPr="001225D9">
        <w:rPr>
          <w:rFonts w:cstheme="minorHAnsi"/>
        </w:rPr>
        <w:t xml:space="preserve">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extendToString</w:t>
      </w:r>
      <w:proofErr w:type="spellEnd"/>
      <w:r w:rsidRPr="004370E6">
        <w:rPr>
          <w:rFonts w:cstheme="minorHAnsi"/>
        </w:rPr>
        <w:t xml:space="preserve"> :</w:t>
      </w:r>
      <w:proofErr w:type="gramEnd"/>
      <w:r w:rsidRPr="004370E6">
        <w:rPr>
          <w:rFonts w:cstheme="minorHAnsi"/>
        </w:rPr>
        <w:t xml:space="preserve">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 xml:space="preserve">The function </w:t>
      </w:r>
      <w:proofErr w:type="spellStart"/>
      <w:r w:rsidRPr="004370E6">
        <w:rPr>
          <w:rFonts w:cstheme="minorHAnsi"/>
        </w:rPr>
        <w:t>extendToString</w:t>
      </w:r>
      <w:proofErr w:type="spellEnd"/>
      <w:r w:rsidRPr="004370E6">
        <w:rPr>
          <w:rFonts w:cstheme="minorHAnsi"/>
        </w:rPr>
        <w:t xml:space="preserve"> extends the top-level overloaded operators </w:t>
      </w:r>
      <w:proofErr w:type="spellStart"/>
      <w:r w:rsidRPr="004370E6">
        <w:rPr>
          <w:rFonts w:cstheme="minorHAnsi"/>
        </w:rPr>
        <w:t>toString</w:t>
      </w:r>
      <w:proofErr w:type="spellEnd"/>
      <w:r w:rsidRPr="004370E6">
        <w:rPr>
          <w:rFonts w:cstheme="minorHAnsi"/>
        </w:rPr>
        <w:t xml:space="preserve">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evalString</w:t>
      </w:r>
      <w:proofErr w:type="spellEnd"/>
      <w:r w:rsidRPr="001225D9">
        <w:rPr>
          <w:rFonts w:cstheme="minorHAnsi"/>
        </w:rPr>
        <w:t xml:space="preserve"> and </w:t>
      </w:r>
      <w:proofErr w:type="spellStart"/>
      <w:r w:rsidRPr="001225D9">
        <w:rPr>
          <w:rFonts w:cstheme="minorHAnsi"/>
        </w:rPr>
        <w:t>useString</w:t>
      </w:r>
      <w:proofErr w:type="spellEnd"/>
      <w:r w:rsidRPr="001225D9">
        <w:rPr>
          <w:rFonts w:cstheme="minorHAnsi"/>
        </w:rPr>
        <w:t xml:space="preserve">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evalString</w:t>
      </w:r>
      <w:proofErr w:type="spellEnd"/>
      <w:r w:rsidRPr="004370E6">
        <w:rPr>
          <w:rFonts w:cstheme="minorHAnsi"/>
        </w:rPr>
        <w:t xml:space="preserve"> :</w:t>
      </w:r>
      <w:proofErr w:type="gramEnd"/>
      <w:r w:rsidRPr="004370E6">
        <w:rPr>
          <w:rFonts w:cstheme="minorHAnsi"/>
        </w:rPr>
        <w:t xml:space="preserve"> string -&gt; unit = ...</w:t>
      </w:r>
    </w:p>
    <w:p w14:paraId="163AE98D" w14:textId="77777777" w:rsidR="00A8703D" w:rsidRPr="004370E6" w:rsidRDefault="00A8703D" w:rsidP="00A8703D">
      <w:pPr>
        <w:spacing w:line="360" w:lineRule="auto"/>
        <w:ind w:left="2880"/>
        <w:rPr>
          <w:rFonts w:cstheme="minorHAnsi"/>
        </w:rPr>
      </w:pPr>
      <w:proofErr w:type="spellStart"/>
      <w:r w:rsidRPr="004370E6">
        <w:rPr>
          <w:rFonts w:cstheme="minorHAnsi"/>
        </w:rPr>
        <w:t>val</w:t>
      </w:r>
      <w:proofErr w:type="spellEnd"/>
      <w:r w:rsidRPr="004370E6">
        <w:rPr>
          <w:rFonts w:cstheme="minorHAnsi"/>
        </w:rPr>
        <w:t xml:space="preserve"> </w:t>
      </w:r>
      <w:proofErr w:type="spellStart"/>
      <w:proofErr w:type="gramStart"/>
      <w:r w:rsidRPr="004370E6">
        <w:rPr>
          <w:rFonts w:cstheme="minorHAnsi"/>
        </w:rPr>
        <w:t>useString</w:t>
      </w:r>
      <w:proofErr w:type="spellEnd"/>
      <w:r w:rsidRPr="004370E6">
        <w:rPr>
          <w:rFonts w:cstheme="minorHAnsi"/>
        </w:rPr>
        <w:t xml:space="preserve"> :</w:t>
      </w:r>
      <w:proofErr w:type="gramEnd"/>
      <w:r w:rsidRPr="004370E6">
        <w:rPr>
          <w:rFonts w:cstheme="minorHAnsi"/>
        </w:rPr>
        <w:t xml:space="preserve">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lastRenderedPageBreak/>
        <w:t xml:space="preserve">Both </w:t>
      </w:r>
      <w:proofErr w:type="spellStart"/>
      <w:r w:rsidRPr="004370E6">
        <w:rPr>
          <w:rFonts w:cstheme="minorHAnsi"/>
        </w:rPr>
        <w:t>evalString</w:t>
      </w:r>
      <w:proofErr w:type="spellEnd"/>
      <w:r w:rsidRPr="004370E6">
        <w:rPr>
          <w:rFonts w:cstheme="minorHAnsi"/>
        </w:rPr>
        <w:t xml:space="preserve"> and </w:t>
      </w:r>
      <w:proofErr w:type="spellStart"/>
      <w:r w:rsidRPr="004370E6">
        <w:rPr>
          <w:rFonts w:cstheme="minorHAnsi"/>
        </w:rPr>
        <w:t>useString</w:t>
      </w:r>
      <w:proofErr w:type="spellEnd"/>
      <w:r w:rsidRPr="004370E6">
        <w:rPr>
          <w:rFonts w:cstheme="minorHAnsi"/>
        </w:rPr>
        <w:t xml:space="preserve"> enter into a loop of parsing the string to find a prefix that is a top-level SML form, type checking and compiling this form, and executing the resulting machine code, and then repeating with the rest of the string. The difference is that </w:t>
      </w:r>
      <w:proofErr w:type="spellStart"/>
      <w:r w:rsidRPr="004370E6">
        <w:rPr>
          <w:rFonts w:cstheme="minorHAnsi"/>
        </w:rPr>
        <w:t>evalString</w:t>
      </w:r>
      <w:proofErr w:type="spellEnd"/>
      <w:r w:rsidRPr="004370E6">
        <w:rPr>
          <w:rFonts w:cstheme="minorHAnsi"/>
        </w:rPr>
        <w:t xml:space="preserve"> throws any new top-level definitions away when it is done and returns (only their side-effects persist) while </w:t>
      </w:r>
      <w:proofErr w:type="spellStart"/>
      <w:r w:rsidRPr="004370E6">
        <w:rPr>
          <w:rFonts w:cstheme="minorHAnsi"/>
        </w:rPr>
        <w:t>useString</w:t>
      </w:r>
      <w:proofErr w:type="spellEnd"/>
      <w:r w:rsidRPr="004370E6">
        <w:rPr>
          <w:rFonts w:cstheme="minorHAnsi"/>
        </w:rPr>
        <w:t xml:space="preserve"> extends the top-level environment with the new definitions when it returns. In both cases new top-level definitions are available for remaining forms processed during the call to </w:t>
      </w:r>
      <w:proofErr w:type="spellStart"/>
      <w:r w:rsidRPr="004370E6">
        <w:rPr>
          <w:rFonts w:cstheme="minorHAnsi"/>
        </w:rPr>
        <w:t>evalString</w:t>
      </w:r>
      <w:proofErr w:type="spellEnd"/>
      <w:r w:rsidRPr="004370E6">
        <w:rPr>
          <w:rFonts w:cstheme="minorHAnsi"/>
        </w:rPr>
        <w:t xml:space="preserve"> or </w:t>
      </w:r>
      <w:proofErr w:type="spellStart"/>
      <w:r w:rsidRPr="004370E6">
        <w:rPr>
          <w:rFonts w:cstheme="minorHAnsi"/>
        </w:rPr>
        <w:t>useString</w:t>
      </w:r>
      <w:proofErr w:type="spellEnd"/>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StringSet</w:t>
      </w:r>
      <w:proofErr w:type="spellEnd"/>
      <w:r w:rsidRPr="001225D9">
        <w:rPr>
          <w:rFonts w:cstheme="minorHAnsi"/>
        </w:rPr>
        <w:t xml:space="preserve"> and </w:t>
      </w:r>
      <w:proofErr w:type="spellStart"/>
      <w:r w:rsidRPr="001225D9">
        <w:rPr>
          <w:rFonts w:cstheme="minorHAnsi"/>
        </w:rPr>
        <w:t>StringMap</w:t>
      </w:r>
      <w:proofErr w:type="spellEnd"/>
      <w:r w:rsidRPr="001225D9">
        <w:rPr>
          <w:rFonts w:cstheme="minorHAnsi"/>
        </w:rPr>
        <w:t xml:space="preserve">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A8703D">
      <w:pPr>
        <w:spacing w:line="360" w:lineRule="auto"/>
        <w:ind w:left="2880"/>
        <w:rPr>
          <w:rFonts w:cstheme="minorHAnsi"/>
        </w:rPr>
      </w:pPr>
      <w:r w:rsidRPr="004370E6">
        <w:rPr>
          <w:rFonts w:cstheme="minorHAnsi"/>
        </w:rPr>
        <w:t xml:space="preserve">structure </w:t>
      </w:r>
      <w:proofErr w:type="spellStart"/>
      <w:proofErr w:type="gramStart"/>
      <w:r w:rsidRPr="004370E6">
        <w:rPr>
          <w:rFonts w:cstheme="minorHAnsi"/>
        </w:rPr>
        <w:t>StringSet</w:t>
      </w:r>
      <w:proofErr w:type="spellEnd"/>
      <w:r w:rsidRPr="004370E6">
        <w:rPr>
          <w:rFonts w:cstheme="minorHAnsi"/>
        </w:rPr>
        <w:t xml:space="preserve"> :</w:t>
      </w:r>
      <w:proofErr w:type="gramEnd"/>
      <w:r w:rsidRPr="004370E6">
        <w:rPr>
          <w:rFonts w:cstheme="minorHAnsi"/>
        </w:rPr>
        <w:t xml:space="preserve"> ORD_SET = ...</w:t>
      </w:r>
    </w:p>
    <w:p w14:paraId="57CEF3C0" w14:textId="77777777" w:rsidR="00A8703D" w:rsidRPr="004370E6" w:rsidRDefault="00A8703D" w:rsidP="00A8703D">
      <w:pPr>
        <w:spacing w:line="360" w:lineRule="auto"/>
        <w:ind w:left="2880"/>
        <w:rPr>
          <w:rFonts w:cstheme="minorHAnsi"/>
        </w:rPr>
      </w:pPr>
      <w:r w:rsidRPr="004370E6">
        <w:rPr>
          <w:rFonts w:cstheme="minorHAnsi"/>
        </w:rPr>
        <w:t xml:space="preserve">structure </w:t>
      </w:r>
      <w:proofErr w:type="spellStart"/>
      <w:proofErr w:type="gramStart"/>
      <w:r w:rsidRPr="004370E6">
        <w:rPr>
          <w:rFonts w:cstheme="minorHAnsi"/>
        </w:rPr>
        <w:t>StringMap</w:t>
      </w:r>
      <w:proofErr w:type="spellEnd"/>
      <w:r w:rsidRPr="004370E6">
        <w:rPr>
          <w:rFonts w:cstheme="minorHAnsi"/>
        </w:rPr>
        <w:t xml:space="preserve"> :</w:t>
      </w:r>
      <w:proofErr w:type="gramEnd"/>
      <w:r w:rsidRPr="004370E6">
        <w:rPr>
          <w:rFonts w:cstheme="minorHAnsi"/>
        </w:rPr>
        <w:t xml:space="preserve">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w:t>
      </w:r>
      <w:proofErr w:type="spellStart"/>
      <w:r w:rsidRPr="004370E6">
        <w:rPr>
          <w:rFonts w:cstheme="minorHAnsi"/>
        </w:rPr>
        <w:t>StringSet</w:t>
      </w:r>
      <w:proofErr w:type="spellEnd"/>
      <w:r w:rsidRPr="004370E6">
        <w:rPr>
          <w:rFonts w:cstheme="minorHAnsi"/>
        </w:rPr>
        <w:t xml:space="preserve"> and </w:t>
      </w:r>
      <w:proofErr w:type="spellStart"/>
      <w:r w:rsidRPr="004370E6">
        <w:rPr>
          <w:rFonts w:cstheme="minorHAnsi"/>
        </w:rPr>
        <w:t>StringMap</w:t>
      </w:r>
      <w:proofErr w:type="spellEnd"/>
      <w:r w:rsidRPr="004370E6">
        <w:rPr>
          <w:rFonts w:cstheme="minorHAnsi"/>
        </w:rPr>
        <w:t xml:space="preserve">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 xml:space="preserve">The q and </w:t>
      </w:r>
      <w:proofErr w:type="spellStart"/>
      <w:r w:rsidRPr="001225D9">
        <w:rPr>
          <w:rFonts w:cstheme="minorHAnsi"/>
        </w:rPr>
        <w:t>qq</w:t>
      </w:r>
      <w:proofErr w:type="spellEnd"/>
      <w:r w:rsidRPr="001225D9">
        <w:rPr>
          <w:rFonts w:cstheme="minorHAnsi"/>
        </w:rPr>
        <w:t xml:space="preserve">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AD2216">
      <w:pPr>
        <w:spacing w:line="360" w:lineRule="auto"/>
        <w:ind w:left="2880"/>
        <w:rPr>
          <w:rFonts w:cstheme="minorHAnsi"/>
        </w:rPr>
      </w:pPr>
      <w:proofErr w:type="spellStart"/>
      <w:r w:rsidRPr="003357B5">
        <w:rPr>
          <w:rFonts w:cstheme="minorHAnsi"/>
        </w:rPr>
        <w:t>val</w:t>
      </w:r>
      <w:proofErr w:type="spellEnd"/>
      <w:r w:rsidRPr="003357B5">
        <w:rPr>
          <w:rFonts w:cstheme="minorHAnsi"/>
        </w:rPr>
        <w:t xml:space="preserve"> q = </w:t>
      </w:r>
      <w:proofErr w:type="spellStart"/>
      <w:r w:rsidRPr="003357B5">
        <w:rPr>
          <w:rFonts w:cstheme="minorHAnsi"/>
        </w:rPr>
        <w:t>SmlnjScriptUtils.q</w:t>
      </w:r>
      <w:proofErr w:type="spellEnd"/>
    </w:p>
    <w:p w14:paraId="7E2ACF38" w14:textId="77777777" w:rsidR="003357B5" w:rsidRPr="003357B5" w:rsidRDefault="003357B5" w:rsidP="00AD2216">
      <w:pPr>
        <w:spacing w:line="360" w:lineRule="auto"/>
        <w:ind w:left="2880"/>
        <w:rPr>
          <w:rFonts w:cstheme="minorHAnsi"/>
        </w:rPr>
      </w:pPr>
      <w:proofErr w:type="spellStart"/>
      <w:r w:rsidRPr="003357B5">
        <w:rPr>
          <w:rFonts w:cstheme="minorHAnsi"/>
        </w:rPr>
        <w:t>val</w:t>
      </w:r>
      <w:proofErr w:type="spellEnd"/>
      <w:r w:rsidRPr="003357B5">
        <w:rPr>
          <w:rFonts w:cstheme="minorHAnsi"/>
        </w:rPr>
        <w:t xml:space="preserve"> </w:t>
      </w:r>
      <w:proofErr w:type="spellStart"/>
      <w:r w:rsidRPr="003357B5">
        <w:rPr>
          <w:rFonts w:cstheme="minorHAnsi"/>
        </w:rPr>
        <w:t>qq</w:t>
      </w:r>
      <w:proofErr w:type="spellEnd"/>
      <w:r w:rsidRPr="003357B5">
        <w:rPr>
          <w:rFonts w:cstheme="minorHAnsi"/>
        </w:rPr>
        <w:t xml:space="preserve"> = </w:t>
      </w:r>
      <w:proofErr w:type="spellStart"/>
      <w:r w:rsidRPr="003357B5">
        <w:rPr>
          <w:rFonts w:cstheme="minorHAnsi"/>
        </w:rPr>
        <w:t>SmlnjScriptUtils.qq</w:t>
      </w:r>
      <w:proofErr w:type="spellEnd"/>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 xml:space="preserve">The functions q and </w:t>
      </w:r>
      <w:proofErr w:type="spellStart"/>
      <w:r w:rsidRPr="003357B5">
        <w:rPr>
          <w:rFonts w:cstheme="minorHAnsi"/>
        </w:rPr>
        <w:t>qq</w:t>
      </w:r>
      <w:proofErr w:type="spellEnd"/>
      <w:r w:rsidRPr="003357B5">
        <w:rPr>
          <w:rFonts w:cstheme="minorHAnsi"/>
        </w:rPr>
        <w:t xml:space="preserve"> are abbreviations for things in </w:t>
      </w:r>
      <w:proofErr w:type="spellStart"/>
      <w:r w:rsidRPr="003357B5">
        <w:rPr>
          <w:rFonts w:cstheme="minorHAnsi"/>
        </w:rPr>
        <w:t>SmlnjScriptUtils</w:t>
      </w:r>
      <w:proofErr w:type="spellEnd"/>
      <w:r w:rsidRPr="003357B5">
        <w:rPr>
          <w:rFonts w:cstheme="minorHAnsi"/>
        </w:rPr>
        <w:t xml:space="preserve">, giving you a compact syntax for writing strings with stuff spliced into a string template. These operators are intended to be used with SML/NJ’s </w:t>
      </w:r>
      <w:proofErr w:type="spellStart"/>
      <w:r w:rsidRPr="003357B5">
        <w:rPr>
          <w:rFonts w:cstheme="minorHAnsi"/>
        </w:rPr>
        <w:t>quasiquote</w:t>
      </w:r>
      <w:proofErr w:type="spellEnd"/>
      <w:r w:rsidRPr="003357B5">
        <w:rPr>
          <w:rFonts w:cstheme="minorHAnsi"/>
        </w:rPr>
        <w:t xml:space="preserve"> syntax to make quoting operators [10]. The </w:t>
      </w:r>
      <w:proofErr w:type="spellStart"/>
      <w:r w:rsidRPr="003357B5">
        <w:rPr>
          <w:rFonts w:cstheme="minorHAnsi"/>
        </w:rPr>
        <w:t>quasiquote</w:t>
      </w:r>
      <w:proofErr w:type="spellEnd"/>
      <w:r w:rsidRPr="003357B5">
        <w:rPr>
          <w:rFonts w:cstheme="minorHAnsi"/>
        </w:rPr>
        <w:t xml:space="preserve"> syntax is also </w:t>
      </w:r>
      <w:r w:rsidRPr="003357B5">
        <w:rPr>
          <w:rFonts w:cstheme="minorHAnsi"/>
        </w:rPr>
        <w:lastRenderedPageBreak/>
        <w:t xml:space="preserve">supported by Moscow ML and the ML Kit, but is not supported by some other major SML implementations like </w:t>
      </w:r>
      <w:proofErr w:type="spellStart"/>
      <w:r w:rsidRPr="003357B5">
        <w:rPr>
          <w:rFonts w:cstheme="minorHAnsi"/>
        </w:rPr>
        <w:t>MLton</w:t>
      </w:r>
      <w:proofErr w:type="spellEnd"/>
      <w:r w:rsidRPr="003357B5">
        <w:rPr>
          <w:rFonts w:cstheme="minorHAnsi"/>
        </w:rPr>
        <w:t xml:space="preserve">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P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3703837E" w14:textId="77777777" w:rsidR="003357B5" w:rsidRPr="003357B5" w:rsidRDefault="003357B5" w:rsidP="00AD2216">
      <w:pPr>
        <w:spacing w:line="360" w:lineRule="auto"/>
        <w:ind w:left="2880"/>
        <w:rPr>
          <w:rFonts w:cstheme="minorHAnsi"/>
        </w:rPr>
      </w:pPr>
      <w:r w:rsidRPr="003357B5">
        <w:rPr>
          <w:rFonts w:cstheme="minorHAnsi"/>
        </w:rPr>
        <w:t xml:space="preserve">let </w:t>
      </w:r>
      <w:proofErr w:type="spellStart"/>
      <w:r w:rsidRPr="003357B5">
        <w:rPr>
          <w:rFonts w:cstheme="minorHAnsi"/>
        </w:rPr>
        <w:t>val</w:t>
      </w:r>
      <w:proofErr w:type="spellEnd"/>
      <w:r w:rsidRPr="003357B5">
        <w:rPr>
          <w:rFonts w:cstheme="minorHAnsi"/>
        </w:rPr>
        <w:t xml:space="preserve"> x = 7 in </w:t>
      </w:r>
      <w:proofErr w:type="spellStart"/>
      <w:r w:rsidRPr="003357B5">
        <w:rPr>
          <w:rFonts w:cstheme="minorHAnsi"/>
        </w:rPr>
        <w:t>q`The</w:t>
      </w:r>
      <w:proofErr w:type="spellEnd"/>
      <w:r w:rsidRPr="003357B5">
        <w:rPr>
          <w:rFonts w:cstheme="minorHAnsi"/>
        </w:rPr>
        <w:t xml:space="preserve"> value of x is </w:t>
      </w:r>
      <w:proofErr w:type="gramStart"/>
      <w:r w:rsidRPr="003357B5">
        <w:rPr>
          <w:rFonts w:cstheme="minorHAnsi"/>
        </w:rPr>
        <w:t>^(</w:t>
      </w:r>
      <w:proofErr w:type="gramEnd"/>
      <w:r w:rsidRPr="003357B5">
        <w:rPr>
          <w:rFonts w:cstheme="minorHAnsi"/>
        </w:rPr>
        <w:t>% x)!` = "The value of x is 7!" end</w:t>
      </w:r>
    </w:p>
    <w:p w14:paraId="2E90691E" w14:textId="77777777" w:rsidR="003357B5" w:rsidRPr="003357B5" w:rsidRDefault="003357B5" w:rsidP="00AD2216">
      <w:pPr>
        <w:spacing w:line="360" w:lineRule="auto"/>
        <w:ind w:left="2880"/>
        <w:rPr>
          <w:rFonts w:cstheme="minorHAnsi"/>
        </w:rPr>
      </w:pPr>
      <w:r w:rsidRPr="003357B5">
        <w:rPr>
          <w:rFonts w:cstheme="minorHAnsi"/>
        </w:rPr>
        <w:t xml:space="preserve">let </w:t>
      </w:r>
      <w:proofErr w:type="spellStart"/>
      <w:r w:rsidRPr="003357B5">
        <w:rPr>
          <w:rFonts w:cstheme="minorHAnsi"/>
        </w:rPr>
        <w:t>val</w:t>
      </w:r>
      <w:proofErr w:type="spellEnd"/>
      <w:r w:rsidRPr="003357B5">
        <w:rPr>
          <w:rFonts w:cstheme="minorHAnsi"/>
        </w:rPr>
        <w:t xml:space="preserve"> y = "Jack" in </w:t>
      </w:r>
      <w:proofErr w:type="spellStart"/>
      <w:r w:rsidRPr="003357B5">
        <w:rPr>
          <w:rFonts w:cstheme="minorHAnsi"/>
        </w:rPr>
        <w:t>qq`My</w:t>
      </w:r>
      <w:proofErr w:type="spellEnd"/>
      <w:r w:rsidRPr="003357B5">
        <w:rPr>
          <w:rFonts w:cstheme="minorHAnsi"/>
        </w:rPr>
        <w:t xml:space="preserve">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P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w:t>
      </w:r>
      <w:proofErr w:type="spellStart"/>
      <w:r>
        <w:rPr>
          <w:rFonts w:cstheme="minorHAnsi"/>
        </w:rPr>
        <w:t>toString</w:t>
      </w:r>
      <w:proofErr w:type="spellEnd"/>
      <w:r>
        <w:rPr>
          <w:rFonts w:cstheme="minorHAnsi"/>
        </w:rPr>
        <w:t xml:space="preserve">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w:t>
      </w:r>
      <w:proofErr w:type="spellStart"/>
      <w:r w:rsidR="003357B5" w:rsidRPr="003357B5">
        <w:rPr>
          <w:rFonts w:cstheme="minorHAnsi"/>
        </w:rPr>
        <w:t>qq</w:t>
      </w:r>
      <w:proofErr w:type="spellEnd"/>
      <w:r w:rsidR="003357B5" w:rsidRPr="003357B5">
        <w:rPr>
          <w:rFonts w:cstheme="minorHAnsi"/>
        </w:rPr>
        <w:t xml:space="preserve"> is that </w:t>
      </w:r>
      <w:proofErr w:type="spellStart"/>
      <w:r w:rsidR="003357B5" w:rsidRPr="003357B5">
        <w:rPr>
          <w:rFonts w:cstheme="minorHAnsi"/>
        </w:rPr>
        <w:t>qq</w:t>
      </w:r>
      <w:proofErr w:type="spellEnd"/>
      <w:r w:rsidR="003357B5" w:rsidRPr="003357B5">
        <w:rPr>
          <w:rFonts w:cstheme="minorHAnsi"/>
        </w:rPr>
        <w:t xml:space="preserve"> interprets SML-style escape syntax in the literal text while q does not. </w:t>
      </w:r>
      <w:r w:rsidR="00EB6BBA">
        <w:rPr>
          <w:rFonts w:cstheme="minorHAnsi"/>
        </w:rPr>
        <w:t>F</w:t>
      </w:r>
      <w:r w:rsidR="003357B5" w:rsidRPr="003357B5">
        <w:rPr>
          <w:rFonts w:cstheme="minorHAnsi"/>
        </w:rPr>
        <w:t>or example, this evaluates to true:</w:t>
      </w:r>
    </w:p>
    <w:p w14:paraId="7360FD02" w14:textId="77777777" w:rsidR="003357B5" w:rsidRPr="003357B5" w:rsidRDefault="003357B5" w:rsidP="00AD2216">
      <w:pPr>
        <w:spacing w:line="360" w:lineRule="auto"/>
        <w:ind w:left="2880"/>
        <w:rPr>
          <w:rFonts w:cstheme="minorHAnsi"/>
        </w:rPr>
      </w:pPr>
      <w:proofErr w:type="spellStart"/>
      <w:r w:rsidRPr="003357B5">
        <w:rPr>
          <w:rFonts w:cstheme="minorHAnsi"/>
        </w:rPr>
        <w:t>q`This</w:t>
      </w:r>
      <w:proofErr w:type="spellEnd"/>
      <w:r w:rsidRPr="003357B5">
        <w:rPr>
          <w:rFonts w:cstheme="minorHAnsi"/>
        </w:rPr>
        <w:t xml:space="preserve">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 xml:space="preserve">The names q and </w:t>
      </w:r>
      <w:proofErr w:type="spellStart"/>
      <w:r w:rsidRPr="003357B5">
        <w:rPr>
          <w:rFonts w:cstheme="minorHAnsi"/>
        </w:rPr>
        <w:t>qq</w:t>
      </w:r>
      <w:proofErr w:type="spellEnd"/>
      <w:r w:rsidRPr="003357B5">
        <w:rPr>
          <w:rFonts w:cstheme="minorHAnsi"/>
        </w:rPr>
        <w:t xml:space="preserve"> are loosely inspired by Perl’s q and </w:t>
      </w:r>
      <w:proofErr w:type="spellStart"/>
      <w:r w:rsidRPr="003357B5">
        <w:rPr>
          <w:rFonts w:cstheme="minorHAnsi"/>
        </w:rPr>
        <w:t>qq</w:t>
      </w:r>
      <w:proofErr w:type="spellEnd"/>
      <w:r w:rsidRPr="003357B5">
        <w:rPr>
          <w:rFonts w:cstheme="minorHAnsi"/>
        </w:rPr>
        <w:t xml:space="preserve"> operators [10].</w:t>
      </w:r>
    </w:p>
    <w:p w14:paraId="7D47FC4E" w14:textId="20F6B35E" w:rsidR="00A8703D" w:rsidRDefault="00A8703D" w:rsidP="00A8703D">
      <w:pPr>
        <w:spacing w:line="360" w:lineRule="auto"/>
        <w:rPr>
          <w:rFonts w:cstheme="minorHAnsi"/>
        </w:rPr>
      </w:pPr>
    </w:p>
    <w:p w14:paraId="682F3934" w14:textId="1DF76706" w:rsidR="00B9224F" w:rsidRDefault="00B9224F" w:rsidP="00B9224F">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CM </w:t>
      </w:r>
      <w:proofErr w:type="spellStart"/>
      <w:r>
        <w:rPr>
          <w:rFonts w:cstheme="minorHAnsi"/>
          <w:color w:val="000000" w:themeColor="text1"/>
          <w:lang w:val="en-US"/>
        </w:rPr>
        <w:t>Autoloading</w:t>
      </w:r>
      <w:proofErr w:type="spellEnd"/>
      <w:r>
        <w:rPr>
          <w:rFonts w:cstheme="minorHAnsi"/>
          <w:color w:val="000000" w:themeColor="text1"/>
          <w:lang w:val="en-US"/>
        </w:rPr>
        <w:t>:</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proofErr w:type="spellStart"/>
      <w:r w:rsidR="001049CA">
        <w:rPr>
          <w:rFonts w:cstheme="minorHAnsi"/>
          <w:i/>
          <w:iCs/>
          <w:color w:val="000000" w:themeColor="text1"/>
          <w:lang w:val="en-US"/>
        </w:rPr>
        <w:t>s</w:t>
      </w:r>
      <w:r w:rsidR="00816011" w:rsidRPr="001049CA">
        <w:rPr>
          <w:rFonts w:cstheme="minorHAnsi"/>
          <w:i/>
          <w:iCs/>
          <w:color w:val="000000" w:themeColor="text1"/>
          <w:lang w:val="en-US"/>
        </w:rPr>
        <w:t>mlnj</w:t>
      </w:r>
      <w:proofErr w:type="spellEnd"/>
      <w:r w:rsidR="00816011" w:rsidRPr="001049CA">
        <w:rPr>
          <w:rFonts w:cstheme="minorHAnsi"/>
          <w:i/>
          <w:iCs/>
          <w:color w:val="000000" w:themeColor="text1"/>
          <w:lang w:val="en-US"/>
        </w:rPr>
        <w:t>-script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 xml:space="preserve">user’s knowledge on </w:t>
      </w:r>
      <w:proofErr w:type="spellStart"/>
      <w:proofErr w:type="gramStart"/>
      <w:r w:rsidR="00EC3946">
        <w:rPr>
          <w:rFonts w:cstheme="minorHAnsi"/>
          <w:color w:val="000000" w:themeColor="text1"/>
          <w:lang w:val="en-US"/>
        </w:rPr>
        <w:t>CM.autoload</w:t>
      </w:r>
      <w:proofErr w:type="spellEnd"/>
      <w:proofErr w:type="gramEnd"/>
      <w:r w:rsidR="00EC3946">
        <w:rPr>
          <w:rFonts w:cstheme="minorHAnsi"/>
          <w:color w:val="000000" w:themeColor="text1"/>
          <w:lang w:val="en-US"/>
        </w:rPr>
        <w:t>.</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Parse, </w:t>
      </w:r>
      <w:proofErr w:type="spellStart"/>
      <w:r>
        <w:rPr>
          <w:rFonts w:cstheme="minorHAnsi"/>
          <w:color w:val="000000" w:themeColor="text1"/>
          <w:lang w:val="en-US"/>
        </w:rPr>
        <w:t>Eval</w:t>
      </w:r>
      <w:proofErr w:type="spellEnd"/>
      <w:r>
        <w:rPr>
          <w:rFonts w:cstheme="minorHAnsi"/>
          <w:color w:val="000000" w:themeColor="text1"/>
          <w:lang w:val="en-US"/>
        </w:rPr>
        <w:t xml:space="preserve">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xml:space="preserve">, </w:t>
      </w:r>
      <w:proofErr w:type="spellStart"/>
      <w:r w:rsidR="00BD6739">
        <w:rPr>
          <w:rFonts w:cstheme="minorHAnsi"/>
          <w:color w:val="000000" w:themeColor="text1"/>
        </w:rPr>
        <w:t>Eval</w:t>
      </w:r>
      <w:proofErr w:type="spellEnd"/>
      <w:r w:rsidR="00BD6739">
        <w:rPr>
          <w:rFonts w:cstheme="minorHAnsi"/>
          <w:color w:val="000000" w:themeColor="text1"/>
        </w:rPr>
        <w:t xml:space="preserve">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w:t>
      </w:r>
      <w:r w:rsidRPr="00F853CC">
        <w:rPr>
          <w:rFonts w:cstheme="minorHAnsi"/>
          <w:color w:val="000000" w:themeColor="text1"/>
        </w:rPr>
        <w:lastRenderedPageBreak/>
        <w:t xml:space="preserve">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 xml:space="preserve">Parser </w:t>
      </w:r>
      <w:proofErr w:type="spellStart"/>
      <w:r w:rsidRPr="00DF15EB">
        <w:rPr>
          <w:rFonts w:cstheme="minorHAnsi"/>
          <w:color w:val="000000" w:themeColor="text1"/>
          <w:lang w:val="en-US"/>
        </w:rPr>
        <w:t>Combinato</w:t>
      </w:r>
      <w:r>
        <w:rPr>
          <w:rFonts w:cstheme="minorHAnsi"/>
          <w:color w:val="000000" w:themeColor="text1"/>
          <w:lang w:val="en-US"/>
        </w:rPr>
        <w:t>rs</w:t>
      </w:r>
      <w:proofErr w:type="spellEnd"/>
      <w:r>
        <w:rPr>
          <w:rFonts w:cstheme="minorHAnsi"/>
          <w:color w:val="000000" w:themeColor="text1"/>
          <w:lang w:val="en-US"/>
        </w:rPr>
        <w:t>:</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 xml:space="preserve">Parser </w:t>
      </w:r>
      <w:proofErr w:type="spellStart"/>
      <w:r>
        <w:rPr>
          <w:rFonts w:cstheme="minorHAnsi"/>
          <w:color w:val="000000" w:themeColor="text1"/>
          <w:lang w:val="en-US"/>
        </w:rPr>
        <w:t>Combinators</w:t>
      </w:r>
      <w:proofErr w:type="spellEnd"/>
      <w:r>
        <w:rPr>
          <w:rFonts w:cstheme="minorHAnsi"/>
          <w:color w:val="000000" w:themeColor="text1"/>
          <w:lang w:val="en-US"/>
        </w:rPr>
        <w:t xml:space="preserve">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proofErr w:type="spellStart"/>
      <w:r>
        <w:rPr>
          <w:rFonts w:cstheme="minorHAnsi"/>
          <w:i/>
          <w:iCs/>
          <w:color w:val="000000" w:themeColor="text1"/>
          <w:lang w:val="en-US"/>
        </w:rPr>
        <w:t>s</w:t>
      </w:r>
      <w:r w:rsidR="00F93197" w:rsidRPr="005E3BCC">
        <w:rPr>
          <w:rFonts w:cstheme="minorHAnsi"/>
          <w:i/>
          <w:iCs/>
          <w:color w:val="000000" w:themeColor="text1"/>
          <w:lang w:val="en-US"/>
        </w:rPr>
        <w:t>mlnj</w:t>
      </w:r>
      <w:proofErr w:type="spellEnd"/>
      <w:r w:rsidR="00F93197" w:rsidRPr="005E3BCC">
        <w:rPr>
          <w:rFonts w:cstheme="minorHAnsi"/>
          <w:i/>
          <w:iCs/>
          <w:color w:val="000000" w:themeColor="text1"/>
          <w:lang w:val="en-US"/>
        </w:rPr>
        <w:t>-script</w:t>
      </w:r>
      <w:r w:rsidR="00F93197">
        <w:rPr>
          <w:rFonts w:cstheme="minorHAnsi"/>
          <w:color w:val="000000" w:themeColor="text1"/>
          <w:lang w:val="en-US"/>
        </w:rPr>
        <w:t xml:space="preserve"> gives a value-added interface on top of the </w:t>
      </w:r>
      <w:proofErr w:type="spellStart"/>
      <w:r w:rsidR="00F93197">
        <w:rPr>
          <w:rFonts w:cstheme="minorHAnsi"/>
          <w:color w:val="000000" w:themeColor="text1"/>
          <w:lang w:val="en-US"/>
        </w:rPr>
        <w:t>subprocess</w:t>
      </w:r>
      <w:proofErr w:type="spellEnd"/>
      <w:r w:rsidR="00F93197">
        <w:rPr>
          <w:rFonts w:cstheme="minorHAnsi"/>
          <w:color w:val="000000" w:themeColor="text1"/>
          <w:lang w:val="en-US"/>
        </w:rPr>
        <w:t xml:space="preserve">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77777777"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This module is derived from a SML XML library and works of Tom Murphy VII.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proofErr w:type="spellStart"/>
      <w:r>
        <w:rPr>
          <w:rFonts w:cstheme="minorHAnsi"/>
          <w:i/>
          <w:iCs/>
          <w:color w:val="000000" w:themeColor="text1"/>
        </w:rPr>
        <w:t>s</w:t>
      </w:r>
      <w:r w:rsidR="004D0961" w:rsidRPr="00EA3FDD">
        <w:rPr>
          <w:rFonts w:cstheme="minorHAnsi"/>
          <w:i/>
          <w:iCs/>
          <w:color w:val="000000" w:themeColor="text1"/>
        </w:rPr>
        <w:t>mlnj</w:t>
      </w:r>
      <w:proofErr w:type="spellEnd"/>
      <w:r w:rsidR="004D0961" w:rsidRPr="00EA3FDD">
        <w:rPr>
          <w:rFonts w:cstheme="minorHAnsi"/>
          <w:i/>
          <w:iCs/>
          <w:color w:val="000000" w:themeColor="text1"/>
        </w:rPr>
        <w:t>-script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 xml:space="preserve">String and </w:t>
      </w:r>
      <w:proofErr w:type="spellStart"/>
      <w:r w:rsidR="00E21270" w:rsidRPr="009D0549">
        <w:rPr>
          <w:rFonts w:cstheme="minorHAnsi"/>
          <w:color w:val="000000" w:themeColor="text1"/>
        </w:rPr>
        <w:t>CharVector</w:t>
      </w:r>
      <w:proofErr w:type="spellEnd"/>
      <w:r w:rsidR="004D0961" w:rsidRPr="009D0549">
        <w:rPr>
          <w:rFonts w:cstheme="minorHAnsi"/>
          <w:color w:val="000000" w:themeColor="text1"/>
        </w:rPr>
        <w:t xml:space="preserve"> </w:t>
      </w:r>
      <w:r w:rsidR="00E21270" w:rsidRPr="009D0549">
        <w:rPr>
          <w:rFonts w:cstheme="minorHAnsi"/>
          <w:color w:val="000000" w:themeColor="text1"/>
        </w:rPr>
        <w:t xml:space="preserve">have good overlap, some members in </w:t>
      </w:r>
      <w:proofErr w:type="spellStart"/>
      <w:r w:rsidR="00E21270" w:rsidRPr="009D0549">
        <w:rPr>
          <w:rFonts w:cstheme="minorHAnsi"/>
          <w:color w:val="000000" w:themeColor="text1"/>
        </w:rPr>
        <w:t>CharVector</w:t>
      </w:r>
      <w:proofErr w:type="spellEnd"/>
      <w:r w:rsidR="00E21270" w:rsidRPr="009D0549">
        <w:rPr>
          <w:rFonts w:cstheme="minorHAnsi"/>
          <w:color w:val="000000" w:themeColor="text1"/>
        </w:rPr>
        <w:t xml:space="preserve"> don’t have no equivalents in String and the same goes for Substring and </w:t>
      </w:r>
      <w:proofErr w:type="spellStart"/>
      <w:r w:rsidR="00E21270" w:rsidRPr="009D0549">
        <w:rPr>
          <w:rFonts w:cstheme="minorHAnsi"/>
          <w:color w:val="000000" w:themeColor="text1"/>
        </w:rPr>
        <w:t>CharVectorSlice</w:t>
      </w:r>
      <w:proofErr w:type="spellEnd"/>
      <w:r w:rsidR="00E21270" w:rsidRPr="009D0549">
        <w:rPr>
          <w:rFonts w:cstheme="minorHAnsi"/>
          <w:color w:val="000000" w:themeColor="text1"/>
        </w:rPr>
        <w:t>.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w:t>
      </w:r>
      <w:r w:rsidR="00E21270" w:rsidRPr="009D0549">
        <w:rPr>
          <w:rFonts w:cstheme="minorHAnsi"/>
          <w:color w:val="000000" w:themeColor="text1"/>
        </w:rPr>
        <w:lastRenderedPageBreak/>
        <w:t>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656CDDF2" w14:textId="5F712114" w:rsidR="00080950" w:rsidRPr="00080950" w:rsidRDefault="00B9224F" w:rsidP="00080950">
      <w:pPr>
        <w:spacing w:line="360" w:lineRule="auto"/>
        <w:ind w:left="1440"/>
        <w:rPr>
          <w:rFonts w:cstheme="minorHAnsi"/>
        </w:rPr>
      </w:pPr>
      <w:r w:rsidRPr="00A05A66">
        <w:rPr>
          <w:rFonts w:cstheme="minorHAnsi"/>
          <w:color w:val="000000" w:themeColor="text1"/>
          <w:lang w:val="en-US"/>
        </w:rPr>
        <w:t xml:space="preserve">This dissertation </w:t>
      </w:r>
      <w:r>
        <w:rPr>
          <w:rFonts w:cstheme="minorHAnsi"/>
          <w:color w:val="000000" w:themeColor="text1"/>
          <w:lang w:val="en-US"/>
        </w:rPr>
        <w:t>planned to</w:t>
      </w:r>
      <w:r w:rsidRPr="00A05A66">
        <w:rPr>
          <w:rFonts w:cstheme="minorHAnsi"/>
          <w:color w:val="000000" w:themeColor="text1"/>
          <w:lang w:val="en-US"/>
        </w:rPr>
        <w:t xml:space="preserve"> </w:t>
      </w:r>
      <w:r>
        <w:rPr>
          <w:rFonts w:cstheme="minorHAnsi"/>
        </w:rPr>
        <w:t>add these functions into SML/NJ</w:t>
      </w:r>
      <w:r>
        <w:rPr>
          <w:rFonts w:cstheme="minorHAnsi"/>
          <w:color w:val="000000" w:themeColor="text1"/>
          <w:lang w:val="en-US"/>
        </w:rPr>
        <w:t>.</w:t>
      </w:r>
    </w:p>
    <w:p w14:paraId="26DFD3C5" w14:textId="2705140B" w:rsidR="007066C4" w:rsidRDefault="00DF15EB" w:rsidP="00B23028">
      <w:pPr>
        <w:spacing w:line="276" w:lineRule="auto"/>
        <w:rPr>
          <w:rFonts w:cstheme="minorHAnsi"/>
        </w:rPr>
      </w:pPr>
      <w:r>
        <w:rPr>
          <w:rFonts w:cstheme="minorHAnsi"/>
        </w:rPr>
        <w:tab/>
      </w:r>
    </w:p>
    <w:p w14:paraId="50C0D3A9" w14:textId="0BFCE7BD" w:rsidR="007F1D1A" w:rsidRDefault="00A12DCA" w:rsidP="00A273D5">
      <w:pPr>
        <w:pStyle w:val="Heading2"/>
        <w:numPr>
          <w:ilvl w:val="1"/>
          <w:numId w:val="4"/>
        </w:numPr>
        <w:spacing w:line="276" w:lineRule="auto"/>
      </w:pPr>
      <w:bookmarkStart w:id="19" w:name="_Toc132818033"/>
      <w:r>
        <w:t xml:space="preserve">How to run a </w:t>
      </w:r>
      <w:proofErr w:type="gramStart"/>
      <w:r w:rsidR="00E54834">
        <w:rPr>
          <w:iCs/>
        </w:rPr>
        <w:t>script</w:t>
      </w:r>
      <w:r w:rsidR="00075CBA">
        <w:rPr>
          <w:iCs/>
        </w:rPr>
        <w:t xml:space="preserve"> ?</w:t>
      </w:r>
      <w:bookmarkEnd w:id="19"/>
      <w:proofErr w:type="gramEnd"/>
    </w:p>
    <w:p w14:paraId="0446EF90" w14:textId="2232E4A8" w:rsidR="007F1D1A" w:rsidRDefault="007F1D1A" w:rsidP="00422566">
      <w:pPr>
        <w:spacing w:line="276" w:lineRule="auto"/>
        <w:ind w:left="720"/>
        <w:rPr>
          <w:rFonts w:cstheme="minorHAnsi"/>
        </w:rPr>
      </w:pPr>
    </w:p>
    <w:p w14:paraId="2E25B334" w14:textId="17DE70A5"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 xml:space="preserve">start with a </w:t>
      </w:r>
      <w:proofErr w:type="spellStart"/>
      <w:r w:rsidR="00634D74">
        <w:rPr>
          <w:rFonts w:cstheme="minorHAnsi"/>
        </w:rPr>
        <w:t>hashbang</w:t>
      </w:r>
      <w:proofErr w:type="spellEnd"/>
      <w:r w:rsidR="00634D74">
        <w:rPr>
          <w:rFonts w:cstheme="minorHAnsi"/>
        </w:rPr>
        <w:t xml:space="preserve">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Default="00634D74" w:rsidP="009157D4">
      <w:pPr>
        <w:spacing w:line="360" w:lineRule="auto"/>
        <w:ind w:left="720" w:firstLine="720"/>
        <w:rPr>
          <w:rFonts w:cstheme="minorHAnsi"/>
        </w:rPr>
      </w:pPr>
      <w:proofErr w:type="gramStart"/>
      <w:r>
        <w:rPr>
          <w:rFonts w:cstheme="minorHAnsi"/>
        </w:rPr>
        <w:t>#!PATH</w:t>
      </w:r>
      <w:proofErr w:type="gramEnd"/>
      <w:r>
        <w:rPr>
          <w:rFonts w:cstheme="minorHAnsi"/>
        </w:rPr>
        <w:t>-TO-INTERPRETER OPTIONAL-ARGUMENT</w:t>
      </w:r>
    </w:p>
    <w:p w14:paraId="5D6137A0" w14:textId="01EF9601" w:rsidR="009157D4" w:rsidRDefault="009157D4" w:rsidP="009157D4">
      <w:pPr>
        <w:spacing w:line="360" w:lineRule="auto"/>
        <w:ind w:firstLine="720"/>
        <w:rPr>
          <w:rFonts w:cstheme="minorHAnsi"/>
        </w:rPr>
      </w:pPr>
      <w:r>
        <w:rPr>
          <w:rFonts w:cstheme="minorHAnsi"/>
        </w:rPr>
        <w:t>and followed by instructions in the subsequent lines.</w:t>
      </w:r>
    </w:p>
    <w:p w14:paraId="759FD81A" w14:textId="77777777" w:rsidR="009157D4" w:rsidRDefault="009157D4" w:rsidP="009157D4">
      <w:pPr>
        <w:spacing w:line="276" w:lineRule="auto"/>
        <w:rPr>
          <w:rFonts w:cstheme="minorHAnsi"/>
        </w:rPr>
      </w:pPr>
    </w:p>
    <w:p w14:paraId="3A1DC5AF" w14:textId="114E82CF" w:rsidR="009157D4" w:rsidRDefault="009157D4" w:rsidP="009157D4">
      <w:pPr>
        <w:pStyle w:val="Heading2"/>
        <w:numPr>
          <w:ilvl w:val="1"/>
          <w:numId w:val="4"/>
        </w:numPr>
        <w:spacing w:line="276" w:lineRule="auto"/>
      </w:pPr>
      <w:bookmarkStart w:id="20" w:name="_Toc132818034"/>
      <w:r>
        <w:t xml:space="preserve">How to run </w:t>
      </w:r>
      <w:proofErr w:type="spellStart"/>
      <w:r w:rsidRPr="009157D4">
        <w:rPr>
          <w:i/>
        </w:rPr>
        <w:t>smlnj</w:t>
      </w:r>
      <w:proofErr w:type="spellEnd"/>
      <w:r w:rsidRPr="009157D4">
        <w:rPr>
          <w:i/>
        </w:rPr>
        <w:t>-</w:t>
      </w:r>
      <w:proofErr w:type="gramStart"/>
      <w:r w:rsidRPr="009157D4">
        <w:rPr>
          <w:i/>
          <w:iCs/>
        </w:rPr>
        <w:t>script</w:t>
      </w:r>
      <w:r w:rsidR="00075CBA">
        <w:rPr>
          <w:i/>
          <w:iCs/>
        </w:rPr>
        <w:t xml:space="preserve"> ?</w:t>
      </w:r>
      <w:bookmarkEnd w:id="20"/>
      <w:proofErr w:type="gramEnd"/>
    </w:p>
    <w:p w14:paraId="6F235917" w14:textId="77777777" w:rsidR="009157D4" w:rsidRDefault="009157D4" w:rsidP="009157D4">
      <w:pPr>
        <w:spacing w:line="276" w:lineRule="auto"/>
        <w:rPr>
          <w:rFonts w:cstheme="minorHAnsi"/>
        </w:rPr>
      </w:pPr>
    </w:p>
    <w:p w14:paraId="11C110C5" w14:textId="7CF96AD9" w:rsidR="00DF15EB" w:rsidRDefault="00736755" w:rsidP="009157D4">
      <w:pPr>
        <w:spacing w:line="276" w:lineRule="auto"/>
        <w:ind w:left="720" w:firstLine="720"/>
        <w:rPr>
          <w:rFonts w:cstheme="minorHAnsi"/>
        </w:rPr>
      </w:pPr>
      <w:proofErr w:type="spellStart"/>
      <w:r>
        <w:rPr>
          <w:rFonts w:cstheme="minorHAnsi"/>
          <w:i/>
          <w:iCs/>
        </w:rPr>
        <w:t>s</w:t>
      </w:r>
      <w:r w:rsidR="00634D74" w:rsidRPr="00736755">
        <w:rPr>
          <w:rFonts w:cstheme="minorHAnsi"/>
          <w:i/>
          <w:iCs/>
        </w:rPr>
        <w:t>mlnj</w:t>
      </w:r>
      <w:proofErr w:type="spellEnd"/>
      <w:r w:rsidR="00634D74" w:rsidRPr="00736755">
        <w:rPr>
          <w:rFonts w:cstheme="minorHAnsi"/>
          <w:i/>
          <w:iCs/>
        </w:rPr>
        <w:t>-script</w:t>
      </w:r>
      <w:r w:rsidR="00634D74">
        <w:rPr>
          <w:rFonts w:cstheme="minorHAnsi"/>
        </w:rPr>
        <w:t xml:space="preserve"> file also follows the same</w:t>
      </w:r>
      <w:r w:rsidR="009157D4">
        <w:rPr>
          <w:rFonts w:cstheme="minorHAnsi"/>
        </w:rPr>
        <w:t xml:space="preserve"> rule as mentioned in 2.9</w:t>
      </w:r>
      <w:r w:rsidR="00634D74">
        <w:rPr>
          <w:rFonts w:cstheme="minorHAnsi"/>
        </w:rPr>
        <w:t>.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Default="00634D74" w:rsidP="00634D74">
      <w:pPr>
        <w:spacing w:line="276" w:lineRule="auto"/>
        <w:ind w:left="720" w:firstLine="720"/>
        <w:rPr>
          <w:rFonts w:cstheme="minorHAnsi"/>
        </w:rPr>
      </w:pPr>
      <w:proofErr w:type="gramStart"/>
      <w:r>
        <w:rPr>
          <w:rFonts w:cstheme="minorHAnsi"/>
        </w:rPr>
        <w:t>#!/</w:t>
      </w:r>
      <w:proofErr w:type="spellStart"/>
      <w:proofErr w:type="gramEnd"/>
      <w:r>
        <w:rPr>
          <w:rFonts w:cstheme="minorHAnsi"/>
        </w:rPr>
        <w:t>usr</w:t>
      </w:r>
      <w:proofErr w:type="spellEnd"/>
      <w:r>
        <w:rPr>
          <w:rFonts w:cstheme="minorHAnsi"/>
        </w:rPr>
        <w:t>/bin/</w:t>
      </w:r>
      <w:proofErr w:type="spellStart"/>
      <w:r>
        <w:rPr>
          <w:rFonts w:cstheme="minorHAnsi"/>
        </w:rPr>
        <w:t>env</w:t>
      </w:r>
      <w:proofErr w:type="spellEnd"/>
      <w:r>
        <w:rPr>
          <w:rFonts w:cstheme="minorHAnsi"/>
        </w:rPr>
        <w:t xml:space="preserve"> </w:t>
      </w:r>
      <w:proofErr w:type="spellStart"/>
      <w:r>
        <w:rPr>
          <w:rFonts w:cstheme="minorHAnsi"/>
        </w:rPr>
        <w:t>smlnj</w:t>
      </w:r>
      <w:proofErr w:type="spellEnd"/>
      <w:r>
        <w:rPr>
          <w:rFonts w:cstheme="minorHAnsi"/>
        </w:rPr>
        <w:t>-script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w:t>
      </w:r>
      <w:proofErr w:type="spellStart"/>
      <w:r>
        <w:rPr>
          <w:rFonts w:cstheme="minorHAnsi"/>
        </w:rPr>
        <w:t>usr</w:t>
      </w:r>
      <w:proofErr w:type="spellEnd"/>
      <w:r>
        <w:rPr>
          <w:rFonts w:cstheme="minorHAnsi"/>
        </w:rPr>
        <w:t>/bin/</w:t>
      </w:r>
      <w:proofErr w:type="spellStart"/>
      <w:r>
        <w:rPr>
          <w:rFonts w:cstheme="minorHAnsi"/>
        </w:rPr>
        <w:t>env</w:t>
      </w:r>
      <w:proofErr w:type="spellEnd"/>
      <w:r>
        <w:rPr>
          <w:rFonts w:cstheme="minorHAnsi"/>
        </w:rPr>
        <w:t xml:space="preserve"> is the path to the directory where </w:t>
      </w:r>
      <w:proofErr w:type="spellStart"/>
      <w:r w:rsidRPr="00877457">
        <w:rPr>
          <w:rFonts w:cstheme="minorHAnsi"/>
          <w:i/>
        </w:rPr>
        <w:t>smlnj</w:t>
      </w:r>
      <w:proofErr w:type="spellEnd"/>
      <w:r w:rsidRPr="00877457">
        <w:rPr>
          <w:rFonts w:cstheme="minorHAnsi"/>
          <w:i/>
        </w:rPr>
        <w:t>-script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Default="00EA2D2F" w:rsidP="00634D74">
      <w:pPr>
        <w:spacing w:line="276" w:lineRule="auto"/>
        <w:ind w:left="1440"/>
        <w:rPr>
          <w:rFonts w:cstheme="minorHAnsi"/>
        </w:rPr>
      </w:pPr>
      <w:proofErr w:type="spellStart"/>
      <w:r>
        <w:rPr>
          <w:rFonts w:cstheme="minorHAnsi"/>
        </w:rPr>
        <w:t>s</w:t>
      </w:r>
      <w:r w:rsidR="00634D74">
        <w:rPr>
          <w:rFonts w:cstheme="minorHAnsi"/>
        </w:rPr>
        <w:t>mlnj</w:t>
      </w:r>
      <w:proofErr w:type="spellEnd"/>
      <w:r w:rsidR="00634D74">
        <w:rPr>
          <w:rFonts w:cstheme="minorHAnsi"/>
        </w:rPr>
        <w:t>-script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090B9972" w:rsidR="00EA6E6D" w:rsidRDefault="00EA6E6D" w:rsidP="00A273D5">
      <w:pPr>
        <w:pStyle w:val="Heading2"/>
        <w:numPr>
          <w:ilvl w:val="1"/>
          <w:numId w:val="4"/>
        </w:numPr>
      </w:pPr>
      <w:bookmarkStart w:id="21" w:name="_Toc132818035"/>
      <w:r>
        <w:t xml:space="preserve">How </w:t>
      </w:r>
      <w:r w:rsidR="002A19C0">
        <w:t xml:space="preserve">to work with </w:t>
      </w:r>
      <w:r>
        <w:t>SML/NJ</w:t>
      </w:r>
      <w:bookmarkEnd w:id="21"/>
    </w:p>
    <w:p w14:paraId="39F00308" w14:textId="77777777" w:rsidR="00EA6E6D" w:rsidRDefault="00EA6E6D" w:rsidP="002A19C0">
      <w:pPr>
        <w:spacing w:line="360" w:lineRule="auto"/>
        <w:rPr>
          <w:rFonts w:cstheme="minorHAnsi"/>
        </w:rPr>
      </w:pPr>
    </w:p>
    <w:p w14:paraId="258FA19D" w14:textId="1D0A732C" w:rsidR="00EA6E6D" w:rsidRDefault="00EA6E6D" w:rsidP="0047432D">
      <w:pPr>
        <w:spacing w:line="360" w:lineRule="auto"/>
        <w:ind w:left="720"/>
        <w:rPr>
          <w:rFonts w:cstheme="minorHAnsi"/>
        </w:rPr>
      </w:pPr>
      <w:r>
        <w:rPr>
          <w:rFonts w:cstheme="minorHAnsi"/>
        </w:rPr>
        <w:t>Users can invoke SML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6483D23B"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560"/>
        <w:rPr>
          <w:rFonts w:ascii="Menlo" w:hAnsi="Menlo" w:cs="Menlo"/>
          <w:color w:val="000000"/>
          <w:lang w:eastAsia="en-US"/>
        </w:rPr>
      </w:pPr>
      <w:r>
        <w:rPr>
          <w:rFonts w:ascii="Menlo" w:hAnsi="Menlo" w:cs="Menlo"/>
          <w:color w:val="000000"/>
          <w:lang w:eastAsia="en-US"/>
        </w:rPr>
        <w:tab/>
      </w:r>
      <w:r w:rsidRPr="00EA6E6D">
        <w:rPr>
          <w:rFonts w:ascii="Menlo" w:hAnsi="Menlo" w:cs="Menlo"/>
          <w:color w:val="000000"/>
          <w:lang w:eastAsia="en-US"/>
        </w:rPr>
        <w:t xml:space="preserve">$ </w:t>
      </w:r>
      <w:proofErr w:type="spellStart"/>
      <w:r w:rsidRPr="00EA6E6D">
        <w:rPr>
          <w:rFonts w:ascii="Menlo" w:hAnsi="Menlo" w:cs="Menlo"/>
          <w:color w:val="000000"/>
          <w:lang w:eastAsia="en-US"/>
        </w:rPr>
        <w:t>sml</w:t>
      </w:r>
      <w:proofErr w:type="spellEnd"/>
    </w:p>
    <w:p w14:paraId="5FCEE794" w14:textId="4E2E2D54" w:rsidR="00EA6E6D" w:rsidRPr="00EA6E6D" w:rsidRDefault="00EA6E6D"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EA6E6D">
        <w:rPr>
          <w:rFonts w:ascii="Menlo" w:hAnsi="Menlo" w:cs="Menlo"/>
          <w:color w:val="000000"/>
          <w:lang w:eastAsia="en-US"/>
        </w:rPr>
        <w:lastRenderedPageBreak/>
        <w:t>Standard ML of New Jersey (32-bit) v110.99.3 [built: Sun Apr 16 18:42:54 2023]</w:t>
      </w:r>
    </w:p>
    <w:p w14:paraId="5F7CDBDC" w14:textId="1F97154C" w:rsidR="00EA6E6D" w:rsidRDefault="00EA6E6D" w:rsidP="002A19C0">
      <w:pPr>
        <w:spacing w:line="360" w:lineRule="auto"/>
        <w:ind w:left="560" w:firstLine="560"/>
        <w:rPr>
          <w:rFonts w:cstheme="minorHAnsi"/>
        </w:rPr>
      </w:pPr>
      <w:r w:rsidRPr="00EA6E6D">
        <w:rPr>
          <w:rFonts w:ascii="Menlo" w:hAnsi="Menlo" w:cs="Menlo"/>
          <w:color w:val="000000"/>
          <w:lang w:eastAsia="en-US"/>
        </w:rPr>
        <w:t xml:space="preserve">- </w:t>
      </w:r>
      <w:r w:rsidRPr="00EA6E6D">
        <w:rPr>
          <w:rFonts w:cstheme="minorHAnsi"/>
        </w:rPr>
        <w:t xml:space="preserve"> </w:t>
      </w:r>
    </w:p>
    <w:p w14:paraId="6A1E33F1" w14:textId="63B474A2" w:rsidR="008C180A" w:rsidRPr="00587691" w:rsidRDefault="00BD163A" w:rsidP="00587691">
      <w:pPr>
        <w:spacing w:line="360" w:lineRule="auto"/>
        <w:ind w:left="720"/>
        <w:rPr>
          <w:rFonts w:cstheme="minorHAnsi"/>
        </w:rPr>
      </w:pPr>
      <w:r>
        <w:rPr>
          <w:rFonts w:cstheme="minorHAnsi"/>
        </w:rPr>
        <w:t xml:space="preserve">Users can break the interactive mode and come out of SML by issuing the </w:t>
      </w:r>
      <w:proofErr w:type="spellStart"/>
      <w:r>
        <w:rPr>
          <w:rFonts w:cstheme="minorHAnsi"/>
        </w:rPr>
        <w:t>keyboar</w:t>
      </w:r>
      <w:proofErr w:type="spellEnd"/>
      <w:r>
        <w:rPr>
          <w:rFonts w:cstheme="minorHAnsi"/>
        </w:rPr>
        <w:t xml:space="preserve"> shortcut ‘</w:t>
      </w:r>
      <w:proofErr w:type="spellStart"/>
      <w:r>
        <w:rPr>
          <w:rFonts w:cstheme="minorHAnsi"/>
        </w:rPr>
        <w:t>Ctrl+D</w:t>
      </w:r>
      <w:proofErr w:type="spellEnd"/>
      <w:r>
        <w:rPr>
          <w:rFonts w:cstheme="minorHAnsi"/>
        </w:rPr>
        <w:t>’ or by issuing the SML command</w:t>
      </w:r>
      <w:r w:rsidR="008C180A">
        <w:rPr>
          <w:rFonts w:cstheme="minorHAnsi"/>
        </w:rPr>
        <w:t xml:space="preserve"> (</w:t>
      </w:r>
      <w:proofErr w:type="spellStart"/>
      <w:proofErr w:type="gramStart"/>
      <w:r w:rsidR="008C180A" w:rsidRPr="00587691">
        <w:rPr>
          <w:rFonts w:cstheme="minorHAnsi"/>
        </w:rPr>
        <w:t>OS.Process.exit</w:t>
      </w:r>
      <w:proofErr w:type="spellEnd"/>
      <w:proofErr w:type="gramEnd"/>
      <w:r w:rsidR="008C180A" w:rsidRPr="00587691">
        <w:rPr>
          <w:rFonts w:cstheme="minorHAnsi"/>
        </w:rPr>
        <w:t xml:space="preserve"> </w:t>
      </w:r>
      <w:proofErr w:type="spellStart"/>
      <w:r w:rsidR="008C180A" w:rsidRPr="00587691">
        <w:rPr>
          <w:rFonts w:cstheme="minorHAnsi"/>
        </w:rPr>
        <w:t>OS.Process.success</w:t>
      </w:r>
      <w:proofErr w:type="spellEnd"/>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xml:space="preserve">$ </w:t>
      </w:r>
      <w:proofErr w:type="spellStart"/>
      <w:r w:rsidR="00AA3CA7">
        <w:rPr>
          <w:rFonts w:ascii="Menlo" w:hAnsi="Menlo" w:cs="Menlo"/>
          <w:color w:val="000000"/>
          <w:lang w:eastAsia="en-US"/>
        </w:rPr>
        <w:t>sml</w:t>
      </w:r>
      <w:proofErr w:type="spellEnd"/>
    </w:p>
    <w:p w14:paraId="0428C48A"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2B088B58"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 ^D</w:t>
      </w:r>
    </w:p>
    <w:p w14:paraId="18B14AC1" w14:textId="12EDB08B"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8C180A">
        <w:rPr>
          <w:rFonts w:ascii="Menlo" w:hAnsi="Menlo" w:cs="Menlo"/>
          <w:color w:val="000000"/>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the end of line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3024FF0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Menlo" w:hAnsi="Menlo" w:cs="Menlo"/>
          <w:color w:val="000000"/>
          <w:lang w:eastAsia="en-US"/>
        </w:rPr>
      </w:pPr>
      <w:r>
        <w:rPr>
          <w:rFonts w:ascii="Menlo" w:hAnsi="Menlo" w:cs="Menlo"/>
          <w:color w:val="000000"/>
          <w:lang w:eastAsia="en-US"/>
        </w:rPr>
        <w:tab/>
      </w:r>
      <w:r>
        <w:rPr>
          <w:rFonts w:ascii="Menlo" w:hAnsi="Menlo" w:cs="Menlo"/>
          <w:color w:val="000000"/>
          <w:lang w:eastAsia="en-US"/>
        </w:rPr>
        <w:tab/>
      </w:r>
      <w:r w:rsidRPr="00BB637C">
        <w:rPr>
          <w:rFonts w:ascii="Menlo" w:hAnsi="Menlo" w:cs="Menlo"/>
          <w:color w:val="000000"/>
          <w:lang w:eastAsia="en-US"/>
        </w:rPr>
        <w:t xml:space="preserve">$ </w:t>
      </w:r>
      <w:proofErr w:type="spellStart"/>
      <w:r w:rsidRPr="00BB637C">
        <w:rPr>
          <w:rFonts w:ascii="Menlo" w:hAnsi="Menlo" w:cs="Menlo"/>
          <w:color w:val="000000"/>
          <w:lang w:eastAsia="en-US"/>
        </w:rPr>
        <w:t>sml</w:t>
      </w:r>
      <w:proofErr w:type="spellEnd"/>
    </w:p>
    <w:p w14:paraId="30E94E12" w14:textId="17574C65"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Standard ML of New Jersey (32-bit) v110.99.3 [built: Sun Apr 16 18:42:54 2023]</w:t>
      </w:r>
    </w:p>
    <w:p w14:paraId="43AAE142" w14:textId="3B3CA483"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w:t>
      </w: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      </w:t>
      </w:r>
    </w:p>
    <w:p w14:paraId="0D9069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string</w:t>
      </w:r>
    </w:p>
    <w:p w14:paraId="7837F2F4"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print x;</w:t>
      </w:r>
    </w:p>
    <w:p w14:paraId="157062CB"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138ACBCF"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it = (</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unit</w:t>
      </w:r>
    </w:p>
    <w:p w14:paraId="23364F9B" w14:textId="4EB9714E"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cstheme="minorHAnsi"/>
        </w:rPr>
      </w:pPr>
      <w:r w:rsidRPr="00BB637C">
        <w:rPr>
          <w:rFonts w:ascii="Menlo" w:hAnsi="Menlo" w:cs="Menlo"/>
          <w:color w:val="000000"/>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w:t>
      </w: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x = "Hello World\n" </w:t>
      </w:r>
    </w:p>
    <w:p w14:paraId="03E71AFE"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54032D95"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lastRenderedPageBreak/>
        <w:t>val</w:t>
      </w:r>
      <w:proofErr w:type="spellEnd"/>
      <w:r w:rsidRPr="00BB637C">
        <w:rPr>
          <w:rFonts w:ascii="Menlo" w:hAnsi="Menlo" w:cs="Menlo"/>
          <w:color w:val="000000"/>
          <w:lang w:eastAsia="en-US"/>
        </w:rPr>
        <w:t xml:space="preserve"> x = "Hello World\n</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string</w:t>
      </w:r>
    </w:p>
    <w:p w14:paraId="74C33AF3"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ml:space="preserve">- print </w:t>
      </w:r>
    </w:p>
    <w:p w14:paraId="00B9772A"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x</w:t>
      </w:r>
    </w:p>
    <w:p w14:paraId="661D3589"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 ;</w:t>
      </w:r>
    </w:p>
    <w:p w14:paraId="099BBA37"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r w:rsidRPr="00BB637C">
        <w:rPr>
          <w:rFonts w:ascii="Menlo" w:hAnsi="Menlo" w:cs="Menlo"/>
          <w:color w:val="000000"/>
          <w:lang w:eastAsia="en-US"/>
        </w:rPr>
        <w:t>Hello World</w:t>
      </w:r>
    </w:p>
    <w:p w14:paraId="36438F12" w14:textId="77777777" w:rsidR="00BB637C" w:rsidRPr="00BB637C" w:rsidRDefault="00BB637C" w:rsidP="002A19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20"/>
        <w:rPr>
          <w:rFonts w:ascii="Menlo" w:hAnsi="Menlo" w:cs="Menlo"/>
          <w:color w:val="000000"/>
          <w:lang w:eastAsia="en-US"/>
        </w:rPr>
      </w:pPr>
      <w:proofErr w:type="spellStart"/>
      <w:r w:rsidRPr="00BB637C">
        <w:rPr>
          <w:rFonts w:ascii="Menlo" w:hAnsi="Menlo" w:cs="Menlo"/>
          <w:color w:val="000000"/>
          <w:lang w:eastAsia="en-US"/>
        </w:rPr>
        <w:t>val</w:t>
      </w:r>
      <w:proofErr w:type="spellEnd"/>
      <w:r w:rsidRPr="00BB637C">
        <w:rPr>
          <w:rFonts w:ascii="Menlo" w:hAnsi="Menlo" w:cs="Menlo"/>
          <w:color w:val="000000"/>
          <w:lang w:eastAsia="en-US"/>
        </w:rPr>
        <w:t xml:space="preserve"> it = (</w:t>
      </w:r>
      <w:proofErr w:type="gramStart"/>
      <w:r w:rsidRPr="00BB637C">
        <w:rPr>
          <w:rFonts w:ascii="Menlo" w:hAnsi="Menlo" w:cs="Menlo"/>
          <w:color w:val="000000"/>
          <w:lang w:eastAsia="en-US"/>
        </w:rPr>
        <w:t>) :</w:t>
      </w:r>
      <w:proofErr w:type="gramEnd"/>
      <w:r w:rsidRPr="00BB637C">
        <w:rPr>
          <w:rFonts w:ascii="Menlo" w:hAnsi="Menlo" w:cs="Menlo"/>
          <w:color w:val="000000"/>
          <w:lang w:eastAsia="en-US"/>
        </w:rPr>
        <w:t xml:space="preserve"> unit</w:t>
      </w:r>
    </w:p>
    <w:p w14:paraId="4146B407" w14:textId="58D47D21" w:rsidR="00BB637C" w:rsidRDefault="00BB637C" w:rsidP="002A19C0">
      <w:pPr>
        <w:spacing w:line="360" w:lineRule="auto"/>
        <w:ind w:left="1120"/>
        <w:rPr>
          <w:rFonts w:ascii="Menlo" w:hAnsi="Menlo" w:cs="Menlo"/>
          <w:color w:val="000000"/>
          <w:sz w:val="34"/>
          <w:szCs w:val="34"/>
          <w:lang w:eastAsia="en-US"/>
        </w:rPr>
      </w:pPr>
      <w:r>
        <w:rPr>
          <w:rFonts w:ascii="Menlo" w:hAnsi="Menlo" w:cs="Menlo"/>
          <w:color w:val="000000"/>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6742242D" w:rsidR="002A19C0" w:rsidRDefault="002A19C0" w:rsidP="00A273D5">
      <w:pPr>
        <w:pStyle w:val="Heading2"/>
        <w:numPr>
          <w:ilvl w:val="1"/>
          <w:numId w:val="4"/>
        </w:numPr>
      </w:pPr>
      <w:bookmarkStart w:id="22" w:name="_Toc132818036"/>
      <w:r>
        <w:t xml:space="preserve">What happens when SML/NJ is </w:t>
      </w:r>
      <w:proofErr w:type="gramStart"/>
      <w:r>
        <w:t>loaded</w:t>
      </w:r>
      <w:r w:rsidR="00C535D3">
        <w:t xml:space="preserve"> ?</w:t>
      </w:r>
      <w:bookmarkEnd w:id="22"/>
      <w:proofErr w:type="gramEnd"/>
    </w:p>
    <w:p w14:paraId="70989F60" w14:textId="77777777" w:rsidR="002A19C0" w:rsidRDefault="002A19C0" w:rsidP="002A19C0">
      <w:pPr>
        <w:spacing w:line="360" w:lineRule="auto"/>
      </w:pPr>
    </w:p>
    <w:p w14:paraId="70457A02" w14:textId="7A2A3B65" w:rsidR="00A273D5" w:rsidRDefault="002A19C0" w:rsidP="008C180A">
      <w:pPr>
        <w:spacing w:line="360" w:lineRule="auto"/>
        <w:ind w:left="720" w:firstLine="720"/>
      </w:pPr>
      <w:r>
        <w:t xml:space="preserve">Now we know when a user invokes SML,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t xml:space="preserve">processed. Let’s go little deep into what happens </w:t>
      </w:r>
      <w:r w:rsidR="00E71D2D">
        <w:t>after</w:t>
      </w:r>
      <w:r>
        <w:t xml:space="preserve"> the SML is invoked</w:t>
      </w:r>
      <w:r w:rsidR="0047432D">
        <w:t xml:space="preserve"> and before the interactive terminal is presented to the user</w:t>
      </w:r>
      <w:r>
        <w:t>.</w:t>
      </w:r>
    </w:p>
    <w:p w14:paraId="667811B3" w14:textId="17C92A47"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the additional functions on top of it </w:t>
      </w:r>
      <w:r w:rsidR="00687E6D">
        <w:t xml:space="preserve">are </w:t>
      </w:r>
      <w:r>
        <w:t>written in SML.</w:t>
      </w:r>
      <w:r w:rsidR="00687E6D">
        <w:t xml:space="preserve"> If we look closely in</w:t>
      </w:r>
      <w:r w:rsidR="008C180A">
        <w:t>to the installation log of</w:t>
      </w:r>
      <w:r w:rsidR="00687E6D">
        <w:t xml:space="preserve"> SML, we can understand this, all the C program</w:t>
      </w:r>
      <w:r w:rsidR="00056EAD">
        <w:t>s will be compiled and loaded to create a run file and followed</w:t>
      </w:r>
      <w:r w:rsidR="00687E6D">
        <w:t xml:space="preserve"> by all SML code, parsed, compiled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xml:space="preserve">$ </w:t>
      </w:r>
      <w:proofErr w:type="spellStart"/>
      <w:r w:rsidRPr="00885245">
        <w:rPr>
          <w:rFonts w:ascii="Menlo" w:hAnsi="Menlo" w:cs="Menlo"/>
          <w:color w:val="000000"/>
          <w:lang w:eastAsia="en-US"/>
        </w:rPr>
        <w:t>sml</w:t>
      </w:r>
      <w:proofErr w:type="spellEnd"/>
    </w:p>
    <w:p w14:paraId="1403A819"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CMD=`</w:t>
      </w: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"$0"`</w:t>
      </w:r>
    </w:p>
    <w:p w14:paraId="6B54905C"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"$0"</w:t>
      </w:r>
    </w:p>
    <w:p w14:paraId="26330BFD" w14:textId="77777777"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xml:space="preserve">++ </w:t>
      </w:r>
      <w:proofErr w:type="spellStart"/>
      <w:r w:rsidRPr="00885245">
        <w:rPr>
          <w:rFonts w:ascii="Menlo" w:hAnsi="Menlo" w:cs="Menlo"/>
          <w:color w:val="000000"/>
          <w:lang w:eastAsia="en-US"/>
        </w:rPr>
        <w:t>basename</w:t>
      </w:r>
      <w:proofErr w:type="spellEnd"/>
      <w:r w:rsidRPr="00885245">
        <w:rPr>
          <w:rFonts w:ascii="Menlo" w:hAnsi="Menlo" w:cs="Menlo"/>
          <w:color w:val="000000"/>
          <w:lang w:eastAsia="en-US"/>
        </w:rPr>
        <w:t xml:space="preserve"> /</w:t>
      </w:r>
      <w:proofErr w:type="spellStart"/>
      <w:r w:rsidRPr="00885245">
        <w:rPr>
          <w:rFonts w:ascii="Menlo" w:hAnsi="Menlo" w:cs="Menlo"/>
          <w:color w:val="000000"/>
          <w:lang w:eastAsia="en-US"/>
        </w:rPr>
        <w:t>usr</w:t>
      </w:r>
      <w:proofErr w:type="spellEnd"/>
      <w:r w:rsidRPr="00885245">
        <w:rPr>
          <w:rFonts w:ascii="Menlo" w:hAnsi="Menlo" w:cs="Menlo"/>
          <w:color w:val="000000"/>
          <w:lang w:eastAsia="en-US"/>
        </w:rPr>
        <w:t>/local/</w:t>
      </w:r>
      <w:proofErr w:type="spellStart"/>
      <w:r w:rsidRPr="00885245">
        <w:rPr>
          <w:rFonts w:ascii="Menlo" w:hAnsi="Menlo" w:cs="Menlo"/>
          <w:color w:val="000000"/>
          <w:lang w:eastAsia="en-US"/>
        </w:rPr>
        <w:t>smlnj</w:t>
      </w:r>
      <w:proofErr w:type="spellEnd"/>
      <w:r w:rsidRPr="00885245">
        <w:rPr>
          <w:rFonts w:ascii="Menlo" w:hAnsi="Menlo" w:cs="Menlo"/>
          <w:color w:val="000000"/>
          <w:lang w:eastAsia="en-US"/>
        </w:rPr>
        <w:t>/bin/</w:t>
      </w:r>
      <w:proofErr w:type="spellStart"/>
      <w:r w:rsidRPr="00885245">
        <w:rPr>
          <w:rFonts w:ascii="Menlo" w:hAnsi="Menlo" w:cs="Menlo"/>
          <w:color w:val="000000"/>
          <w:lang w:eastAsia="en-US"/>
        </w:rPr>
        <w:t>sml</w:t>
      </w:r>
      <w:proofErr w:type="spellEnd"/>
    </w:p>
    <w:p w14:paraId="7B07E3F0" w14:textId="0F5FB86A" w:rsidR="00885245" w:rsidRPr="00885245" w:rsidRDefault="00885245" w:rsidP="00885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85245">
        <w:rPr>
          <w:rFonts w:ascii="Menlo" w:hAnsi="Menlo" w:cs="Menlo"/>
          <w:color w:val="000000"/>
          <w:lang w:eastAsia="en-US"/>
        </w:rPr>
        <w:t>+ CMD=</w:t>
      </w:r>
      <w:proofErr w:type="spellStart"/>
      <w:r w:rsidRPr="00885245">
        <w:rPr>
          <w:rFonts w:ascii="Menlo" w:hAnsi="Menlo" w:cs="Menlo"/>
          <w:color w:val="000000"/>
          <w:lang w:eastAsia="en-US"/>
        </w:rPr>
        <w:t>sml</w:t>
      </w:r>
      <w:proofErr w:type="spellEnd"/>
    </w:p>
    <w:p w14:paraId="5A297486" w14:textId="53712FC4"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38425F13" w14:textId="31A9E352"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5D828067" w14:textId="2EE561DA" w:rsidR="00885245" w:rsidRDefault="00885245"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Pr>
          <w:rFonts w:ascii="Menlo" w:hAnsi="Menlo" w:cs="Menlo"/>
          <w:color w:val="000000"/>
          <w:lang w:eastAsia="en-US"/>
        </w:rPr>
        <w:t>…</w:t>
      </w:r>
    </w:p>
    <w:p w14:paraId="7C8B0C48" w14:textId="77777777" w:rsidR="00056EAD" w:rsidRPr="00056EAD" w:rsidRDefault="00056EAD" w:rsidP="00056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056EAD">
        <w:rPr>
          <w:rFonts w:ascii="Menlo" w:hAnsi="Menlo" w:cs="Menlo"/>
          <w:color w:val="000000"/>
          <w:lang w:eastAsia="en-US"/>
        </w:rPr>
        <w:t>exec "$RUN" @</w:t>
      </w:r>
      <w:proofErr w:type="spellStart"/>
      <w:r w:rsidRPr="00056EAD">
        <w:rPr>
          <w:rFonts w:ascii="Menlo" w:hAnsi="Menlo" w:cs="Menlo"/>
          <w:color w:val="000000"/>
          <w:lang w:eastAsia="en-US"/>
        </w:rPr>
        <w:t>SMLcmdname</w:t>
      </w:r>
      <w:proofErr w:type="spellEnd"/>
      <w:r w:rsidRPr="00056EAD">
        <w:rPr>
          <w:rFonts w:ascii="Menlo" w:hAnsi="Menlo" w:cs="Menlo"/>
          <w:color w:val="000000"/>
          <w:lang w:eastAsia="en-US"/>
        </w:rPr>
        <w:t>="$0" "$HEAP" $ALLOC "$@"</w:t>
      </w:r>
    </w:p>
    <w:p w14:paraId="15D1D86D" w14:textId="7D6332B8" w:rsidR="00056EAD" w:rsidRDefault="00056EAD" w:rsidP="00056EAD">
      <w:pPr>
        <w:spacing w:line="360" w:lineRule="auto"/>
        <w:ind w:left="720"/>
        <w:rPr>
          <w:rFonts w:ascii="Menlo" w:hAnsi="Menlo" w:cs="Menlo"/>
          <w:color w:val="000000"/>
          <w:lang w:eastAsia="en-US"/>
        </w:rPr>
      </w:pPr>
      <w:r w:rsidRPr="00056EAD">
        <w:rPr>
          <w:rFonts w:ascii="Menlo" w:hAnsi="Menlo" w:cs="Menlo"/>
          <w:color w:val="000000"/>
          <w:lang w:eastAsia="en-US"/>
        </w:rPr>
        <w:lastRenderedPageBreak/>
        <w:t>+ exec /</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/bin/.run/run.x86-darwin @</w:t>
      </w:r>
      <w:proofErr w:type="spellStart"/>
      <w:r w:rsidRPr="00056EAD">
        <w:rPr>
          <w:rFonts w:ascii="Menlo" w:hAnsi="Menlo" w:cs="Menlo"/>
          <w:color w:val="000000"/>
          <w:lang w:eastAsia="en-US"/>
        </w:rPr>
        <w:t>SMLcmdname</w:t>
      </w:r>
      <w:proofErr w:type="spellEnd"/>
      <w:r w:rsidRPr="00056EAD">
        <w:rPr>
          <w:rFonts w:ascii="Menlo" w:hAnsi="Menlo" w:cs="Menlo"/>
          <w:color w:val="000000"/>
          <w:lang w:eastAsia="en-US"/>
        </w:rPr>
        <w:t>=/</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w:t>
      </w:r>
      <w:proofErr w:type="spellStart"/>
      <w:r w:rsidRPr="00056EAD">
        <w:rPr>
          <w:rFonts w:ascii="Menlo" w:hAnsi="Menlo" w:cs="Menlo"/>
          <w:color w:val="000000"/>
          <w:lang w:eastAsia="en-US"/>
        </w:rPr>
        <w:t>sml</w:t>
      </w:r>
      <w:proofErr w:type="spellEnd"/>
      <w:r w:rsidRPr="00056EAD">
        <w:rPr>
          <w:rFonts w:ascii="Menlo" w:hAnsi="Menlo" w:cs="Menlo"/>
          <w:color w:val="000000"/>
          <w:lang w:eastAsia="en-US"/>
        </w:rPr>
        <w:t xml:space="preserve"> @</w:t>
      </w:r>
      <w:proofErr w:type="spellStart"/>
      <w:r w:rsidRPr="00056EAD">
        <w:rPr>
          <w:rFonts w:ascii="Menlo" w:hAnsi="Menlo" w:cs="Menlo"/>
          <w:color w:val="000000"/>
          <w:lang w:eastAsia="en-US"/>
        </w:rPr>
        <w:t>SMLload</w:t>
      </w:r>
      <w:proofErr w:type="spellEnd"/>
      <w:r w:rsidRPr="00056EAD">
        <w:rPr>
          <w:rFonts w:ascii="Menlo" w:hAnsi="Menlo" w:cs="Menlo"/>
          <w:color w:val="000000"/>
          <w:lang w:eastAsia="en-US"/>
        </w:rPr>
        <w:t>=/</w:t>
      </w:r>
      <w:proofErr w:type="spellStart"/>
      <w:r w:rsidRPr="00056EAD">
        <w:rPr>
          <w:rFonts w:ascii="Menlo" w:hAnsi="Menlo" w:cs="Menlo"/>
          <w:color w:val="000000"/>
          <w:lang w:eastAsia="en-US"/>
        </w:rPr>
        <w:t>usr</w:t>
      </w:r>
      <w:proofErr w:type="spellEnd"/>
      <w:r w:rsidRPr="00056EAD">
        <w:rPr>
          <w:rFonts w:ascii="Menlo" w:hAnsi="Menlo" w:cs="Menlo"/>
          <w:color w:val="000000"/>
          <w:lang w:eastAsia="en-US"/>
        </w:rPr>
        <w:t>/local/</w:t>
      </w:r>
      <w:proofErr w:type="spellStart"/>
      <w:r w:rsidRPr="00056EAD">
        <w:rPr>
          <w:rFonts w:ascii="Menlo" w:hAnsi="Menlo" w:cs="Menlo"/>
          <w:color w:val="000000"/>
          <w:lang w:eastAsia="en-US"/>
        </w:rPr>
        <w:t>smlnj</w:t>
      </w:r>
      <w:proofErr w:type="spellEnd"/>
      <w:r w:rsidRPr="00056EAD">
        <w:rPr>
          <w:rFonts w:ascii="Menlo" w:hAnsi="Menlo" w:cs="Menlo"/>
          <w:color w:val="000000"/>
          <w:lang w:eastAsia="en-US"/>
        </w:rPr>
        <w:t>/bin</w:t>
      </w:r>
      <w:proofErr w:type="gramStart"/>
      <w:r w:rsidRPr="00056EAD">
        <w:rPr>
          <w:rFonts w:ascii="Menlo" w:hAnsi="Menlo" w:cs="Menlo"/>
          <w:color w:val="000000"/>
          <w:lang w:eastAsia="en-US"/>
        </w:rPr>
        <w:t>/.heap</w:t>
      </w:r>
      <w:proofErr w:type="gramEnd"/>
      <w:r w:rsidRPr="00056EAD">
        <w:rPr>
          <w:rFonts w:ascii="Menlo" w:hAnsi="Menlo" w:cs="Menlo"/>
          <w:color w:val="000000"/>
          <w:lang w:eastAsia="en-US"/>
        </w:rPr>
        <w:t>/</w:t>
      </w:r>
      <w:proofErr w:type="spellStart"/>
      <w:r w:rsidRPr="00056EAD">
        <w:rPr>
          <w:rFonts w:ascii="Menlo" w:hAnsi="Menlo" w:cs="Menlo"/>
          <w:color w:val="000000"/>
          <w:lang w:eastAsia="en-US"/>
        </w:rPr>
        <w:t>sml</w:t>
      </w:r>
      <w:proofErr w:type="spellEnd"/>
    </w:p>
    <w:p w14:paraId="19A0E6A6" w14:textId="77777777"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Standard ML of New Jersey (32-bit) v110.99.3 [built: Sun Apr 16 18:42:54 2023]</w:t>
      </w:r>
    </w:p>
    <w:p w14:paraId="302F0F9C" w14:textId="4CBD1E09" w:rsidR="008C180A" w:rsidRPr="008C180A" w:rsidRDefault="008C180A" w:rsidP="008C18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lang w:eastAsia="en-US"/>
        </w:rPr>
      </w:pPr>
      <w:r w:rsidRPr="008C180A">
        <w:rPr>
          <w:rFonts w:ascii="Menlo" w:hAnsi="Menlo" w:cs="Menlo"/>
          <w:color w:val="000000"/>
          <w:lang w:eastAsia="en-US"/>
        </w:rPr>
        <w:t>-</w:t>
      </w:r>
    </w:p>
    <w:p w14:paraId="428FAF09" w14:textId="77777777" w:rsidR="00A273D5" w:rsidRDefault="00A273D5" w:rsidP="005B649D">
      <w:pPr>
        <w:spacing w:line="360" w:lineRule="auto"/>
        <w:ind w:left="720"/>
      </w:pPr>
    </w:p>
    <w:p w14:paraId="06AF957A" w14:textId="04E981A1" w:rsidR="00C42A7C" w:rsidRDefault="00485778" w:rsidP="00220CF5">
      <w:pPr>
        <w:spacing w:line="360" w:lineRule="auto"/>
        <w:ind w:left="720" w:firstLine="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system.</w:t>
      </w:r>
      <w:r w:rsidR="000241B4">
        <w:t xml:space="preserve"> When the boot environment is loaded, it looks for any command line arguments supplied by user and if there is any, </w:t>
      </w:r>
      <w:r w:rsidR="007541DC">
        <w:t xml:space="preserve">it will be verified and validated against the pre-defined values and </w:t>
      </w:r>
      <w:r w:rsidR="000241B4">
        <w:t xml:space="preserve">appropriate action is performed. The pervasive environment is binded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172F1947" w14:textId="46207C02" w:rsidR="007541DC" w:rsidRDefault="007541DC" w:rsidP="007541DC">
      <w:pPr>
        <w:pStyle w:val="Heading2"/>
        <w:numPr>
          <w:ilvl w:val="1"/>
          <w:numId w:val="4"/>
        </w:numPr>
      </w:pPr>
      <w:bookmarkStart w:id="23" w:name="_Toc132818037"/>
      <w:r>
        <w:t xml:space="preserve">What happens when </w:t>
      </w:r>
      <w:r w:rsidR="00220CF5">
        <w:t xml:space="preserve">a script is </w:t>
      </w:r>
      <w:proofErr w:type="gramStart"/>
      <w:r w:rsidR="00E54834">
        <w:t>executed</w:t>
      </w:r>
      <w:r w:rsidR="00C535D3">
        <w:t xml:space="preserve"> ?</w:t>
      </w:r>
      <w:bookmarkEnd w:id="23"/>
      <w:proofErr w:type="gramEnd"/>
    </w:p>
    <w:p w14:paraId="50991CA0" w14:textId="77777777" w:rsidR="00220CF5" w:rsidRPr="00220CF5" w:rsidRDefault="00220CF5" w:rsidP="00220CF5">
      <w:pPr>
        <w:ind w:left="360"/>
      </w:pPr>
    </w:p>
    <w:p w14:paraId="09A4982D" w14:textId="77777777" w:rsidR="00457F7C" w:rsidRDefault="00220CF5" w:rsidP="00220CF5">
      <w:pPr>
        <w:spacing w:line="360" w:lineRule="auto"/>
        <w:ind w:left="720" w:firstLine="720"/>
      </w:pPr>
      <w:r>
        <w:t xml:space="preserve">In this section we will discuss about what happens when a script is executed over command prompt or </w:t>
      </w:r>
      <w:r w:rsidR="00E54834">
        <w:t>terminal in Unix machine</w:t>
      </w:r>
      <w:r>
        <w:t xml:space="preserve">. </w:t>
      </w:r>
      <w:r w:rsidR="00E54834">
        <w:t xml:space="preserve">When a script is executed, the shell interpreter will verify for execute permissions available on the script and if so, it will proceed with reading </w:t>
      </w:r>
      <w:r w:rsidR="00457F7C">
        <w:t>and executing the instructions from</w:t>
      </w:r>
      <w:r w:rsidR="00E54834">
        <w:t xml:space="preserve"> the file. </w:t>
      </w:r>
    </w:p>
    <w:p w14:paraId="05113276" w14:textId="77777777" w:rsidR="00457F7C" w:rsidRDefault="00457F7C" w:rsidP="00220CF5">
      <w:pPr>
        <w:spacing w:line="360" w:lineRule="auto"/>
        <w:ind w:left="720" w:firstLine="720"/>
      </w:pPr>
    </w:p>
    <w:p w14:paraId="51594220" w14:textId="0A4E9E07" w:rsidR="00457F7C" w:rsidRDefault="00457F7C" w:rsidP="00220CF5">
      <w:pPr>
        <w:spacing w:line="360" w:lineRule="auto"/>
        <w:ind w:left="720" w:firstLine="720"/>
      </w:pPr>
      <w:r>
        <w:t>Example:</w:t>
      </w:r>
    </w:p>
    <w:p w14:paraId="496828D5" w14:textId="30AA24B2" w:rsidR="00457F7C" w:rsidRPr="00D54B83" w:rsidRDefault="00457F7C" w:rsidP="00457F7C">
      <w:pPr>
        <w:spacing w:line="360" w:lineRule="auto"/>
        <w:ind w:left="1440" w:firstLine="720"/>
        <w:rPr>
          <w:rFonts w:ascii="Menlo" w:hAnsi="Menlo" w:cs="Menlo"/>
        </w:rPr>
      </w:pPr>
      <w:proofErr w:type="gramStart"/>
      <w:r w:rsidRPr="00D54B83">
        <w:rPr>
          <w:rFonts w:ascii="Menlo" w:hAnsi="Menlo" w:cs="Menlo"/>
        </w:rPr>
        <w:t>$ .</w:t>
      </w:r>
      <w:proofErr w:type="gramEnd"/>
      <w:r w:rsidRPr="00D54B83">
        <w:rPr>
          <w:rFonts w:ascii="Menlo" w:hAnsi="Menlo" w:cs="Menlo"/>
        </w:rPr>
        <w:t>/</w:t>
      </w:r>
      <w:proofErr w:type="spellStart"/>
      <w:r w:rsidRPr="00D54B83">
        <w:rPr>
          <w:rFonts w:ascii="Menlo" w:hAnsi="Menlo" w:cs="Menlo"/>
        </w:rPr>
        <w:t>samplescript</w:t>
      </w:r>
      <w:proofErr w:type="spellEnd"/>
    </w:p>
    <w:p w14:paraId="50661D1F" w14:textId="77777777" w:rsidR="00457F7C" w:rsidRPr="00D54B83" w:rsidRDefault="00457F7C" w:rsidP="00457F7C">
      <w:pPr>
        <w:spacing w:line="360" w:lineRule="auto"/>
        <w:ind w:left="1440" w:firstLine="720"/>
        <w:rPr>
          <w:rFonts w:ascii="Menlo" w:hAnsi="Menlo" w:cs="Menlo"/>
        </w:rPr>
      </w:pPr>
      <w:r w:rsidRPr="00D54B83">
        <w:rPr>
          <w:rFonts w:ascii="Menlo" w:hAnsi="Menlo" w:cs="Menlo"/>
        </w:rPr>
        <w:t xml:space="preserve">or </w:t>
      </w:r>
    </w:p>
    <w:p w14:paraId="156960A6" w14:textId="787817AF" w:rsidR="00457F7C" w:rsidRPr="00D54B83" w:rsidRDefault="00457F7C" w:rsidP="00457F7C">
      <w:pPr>
        <w:spacing w:line="360" w:lineRule="auto"/>
        <w:ind w:left="1440" w:firstLine="720"/>
        <w:rPr>
          <w:rFonts w:ascii="Menlo" w:hAnsi="Menlo" w:cs="Menlo"/>
        </w:rPr>
      </w:pPr>
      <w:r w:rsidRPr="00D54B83">
        <w:rPr>
          <w:rFonts w:ascii="Menlo" w:hAnsi="Menlo" w:cs="Menlo"/>
        </w:rPr>
        <w:t>$ ./samplescript.sh</w:t>
      </w:r>
    </w:p>
    <w:p w14:paraId="684AB75D" w14:textId="77777777" w:rsidR="00457F7C" w:rsidRDefault="00457F7C" w:rsidP="00220CF5">
      <w:pPr>
        <w:spacing w:line="360" w:lineRule="auto"/>
        <w:ind w:left="720" w:firstLine="720"/>
      </w:pPr>
    </w:p>
    <w:p w14:paraId="0BB5E013" w14:textId="1140909C" w:rsidR="00457F7C" w:rsidRDefault="00457F7C" w:rsidP="00220CF5">
      <w:pPr>
        <w:spacing w:line="360" w:lineRule="auto"/>
        <w:ind w:left="720" w:firstLine="720"/>
      </w:pPr>
      <w:r>
        <w:t>In case the execute permission is not available on the file, it be can be given using ‘</w:t>
      </w:r>
      <w:proofErr w:type="spellStart"/>
      <w:r>
        <w:t>chmod</w:t>
      </w:r>
      <w:proofErr w:type="spellEnd"/>
      <w:r>
        <w:t>’ command over the command prompt or terminal,</w:t>
      </w:r>
    </w:p>
    <w:p w14:paraId="0A7DA571" w14:textId="7FC98A04" w:rsidR="00457F7C" w:rsidRDefault="00457F7C" w:rsidP="00220CF5">
      <w:pPr>
        <w:spacing w:line="360" w:lineRule="auto"/>
        <w:ind w:left="720" w:firstLine="720"/>
      </w:pPr>
      <w:r>
        <w:lastRenderedPageBreak/>
        <w:t>Example:</w:t>
      </w:r>
    </w:p>
    <w:p w14:paraId="6DB27CF7" w14:textId="0961C66D" w:rsidR="00457F7C" w:rsidRPr="00D54B83" w:rsidRDefault="00457F7C" w:rsidP="00457F7C">
      <w:pPr>
        <w:spacing w:line="360" w:lineRule="auto"/>
        <w:ind w:left="1440" w:firstLine="720"/>
        <w:rPr>
          <w:rFonts w:ascii="Menlo" w:hAnsi="Menlo" w:cs="Menlo"/>
        </w:rPr>
      </w:pPr>
      <w:r w:rsidRPr="00D54B83">
        <w:rPr>
          <w:rFonts w:ascii="Menlo" w:hAnsi="Menlo" w:cs="Menlo"/>
        </w:rPr>
        <w:t xml:space="preserve">$ </w:t>
      </w:r>
      <w:proofErr w:type="spellStart"/>
      <w:r w:rsidRPr="00D54B83">
        <w:rPr>
          <w:rFonts w:ascii="Menlo" w:hAnsi="Menlo" w:cs="Menlo"/>
        </w:rPr>
        <w:t>chmod</w:t>
      </w:r>
      <w:proofErr w:type="spellEnd"/>
      <w:r w:rsidRPr="00D54B83">
        <w:rPr>
          <w:rFonts w:ascii="Menlo" w:hAnsi="Menlo" w:cs="Menlo"/>
        </w:rPr>
        <w:t xml:space="preserve"> +x </w:t>
      </w:r>
      <w:proofErr w:type="spellStart"/>
      <w:r w:rsidRPr="00D54B83">
        <w:rPr>
          <w:rFonts w:ascii="Menlo" w:hAnsi="Menlo" w:cs="Menlo"/>
        </w:rPr>
        <w:t>samplescript</w:t>
      </w:r>
      <w:proofErr w:type="spellEnd"/>
    </w:p>
    <w:p w14:paraId="40D7E4B4" w14:textId="07060397" w:rsidR="00457F7C" w:rsidRPr="00D54B83" w:rsidRDefault="00457F7C" w:rsidP="00457F7C">
      <w:pPr>
        <w:spacing w:line="360" w:lineRule="auto"/>
        <w:ind w:left="1440" w:firstLine="720"/>
        <w:rPr>
          <w:rFonts w:ascii="Menlo" w:hAnsi="Menlo" w:cs="Menlo"/>
        </w:rPr>
      </w:pPr>
      <w:proofErr w:type="gramStart"/>
      <w:r w:rsidRPr="00D54B83">
        <w:rPr>
          <w:rFonts w:ascii="Menlo" w:hAnsi="Menlo" w:cs="Menlo"/>
        </w:rPr>
        <w:t>$ .</w:t>
      </w:r>
      <w:proofErr w:type="gramEnd"/>
      <w:r w:rsidRPr="00D54B83">
        <w:rPr>
          <w:rFonts w:ascii="Menlo" w:hAnsi="Menlo" w:cs="Menlo"/>
        </w:rPr>
        <w:t>/</w:t>
      </w:r>
      <w:proofErr w:type="spellStart"/>
      <w:r w:rsidRPr="00D54B83">
        <w:rPr>
          <w:rFonts w:ascii="Menlo" w:hAnsi="Menlo" w:cs="Menlo"/>
        </w:rPr>
        <w:t>samplescript</w:t>
      </w:r>
      <w:proofErr w:type="spellEnd"/>
      <w:r w:rsidRPr="00D54B83">
        <w:rPr>
          <w:rFonts w:ascii="Menlo" w:hAnsi="Menlo" w:cs="Menlo"/>
        </w:rPr>
        <w:t xml:space="preserve"> </w:t>
      </w:r>
    </w:p>
    <w:p w14:paraId="537FF55E" w14:textId="77777777" w:rsidR="00457F7C" w:rsidRPr="00D54B83" w:rsidRDefault="00457F7C" w:rsidP="00457F7C">
      <w:pPr>
        <w:spacing w:line="360" w:lineRule="auto"/>
        <w:ind w:left="1440" w:firstLine="720"/>
        <w:rPr>
          <w:rFonts w:ascii="Menlo" w:hAnsi="Menlo" w:cs="Menlo"/>
        </w:rPr>
      </w:pPr>
      <w:r w:rsidRPr="00D54B83">
        <w:rPr>
          <w:rFonts w:ascii="Menlo" w:hAnsi="Menlo" w:cs="Menlo"/>
        </w:rPr>
        <w:t xml:space="preserve">or </w:t>
      </w:r>
    </w:p>
    <w:p w14:paraId="13E58C1F" w14:textId="0CC46FFB" w:rsidR="00457F7C" w:rsidRPr="00D54B83" w:rsidRDefault="00457F7C" w:rsidP="00457F7C">
      <w:pPr>
        <w:spacing w:line="360" w:lineRule="auto"/>
        <w:ind w:left="1440" w:firstLine="720"/>
        <w:rPr>
          <w:rFonts w:ascii="Menlo" w:hAnsi="Menlo" w:cs="Menlo"/>
        </w:rPr>
      </w:pPr>
      <w:r w:rsidRPr="00D54B83">
        <w:rPr>
          <w:rFonts w:ascii="Menlo" w:hAnsi="Menlo" w:cs="Menlo"/>
        </w:rPr>
        <w:t xml:space="preserve">$ </w:t>
      </w:r>
      <w:proofErr w:type="spellStart"/>
      <w:r w:rsidRPr="00D54B83">
        <w:rPr>
          <w:rFonts w:ascii="Menlo" w:hAnsi="Menlo" w:cs="Menlo"/>
        </w:rPr>
        <w:t>chmod</w:t>
      </w:r>
      <w:proofErr w:type="spellEnd"/>
      <w:r w:rsidRPr="00D54B83">
        <w:rPr>
          <w:rFonts w:ascii="Menlo" w:hAnsi="Menlo" w:cs="Menlo"/>
        </w:rPr>
        <w:t xml:space="preserve"> +x samplescript.sh</w:t>
      </w:r>
    </w:p>
    <w:p w14:paraId="0B4D0157" w14:textId="0EAFCD40" w:rsidR="00457F7C" w:rsidRPr="00D54B83" w:rsidRDefault="00457F7C" w:rsidP="00457F7C">
      <w:pPr>
        <w:spacing w:line="360" w:lineRule="auto"/>
        <w:ind w:left="1440" w:firstLine="720"/>
        <w:rPr>
          <w:rFonts w:ascii="Menlo" w:hAnsi="Menlo" w:cs="Menlo"/>
        </w:rPr>
      </w:pPr>
      <w:r w:rsidRPr="00D54B83">
        <w:rPr>
          <w:rFonts w:ascii="Menlo" w:hAnsi="Menlo" w:cs="Menlo"/>
        </w:rPr>
        <w:t>$ ./samplescript.sh</w:t>
      </w:r>
    </w:p>
    <w:p w14:paraId="58D27E98" w14:textId="77777777" w:rsidR="00457F7C" w:rsidRDefault="00457F7C" w:rsidP="00220CF5">
      <w:pPr>
        <w:spacing w:line="360" w:lineRule="auto"/>
        <w:ind w:left="720" w:firstLine="720"/>
      </w:pPr>
    </w:p>
    <w:p w14:paraId="4B471053" w14:textId="77777777" w:rsidR="004D7E08" w:rsidRDefault="00E54834" w:rsidP="00220CF5">
      <w:pPr>
        <w:spacing w:line="360" w:lineRule="auto"/>
        <w:ind w:left="720" w:firstLine="720"/>
      </w:pPr>
      <w:r>
        <w:t>From section 2.9 we know that the scripts in Unix start with ‘#!’</w:t>
      </w:r>
      <w:r w:rsidR="00E14FAD">
        <w:t>, the character sequence commonly referred as ‘</w:t>
      </w:r>
      <w:proofErr w:type="spellStart"/>
      <w:r w:rsidR="00E14FAD">
        <w:t>hashbang</w:t>
      </w:r>
      <w:proofErr w:type="spellEnd"/>
      <w:r w:rsidR="00E14FAD">
        <w:t xml:space="preserve">’ and also called as ‘sharp-exclamation’ and ‘shebang’. When a file starting with a </w:t>
      </w:r>
      <w:proofErr w:type="spellStart"/>
      <w:r w:rsidR="00E14FAD">
        <w:t>hashbang</w:t>
      </w:r>
      <w:proofErr w:type="spellEnd"/>
      <w:r w:rsidR="00E14FAD">
        <w:t xml:space="preserve"> is executed over operating system command prompt, the program loader parses the first line as an interpreter directive [26]. </w:t>
      </w:r>
      <w:r w:rsidR="004D7E08">
        <w:t>The program loader will execute the specified interpreter along with the path of the script passed as an argument to the interpreter.</w:t>
      </w:r>
    </w:p>
    <w:p w14:paraId="118B731D" w14:textId="77777777" w:rsidR="004D7E08" w:rsidRDefault="004D7E08" w:rsidP="004D7E08">
      <w:pPr>
        <w:spacing w:line="360" w:lineRule="auto"/>
      </w:pPr>
      <w:r>
        <w:tab/>
      </w:r>
    </w:p>
    <w:p w14:paraId="7FBB6823" w14:textId="349661EE" w:rsidR="004D7E08" w:rsidRDefault="004D7E08" w:rsidP="004D7E08">
      <w:pPr>
        <w:spacing w:line="360" w:lineRule="auto"/>
      </w:pPr>
      <w:r>
        <w:tab/>
      </w:r>
      <w:r w:rsidR="00411D68">
        <w:tab/>
      </w:r>
      <w:r>
        <w:t>For example</w:t>
      </w:r>
      <w:r w:rsidR="002F6EAB">
        <w:t>,</w:t>
      </w:r>
      <w:r>
        <w:t xml:space="preserve"> if a script starts as below,</w:t>
      </w:r>
    </w:p>
    <w:p w14:paraId="1955C737" w14:textId="2896B992" w:rsidR="00220CF5" w:rsidRPr="00D54B83" w:rsidRDefault="004D7E08" w:rsidP="004D7E08">
      <w:pPr>
        <w:spacing w:line="360" w:lineRule="auto"/>
        <w:rPr>
          <w:rFonts w:ascii="Menlo" w:hAnsi="Menlo" w:cs="Menlo"/>
        </w:rPr>
      </w:pPr>
      <w:r>
        <w:tab/>
      </w:r>
      <w:r>
        <w:tab/>
        <w:t xml:space="preserve"> </w:t>
      </w:r>
      <w:proofErr w:type="gramStart"/>
      <w:r w:rsidRPr="00D54B83">
        <w:rPr>
          <w:rFonts w:ascii="Menlo" w:hAnsi="Menlo" w:cs="Menlo"/>
        </w:rPr>
        <w:t>#!/</w:t>
      </w:r>
      <w:proofErr w:type="spellStart"/>
      <w:proofErr w:type="gramEnd"/>
      <w:r w:rsidRPr="00D54B83">
        <w:rPr>
          <w:rFonts w:ascii="Menlo" w:hAnsi="Menlo" w:cs="Menlo"/>
        </w:rPr>
        <w:t>usr</w:t>
      </w:r>
      <w:proofErr w:type="spellEnd"/>
      <w:r w:rsidRPr="00D54B83">
        <w:rPr>
          <w:rFonts w:ascii="Menlo" w:hAnsi="Menlo" w:cs="Menlo"/>
        </w:rPr>
        <w:t>/bin/</w:t>
      </w:r>
      <w:proofErr w:type="spellStart"/>
      <w:r w:rsidRPr="00D54B83">
        <w:rPr>
          <w:rFonts w:ascii="Menlo" w:hAnsi="Menlo" w:cs="Menlo"/>
        </w:rPr>
        <w:t>env</w:t>
      </w:r>
      <w:proofErr w:type="spellEnd"/>
      <w:r w:rsidRPr="00D54B83">
        <w:rPr>
          <w:rFonts w:ascii="Menlo" w:hAnsi="Menlo" w:cs="Menlo"/>
        </w:rPr>
        <w:t xml:space="preserve"> </w:t>
      </w:r>
      <w:proofErr w:type="spellStart"/>
      <w:r w:rsidRPr="00D54B83">
        <w:rPr>
          <w:rFonts w:ascii="Menlo" w:hAnsi="Menlo" w:cs="Menlo"/>
        </w:rPr>
        <w:t>perl</w:t>
      </w:r>
      <w:proofErr w:type="spellEnd"/>
    </w:p>
    <w:p w14:paraId="41AD0AAA" w14:textId="77777777" w:rsidR="004D7E08" w:rsidRDefault="004D7E08" w:rsidP="005B649D">
      <w:pPr>
        <w:spacing w:line="360" w:lineRule="auto"/>
        <w:ind w:left="720"/>
      </w:pPr>
    </w:p>
    <w:p w14:paraId="0E9451EA" w14:textId="15ECB460" w:rsidR="00FF320A" w:rsidRDefault="004D7E08" w:rsidP="00411D68">
      <w:pPr>
        <w:spacing w:line="360" w:lineRule="auto"/>
        <w:ind w:left="720" w:firstLine="720"/>
      </w:pPr>
      <w:r>
        <w:t xml:space="preserve">The script will be </w:t>
      </w:r>
      <w:r w:rsidRPr="004D7E08">
        <w:t xml:space="preserve">executed using the </w:t>
      </w:r>
      <w:proofErr w:type="spellStart"/>
      <w:r w:rsidRPr="004D7E08">
        <w:t>env</w:t>
      </w:r>
      <w:proofErr w:type="spellEnd"/>
      <w:r w:rsidRPr="004D7E08">
        <w:t xml:space="preserve"> command</w:t>
      </w:r>
      <w:r w:rsidR="002F6EAB">
        <w:t xml:space="preserve"> with </w:t>
      </w:r>
      <w:r w:rsidRPr="004D7E08">
        <w:t xml:space="preserve">the user's $PATH environment variable for the </w:t>
      </w:r>
      <w:r w:rsidR="002F6EAB">
        <w:t>specified</w:t>
      </w:r>
      <w:r w:rsidRPr="004D7E08">
        <w:t xml:space="preserve"> interpreter</w:t>
      </w:r>
      <w:r w:rsidR="002F6EAB">
        <w:t>, in this case its Perl</w:t>
      </w:r>
      <w:r w:rsidRPr="004D7E08">
        <w:t>.</w:t>
      </w:r>
      <w:r>
        <w:t xml:space="preserve"> </w:t>
      </w:r>
      <w:r w:rsidR="002F6EAB">
        <w:t>Any additional arguments specified in the script first line will also be passed along to the interpreter.</w:t>
      </w:r>
    </w:p>
    <w:p w14:paraId="19314AB8" w14:textId="77777777" w:rsidR="002F6EAB" w:rsidRDefault="002F6EAB" w:rsidP="004D7E08">
      <w:pPr>
        <w:spacing w:line="360" w:lineRule="auto"/>
        <w:ind w:left="720"/>
      </w:pPr>
    </w:p>
    <w:p w14:paraId="5650CDFE" w14:textId="11F4AD26" w:rsidR="002F6EAB" w:rsidRDefault="002F6EAB" w:rsidP="00411D68">
      <w:pPr>
        <w:spacing w:line="360" w:lineRule="auto"/>
        <w:ind w:left="720" w:firstLine="720"/>
      </w:pPr>
      <w:r>
        <w:t>For example, if a script starts as below,</w:t>
      </w:r>
    </w:p>
    <w:p w14:paraId="1669F5AB" w14:textId="3AC7759E" w:rsidR="002F6EAB" w:rsidRPr="00D54B83" w:rsidRDefault="002F6EAB" w:rsidP="002F6EAB">
      <w:pPr>
        <w:spacing w:line="360" w:lineRule="auto"/>
        <w:rPr>
          <w:rFonts w:ascii="Menlo" w:hAnsi="Menlo" w:cs="Menlo"/>
        </w:rPr>
      </w:pPr>
      <w:r>
        <w:tab/>
      </w:r>
      <w:r>
        <w:tab/>
      </w:r>
      <w:proofErr w:type="gramStart"/>
      <w:r w:rsidRPr="00D54B83">
        <w:rPr>
          <w:rFonts w:ascii="Menlo" w:hAnsi="Menlo" w:cs="Menlo"/>
        </w:rPr>
        <w:t>#!/</w:t>
      </w:r>
      <w:proofErr w:type="spellStart"/>
      <w:proofErr w:type="gramEnd"/>
      <w:r w:rsidRPr="00D54B83">
        <w:rPr>
          <w:rFonts w:ascii="Menlo" w:hAnsi="Menlo" w:cs="Menlo"/>
        </w:rPr>
        <w:t>usr</w:t>
      </w:r>
      <w:proofErr w:type="spellEnd"/>
      <w:r w:rsidRPr="00D54B83">
        <w:rPr>
          <w:rFonts w:ascii="Menlo" w:hAnsi="Menlo" w:cs="Menlo"/>
        </w:rPr>
        <w:t>/bin/</w:t>
      </w:r>
      <w:proofErr w:type="spellStart"/>
      <w:r w:rsidRPr="00D54B83">
        <w:rPr>
          <w:rFonts w:ascii="Menlo" w:hAnsi="Menlo" w:cs="Menlo"/>
        </w:rPr>
        <w:t>env</w:t>
      </w:r>
      <w:proofErr w:type="spellEnd"/>
      <w:r w:rsidRPr="00D54B83">
        <w:rPr>
          <w:rFonts w:ascii="Menlo" w:hAnsi="Menlo" w:cs="Menlo"/>
        </w:rPr>
        <w:t xml:space="preserve"> -</w:t>
      </w:r>
      <w:proofErr w:type="spellStart"/>
      <w:r w:rsidRPr="00D54B83">
        <w:rPr>
          <w:rFonts w:ascii="Menlo" w:hAnsi="Menlo" w:cs="Menlo"/>
        </w:rPr>
        <w:t>Ssml</w:t>
      </w:r>
      <w:proofErr w:type="spellEnd"/>
      <w:r w:rsidRPr="00D54B83">
        <w:rPr>
          <w:rFonts w:ascii="Menlo" w:hAnsi="Menlo" w:cs="Menlo"/>
        </w:rPr>
        <w:t xml:space="preserve"> --script</w:t>
      </w:r>
    </w:p>
    <w:p w14:paraId="1AD69BDC" w14:textId="39586B28" w:rsidR="005B649D" w:rsidRDefault="005B649D" w:rsidP="005B649D">
      <w:pPr>
        <w:spacing w:line="360" w:lineRule="auto"/>
        <w:ind w:left="720"/>
      </w:pPr>
    </w:p>
    <w:p w14:paraId="72A34CE4" w14:textId="0F43E585" w:rsidR="002F6EAB" w:rsidRDefault="002F6EAB" w:rsidP="00411D68">
      <w:pPr>
        <w:spacing w:line="360" w:lineRule="auto"/>
        <w:ind w:left="720" w:firstLine="720"/>
      </w:pPr>
      <w:r>
        <w:t xml:space="preserve">The script will be executed using the </w:t>
      </w:r>
      <w:proofErr w:type="spellStart"/>
      <w:r>
        <w:t>env</w:t>
      </w:r>
      <w:proofErr w:type="spellEnd"/>
      <w:r>
        <w:t xml:space="preserve"> command with the user’s $PATH environment variable for the specified interpreter. </w:t>
      </w:r>
      <w:r w:rsidRPr="002F6EAB">
        <w:t xml:space="preserve">The -S option is used to pass the interpreter as an argument to the </w:t>
      </w:r>
      <w:proofErr w:type="spellStart"/>
      <w:r w:rsidRPr="002F6EAB">
        <w:t>env</w:t>
      </w:r>
      <w:proofErr w:type="spellEnd"/>
      <w:r w:rsidRPr="002F6EAB">
        <w:t xml:space="preserve"> command.</w:t>
      </w:r>
      <w:r>
        <w:t xml:space="preserve"> </w:t>
      </w:r>
      <w:r w:rsidRPr="002F6EAB">
        <w:t xml:space="preserve">The </w:t>
      </w:r>
      <w:r>
        <w:t>‘</w:t>
      </w:r>
      <w:proofErr w:type="spellStart"/>
      <w:r>
        <w:t>sml</w:t>
      </w:r>
      <w:proofErr w:type="spellEnd"/>
      <w:r>
        <w:t>’</w:t>
      </w:r>
      <w:r w:rsidRPr="002F6EAB">
        <w:t xml:space="preserve"> argument following the -S option specifies the interpreter to use. In this case, the interpreter being used to execute the script is </w:t>
      </w:r>
      <w:proofErr w:type="spellStart"/>
      <w:r>
        <w:t>sml</w:t>
      </w:r>
      <w:proofErr w:type="spellEnd"/>
      <w:r w:rsidRPr="002F6EAB">
        <w:t>.</w:t>
      </w:r>
      <w:r>
        <w:t xml:space="preserve"> </w:t>
      </w:r>
      <w:r w:rsidRPr="002F6EAB">
        <w:t>The --</w:t>
      </w:r>
      <w:r>
        <w:t>script</w:t>
      </w:r>
      <w:r w:rsidRPr="002F6EAB">
        <w:t xml:space="preserve"> argument following the interpreter specifies any additional arguments to be passed to the interpreter. In this case, the --</w:t>
      </w:r>
      <w:r w:rsidR="00735B75">
        <w:t>script</w:t>
      </w:r>
      <w:r w:rsidRPr="002F6EAB">
        <w:t xml:space="preserve"> argument is being passed to the </w:t>
      </w:r>
      <w:proofErr w:type="spellStart"/>
      <w:r w:rsidR="00735B75">
        <w:t>sml</w:t>
      </w:r>
      <w:proofErr w:type="spellEnd"/>
      <w:r w:rsidRPr="002F6EAB">
        <w:t xml:space="preserve"> interpreter.</w:t>
      </w:r>
      <w:r w:rsidR="00735B75">
        <w:t xml:space="preserve"> If there are more additional </w:t>
      </w:r>
      <w:r w:rsidR="00411D68">
        <w:t>arguments,</w:t>
      </w:r>
      <w:r w:rsidR="00735B75">
        <w:t xml:space="preserve"> they all will be passed along followed by the path of the script.</w:t>
      </w:r>
    </w:p>
    <w:p w14:paraId="3188D1F5" w14:textId="77777777" w:rsidR="00735B75" w:rsidRDefault="00735B75" w:rsidP="002F6EAB">
      <w:pPr>
        <w:spacing w:line="360" w:lineRule="auto"/>
        <w:ind w:left="720"/>
      </w:pPr>
    </w:p>
    <w:p w14:paraId="2C3FEAF5" w14:textId="75E6DC17" w:rsidR="00411D68" w:rsidRDefault="00411D68" w:rsidP="00411D68">
      <w:pPr>
        <w:pStyle w:val="Heading2"/>
        <w:numPr>
          <w:ilvl w:val="1"/>
          <w:numId w:val="4"/>
        </w:numPr>
      </w:pPr>
      <w:bookmarkStart w:id="24" w:name="_Toc132818038"/>
      <w:r>
        <w:lastRenderedPageBreak/>
        <w:t>What to be updated in SML/NJ</w:t>
      </w:r>
      <w:bookmarkEnd w:id="24"/>
    </w:p>
    <w:p w14:paraId="5BF234F7" w14:textId="77777777" w:rsidR="00411D68" w:rsidRPr="00411D68" w:rsidRDefault="00411D68" w:rsidP="00411D68"/>
    <w:p w14:paraId="4567ECFB" w14:textId="25055764" w:rsidR="00C535D3" w:rsidRDefault="00A21BB5" w:rsidP="00C535D3">
      <w:pPr>
        <w:spacing w:line="360" w:lineRule="auto"/>
        <w:ind w:left="720" w:firstLine="720"/>
      </w:pPr>
      <w:r>
        <w:t>As we know from the main object</w:t>
      </w:r>
      <w:r w:rsidR="0053193B">
        <w:t>ive of this dissertation, SML</w:t>
      </w:r>
      <w:r>
        <w:t xml:space="preserve"> doesn’t have the capability where a script with SML source code can’t be executed. In other terms a script with SML source code can</w:t>
      </w:r>
      <w:r w:rsidR="0053193B">
        <w:t>’t</w:t>
      </w:r>
      <w:r>
        <w:t xml:space="preserve"> be executed</w:t>
      </w:r>
      <w:r w:rsidR="0053193B">
        <w:t xml:space="preserve"> even if SML interpreter is passed as argument to </w:t>
      </w:r>
      <w:proofErr w:type="spellStart"/>
      <w:r w:rsidR="0053193B">
        <w:t>env</w:t>
      </w:r>
      <w:proofErr w:type="spellEnd"/>
      <w:r>
        <w:t xml:space="preserve">. Logically </w:t>
      </w:r>
      <w:r w:rsidR="0053193B">
        <w:t>the script</w:t>
      </w:r>
      <w:r>
        <w:t xml:space="preserve"> gets executed by the op</w:t>
      </w:r>
      <w:r w:rsidR="0053193B">
        <w:t>erating system but unsuccessful because</w:t>
      </w:r>
      <w:r>
        <w:t xml:space="preserve"> SML doesn’t have the capability to receive the arguments passed from program loader when a script is executed. SML does have the capability to receive the arguments if the interpreter is invoked directly over the terminal or command prompt.</w:t>
      </w:r>
    </w:p>
    <w:p w14:paraId="68EB7CB8" w14:textId="77777777" w:rsidR="00735B75" w:rsidRDefault="00735B75" w:rsidP="002F6EAB">
      <w:pPr>
        <w:spacing w:line="360" w:lineRule="auto"/>
        <w:ind w:left="720"/>
      </w:pPr>
    </w:p>
    <w:p w14:paraId="293E5F80" w14:textId="012BB248" w:rsidR="0053193B" w:rsidRDefault="0053193B" w:rsidP="002F6EAB">
      <w:pPr>
        <w:spacing w:line="360" w:lineRule="auto"/>
        <w:ind w:left="720"/>
      </w:pPr>
      <w:r>
        <w:t>For example, SML can take arguments like below,</w:t>
      </w:r>
    </w:p>
    <w:p w14:paraId="58E26AE5" w14:textId="77777777" w:rsidR="0053193B" w:rsidRDefault="0053193B" w:rsidP="002F6EAB">
      <w:pPr>
        <w:spacing w:line="360" w:lineRule="auto"/>
        <w:ind w:left="720"/>
      </w:pPr>
    </w:p>
    <w:p w14:paraId="5FABD672" w14:textId="77777777" w:rsidR="0053193B" w:rsidRPr="0053193B" w:rsidRDefault="0053193B" w:rsidP="0053193B">
      <w:pPr>
        <w:spacing w:line="360" w:lineRule="auto"/>
        <w:ind w:left="720" w:firstLine="720"/>
        <w:rPr>
          <w:rFonts w:ascii="Menlo" w:hAnsi="Menlo" w:cs="Menlo"/>
        </w:rPr>
      </w:pPr>
      <w:r w:rsidRPr="0053193B">
        <w:rPr>
          <w:rFonts w:ascii="Menlo" w:hAnsi="Menlo" w:cs="Menlo"/>
        </w:rPr>
        <w:t>$ SML -h</w:t>
      </w:r>
    </w:p>
    <w:p w14:paraId="27054C0B" w14:textId="0B9A8B5D" w:rsidR="0053193B" w:rsidRPr="0053193B" w:rsidRDefault="0053193B" w:rsidP="0053193B">
      <w:pPr>
        <w:spacing w:line="360" w:lineRule="auto"/>
        <w:ind w:left="720" w:firstLine="720"/>
        <w:rPr>
          <w:rFonts w:ascii="Menlo" w:hAnsi="Menlo" w:cs="Menlo"/>
        </w:rPr>
      </w:pPr>
      <w:r w:rsidRPr="0053193B">
        <w:rPr>
          <w:rFonts w:ascii="Menlo" w:hAnsi="Menlo" w:cs="Menlo"/>
        </w:rPr>
        <w:t xml:space="preserve">$ SML </w:t>
      </w:r>
      <w:r w:rsidRPr="0053193B">
        <w:rPr>
          <w:rFonts w:ascii="Menlo" w:hAnsi="Menlo" w:cs="Menlo"/>
        </w:rPr>
        <w:t>–H</w:t>
      </w:r>
    </w:p>
    <w:p w14:paraId="50AA447F" w14:textId="74AFF078" w:rsidR="0053193B" w:rsidRDefault="0053193B" w:rsidP="0053193B">
      <w:pPr>
        <w:spacing w:line="360" w:lineRule="auto"/>
        <w:ind w:left="720" w:firstLine="720"/>
        <w:rPr>
          <w:rFonts w:ascii="Menlo" w:hAnsi="Menlo" w:cs="Menlo"/>
        </w:rPr>
      </w:pPr>
      <w:r>
        <w:rPr>
          <w:rFonts w:ascii="Menlo" w:hAnsi="Menlo" w:cs="Menlo"/>
        </w:rPr>
        <w:t>$ SML –S</w:t>
      </w:r>
    </w:p>
    <w:p w14:paraId="180D7170" w14:textId="1CA91818" w:rsidR="0053193B" w:rsidRPr="0053193B" w:rsidRDefault="0053193B" w:rsidP="0053193B">
      <w:pPr>
        <w:spacing w:line="360" w:lineRule="auto"/>
        <w:ind w:left="720" w:firstLine="720"/>
        <w:rPr>
          <w:rFonts w:ascii="Menlo" w:hAnsi="Menlo" w:cs="Menlo"/>
        </w:rPr>
      </w:pPr>
      <w:r>
        <w:rPr>
          <w:rFonts w:ascii="Menlo" w:hAnsi="Menlo" w:cs="Menlo"/>
        </w:rPr>
        <w:t xml:space="preserve">$ SML </w:t>
      </w:r>
      <w:proofErr w:type="spellStart"/>
      <w:r>
        <w:rPr>
          <w:rFonts w:ascii="Menlo" w:hAnsi="Menlo" w:cs="Menlo"/>
        </w:rPr>
        <w:t>sample.sml</w:t>
      </w:r>
      <w:proofErr w:type="spellEnd"/>
    </w:p>
    <w:p w14:paraId="36B5E373" w14:textId="77777777" w:rsidR="0053193B" w:rsidRDefault="0053193B" w:rsidP="0053193B">
      <w:pPr>
        <w:spacing w:line="360" w:lineRule="auto"/>
        <w:rPr>
          <w:rFonts w:ascii="Menlo" w:hAnsi="Menlo" w:cs="Menlo"/>
          <w:color w:val="000000"/>
          <w:sz w:val="34"/>
          <w:szCs w:val="34"/>
          <w:lang w:eastAsia="en-US"/>
        </w:rPr>
      </w:pPr>
      <w:r>
        <w:rPr>
          <w:rFonts w:ascii="Menlo" w:hAnsi="Menlo" w:cs="Menlo"/>
          <w:color w:val="000000"/>
          <w:sz w:val="34"/>
          <w:szCs w:val="34"/>
          <w:lang w:eastAsia="en-US"/>
        </w:rPr>
        <w:tab/>
      </w:r>
    </w:p>
    <w:p w14:paraId="3CBE9B96" w14:textId="0AE5D41B" w:rsidR="0053193B" w:rsidRDefault="0053193B" w:rsidP="0053193B">
      <w:pPr>
        <w:spacing w:line="360" w:lineRule="auto"/>
        <w:ind w:firstLine="720"/>
      </w:pPr>
      <w:r>
        <w:t xml:space="preserve">For example, </w:t>
      </w:r>
      <w:r>
        <w:t>the below script will fail</w:t>
      </w:r>
      <w:r>
        <w:t>,</w:t>
      </w:r>
    </w:p>
    <w:p w14:paraId="77639F5B" w14:textId="77777777" w:rsidR="0053193B" w:rsidRPr="00D54B83" w:rsidRDefault="0053193B" w:rsidP="0053193B">
      <w:pPr>
        <w:spacing w:line="360" w:lineRule="auto"/>
        <w:rPr>
          <w:rFonts w:ascii="Menlo" w:hAnsi="Menlo" w:cs="Menlo"/>
        </w:rPr>
      </w:pPr>
      <w:r>
        <w:tab/>
      </w:r>
      <w:r>
        <w:tab/>
      </w:r>
      <w:proofErr w:type="gramStart"/>
      <w:r w:rsidRPr="00D54B83">
        <w:rPr>
          <w:rFonts w:ascii="Menlo" w:hAnsi="Menlo" w:cs="Menlo"/>
        </w:rPr>
        <w:t>#!/</w:t>
      </w:r>
      <w:proofErr w:type="spellStart"/>
      <w:proofErr w:type="gramEnd"/>
      <w:r w:rsidRPr="00D54B83">
        <w:rPr>
          <w:rFonts w:ascii="Menlo" w:hAnsi="Menlo" w:cs="Menlo"/>
        </w:rPr>
        <w:t>usr</w:t>
      </w:r>
      <w:proofErr w:type="spellEnd"/>
      <w:r w:rsidRPr="00D54B83">
        <w:rPr>
          <w:rFonts w:ascii="Menlo" w:hAnsi="Menlo" w:cs="Menlo"/>
        </w:rPr>
        <w:t>/bin/</w:t>
      </w:r>
      <w:proofErr w:type="spellStart"/>
      <w:r w:rsidRPr="00D54B83">
        <w:rPr>
          <w:rFonts w:ascii="Menlo" w:hAnsi="Menlo" w:cs="Menlo"/>
        </w:rPr>
        <w:t>env</w:t>
      </w:r>
      <w:proofErr w:type="spellEnd"/>
      <w:r w:rsidRPr="00D54B83">
        <w:rPr>
          <w:rFonts w:ascii="Menlo" w:hAnsi="Menlo" w:cs="Menlo"/>
        </w:rPr>
        <w:t xml:space="preserve"> -</w:t>
      </w:r>
      <w:proofErr w:type="spellStart"/>
      <w:r w:rsidRPr="00D54B83">
        <w:rPr>
          <w:rFonts w:ascii="Menlo" w:hAnsi="Menlo" w:cs="Menlo"/>
        </w:rPr>
        <w:t>Ssml</w:t>
      </w:r>
      <w:proofErr w:type="spellEnd"/>
      <w:r w:rsidRPr="00D54B83">
        <w:rPr>
          <w:rFonts w:ascii="Menlo" w:hAnsi="Menlo" w:cs="Menlo"/>
        </w:rPr>
        <w:t xml:space="preserve"> --script</w:t>
      </w:r>
    </w:p>
    <w:p w14:paraId="2D1C7B15" w14:textId="77777777" w:rsidR="00735B75" w:rsidRDefault="00735B75" w:rsidP="002F6EAB">
      <w:pPr>
        <w:spacing w:line="360" w:lineRule="auto"/>
        <w:ind w:left="720"/>
      </w:pPr>
    </w:p>
    <w:p w14:paraId="2E06B979" w14:textId="7A2C63E2" w:rsidR="0053193B" w:rsidRDefault="0053193B" w:rsidP="002F6EAB">
      <w:pPr>
        <w:spacing w:line="360" w:lineRule="auto"/>
        <w:ind w:left="720"/>
      </w:pPr>
      <w:r>
        <w:t>Though SML interpreter is identified and passed with argument ‘–script’, the argument will fail the interpreter</w:t>
      </w:r>
      <w:r w:rsidR="00FC59A0">
        <w:t xml:space="preserve"> since it won’t be recognised by the interpreter</w:t>
      </w:r>
      <w:r>
        <w:t>. This is the most important and key change that need to be incorporated in SML/NJ to accept or recognise the new argument ‘—script’ and able to process the instructions in the script.</w:t>
      </w:r>
    </w:p>
    <w:p w14:paraId="0ACBDE49" w14:textId="77777777" w:rsidR="00735B75" w:rsidRDefault="00735B75" w:rsidP="002F6EAB">
      <w:pPr>
        <w:spacing w:line="360" w:lineRule="auto"/>
        <w:ind w:left="720"/>
      </w:pPr>
      <w:bookmarkStart w:id="25" w:name="_GoBack"/>
      <w:bookmarkEnd w:id="25"/>
    </w:p>
    <w:p w14:paraId="381B1F66" w14:textId="0D8CD3EE" w:rsidR="002A19C0" w:rsidRPr="002A19C0" w:rsidRDefault="002A19C0" w:rsidP="002A19C0">
      <w:pPr>
        <w:ind w:left="720"/>
      </w:pPr>
    </w:p>
    <w:p w14:paraId="6AD141CA" w14:textId="77777777" w:rsidR="00BB637C" w:rsidRDefault="00BB637C" w:rsidP="00BB637C">
      <w:pPr>
        <w:spacing w:line="276" w:lineRule="auto"/>
        <w:ind w:left="1120"/>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6" w:name="_Toc132818039"/>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6"/>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7" w:name="_Toc132818040"/>
      <w:r>
        <w:rPr>
          <w:lang w:val="en-US"/>
        </w:rPr>
        <w:t>Functional Requirements</w:t>
      </w:r>
      <w:bookmarkEnd w:id="27"/>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45BCDA8A"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 single-phased single-file 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500D6C">
              <w:rPr>
                <w:rFonts w:cstheme="minorHAnsi"/>
                <w:color w:val="000000" w:themeColor="text1"/>
                <w:lang w:val="en-US"/>
              </w:rPr>
              <w:t>SilenceCompiler</w:t>
            </w:r>
            <w:proofErr w:type="spellEnd"/>
            <w:r w:rsidR="00500D6C">
              <w:rPr>
                <w:rFonts w:cstheme="minorHAnsi"/>
                <w:color w:val="000000" w:themeColor="text1"/>
                <w:lang w:val="en-US"/>
              </w:rPr>
              <w:t xml:space="preserve">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A97D42">
              <w:rPr>
                <w:rFonts w:cstheme="minorHAnsi"/>
                <w:color w:val="000000" w:themeColor="text1"/>
                <w:lang w:val="en-US"/>
              </w:rPr>
              <w:t>toString</w:t>
            </w:r>
            <w:proofErr w:type="spellEnd"/>
            <w:r w:rsidR="00A97D42">
              <w:rPr>
                <w:rFonts w:cstheme="minorHAnsi"/>
                <w:color w:val="000000" w:themeColor="text1"/>
                <w:lang w:val="en-US"/>
              </w:rPr>
              <w:t xml:space="preserve">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w:t>
            </w:r>
            <w:proofErr w:type="spellStart"/>
            <w:r w:rsidR="00624CC9">
              <w:rPr>
                <w:rFonts w:cstheme="minorHAnsi"/>
                <w:color w:val="000000" w:themeColor="text1"/>
                <w:lang w:val="en-US"/>
              </w:rPr>
              <w:t>Autoloading</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 xml:space="preserve">Parse, </w:t>
            </w:r>
            <w:proofErr w:type="spellStart"/>
            <w:r w:rsidR="00A97D42">
              <w:rPr>
                <w:rFonts w:cstheme="minorHAnsi"/>
                <w:color w:val="000000" w:themeColor="text1"/>
                <w:lang w:val="en-US"/>
              </w:rPr>
              <w:t>Eval</w:t>
            </w:r>
            <w:proofErr w:type="spellEnd"/>
            <w:r w:rsidR="00A97D42">
              <w:rPr>
                <w:rFonts w:cstheme="minorHAnsi"/>
                <w:color w:val="000000" w:themeColor="text1"/>
                <w:lang w:val="en-US"/>
              </w:rPr>
              <w:t xml:space="preserve">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Parser </w:t>
            </w:r>
            <w:proofErr w:type="spellStart"/>
            <w:r w:rsidR="00A97D42">
              <w:rPr>
                <w:rFonts w:cstheme="minorHAnsi"/>
                <w:color w:val="000000" w:themeColor="text1"/>
                <w:lang w:val="en-US"/>
              </w:rPr>
              <w:t>Combinators</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A273D5">
      <w:pPr>
        <w:pStyle w:val="Heading2"/>
        <w:numPr>
          <w:ilvl w:val="1"/>
          <w:numId w:val="12"/>
        </w:numPr>
        <w:rPr>
          <w:lang w:val="en-US"/>
        </w:rPr>
      </w:pPr>
      <w:bookmarkStart w:id="28" w:name="_Toc132818041"/>
      <w:r>
        <w:rPr>
          <w:lang w:val="en-US"/>
        </w:rPr>
        <w:t>Non-Functional Requirements</w:t>
      </w:r>
      <w:bookmarkEnd w:id="28"/>
    </w:p>
    <w:p w14:paraId="55B7EE75" w14:textId="47BE6615" w:rsidR="00883902" w:rsidRDefault="00883902" w:rsidP="00412B75">
      <w:pPr>
        <w:spacing w:line="360" w:lineRule="auto"/>
        <w:rPr>
          <w:rFonts w:cstheme="minorHAnsi"/>
          <w:color w:val="FF0000"/>
          <w:lang w:val="en-US"/>
        </w:rPr>
      </w:pPr>
    </w:p>
    <w:p w14:paraId="1EFAB9A8" w14:textId="1FD71CAB" w:rsidR="00883902" w:rsidRPr="00883902" w:rsidRDefault="00883902" w:rsidP="00883902">
      <w:pPr>
        <w:ind w:left="720"/>
        <w:rPr>
          <w:lang w:val="en-US"/>
        </w:rPr>
      </w:pPr>
      <w:r>
        <w:rPr>
          <w:lang w:val="en-US"/>
        </w:rPr>
        <w:t xml:space="preserve">The following non-functional requirements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2EB60852" w14:textId="6D92C149" w:rsidR="00883902" w:rsidRDefault="00883902" w:rsidP="00A273D5">
      <w:pPr>
        <w:pStyle w:val="Heading2"/>
        <w:numPr>
          <w:ilvl w:val="1"/>
          <w:numId w:val="12"/>
        </w:numPr>
        <w:rPr>
          <w:lang w:val="en-US"/>
        </w:rPr>
      </w:pPr>
      <w:bookmarkStart w:id="29" w:name="_Toc132818042"/>
      <w:r>
        <w:rPr>
          <w:lang w:val="en-US"/>
        </w:rPr>
        <w:t>Evaluation</w:t>
      </w:r>
      <w:bookmarkEnd w:id="29"/>
    </w:p>
    <w:p w14:paraId="0DC08B8B" w14:textId="48ED0F1A" w:rsidR="00883902" w:rsidRDefault="00883902" w:rsidP="00412B75">
      <w:pPr>
        <w:spacing w:line="360" w:lineRule="auto"/>
        <w:rPr>
          <w:rFonts w:cstheme="minorHAnsi"/>
          <w:color w:val="FF0000"/>
          <w:lang w:val="en-US"/>
        </w:rPr>
      </w:pPr>
    </w:p>
    <w:p w14:paraId="7068F640" w14:textId="2B0E3B30" w:rsidR="006F3BEA" w:rsidRPr="00803D67" w:rsidRDefault="00F33CC4" w:rsidP="006F3BEA">
      <w:pPr>
        <w:spacing w:line="360" w:lineRule="auto"/>
        <w:ind w:firstLine="720"/>
        <w:rPr>
          <w:rFonts w:cstheme="minorHAnsi"/>
          <w:color w:val="000000" w:themeColor="text1"/>
          <w:lang w:val="en-US"/>
        </w:rPr>
      </w:pPr>
      <w:r w:rsidRPr="00F33CC4">
        <w:rPr>
          <w:rFonts w:cstheme="minorHAnsi"/>
          <w:color w:val="000000" w:themeColor="text1"/>
          <w:lang w:val="en-US"/>
        </w:rPr>
        <w:t>The single-phased single-file processing of the finished product will be assessed. Without the need for a wrapper script, a user should be able to create an SML program in a single flat file by beginning the first line with "#! path-to-interpreter" and continuing with SML code in successive lines. The finished product will also be assessed for portability; users should be able to turn an SML program into an executable and use it afterwards. We'll assess the end product's reliability, stability, and usage. Show the SML/NJ maintainers the changed version for consideration of inclusion in the upcoming release.</w:t>
      </w:r>
    </w:p>
    <w:p w14:paraId="170435CE" w14:textId="2B658F3C" w:rsidR="00FF6061" w:rsidRPr="006657F5" w:rsidRDefault="00876D08" w:rsidP="006657F5">
      <w:pPr>
        <w:pStyle w:val="Heading1"/>
        <w:rPr>
          <w:rFonts w:asciiTheme="minorHAnsi" w:hAnsiTheme="minorHAnsi" w:cstheme="minorHAnsi"/>
        </w:rPr>
      </w:pPr>
      <w:bookmarkStart w:id="30" w:name="_Toc132818043"/>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30"/>
    </w:p>
    <w:p w14:paraId="48E7B0F2" w14:textId="77777777" w:rsidR="00DA1F93" w:rsidRDefault="00DA1F93" w:rsidP="00DA1F93">
      <w:pPr>
        <w:pStyle w:val="Heading2"/>
      </w:pPr>
    </w:p>
    <w:p w14:paraId="3A7B105E" w14:textId="6D2EE394"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into SML/NJ in order to do away with the necessity to maintain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as a separate addition to SML/NJ. To determine where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 xml:space="preserve">Compilation and Library Manager to discover the proper incantations and make advantage of its capacity to carry out efficient </w:t>
      </w:r>
      <w:proofErr w:type="spellStart"/>
      <w:r w:rsidRPr="00F13198">
        <w:rPr>
          <w:rFonts w:cstheme="minorHAnsi"/>
          <w:color w:val="000000" w:themeColor="text1"/>
          <w:lang w:val="en-US"/>
        </w:rPr>
        <w:t>autoloading</w:t>
      </w:r>
      <w:proofErr w:type="spellEnd"/>
      <w:r w:rsidRPr="00F13198">
        <w:rPr>
          <w:rFonts w:cstheme="minorHAnsi"/>
          <w:color w:val="000000" w:themeColor="text1"/>
          <w:lang w:val="en-US"/>
        </w:rPr>
        <w:t xml:space="preserve"> without requiring the script writer to possess in-depth knowledge of SML/NJ. We will investigate the built-in utilities of SML/NJ, such as "</w:t>
      </w:r>
      <w:proofErr w:type="spellStart"/>
      <w:r w:rsidRPr="00F13198">
        <w:rPr>
          <w:rFonts w:cstheme="minorHAnsi"/>
          <w:color w:val="000000" w:themeColor="text1"/>
          <w:lang w:val="en-US"/>
        </w:rPr>
        <w:t>exportML</w:t>
      </w:r>
      <w:proofErr w:type="spellEnd"/>
      <w:r w:rsidRPr="00F13198">
        <w:rPr>
          <w:rFonts w:cstheme="minorHAnsi"/>
          <w:color w:val="000000" w:themeColor="text1"/>
          <w:lang w:val="en-US"/>
        </w:rPr>
        <w:t>," "</w:t>
      </w:r>
      <w:proofErr w:type="spellStart"/>
      <w:r w:rsidRPr="00F13198">
        <w:rPr>
          <w:rFonts w:cstheme="minorHAnsi"/>
          <w:color w:val="000000" w:themeColor="text1"/>
          <w:lang w:val="en-US"/>
        </w:rPr>
        <w:t>exportFn</w:t>
      </w:r>
      <w:proofErr w:type="spellEnd"/>
      <w:r w:rsidRPr="00F13198">
        <w:rPr>
          <w:rFonts w:cstheme="minorHAnsi"/>
          <w:color w:val="000000" w:themeColor="text1"/>
          <w:lang w:val="en-US"/>
        </w:rPr>
        <w:t xml:space="preserve">," "heap2exec," and "heap2asm," to implement a better interface for portability and single-phased single-file executions. Before merging with SML/NJ,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48D9E82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w:t>
      </w:r>
      <w:proofErr w:type="spellStart"/>
      <w:r w:rsidRPr="009F1338">
        <w:rPr>
          <w:rFonts w:cstheme="minorHAnsi"/>
          <w:color w:val="000000" w:themeColor="text1"/>
          <w:lang w:val="en-US"/>
        </w:rPr>
        <w:t>licencing</w:t>
      </w:r>
      <w:proofErr w:type="spellEnd"/>
      <w:r w:rsidRPr="009F1338">
        <w:rPr>
          <w:rFonts w:cstheme="minorHAnsi"/>
          <w:color w:val="000000" w:themeColor="text1"/>
          <w:lang w:val="en-US"/>
        </w:rPr>
        <w:t xml:space="preserve"> agreements between HWU and SML/NJ implementors. We anticipate that HWU will either unilaterally </w:t>
      </w:r>
      <w:proofErr w:type="spellStart"/>
      <w:r w:rsidRPr="009F1338">
        <w:rPr>
          <w:rFonts w:cstheme="minorHAnsi"/>
          <w:color w:val="000000" w:themeColor="text1"/>
          <w:lang w:val="en-US"/>
        </w:rPr>
        <w:t>licence</w:t>
      </w:r>
      <w:proofErr w:type="spellEnd"/>
      <w:r w:rsidRPr="009F1338">
        <w:rPr>
          <w:rFonts w:cstheme="minorHAnsi"/>
          <w:color w:val="000000" w:themeColor="text1"/>
          <w:lang w:val="en-US"/>
        </w:rPr>
        <w:t xml:space="preserve"> the project code under the same conditions as SML/NJ or will assign its copyright interest 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31" w:name="_Toc132818044"/>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31"/>
    </w:p>
    <w:p w14:paraId="4DC4E27B" w14:textId="0DB7B007" w:rsidR="006D6520" w:rsidRDefault="006D6520" w:rsidP="00A273D5">
      <w:pPr>
        <w:pStyle w:val="Heading2"/>
        <w:numPr>
          <w:ilvl w:val="1"/>
          <w:numId w:val="6"/>
        </w:numPr>
      </w:pPr>
      <w:bookmarkStart w:id="32" w:name="_Toc132818045"/>
      <w:r>
        <w:t>Professional Issues</w:t>
      </w:r>
      <w:bookmarkEnd w:id="32"/>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w:t>
      </w:r>
      <w:proofErr w:type="spellStart"/>
      <w:r w:rsidR="00B12D0E">
        <w:t>Dr.</w:t>
      </w:r>
      <w:proofErr w:type="spellEnd"/>
      <w:r w:rsidR="00B12D0E">
        <w:t xml:space="preserve"> Joe Wells and HWU for utilising </w:t>
      </w:r>
      <w:proofErr w:type="spellStart"/>
      <w:r w:rsidR="00B12D0E" w:rsidRPr="00B12D0E">
        <w:rPr>
          <w:i/>
          <w:iCs/>
        </w:rPr>
        <w:t>smlnj</w:t>
      </w:r>
      <w:proofErr w:type="spellEnd"/>
      <w:r w:rsidR="00B12D0E" w:rsidRPr="00B12D0E">
        <w:rPr>
          <w:i/>
          <w:iCs/>
        </w:rPr>
        <w:t>-script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33" w:name="_Toc132818046"/>
      <w:r>
        <w:t>Legal Issues</w:t>
      </w:r>
      <w:bookmarkEnd w:id="33"/>
    </w:p>
    <w:p w14:paraId="020BB93B" w14:textId="6C6DA2A3" w:rsidR="005E5F2D" w:rsidRDefault="00C97664" w:rsidP="00A273D5">
      <w:pPr>
        <w:pStyle w:val="ListParagraph"/>
        <w:numPr>
          <w:ilvl w:val="0"/>
          <w:numId w:val="7"/>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34" w:name="_Toc132818047"/>
      <w:r>
        <w:t>Ethical Issues</w:t>
      </w:r>
      <w:bookmarkEnd w:id="34"/>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35" w:name="_Toc132818048"/>
      <w:r>
        <w:t>Social Issues</w:t>
      </w:r>
      <w:bookmarkEnd w:id="35"/>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6" w:name="_Toc132818049"/>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6"/>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0A156375" w:rsidR="00FD21FB" w:rsidRDefault="00FD21FB" w:rsidP="009C29CF">
            <w:pPr>
              <w:spacing w:line="360" w:lineRule="auto"/>
            </w:pPr>
            <w:r>
              <w:t xml:space="preserve">Work with supervisor </w:t>
            </w:r>
            <w:r w:rsidR="00A20EFF">
              <w:t>and University for extension.</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33AE96D4" w:rsidR="00FD21FB" w:rsidRDefault="00FD21FB" w:rsidP="009C29CF">
            <w:pPr>
              <w:spacing w:line="360" w:lineRule="auto"/>
            </w:pPr>
            <w:r>
              <w:t xml:space="preserve">Loss of project </w:t>
            </w:r>
            <w:proofErr w:type="spellStart"/>
            <w:r>
              <w:t>artifacts</w:t>
            </w:r>
            <w:proofErr w:type="spellEnd"/>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1913DD22" w:rsidR="00FD21FB" w:rsidRDefault="00A20EFF" w:rsidP="009C29CF">
            <w:pPr>
              <w:spacing w:line="360" w:lineRule="auto"/>
            </w:pPr>
            <w:r>
              <w:t xml:space="preserve">Periodic backup will be taken in </w:t>
            </w:r>
            <w:proofErr w:type="spellStart"/>
            <w:r>
              <w:t>Github</w:t>
            </w:r>
            <w:proofErr w:type="spellEnd"/>
            <w:r>
              <w:t xml:space="preserve">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6E11BD3E" w:rsidR="00FD21FB" w:rsidRDefault="00305BC5" w:rsidP="009C29CF">
            <w:pPr>
              <w:spacing w:line="360" w:lineRule="auto"/>
            </w:pPr>
            <w:r>
              <w:t xml:space="preserve">Reach out to SML/NJ </w:t>
            </w:r>
            <w:proofErr w:type="spellStart"/>
            <w:r>
              <w:t>implementor</w:t>
            </w:r>
            <w:proofErr w:type="spellEnd"/>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2849808F" w:rsidR="00FD21FB" w:rsidRDefault="00305BC5" w:rsidP="009C29CF">
            <w:pPr>
              <w:spacing w:line="360" w:lineRule="auto"/>
            </w:pPr>
            <w:proofErr w:type="spellStart"/>
            <w:r>
              <w:t>Hight</w:t>
            </w:r>
            <w:proofErr w:type="spellEnd"/>
            <w:r>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7" w:name="_Toc132818050"/>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7"/>
    </w:p>
    <w:p w14:paraId="596E9499" w14:textId="6473AE57" w:rsidR="0008438D" w:rsidRDefault="005A0686" w:rsidP="00A273D5">
      <w:pPr>
        <w:pStyle w:val="Heading2"/>
        <w:numPr>
          <w:ilvl w:val="1"/>
          <w:numId w:val="19"/>
        </w:numPr>
      </w:pPr>
      <w:bookmarkStart w:id="38" w:name="_Toc132818051"/>
      <w:r>
        <w:t>Software and Hardware used</w:t>
      </w:r>
      <w:bookmarkEnd w:id="38"/>
    </w:p>
    <w:p w14:paraId="0E7D173F" w14:textId="0C9AA414" w:rsidR="0008438D" w:rsidRDefault="0008438D" w:rsidP="00FF1264">
      <w:pPr>
        <w:spacing w:line="360" w:lineRule="auto"/>
        <w:ind w:left="720" w:firstLine="720"/>
      </w:pPr>
      <w:r>
        <w:t xml:space="preserve">SML/NJ version </w:t>
      </w:r>
      <w:r w:rsidR="005A0686">
        <w:t xml:space="preserve">110.99.3 (32 bit) was used on an Intel based MacBook pro with </w:t>
      </w:r>
      <w:proofErr w:type="spellStart"/>
      <w:r w:rsidR="005A0686">
        <w:t>macOS</w:t>
      </w:r>
      <w:proofErr w:type="spellEnd"/>
      <w:r w:rsidR="005A0686">
        <w:t xml:space="preserve"> 10.13.16. Though SML has </w:t>
      </w:r>
      <w:r w:rsidR="00FF1264">
        <w:t xml:space="preserve">latest versions 2021.1 and 2022.2 with </w:t>
      </w:r>
      <w:r w:rsidR="005A0686">
        <w:t>64-bit support, we encountered issues with few structures like Backend which are recognised by SML but unable to load its associated structures and functions</w:t>
      </w:r>
      <w:r w:rsidR="00FF1264">
        <w:t xml:space="preserve"> in interaction mode</w:t>
      </w:r>
      <w:r w:rsidR="005A0686">
        <w:t xml:space="preserve">. We finally decided to use </w:t>
      </w:r>
      <w:r w:rsidR="00FF1264">
        <w:t xml:space="preserve">110.99.3 </w:t>
      </w:r>
      <w:r w:rsidR="005A0686">
        <w:t>32-bit version of SML</w:t>
      </w:r>
      <w:r w:rsidR="00FF1264">
        <w:t xml:space="preserve"> since 32-bit support stopped with 110.99.3</w:t>
      </w:r>
      <w:r w:rsidR="005A0686">
        <w:t>.</w:t>
      </w:r>
    </w:p>
    <w:p w14:paraId="1AD90F9E" w14:textId="6F4B655F" w:rsidR="005A0686" w:rsidRDefault="00DA1B50" w:rsidP="00FF1264">
      <w:pPr>
        <w:spacing w:line="360" w:lineRule="auto"/>
        <w:ind w:left="720" w:firstLine="720"/>
      </w:pPr>
      <w:r>
        <w:t>Default SML implementation</w:t>
      </w:r>
      <w:r w:rsidR="00E52990">
        <w:t xml:space="preserve"> doesn’t come with source code. </w:t>
      </w:r>
      <w:r w:rsidR="005A0686">
        <w:t xml:space="preserve">SML has to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proofErr w:type="spellStart"/>
      <w:r w:rsidR="005A0686" w:rsidRPr="00FF1264">
        <w:rPr>
          <w:i/>
        </w:rPr>
        <w:t>config</w:t>
      </w:r>
      <w:proofErr w:type="spellEnd"/>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3FB33B8D" w:rsidR="00DA35EE" w:rsidRDefault="000E52CC" w:rsidP="00A273D5">
      <w:pPr>
        <w:pStyle w:val="Heading2"/>
        <w:numPr>
          <w:ilvl w:val="1"/>
          <w:numId w:val="19"/>
        </w:numPr>
      </w:pPr>
      <w:bookmarkStart w:id="39" w:name="_Toc132317180"/>
      <w:bookmarkStart w:id="40" w:name="_Toc132818052"/>
      <w:r w:rsidRPr="00C10818">
        <w:t>Files modified</w:t>
      </w:r>
      <w:bookmarkEnd w:id="39"/>
      <w:bookmarkEnd w:id="40"/>
    </w:p>
    <w:p w14:paraId="0087808B" w14:textId="6F6F946F" w:rsidR="006B0719" w:rsidRDefault="00C36989" w:rsidP="00E666F3">
      <w:pPr>
        <w:spacing w:line="360" w:lineRule="auto"/>
        <w:ind w:left="720" w:firstLine="720"/>
      </w:pPr>
      <w:r>
        <w:t>F</w:t>
      </w:r>
      <w:r w:rsidR="006B0719">
        <w:t xml:space="preserve">ollowing files </w:t>
      </w:r>
      <w:r>
        <w:t>in</w:t>
      </w:r>
      <w:r w:rsidR="00E666F3">
        <w:t xml:space="preserve"> the SML/NJ library </w:t>
      </w:r>
      <w:r w:rsidR="006B0719">
        <w:t xml:space="preserve">were amended to include the </w:t>
      </w:r>
      <w:proofErr w:type="spellStart"/>
      <w:r w:rsidR="006B0719" w:rsidRPr="00E666F3">
        <w:rPr>
          <w:i/>
        </w:rPr>
        <w:t>smlnj</w:t>
      </w:r>
      <w:proofErr w:type="spellEnd"/>
      <w:r w:rsidR="006B0719" w:rsidRPr="00E666F3">
        <w:rPr>
          <w:i/>
        </w:rPr>
        <w:t>-script</w:t>
      </w:r>
      <w:r w:rsidR="006B0719">
        <w:t xml:space="preserve"> capabilities in to SML/NJ,</w:t>
      </w:r>
    </w:p>
    <w:p w14:paraId="695AF756" w14:textId="77777777" w:rsidR="006B0719" w:rsidRPr="006B0719" w:rsidRDefault="006B0719" w:rsidP="006B0719"/>
    <w:p w14:paraId="4D116763" w14:textId="77777777" w:rsidR="000E52CC" w:rsidRDefault="000E52CC" w:rsidP="00A273D5">
      <w:pPr>
        <w:pStyle w:val="ListParagraph"/>
        <w:numPr>
          <w:ilvl w:val="0"/>
          <w:numId w:val="20"/>
        </w:numPr>
        <w:spacing w:line="360" w:lineRule="auto"/>
      </w:pPr>
      <w:proofErr w:type="spellStart"/>
      <w:r>
        <w:t>smlnj</w:t>
      </w:r>
      <w:proofErr w:type="spellEnd"/>
      <w:r>
        <w:t>/base/cm/main/</w:t>
      </w:r>
      <w:hyperlink r:id="rId10"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/base/system/</w:t>
      </w:r>
      <w:proofErr w:type="spellStart"/>
      <w:r w:rsidRPr="0074626E">
        <w:t>smlnj</w:t>
      </w:r>
      <w:proofErr w:type="spellEnd"/>
      <w:r w:rsidRPr="0074626E">
        <w:t>/internal</w:t>
      </w:r>
      <w:r>
        <w:t>/</w:t>
      </w:r>
      <w:hyperlink r:id="rId11"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"https://github.com/dn2007hw/SMLNJScripts/blob/main/interact.sig" \o "interact.sig" </w:instrText>
      </w:r>
      <w:r>
        <w:fldChar w:fldCharType="separate"/>
      </w:r>
      <w:r w:rsidRPr="0074626E">
        <w:t>interact.sig</w:t>
      </w:r>
      <w:proofErr w:type="spellEnd"/>
      <w:r>
        <w:fldChar w:fldCharType="end"/>
      </w:r>
    </w:p>
    <w:p w14:paraId="6FFE6E9A"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"https://github.com/dn2007hw/SMLNJScripts/blob/main/interact.sml" \o "interact.sml" </w:instrText>
      </w:r>
      <w:r>
        <w:fldChar w:fldCharType="separate"/>
      </w:r>
      <w:r w:rsidRPr="0074626E">
        <w:t>interact.sml</w:t>
      </w:r>
      <w:proofErr w:type="spellEnd"/>
      <w:r>
        <w:fldChar w:fldCharType="end"/>
      </w:r>
    </w:p>
    <w:p w14:paraId="0EE5ECC7"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hyperlink r:id="rId12"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proofErr w:type="spellStart"/>
      <w:r>
        <w:fldChar w:fldCharType="begin"/>
      </w:r>
      <w:r>
        <w:instrText xml:space="preserve"> HYPERLINK "https://github.com/dn2007hw/SMLNJScripts/blob/main/backend.sig" \o "backend.sig" </w:instrText>
      </w:r>
      <w:r>
        <w:fldChar w:fldCharType="separate"/>
      </w:r>
      <w:r w:rsidRPr="0074626E">
        <w:t>backend.sig</w:t>
      </w:r>
      <w:proofErr w:type="spellEnd"/>
      <w:r>
        <w:fldChar w:fldCharType="end"/>
      </w:r>
    </w:p>
    <w:p w14:paraId="527B4D71"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"https://github.com/dn2007hw/SMLNJScripts/blob/main/mutecompiler.sig" \o "mutecompiler.sig" </w:instrText>
      </w:r>
      <w:r>
        <w:fldChar w:fldCharType="separate"/>
      </w:r>
      <w:r w:rsidRPr="0074626E">
        <w:t>mutecompiler.sig</w:t>
      </w:r>
      <w:proofErr w:type="spellEnd"/>
      <w:r>
        <w:fldChar w:fldCharType="end"/>
      </w:r>
      <w:r>
        <w:t xml:space="preserve"> (New component)</w:t>
      </w:r>
    </w:p>
    <w:p w14:paraId="5F56B8BF"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 xml:space="preserve"> HYPERLINK "https://github.com/dn2007hw/SMLNJScripts/blob/main/mutecompiler.sml" \o "mutecompiler.sml" </w:instrText>
      </w:r>
      <w:r>
        <w:fldChar w:fldCharType="separate"/>
      </w:r>
      <w:r w:rsidRPr="0074626E">
        <w:t>mutecompiler.sml</w:t>
      </w:r>
      <w:proofErr w:type="spellEnd"/>
      <w:r>
        <w:fldChar w:fldCharType="end"/>
      </w:r>
      <w:r>
        <w:t xml:space="preserve"> (New component)</w:t>
      </w:r>
    </w:p>
    <w:p w14:paraId="1CFA6948"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3"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4"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15"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41" w:name="_Toc132317181"/>
      <w:bookmarkStart w:id="42" w:name="_Toc132818053"/>
      <w:r>
        <w:t>Change details</w:t>
      </w:r>
      <w:bookmarkEnd w:id="41"/>
      <w:bookmarkEnd w:id="42"/>
    </w:p>
    <w:p w14:paraId="3C65A4AB" w14:textId="0581B31E" w:rsidR="000E52CC" w:rsidRDefault="008F3B13" w:rsidP="00E46499">
      <w:pPr>
        <w:spacing w:line="360" w:lineRule="auto"/>
      </w:pPr>
      <w:r>
        <w:t>The following section will detail the changes that are made in SML/NJ</w:t>
      </w:r>
      <w:r w:rsidR="00A75386">
        <w:t xml:space="preserve"> to add the features of </w:t>
      </w:r>
      <w:proofErr w:type="spellStart"/>
      <w:r w:rsidR="00A75386" w:rsidRPr="00A75386">
        <w:rPr>
          <w:i/>
        </w:rPr>
        <w:t>smlnj</w:t>
      </w:r>
      <w:proofErr w:type="spellEnd"/>
      <w:r w:rsidR="00A75386" w:rsidRPr="00A75386">
        <w:rPr>
          <w:i/>
        </w:rPr>
        <w:t>-script</w:t>
      </w:r>
      <w:r>
        <w:t>,</w:t>
      </w:r>
    </w:p>
    <w:p w14:paraId="4B8C4D44" w14:textId="77777777" w:rsidR="000E52CC" w:rsidRDefault="000E52CC" w:rsidP="00E46499">
      <w:pPr>
        <w:spacing w:line="360" w:lineRule="auto"/>
      </w:pPr>
    </w:p>
    <w:p w14:paraId="607CF6A7" w14:textId="77777777" w:rsidR="000E52CC" w:rsidRPr="00685C6B" w:rsidRDefault="000E52CC" w:rsidP="00A273D5">
      <w:pPr>
        <w:pStyle w:val="Heading3"/>
        <w:numPr>
          <w:ilvl w:val="0"/>
          <w:numId w:val="13"/>
        </w:numPr>
        <w:spacing w:line="360" w:lineRule="auto"/>
        <w:rPr>
          <w:color w:val="auto"/>
          <w:u w:val="single"/>
        </w:rPr>
      </w:pPr>
      <w:hyperlink r:id="rId16" w:tooltip="cm-boot.sml" w:history="1">
        <w:bookmarkStart w:id="43" w:name="_Toc132317183"/>
        <w:bookmarkStart w:id="44" w:name="_Toc132818054"/>
        <w:r w:rsidRPr="00685C6B">
          <w:rPr>
            <w:color w:val="auto"/>
            <w:u w:val="single"/>
          </w:rPr>
          <w:t>cm-</w:t>
        </w:r>
        <w:proofErr w:type="spellStart"/>
        <w:r w:rsidRPr="00685C6B">
          <w:rPr>
            <w:color w:val="auto"/>
            <w:u w:val="single"/>
          </w:rPr>
          <w:t>boot.sml</w:t>
        </w:r>
        <w:bookmarkEnd w:id="43"/>
        <w:bookmarkEnd w:id="44"/>
        <w:proofErr w:type="spellEnd"/>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cm-</w:t>
      </w:r>
      <w:proofErr w:type="spellStart"/>
      <w:r w:rsidRPr="00DA1B50">
        <w:t>boot.sml</w:t>
      </w:r>
      <w:proofErr w:type="spellEnd"/>
      <w:r w:rsidRPr="00DA1B50">
        <w:t xml:space="preserve">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proofErr w:type="spellStart"/>
      <w:proofErr w:type="gramStart"/>
      <w:r w:rsidRPr="00DA1B50">
        <w:t>CM.make</w:t>
      </w:r>
      <w:proofErr w:type="spellEnd"/>
      <w:proofErr w:type="gramEnd"/>
      <w:r w:rsidRPr="00DA1B50">
        <w:t xml:space="preserve">, </w:t>
      </w:r>
      <w:proofErr w:type="spellStart"/>
      <w:r w:rsidRPr="00DA1B50">
        <w:t>CM.recompile</w:t>
      </w:r>
      <w:proofErr w:type="spellEnd"/>
      <w:r w:rsidRPr="00DA1B50">
        <w:t xml:space="preserve">, and </w:t>
      </w:r>
      <w:proofErr w:type="spellStart"/>
      <w:r w:rsidRPr="00DA1B50">
        <w:t>CM.sources</w:t>
      </w:r>
      <w:proofErr w:type="spellEnd"/>
      <w:r w:rsidR="00BE7EA5">
        <w:t xml:space="preserve"> to  manage the compilation process. </w:t>
      </w:r>
      <w:proofErr w:type="spellStart"/>
      <w:r w:rsidR="00BE7EA5">
        <w:t>Functor</w:t>
      </w:r>
      <w:proofErr w:type="spellEnd"/>
      <w:r w:rsidR="00BE7EA5">
        <w:t xml:space="preserve"> </w:t>
      </w:r>
      <w:proofErr w:type="spellStart"/>
      <w:r w:rsidR="00BE7EA5">
        <w:t>LinkCM</w:t>
      </w:r>
      <w:proofErr w:type="spellEnd"/>
      <w:r w:rsidR="00BE7EA5">
        <w:t xml:space="preserve"> </w:t>
      </w:r>
      <w:r w:rsidR="00E87494">
        <w:t xml:space="preserve">(which is linked with Structure Backend) </w:t>
      </w:r>
      <w:r w:rsidR="00BE7EA5">
        <w:t xml:space="preserve">is defined with key functions </w:t>
      </w:r>
      <w:r w:rsidR="00E87494">
        <w:t>and one such is to process the command-line arguments passed by user through functions ‘</w:t>
      </w:r>
      <w:proofErr w:type="spellStart"/>
      <w:r w:rsidR="00E87494">
        <w:t>args</w:t>
      </w:r>
      <w:proofErr w:type="spellEnd"/>
      <w:r w:rsidR="00E87494">
        <w:t>’ and ‘</w:t>
      </w:r>
      <w:proofErr w:type="spellStart"/>
      <w:r w:rsidR="00E87494">
        <w:t>carg</w:t>
      </w:r>
      <w:proofErr w:type="spellEnd"/>
      <w:r w:rsidR="00E87494">
        <w:t>’.</w:t>
      </w:r>
    </w:p>
    <w:p w14:paraId="6EDB3ED3" w14:textId="2B5E838A" w:rsidR="00DA1B50" w:rsidRPr="00DA1B50" w:rsidRDefault="00E87494" w:rsidP="003D432E">
      <w:pPr>
        <w:spacing w:line="360" w:lineRule="auto"/>
        <w:ind w:left="720"/>
      </w:pPr>
      <w:r>
        <w:tab/>
        <w:t xml:space="preserve">Based on the command-line arguments passed, appropriate functions are invoked, if a </w:t>
      </w:r>
      <w:r w:rsidR="003D432E">
        <w:t>file is passed as an argument, its passed thru function ‘</w:t>
      </w:r>
      <w:proofErr w:type="spellStart"/>
      <w:r w:rsidR="003D432E">
        <w:t>processFile</w:t>
      </w:r>
      <w:proofErr w:type="spellEnd"/>
      <w:r w:rsidR="003D432E">
        <w:t>’ for further processing. In ‘</w:t>
      </w:r>
      <w:proofErr w:type="spellStart"/>
      <w:r w:rsidR="003D432E">
        <w:t>processFile</w:t>
      </w:r>
      <w:proofErr w:type="spellEnd"/>
      <w:r w:rsidR="003D432E">
        <w:t>’, the file extension is evaluated for and put through another function ‘</w:t>
      </w:r>
      <w:proofErr w:type="spellStart"/>
      <w:r w:rsidR="003D432E">
        <w:t>useFile</w:t>
      </w:r>
      <w:proofErr w:type="spellEnd"/>
      <w:r w:rsidR="003D432E">
        <w:t>’ for extensions ‘</w:t>
      </w:r>
      <w:proofErr w:type="spellStart"/>
      <w:r w:rsidR="003D432E">
        <w:t>sml</w:t>
      </w:r>
      <w:proofErr w:type="spellEnd"/>
      <w:r w:rsidR="003D432E">
        <w:t>’, ‘sig’ and ‘fun’, and function make for extension ‘cm’.</w:t>
      </w:r>
    </w:p>
    <w:p w14:paraId="3F6A8DFB" w14:textId="280B11A5" w:rsidR="00DA1B50" w:rsidRDefault="00DA1B50" w:rsidP="006B0DB9">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r w:rsidR="006B0DB9">
        <w:t xml:space="preserve"> </w:t>
      </w:r>
      <w:r w:rsidRPr="00DA1B50">
        <w:t>cm-</w:t>
      </w:r>
      <w:proofErr w:type="spellStart"/>
      <w:r w:rsidRPr="00DA1B50">
        <w:t>boot.sml</w:t>
      </w:r>
      <w:proofErr w:type="spellEnd"/>
      <w:r w:rsidRPr="00DA1B50">
        <w:t xml:space="preserve">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w:t>
      </w:r>
      <w:proofErr w:type="spellStart"/>
      <w:r>
        <w:t>boot.sml</w:t>
      </w:r>
      <w:proofErr w:type="spellEnd"/>
      <w:r>
        <w:t xml:space="preserve"> to recognise the new command line parameter passed from script.</w:t>
      </w:r>
    </w:p>
    <w:p w14:paraId="1BAE0271" w14:textId="77777777" w:rsidR="000E52CC" w:rsidRDefault="000E52CC" w:rsidP="00E46499">
      <w:pPr>
        <w:spacing w:line="360" w:lineRule="auto"/>
      </w:pPr>
    </w:p>
    <w:p w14:paraId="18DA68CC" w14:textId="0E706547" w:rsidR="009D092F" w:rsidRDefault="009D092F" w:rsidP="009D092F">
      <w:pPr>
        <w:pStyle w:val="ListParagraph"/>
        <w:numPr>
          <w:ilvl w:val="0"/>
          <w:numId w:val="15"/>
        </w:numPr>
        <w:spacing w:line="360" w:lineRule="auto"/>
      </w:pPr>
      <w:r>
        <w:t>‘</w:t>
      </w:r>
      <w:proofErr w:type="spellStart"/>
      <w:r>
        <w:t>init</w:t>
      </w:r>
      <w:proofErr w:type="spellEnd"/>
      <w:r>
        <w:t>’ function is the point of entry for all the functionalities defined in cm-</w:t>
      </w:r>
      <w:proofErr w:type="spellStart"/>
      <w:r>
        <w:t>bool.sml</w:t>
      </w:r>
      <w:proofErr w:type="spellEnd"/>
      <w:r>
        <w:t>. It’s been called with other key functions imported from other structures as arguments. A new function ‘</w:t>
      </w:r>
      <w:proofErr w:type="spellStart"/>
      <w:r w:rsidRPr="00D05936">
        <w:t>useScriptFile</w:t>
      </w:r>
      <w:proofErr w:type="spellEnd"/>
      <w:r>
        <w:t>’ added in Structure Interact is been added as an additional argument to ‘</w:t>
      </w:r>
      <w:proofErr w:type="spellStart"/>
      <w:r>
        <w:t>init</w:t>
      </w:r>
      <w:proofErr w:type="spellEnd"/>
      <w:r>
        <w:t>’ function. Purpose and usage of ‘</w:t>
      </w:r>
      <w:proofErr w:type="spellStart"/>
      <w:r>
        <w:t>useScriptFile</w:t>
      </w:r>
      <w:proofErr w:type="spellEnd"/>
      <w:r>
        <w:t>’ will be detailed in the upcoming sections.</w:t>
      </w:r>
    </w:p>
    <w:p w14:paraId="0DF32950" w14:textId="77777777" w:rsidR="009D092F" w:rsidRDefault="009D092F" w:rsidP="009D092F">
      <w:pPr>
        <w:spacing w:line="360" w:lineRule="auto"/>
        <w:rPr>
          <w:color w:val="00B050"/>
          <w:sz w:val="20"/>
          <w:szCs w:val="20"/>
        </w:rPr>
      </w:pPr>
    </w:p>
    <w:p w14:paraId="44849550" w14:textId="77777777" w:rsidR="009D092F" w:rsidRPr="00636364" w:rsidRDefault="009D092F" w:rsidP="009D092F">
      <w:pPr>
        <w:spacing w:line="360" w:lineRule="auto"/>
        <w:ind w:left="1080"/>
        <w:rPr>
          <w:color w:val="000000" w:themeColor="text1"/>
        </w:rPr>
      </w:pPr>
      <w:r w:rsidRPr="00636364">
        <w:rPr>
          <w:color w:val="000000" w:themeColor="text1"/>
        </w:rPr>
        <w:t xml:space="preserve">fun </w:t>
      </w:r>
      <w:proofErr w:type="spellStart"/>
      <w:r w:rsidRPr="00636364">
        <w:rPr>
          <w:color w:val="000000" w:themeColor="text1"/>
        </w:rPr>
        <w:t>init</w:t>
      </w:r>
      <w:proofErr w:type="spellEnd"/>
      <w:r w:rsidRPr="00636364">
        <w:rPr>
          <w:color w:val="000000" w:themeColor="text1"/>
        </w:rPr>
        <w:t xml:space="preserve"> (</w:t>
      </w:r>
      <w:proofErr w:type="spellStart"/>
      <w:r w:rsidRPr="00636364">
        <w:rPr>
          <w:color w:val="000000" w:themeColor="text1"/>
        </w:rPr>
        <w:t>bootdir</w:t>
      </w:r>
      <w:proofErr w:type="spellEnd"/>
      <w:r w:rsidRPr="00636364">
        <w:rPr>
          <w:color w:val="000000" w:themeColor="text1"/>
        </w:rPr>
        <w:t xml:space="preserve">, de, </w:t>
      </w:r>
      <w:proofErr w:type="spellStart"/>
      <w:r w:rsidRPr="00636364">
        <w:rPr>
          <w:color w:val="000000" w:themeColor="text1"/>
        </w:rPr>
        <w:t>er</w:t>
      </w:r>
      <w:proofErr w:type="spellEnd"/>
      <w:r w:rsidRPr="00636364">
        <w:rPr>
          <w:color w:val="000000" w:themeColor="text1"/>
        </w:rPr>
        <w:t xml:space="preserve">, </w:t>
      </w:r>
      <w:proofErr w:type="spellStart"/>
      <w:r w:rsidRPr="00636364">
        <w:rPr>
          <w:color w:val="000000" w:themeColor="text1"/>
        </w:rPr>
        <w:t>useStream</w:t>
      </w:r>
      <w:proofErr w:type="spellEnd"/>
      <w:r w:rsidRPr="00636364">
        <w:rPr>
          <w:color w:val="000000" w:themeColor="text1"/>
        </w:rPr>
        <w:t xml:space="preserve">, </w:t>
      </w:r>
      <w:proofErr w:type="spellStart"/>
      <w:r w:rsidRPr="009D092F">
        <w:rPr>
          <w:color w:val="FF0000"/>
        </w:rPr>
        <w:t>useScriptFile</w:t>
      </w:r>
      <w:proofErr w:type="spellEnd"/>
      <w:r w:rsidRPr="00636364">
        <w:rPr>
          <w:color w:val="000000" w:themeColor="text1"/>
        </w:rPr>
        <w:t xml:space="preserve">, </w:t>
      </w:r>
      <w:proofErr w:type="spellStart"/>
      <w:r w:rsidRPr="00636364">
        <w:rPr>
          <w:color w:val="000000" w:themeColor="text1"/>
        </w:rPr>
        <w:t>useFile</w:t>
      </w:r>
      <w:proofErr w:type="spellEnd"/>
      <w:r w:rsidRPr="00636364">
        <w:rPr>
          <w:color w:val="000000" w:themeColor="text1"/>
        </w:rPr>
        <w:t xml:space="preserve">, </w:t>
      </w:r>
      <w:proofErr w:type="spellStart"/>
      <w:r w:rsidRPr="00636364">
        <w:rPr>
          <w:color w:val="000000" w:themeColor="text1"/>
        </w:rPr>
        <w:t>errorwrap</w:t>
      </w:r>
      <w:proofErr w:type="spellEnd"/>
      <w:r w:rsidRPr="00636364">
        <w:rPr>
          <w:color w:val="000000" w:themeColor="text1"/>
        </w:rPr>
        <w:t xml:space="preserve">, </w:t>
      </w:r>
      <w:proofErr w:type="spellStart"/>
      <w:r w:rsidRPr="00636364">
        <w:rPr>
          <w:color w:val="000000" w:themeColor="text1"/>
        </w:rPr>
        <w:t>icm</w:t>
      </w:r>
      <w:proofErr w:type="spellEnd"/>
      <w:r w:rsidRPr="00636364">
        <w:rPr>
          <w:color w:val="000000" w:themeColor="text1"/>
        </w:rPr>
        <w:t>) = let</w:t>
      </w:r>
    </w:p>
    <w:p w14:paraId="2D610132" w14:textId="77777777" w:rsidR="009D092F" w:rsidRDefault="009D092F" w:rsidP="009D092F">
      <w:pPr>
        <w:spacing w:line="360" w:lineRule="auto"/>
        <w:rPr>
          <w:color w:val="00B050"/>
          <w:sz w:val="20"/>
          <w:szCs w:val="20"/>
        </w:rPr>
      </w:pPr>
    </w:p>
    <w:p w14:paraId="730B90CC" w14:textId="2DCD4309" w:rsidR="00EF7BA0" w:rsidRDefault="009D092F" w:rsidP="009D092F">
      <w:pPr>
        <w:pStyle w:val="ListParagraph"/>
        <w:numPr>
          <w:ilvl w:val="0"/>
          <w:numId w:val="15"/>
        </w:numPr>
        <w:spacing w:line="360" w:lineRule="auto"/>
        <w:rPr>
          <w:color w:val="000000" w:themeColor="text1"/>
        </w:rPr>
      </w:pPr>
      <w:r>
        <w:rPr>
          <w:color w:val="000000" w:themeColor="text1"/>
        </w:rPr>
        <w:lastRenderedPageBreak/>
        <w:t>F</w:t>
      </w:r>
      <w:r w:rsidRPr="00636364">
        <w:rPr>
          <w:color w:val="000000" w:themeColor="text1"/>
        </w:rPr>
        <w:t xml:space="preserve">unction </w:t>
      </w:r>
      <w:r w:rsidR="00557C8F">
        <w:rPr>
          <w:color w:val="000000" w:themeColor="text1"/>
        </w:rPr>
        <w:t>‘</w:t>
      </w:r>
      <w:proofErr w:type="spellStart"/>
      <w:r w:rsidRPr="00636364">
        <w:rPr>
          <w:color w:val="000000" w:themeColor="text1"/>
        </w:rPr>
        <w:t>procCmdLine</w:t>
      </w:r>
      <w:proofErr w:type="spellEnd"/>
      <w:r w:rsidR="00557C8F">
        <w:rPr>
          <w:color w:val="000000" w:themeColor="text1"/>
        </w:rPr>
        <w:t>’</w:t>
      </w:r>
      <w:r>
        <w:rPr>
          <w:color w:val="000000" w:themeColor="text1"/>
        </w:rPr>
        <w:t xml:space="preserve"> is one of the key functions in cm-</w:t>
      </w:r>
      <w:proofErr w:type="spellStart"/>
      <w:r>
        <w:rPr>
          <w:color w:val="000000" w:themeColor="text1"/>
        </w:rPr>
        <w:t>boot.sml</w:t>
      </w:r>
      <w:proofErr w:type="spellEnd"/>
      <w:r>
        <w:rPr>
          <w:color w:val="000000" w:themeColor="text1"/>
        </w:rPr>
        <w:t xml:space="preserve"> which process the command-line instructions and arguments. A</w:t>
      </w:r>
      <w:r w:rsidRPr="00636364">
        <w:rPr>
          <w:color w:val="000000" w:themeColor="text1"/>
        </w:rPr>
        <w:t xml:space="preserve"> new function </w:t>
      </w:r>
      <w:r w:rsidR="00557C8F">
        <w:rPr>
          <w:color w:val="000000" w:themeColor="text1"/>
        </w:rPr>
        <w:t>‘</w:t>
      </w:r>
      <w:proofErr w:type="spellStart"/>
      <w:r w:rsidRPr="00636364">
        <w:rPr>
          <w:color w:val="000000" w:themeColor="text1"/>
        </w:rPr>
        <w:t>processFileScript</w:t>
      </w:r>
      <w:proofErr w:type="spellEnd"/>
      <w:r w:rsidR="00557C8F">
        <w:rPr>
          <w:color w:val="000000" w:themeColor="text1"/>
        </w:rPr>
        <w:t>’</w:t>
      </w:r>
      <w:r w:rsidRPr="00636364">
        <w:rPr>
          <w:color w:val="000000" w:themeColor="text1"/>
        </w:rPr>
        <w:t xml:space="preserve"> is added </w:t>
      </w:r>
      <w:r>
        <w:rPr>
          <w:color w:val="000000" w:themeColor="text1"/>
        </w:rPr>
        <w:t xml:space="preserve">as a sub function </w:t>
      </w:r>
      <w:r w:rsidR="00557C8F">
        <w:rPr>
          <w:color w:val="000000" w:themeColor="text1"/>
        </w:rPr>
        <w:t>to ‘</w:t>
      </w:r>
      <w:proofErr w:type="spellStart"/>
      <w:r w:rsidR="00557C8F">
        <w:rPr>
          <w:color w:val="000000" w:themeColor="text1"/>
        </w:rPr>
        <w:t>procCMdLine</w:t>
      </w:r>
      <w:proofErr w:type="spellEnd"/>
      <w:r w:rsidR="00557C8F">
        <w:rPr>
          <w:color w:val="000000" w:themeColor="text1"/>
        </w:rPr>
        <w:t>’. ‘</w:t>
      </w:r>
      <w:proofErr w:type="spellStart"/>
      <w:r w:rsidR="00557C8F" w:rsidRPr="00636364">
        <w:rPr>
          <w:color w:val="000000" w:themeColor="text1"/>
        </w:rPr>
        <w:t>processFileScript</w:t>
      </w:r>
      <w:proofErr w:type="spellEnd"/>
      <w:r w:rsidR="00557C8F">
        <w:rPr>
          <w:color w:val="000000" w:themeColor="text1"/>
        </w:rPr>
        <w:t xml:space="preserve">’ </w:t>
      </w:r>
      <w:r w:rsidR="00EF7BA0">
        <w:rPr>
          <w:color w:val="000000" w:themeColor="text1"/>
        </w:rPr>
        <w:t>takes the script file name passed as argument, performs a validation through function ‘</w:t>
      </w:r>
      <w:proofErr w:type="spellStart"/>
      <w:r w:rsidR="00EF7BA0" w:rsidRPr="00636364">
        <w:rPr>
          <w:color w:val="000000" w:themeColor="text1"/>
        </w:rPr>
        <w:t>checkSharpbang</w:t>
      </w:r>
      <w:proofErr w:type="spellEnd"/>
      <w:r w:rsidR="00EF7BA0">
        <w:rPr>
          <w:color w:val="000000" w:themeColor="text1"/>
        </w:rPr>
        <w:t>’, consumes the contents of first line through function ‘</w:t>
      </w:r>
      <w:proofErr w:type="spellStart"/>
      <w:r w:rsidR="00EF7BA0" w:rsidRPr="00636364">
        <w:rPr>
          <w:color w:val="000000" w:themeColor="text1"/>
        </w:rPr>
        <w:t>eatuntilnewline</w:t>
      </w:r>
      <w:proofErr w:type="spellEnd"/>
      <w:r w:rsidR="00EF7BA0">
        <w:rPr>
          <w:color w:val="000000" w:themeColor="text1"/>
        </w:rPr>
        <w:t>’ and calls the function ‘</w:t>
      </w:r>
      <w:proofErr w:type="spellStart"/>
      <w:r w:rsidR="00EF7BA0">
        <w:t>useScriptFile</w:t>
      </w:r>
      <w:proofErr w:type="spellEnd"/>
      <w:r w:rsidR="00EF7BA0">
        <w:rPr>
          <w:color w:val="000000" w:themeColor="text1"/>
        </w:rPr>
        <w:t>’ to process the script.</w:t>
      </w:r>
      <w:r w:rsidR="002945E7">
        <w:rPr>
          <w:color w:val="000000" w:themeColor="text1"/>
        </w:rPr>
        <w:t xml:space="preserve"> The ‘</w:t>
      </w:r>
      <w:proofErr w:type="spellStart"/>
      <w:r w:rsidR="002945E7">
        <w:t>useScriptFile</w:t>
      </w:r>
      <w:proofErr w:type="spellEnd"/>
      <w:r w:rsidR="002945E7">
        <w:rPr>
          <w:color w:val="000000" w:themeColor="text1"/>
        </w:rPr>
        <w:t>’ function is called with file name and its content in the form of stream as arguments.</w:t>
      </w:r>
    </w:p>
    <w:p w14:paraId="1446DEB5" w14:textId="77777777" w:rsidR="0038785A" w:rsidRDefault="0038785A" w:rsidP="0038785A">
      <w:pPr>
        <w:spacing w:line="360" w:lineRule="auto"/>
        <w:ind w:left="1080"/>
        <w:rPr>
          <w:color w:val="000000" w:themeColor="text1"/>
        </w:rPr>
      </w:pPr>
    </w:p>
    <w:p w14:paraId="72DA1A60" w14:textId="7CE9AA3A" w:rsidR="00EF7BA0"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09C84C9B" w14:textId="77777777" w:rsidR="00EF7BA0" w:rsidRPr="00636364" w:rsidRDefault="00EF7BA0" w:rsidP="00EF7BA0">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processFileScript</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 let</w:t>
      </w:r>
    </w:p>
    <w:p w14:paraId="642F81FD" w14:textId="77777777" w:rsidR="00EF7BA0" w:rsidRPr="00636364" w:rsidRDefault="00EF7BA0" w:rsidP="00EF7BA0">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stream = </w:t>
      </w:r>
      <w:proofErr w:type="spellStart"/>
      <w:r w:rsidRPr="00636364">
        <w:rPr>
          <w:color w:val="000000" w:themeColor="text1"/>
        </w:rPr>
        <w:t>TextIO.openIn</w:t>
      </w:r>
      <w:proofErr w:type="spellEnd"/>
      <w:r w:rsidRPr="00636364">
        <w:rPr>
          <w:color w:val="000000" w:themeColor="text1"/>
        </w:rPr>
        <w:t xml:space="preserve"> </w:t>
      </w:r>
      <w:proofErr w:type="spellStart"/>
      <w:r w:rsidRPr="00636364">
        <w:rPr>
          <w:color w:val="000000" w:themeColor="text1"/>
        </w:rPr>
        <w:t>fname</w:t>
      </w:r>
      <w:proofErr w:type="spellEnd"/>
    </w:p>
    <w:p w14:paraId="0D9AC325" w14:textId="77777777" w:rsidR="00EF7BA0" w:rsidRPr="00636364" w:rsidRDefault="00EF7BA0" w:rsidP="00EF7BA0">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isscript</w:t>
      </w:r>
      <w:proofErr w:type="spellEnd"/>
      <w:r w:rsidRPr="00636364">
        <w:rPr>
          <w:color w:val="000000" w:themeColor="text1"/>
        </w:rPr>
        <w:t xml:space="preserve"> = </w:t>
      </w:r>
      <w:proofErr w:type="spellStart"/>
      <w:r w:rsidRPr="00636364">
        <w:rPr>
          <w:color w:val="000000" w:themeColor="text1"/>
        </w:rPr>
        <w:t>checkSharpbang</w:t>
      </w:r>
      <w:proofErr w:type="spellEnd"/>
      <w:r w:rsidRPr="00636364">
        <w:rPr>
          <w:color w:val="000000" w:themeColor="text1"/>
        </w:rPr>
        <w:t xml:space="preserve"> stream</w:t>
      </w:r>
    </w:p>
    <w:p w14:paraId="053D1C11" w14:textId="77777777" w:rsidR="00EF7BA0" w:rsidRPr="00636364" w:rsidRDefault="00EF7BA0" w:rsidP="00EF7BA0">
      <w:pPr>
        <w:spacing w:line="360" w:lineRule="auto"/>
        <w:ind w:left="1080"/>
        <w:rPr>
          <w:color w:val="000000" w:themeColor="text1"/>
        </w:rPr>
      </w:pPr>
      <w:r w:rsidRPr="00636364">
        <w:rPr>
          <w:color w:val="000000" w:themeColor="text1"/>
        </w:rPr>
        <w:t xml:space="preserve">                in</w:t>
      </w:r>
    </w:p>
    <w:p w14:paraId="146A5F71" w14:textId="77777777" w:rsidR="00EF7BA0" w:rsidRPr="00636364" w:rsidRDefault="00EF7BA0" w:rsidP="00EF7BA0">
      <w:pPr>
        <w:spacing w:line="360" w:lineRule="auto"/>
        <w:ind w:left="1080"/>
        <w:rPr>
          <w:color w:val="000000" w:themeColor="text1"/>
        </w:rPr>
      </w:pPr>
      <w:r w:rsidRPr="00636364">
        <w:rPr>
          <w:color w:val="000000" w:themeColor="text1"/>
        </w:rPr>
        <w:t xml:space="preserve">                    if (</w:t>
      </w:r>
      <w:proofErr w:type="spellStart"/>
      <w:r w:rsidRPr="00636364">
        <w:rPr>
          <w:color w:val="000000" w:themeColor="text1"/>
        </w:rPr>
        <w:t>isscript</w:t>
      </w:r>
      <w:proofErr w:type="spellEnd"/>
      <w:r w:rsidRPr="00636364">
        <w:rPr>
          <w:color w:val="000000" w:themeColor="text1"/>
        </w:rPr>
        <w:t xml:space="preserve">) = false  </w:t>
      </w:r>
    </w:p>
    <w:p w14:paraId="4FDC2C6B" w14:textId="77777777" w:rsidR="00EF7BA0" w:rsidRPr="00636364" w:rsidRDefault="00EF7BA0" w:rsidP="00EF7BA0">
      <w:pPr>
        <w:spacing w:line="360" w:lineRule="auto"/>
        <w:ind w:left="1080"/>
        <w:rPr>
          <w:color w:val="000000" w:themeColor="text1"/>
        </w:rPr>
      </w:pPr>
      <w:r w:rsidRPr="00636364">
        <w:rPr>
          <w:color w:val="000000" w:themeColor="text1"/>
        </w:rPr>
        <w:t xml:space="preserve">                    then </w:t>
      </w:r>
      <w:proofErr w:type="gramStart"/>
      <w:r w:rsidRPr="00636364">
        <w:rPr>
          <w:color w:val="000000" w:themeColor="text1"/>
        </w:rPr>
        <w:t xml:space="preserve">   (</w:t>
      </w:r>
      <w:proofErr w:type="gramEnd"/>
      <w:r w:rsidRPr="00636364">
        <w:rPr>
          <w:color w:val="000000" w:themeColor="text1"/>
        </w:rPr>
        <w:t xml:space="preserve"> </w:t>
      </w:r>
      <w:proofErr w:type="spellStart"/>
      <w:r w:rsidRPr="00636364">
        <w:rPr>
          <w:color w:val="000000" w:themeColor="text1"/>
        </w:rPr>
        <w:t>Say.say</w:t>
      </w:r>
      <w:proofErr w:type="spellEnd"/>
      <w:r w:rsidRPr="00636364">
        <w:rPr>
          <w:color w:val="000000" w:themeColor="text1"/>
        </w:rPr>
        <w:t xml:space="preserve"> [ "!* Script file doesn't start with #!. \n</w:t>
      </w:r>
      <w:proofErr w:type="gramStart"/>
      <w:r w:rsidRPr="00636364">
        <w:rPr>
          <w:color w:val="000000" w:themeColor="text1"/>
        </w:rPr>
        <w:t>" ]</w:t>
      </w:r>
      <w:proofErr w:type="gramEnd"/>
      <w:r w:rsidRPr="00636364">
        <w:rPr>
          <w:color w:val="000000" w:themeColor="text1"/>
        </w:rPr>
        <w:t xml:space="preserve"> ) </w:t>
      </w:r>
    </w:p>
    <w:p w14:paraId="4CA0F1D1" w14:textId="77777777" w:rsidR="00EF7BA0" w:rsidRPr="00636364" w:rsidRDefault="00EF7BA0" w:rsidP="00EF7BA0">
      <w:pPr>
        <w:spacing w:line="360" w:lineRule="auto"/>
        <w:ind w:left="1080"/>
        <w:rPr>
          <w:color w:val="000000" w:themeColor="text1"/>
        </w:rPr>
      </w:pPr>
      <w:r w:rsidRPr="00636364">
        <w:rPr>
          <w:color w:val="000000" w:themeColor="text1"/>
        </w:rPr>
        <w:t xml:space="preserve">                    else </w:t>
      </w:r>
      <w:proofErr w:type="gramStart"/>
      <w:r w:rsidRPr="00636364">
        <w:rPr>
          <w:color w:val="000000" w:themeColor="text1"/>
        </w:rPr>
        <w:t xml:space="preserve">   (</w:t>
      </w:r>
      <w:proofErr w:type="gramEnd"/>
      <w:r w:rsidRPr="00636364">
        <w:rPr>
          <w:color w:val="000000" w:themeColor="text1"/>
        </w:rPr>
        <w:t xml:space="preserve"> </w:t>
      </w:r>
      <w:proofErr w:type="spellStart"/>
      <w:r w:rsidRPr="00636364">
        <w:rPr>
          <w:color w:val="000000" w:themeColor="text1"/>
        </w:rPr>
        <w:t>useScriptFile</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stream) )</w:t>
      </w:r>
    </w:p>
    <w:p w14:paraId="5569BCCF" w14:textId="77777777" w:rsidR="00EF7BA0" w:rsidRPr="00636364" w:rsidRDefault="00EF7BA0" w:rsidP="00EF7BA0">
      <w:pPr>
        <w:spacing w:line="360" w:lineRule="auto"/>
        <w:ind w:left="1080"/>
        <w:rPr>
          <w:color w:val="000000" w:themeColor="text1"/>
        </w:rPr>
      </w:pPr>
      <w:r w:rsidRPr="00636364">
        <w:rPr>
          <w:color w:val="000000" w:themeColor="text1"/>
        </w:rPr>
        <w:t xml:space="preserve">                end</w:t>
      </w:r>
    </w:p>
    <w:p w14:paraId="6E81EF5A" w14:textId="77777777" w:rsidR="00EF7BA0" w:rsidRPr="00EF7BA0" w:rsidRDefault="00EF7BA0" w:rsidP="00EF7BA0">
      <w:pPr>
        <w:spacing w:line="360" w:lineRule="auto"/>
        <w:ind w:left="720"/>
        <w:rPr>
          <w:color w:val="000000" w:themeColor="text1"/>
        </w:rPr>
      </w:pPr>
    </w:p>
    <w:p w14:paraId="1E91EC08" w14:textId="77777777" w:rsidR="00DE3F57" w:rsidRDefault="00EF7BA0"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checkSharpbang</w:t>
      </w:r>
      <w:proofErr w:type="spellEnd"/>
      <w:r>
        <w:rPr>
          <w:color w:val="000000" w:themeColor="text1"/>
        </w:rPr>
        <w:t xml:space="preserve">’ takes </w:t>
      </w:r>
      <w:r w:rsidR="00DE3F57">
        <w:rPr>
          <w:color w:val="000000" w:themeColor="text1"/>
        </w:rPr>
        <w:t xml:space="preserve">file stream as an argument, which is called with the </w:t>
      </w:r>
      <w:r>
        <w:rPr>
          <w:color w:val="000000" w:themeColor="text1"/>
        </w:rPr>
        <w:t>script file cont</w:t>
      </w:r>
      <w:r w:rsidR="00DE3F57">
        <w:rPr>
          <w:color w:val="000000" w:themeColor="text1"/>
        </w:rPr>
        <w:t>ents as a stream from the calling function. The function is used to verify whether the first line of the stream starts with ‘#!’. In that case the function returns a Boolean response ‘true’ and if the stream doesn’t start with ‘#!’ then the function returns the Boolean response ‘false’.</w:t>
      </w:r>
    </w:p>
    <w:p w14:paraId="50E366B6" w14:textId="77777777" w:rsidR="00DE3F57" w:rsidRDefault="00DE3F57" w:rsidP="00DE3F57">
      <w:pPr>
        <w:spacing w:line="360" w:lineRule="auto"/>
        <w:ind w:left="720"/>
        <w:rPr>
          <w:color w:val="000000" w:themeColor="text1"/>
        </w:rPr>
      </w:pPr>
    </w:p>
    <w:p w14:paraId="5413BE9B" w14:textId="77777777" w:rsidR="0038785A"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1C9EE57F" w14:textId="14842FBB" w:rsidR="00DE3F57" w:rsidRPr="00636364" w:rsidRDefault="00DE3F57" w:rsidP="0038785A">
      <w:pPr>
        <w:spacing w:line="360" w:lineRule="auto"/>
        <w:ind w:left="1080" w:firstLine="360"/>
        <w:rPr>
          <w:color w:val="000000" w:themeColor="text1"/>
        </w:rPr>
      </w:pPr>
      <w:r w:rsidRPr="00636364">
        <w:rPr>
          <w:color w:val="000000" w:themeColor="text1"/>
        </w:rPr>
        <w:t xml:space="preserve">fun </w:t>
      </w:r>
      <w:proofErr w:type="spellStart"/>
      <w:r w:rsidRPr="00636364">
        <w:rPr>
          <w:color w:val="000000" w:themeColor="text1"/>
        </w:rPr>
        <w:t>checkSharpbang</w:t>
      </w:r>
      <w:proofErr w:type="spellEnd"/>
      <w:r w:rsidRPr="00636364">
        <w:rPr>
          <w:color w:val="000000" w:themeColor="text1"/>
        </w:rPr>
        <w:t xml:space="preserve"> (</w:t>
      </w:r>
      <w:proofErr w:type="gramStart"/>
      <w:r w:rsidRPr="00636364">
        <w:rPr>
          <w:color w:val="000000" w:themeColor="text1"/>
        </w:rPr>
        <w:t>instream :</w:t>
      </w:r>
      <w:proofErr w:type="gramEnd"/>
      <w:r w:rsidRPr="00636364">
        <w:rPr>
          <w:color w:val="000000" w:themeColor="text1"/>
        </w:rPr>
        <w:t xml:space="preserve"> </w:t>
      </w:r>
      <w:proofErr w:type="spellStart"/>
      <w:r w:rsidRPr="00636364">
        <w:rPr>
          <w:color w:val="000000" w:themeColor="text1"/>
        </w:rPr>
        <w:t>TextIO.instream</w:t>
      </w:r>
      <w:proofErr w:type="spellEnd"/>
      <w:r w:rsidRPr="00636364">
        <w:rPr>
          <w:color w:val="000000" w:themeColor="text1"/>
        </w:rPr>
        <w:t>): bool = let</w:t>
      </w:r>
    </w:p>
    <w:p w14:paraId="16D6F5AE" w14:textId="77777777" w:rsidR="00DE3F57" w:rsidRPr="00636364" w:rsidRDefault="00DE3F57" w:rsidP="00DE3F57">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c = TextIO.input1 instream</w:t>
      </w:r>
    </w:p>
    <w:p w14:paraId="4F9BE50F" w14:textId="77777777" w:rsidR="00DE3F57" w:rsidRPr="00636364" w:rsidRDefault="00DE3F57" w:rsidP="00DE3F57">
      <w:pPr>
        <w:spacing w:line="360" w:lineRule="auto"/>
        <w:ind w:left="1080"/>
        <w:rPr>
          <w:color w:val="000000" w:themeColor="text1"/>
        </w:rPr>
      </w:pPr>
      <w:r w:rsidRPr="00636364">
        <w:rPr>
          <w:color w:val="000000" w:themeColor="text1"/>
        </w:rPr>
        <w:t xml:space="preserve">                in</w:t>
      </w:r>
    </w:p>
    <w:p w14:paraId="2AAF49EA"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c of</w:t>
      </w:r>
    </w:p>
    <w:p w14:paraId="21B36B34"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w:t>
      </w:r>
    </w:p>
    <w:p w14:paraId="7B247185" w14:textId="77777777" w:rsidR="00DE3F57" w:rsidRPr="00636364" w:rsidRDefault="00DE3F57" w:rsidP="00DE3F57">
      <w:pPr>
        <w:spacing w:line="360" w:lineRule="auto"/>
        <w:ind w:left="1080"/>
        <w:rPr>
          <w:color w:val="000000" w:themeColor="text1"/>
        </w:rPr>
      </w:pPr>
      <w:r w:rsidRPr="00636364">
        <w:rPr>
          <w:color w:val="000000" w:themeColor="text1"/>
        </w:rPr>
        <w:t xml:space="preserve">                            case </w:t>
      </w:r>
      <w:proofErr w:type="spellStart"/>
      <w:r w:rsidRPr="00636364">
        <w:rPr>
          <w:color w:val="000000" w:themeColor="text1"/>
        </w:rPr>
        <w:t>TextIO.lookahead</w:t>
      </w:r>
      <w:proofErr w:type="spellEnd"/>
      <w:r w:rsidRPr="00636364">
        <w:rPr>
          <w:color w:val="000000" w:themeColor="text1"/>
        </w:rPr>
        <w:t xml:space="preserve"> instream of</w:t>
      </w:r>
    </w:p>
    <w:p w14:paraId="4023EE08" w14:textId="77777777" w:rsidR="00DE3F57" w:rsidRPr="00636364" w:rsidRDefault="00DE3F57" w:rsidP="00DE3F57">
      <w:pPr>
        <w:spacing w:line="360" w:lineRule="auto"/>
        <w:ind w:left="1080"/>
        <w:rPr>
          <w:color w:val="000000" w:themeColor="text1"/>
        </w:rPr>
      </w:pPr>
      <w:r w:rsidRPr="00636364">
        <w:rPr>
          <w:color w:val="000000" w:themeColor="text1"/>
        </w:rPr>
        <w:t xml:space="preserve">                                SOME #"!" =&gt; </w:t>
      </w:r>
      <w:proofErr w:type="spellStart"/>
      <w:r w:rsidRPr="00636364">
        <w:rPr>
          <w:color w:val="000000" w:themeColor="text1"/>
        </w:rPr>
        <w:t>eatuntilnewline</w:t>
      </w:r>
      <w:proofErr w:type="spellEnd"/>
      <w:r w:rsidRPr="00636364">
        <w:rPr>
          <w:color w:val="000000" w:themeColor="text1"/>
        </w:rPr>
        <w:t xml:space="preserve"> instream</w:t>
      </w:r>
    </w:p>
    <w:p w14:paraId="3D6F8658"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7A81A4D9" w14:textId="77777777" w:rsidR="00DE3F57" w:rsidRPr="00636364" w:rsidRDefault="00DE3F57" w:rsidP="00DE3F57">
      <w:pPr>
        <w:spacing w:line="360" w:lineRule="auto"/>
        <w:ind w:left="1080"/>
        <w:rPr>
          <w:color w:val="000000" w:themeColor="text1"/>
        </w:rPr>
      </w:pPr>
      <w:r w:rsidRPr="00636364">
        <w:rPr>
          <w:color w:val="000000" w:themeColor="text1"/>
        </w:rPr>
        <w:lastRenderedPageBreak/>
        <w:t xml:space="preserve">                                | NONE =&gt; false</w:t>
      </w:r>
    </w:p>
    <w:p w14:paraId="5A9E1297" w14:textId="77777777" w:rsidR="00DE3F57" w:rsidRPr="00636364" w:rsidRDefault="00DE3F57" w:rsidP="00DE3F57">
      <w:pPr>
        <w:spacing w:line="360" w:lineRule="auto"/>
        <w:ind w:left="1080"/>
        <w:rPr>
          <w:color w:val="000000" w:themeColor="text1"/>
        </w:rPr>
      </w:pPr>
      <w:r w:rsidRPr="00636364">
        <w:rPr>
          <w:color w:val="000000" w:themeColor="text1"/>
        </w:rPr>
        <w:t xml:space="preserve">                                )</w:t>
      </w:r>
    </w:p>
    <w:p w14:paraId="7D3C0B23" w14:textId="77777777" w:rsidR="00DE3F57" w:rsidRPr="00636364" w:rsidRDefault="00DE3F57" w:rsidP="00DE3F57">
      <w:pPr>
        <w:spacing w:line="360" w:lineRule="auto"/>
        <w:ind w:left="1080"/>
        <w:rPr>
          <w:color w:val="000000" w:themeColor="text1"/>
        </w:rPr>
      </w:pPr>
      <w:r w:rsidRPr="00636364">
        <w:rPr>
          <w:color w:val="000000" w:themeColor="text1"/>
        </w:rPr>
        <w:t xml:space="preserve">                        | SOME c =&gt; false</w:t>
      </w:r>
    </w:p>
    <w:p w14:paraId="03842738" w14:textId="77777777" w:rsidR="00DE3F57" w:rsidRPr="00636364" w:rsidRDefault="00DE3F57" w:rsidP="00DE3F57">
      <w:pPr>
        <w:spacing w:line="360" w:lineRule="auto"/>
        <w:ind w:left="1080"/>
        <w:rPr>
          <w:color w:val="000000" w:themeColor="text1"/>
        </w:rPr>
      </w:pPr>
      <w:r w:rsidRPr="00636364">
        <w:rPr>
          <w:color w:val="000000" w:themeColor="text1"/>
        </w:rPr>
        <w:t xml:space="preserve">                        | NONE =&gt; false</w:t>
      </w:r>
    </w:p>
    <w:p w14:paraId="7FE1393A" w14:textId="77777777" w:rsidR="00DE3F57" w:rsidRPr="00636364" w:rsidRDefault="00DE3F57" w:rsidP="00DE3F57">
      <w:pPr>
        <w:spacing w:line="360" w:lineRule="auto"/>
        <w:ind w:left="1080"/>
        <w:rPr>
          <w:color w:val="000000" w:themeColor="text1"/>
        </w:rPr>
      </w:pPr>
      <w:r w:rsidRPr="00636364">
        <w:rPr>
          <w:color w:val="000000" w:themeColor="text1"/>
        </w:rPr>
        <w:t xml:space="preserve">                end</w:t>
      </w:r>
    </w:p>
    <w:p w14:paraId="1F5DD7DF" w14:textId="77777777" w:rsidR="00DE3F57" w:rsidRDefault="00DE3F57" w:rsidP="00DE3F57">
      <w:pPr>
        <w:spacing w:line="360" w:lineRule="auto"/>
        <w:ind w:left="720"/>
        <w:rPr>
          <w:color w:val="000000" w:themeColor="text1"/>
        </w:rPr>
      </w:pPr>
    </w:p>
    <w:p w14:paraId="01BDA73A" w14:textId="6992D714" w:rsidR="00DE3F57" w:rsidRDefault="00DE3F57" w:rsidP="009D092F">
      <w:pPr>
        <w:pStyle w:val="ListParagraph"/>
        <w:numPr>
          <w:ilvl w:val="0"/>
          <w:numId w:val="15"/>
        </w:numPr>
        <w:spacing w:line="360" w:lineRule="auto"/>
        <w:rPr>
          <w:color w:val="000000" w:themeColor="text1"/>
        </w:rPr>
      </w:pPr>
      <w:r>
        <w:rPr>
          <w:color w:val="000000" w:themeColor="text1"/>
        </w:rPr>
        <w:t>If the file that come in as an argument to function ‘</w:t>
      </w:r>
      <w:proofErr w:type="spellStart"/>
      <w:r w:rsidRPr="00636364">
        <w:rPr>
          <w:color w:val="000000" w:themeColor="text1"/>
        </w:rPr>
        <w:t>processFileScript</w:t>
      </w:r>
      <w:proofErr w:type="spellEnd"/>
      <w:r>
        <w:rPr>
          <w:color w:val="000000" w:themeColor="text1"/>
        </w:rPr>
        <w:t>’ is confirmed as script by function ‘</w:t>
      </w:r>
      <w:proofErr w:type="spellStart"/>
      <w:r w:rsidRPr="00636364">
        <w:rPr>
          <w:color w:val="000000" w:themeColor="text1"/>
        </w:rPr>
        <w:t>checkSharpbang</w:t>
      </w:r>
      <w:proofErr w:type="spellEnd"/>
      <w:r>
        <w:rPr>
          <w:color w:val="000000" w:themeColor="text1"/>
        </w:rPr>
        <w:t>’, then the contents of first line of the script until the new line character ‘\n’ is consumed since the REPL won’t be able to process the first line. The first line of the script starting with ‘#!’ is more for the operating system to understand and SML won’t be able to understand the instructions.</w:t>
      </w:r>
      <w:r w:rsidR="002945E7">
        <w:rPr>
          <w:color w:val="000000" w:themeColor="text1"/>
        </w:rPr>
        <w:t xml:space="preserve"> To consume the first line of the script function ‘</w:t>
      </w:r>
      <w:proofErr w:type="spellStart"/>
      <w:r w:rsidR="002945E7" w:rsidRPr="00636364">
        <w:rPr>
          <w:color w:val="000000" w:themeColor="text1"/>
        </w:rPr>
        <w:t>eatuntilneline</w:t>
      </w:r>
      <w:proofErr w:type="spellEnd"/>
      <w:r w:rsidR="002945E7">
        <w:rPr>
          <w:color w:val="000000" w:themeColor="text1"/>
        </w:rPr>
        <w:t>’ is called with the script file stream passed as an argument.</w:t>
      </w:r>
    </w:p>
    <w:p w14:paraId="7DE71272" w14:textId="77777777" w:rsidR="001910D5" w:rsidRDefault="001910D5" w:rsidP="001910D5">
      <w:pPr>
        <w:pStyle w:val="ListParagraph"/>
        <w:spacing w:line="360" w:lineRule="auto"/>
        <w:ind w:left="1080"/>
        <w:rPr>
          <w:color w:val="000000" w:themeColor="text1"/>
        </w:rPr>
      </w:pPr>
    </w:p>
    <w:p w14:paraId="4151F694" w14:textId="445CC212" w:rsidR="002945E7" w:rsidRDefault="002945E7"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eatuntilneline</w:t>
      </w:r>
      <w:proofErr w:type="spellEnd"/>
      <w:r>
        <w:rPr>
          <w:color w:val="000000" w:themeColor="text1"/>
        </w:rPr>
        <w:t>’ will consume all the characters in the script first line until a new line ‘\n’ character is encountered. Once the new line character is reached the function returns Boolean value ‘true’ to the calling function, which at that point will have the file stream stripped with first line, passes the file stream for further processing.</w:t>
      </w:r>
    </w:p>
    <w:p w14:paraId="707106AF" w14:textId="77777777" w:rsidR="009D092F" w:rsidRDefault="009D092F" w:rsidP="0038785A">
      <w:pPr>
        <w:spacing w:line="360" w:lineRule="auto"/>
        <w:ind w:left="1080"/>
        <w:rPr>
          <w:color w:val="000000" w:themeColor="text1"/>
          <w:sz w:val="20"/>
          <w:szCs w:val="20"/>
        </w:rPr>
      </w:pPr>
    </w:p>
    <w:p w14:paraId="486C4338" w14:textId="7C5BA8BC" w:rsidR="0038785A" w:rsidRDefault="0038785A" w:rsidP="0038785A">
      <w:pPr>
        <w:spacing w:line="360" w:lineRule="auto"/>
        <w:ind w:left="1080"/>
        <w:rPr>
          <w:color w:val="000000" w:themeColor="text1"/>
          <w:sz w:val="20"/>
          <w:szCs w:val="20"/>
        </w:rPr>
      </w:pPr>
      <w:r>
        <w:rPr>
          <w:rFonts w:eastAsia="Times New Roman"/>
          <w:color w:val="000000" w:themeColor="text1"/>
        </w:rPr>
        <w:t>Source c</w:t>
      </w:r>
      <w:r w:rsidRPr="0038785A">
        <w:rPr>
          <w:rFonts w:eastAsia="Times New Roman"/>
          <w:color w:val="000000" w:themeColor="text1"/>
        </w:rPr>
        <w:t>ode:</w:t>
      </w:r>
    </w:p>
    <w:p w14:paraId="4C0462BD" w14:textId="77777777" w:rsidR="002945E7" w:rsidRPr="00636364" w:rsidRDefault="002945E7" w:rsidP="002945E7">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eatuntilnewline</w:t>
      </w:r>
      <w:proofErr w:type="spellEnd"/>
      <w:r w:rsidRPr="00636364">
        <w:rPr>
          <w:color w:val="000000" w:themeColor="text1"/>
        </w:rPr>
        <w:t xml:space="preserve"> (</w:t>
      </w:r>
      <w:proofErr w:type="gramStart"/>
      <w:r w:rsidRPr="00636364">
        <w:rPr>
          <w:color w:val="000000" w:themeColor="text1"/>
        </w:rPr>
        <w:t>instream :</w:t>
      </w:r>
      <w:proofErr w:type="gramEnd"/>
      <w:r w:rsidRPr="00636364">
        <w:rPr>
          <w:color w:val="000000" w:themeColor="text1"/>
        </w:rPr>
        <w:t xml:space="preserve"> </w:t>
      </w:r>
      <w:proofErr w:type="spellStart"/>
      <w:r w:rsidRPr="00636364">
        <w:rPr>
          <w:color w:val="000000" w:themeColor="text1"/>
        </w:rPr>
        <w:t>TextIO.instream</w:t>
      </w:r>
      <w:proofErr w:type="spellEnd"/>
      <w:r w:rsidRPr="00636364">
        <w:rPr>
          <w:color w:val="000000" w:themeColor="text1"/>
        </w:rPr>
        <w:t>): bool = let</w:t>
      </w:r>
    </w:p>
    <w:p w14:paraId="5F4CD8A1" w14:textId="77777777" w:rsidR="002945E7" w:rsidRPr="00636364" w:rsidRDefault="002945E7" w:rsidP="002945E7">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c = TextIO.input1 instream</w:t>
      </w:r>
    </w:p>
    <w:p w14:paraId="221F8EE1" w14:textId="77777777" w:rsidR="002945E7" w:rsidRPr="00636364" w:rsidRDefault="002945E7" w:rsidP="002945E7">
      <w:pPr>
        <w:spacing w:line="360" w:lineRule="auto"/>
        <w:ind w:left="1080"/>
        <w:rPr>
          <w:color w:val="000000" w:themeColor="text1"/>
        </w:rPr>
      </w:pPr>
      <w:r w:rsidRPr="00636364">
        <w:rPr>
          <w:color w:val="000000" w:themeColor="text1"/>
        </w:rPr>
        <w:t xml:space="preserve">                in</w:t>
      </w:r>
    </w:p>
    <w:p w14:paraId="2FB900EA" w14:textId="77777777" w:rsidR="002945E7" w:rsidRPr="00636364" w:rsidRDefault="002945E7" w:rsidP="002945E7">
      <w:pPr>
        <w:spacing w:line="360" w:lineRule="auto"/>
        <w:ind w:left="1080"/>
        <w:rPr>
          <w:color w:val="000000" w:themeColor="text1"/>
        </w:rPr>
      </w:pPr>
      <w:r w:rsidRPr="00636364">
        <w:rPr>
          <w:color w:val="000000" w:themeColor="text1"/>
        </w:rPr>
        <w:t xml:space="preserve">                    case </w:t>
      </w:r>
      <w:proofErr w:type="spellStart"/>
      <w:r w:rsidRPr="00636364">
        <w:rPr>
          <w:color w:val="000000" w:themeColor="text1"/>
        </w:rPr>
        <w:t>TextIO.lookahead</w:t>
      </w:r>
      <w:proofErr w:type="spellEnd"/>
      <w:r w:rsidRPr="00636364">
        <w:rPr>
          <w:color w:val="000000" w:themeColor="text1"/>
        </w:rPr>
        <w:t xml:space="preserve"> instream of</w:t>
      </w:r>
    </w:p>
    <w:p w14:paraId="6764ED2B" w14:textId="77777777" w:rsidR="002945E7" w:rsidRPr="00636364" w:rsidRDefault="002945E7" w:rsidP="002945E7">
      <w:pPr>
        <w:spacing w:line="360" w:lineRule="auto"/>
        <w:ind w:left="1080"/>
        <w:rPr>
          <w:color w:val="000000" w:themeColor="text1"/>
        </w:rPr>
      </w:pPr>
      <w:r w:rsidRPr="00636364">
        <w:rPr>
          <w:color w:val="000000" w:themeColor="text1"/>
        </w:rPr>
        <w:t xml:space="preserve">                        SOME #"\n" =&gt; true</w:t>
      </w:r>
    </w:p>
    <w:p w14:paraId="25EB747F" w14:textId="77777777" w:rsidR="002945E7" w:rsidRPr="00636364" w:rsidRDefault="002945E7" w:rsidP="002945E7">
      <w:pPr>
        <w:spacing w:line="360" w:lineRule="auto"/>
        <w:ind w:left="1080"/>
        <w:rPr>
          <w:color w:val="000000" w:themeColor="text1"/>
        </w:rPr>
      </w:pPr>
      <w:r w:rsidRPr="00636364">
        <w:rPr>
          <w:color w:val="000000" w:themeColor="text1"/>
        </w:rPr>
        <w:t xml:space="preserve">                        | SOME c =&gt; </w:t>
      </w:r>
      <w:proofErr w:type="spellStart"/>
      <w:r w:rsidRPr="00636364">
        <w:rPr>
          <w:color w:val="000000" w:themeColor="text1"/>
        </w:rPr>
        <w:t>eatuntilnewline</w:t>
      </w:r>
      <w:proofErr w:type="spellEnd"/>
      <w:r w:rsidRPr="00636364">
        <w:rPr>
          <w:color w:val="000000" w:themeColor="text1"/>
        </w:rPr>
        <w:t xml:space="preserve"> instream</w:t>
      </w:r>
    </w:p>
    <w:p w14:paraId="54E0F8DD" w14:textId="77777777" w:rsidR="002945E7" w:rsidRPr="00636364" w:rsidRDefault="002945E7" w:rsidP="002945E7">
      <w:pPr>
        <w:spacing w:line="360" w:lineRule="auto"/>
        <w:ind w:left="1080"/>
        <w:rPr>
          <w:color w:val="000000" w:themeColor="text1"/>
        </w:rPr>
      </w:pPr>
      <w:r w:rsidRPr="00636364">
        <w:rPr>
          <w:color w:val="000000" w:themeColor="text1"/>
        </w:rPr>
        <w:t xml:space="preserve">                        | NONE =&gt; false</w:t>
      </w:r>
    </w:p>
    <w:p w14:paraId="55B81020" w14:textId="77777777" w:rsidR="002945E7" w:rsidRPr="00636364" w:rsidRDefault="002945E7" w:rsidP="002945E7">
      <w:pPr>
        <w:spacing w:line="360" w:lineRule="auto"/>
        <w:ind w:left="1080"/>
        <w:rPr>
          <w:color w:val="000000" w:themeColor="text1"/>
        </w:rPr>
      </w:pPr>
      <w:r w:rsidRPr="00636364">
        <w:rPr>
          <w:color w:val="000000" w:themeColor="text1"/>
        </w:rPr>
        <w:t xml:space="preserve">                end</w:t>
      </w:r>
    </w:p>
    <w:p w14:paraId="661042AA" w14:textId="77777777" w:rsidR="009D092F" w:rsidRDefault="009D092F" w:rsidP="002766F3">
      <w:pPr>
        <w:spacing w:line="360" w:lineRule="auto"/>
      </w:pPr>
    </w:p>
    <w:p w14:paraId="298FADE6" w14:textId="77777777" w:rsidR="001F4AD8" w:rsidRDefault="001F4AD8" w:rsidP="00A273D5">
      <w:pPr>
        <w:pStyle w:val="ListParagraph"/>
        <w:numPr>
          <w:ilvl w:val="0"/>
          <w:numId w:val="15"/>
        </w:numPr>
        <w:spacing w:line="360" w:lineRule="auto"/>
      </w:pPr>
      <w:r>
        <w:t>F</w:t>
      </w:r>
      <w:r w:rsidR="000E52CC">
        <w:t xml:space="preserve">unction </w:t>
      </w:r>
      <w:proofErr w:type="spellStart"/>
      <w:r w:rsidR="000E52CC">
        <w:t>args</w:t>
      </w:r>
      <w:proofErr w:type="spellEnd"/>
      <w:r>
        <w:t xml:space="preserve"> is updated to recognise the new parameter which is passed from command-</w:t>
      </w:r>
      <w:r w:rsidR="000E52CC">
        <w:t xml:space="preserve">line </w:t>
      </w:r>
      <w:r>
        <w:t xml:space="preserve">for scripts. The new function </w:t>
      </w:r>
      <w:r w:rsidR="000E52CC">
        <w:t>‘</w:t>
      </w:r>
      <w:proofErr w:type="spellStart"/>
      <w:r w:rsidR="000E52CC">
        <w:t>nextargscript</w:t>
      </w:r>
      <w:proofErr w:type="spellEnd"/>
      <w:r w:rsidR="000E52CC">
        <w:t xml:space="preserve">’ is </w:t>
      </w:r>
      <w:r>
        <w:t xml:space="preserve">called upon encountering the script parameter. </w:t>
      </w:r>
    </w:p>
    <w:p w14:paraId="62E8419B" w14:textId="77777777" w:rsidR="002766F3" w:rsidRDefault="002766F3" w:rsidP="002766F3">
      <w:pPr>
        <w:pStyle w:val="ListParagraph"/>
        <w:spacing w:line="360" w:lineRule="auto"/>
        <w:ind w:left="1080"/>
      </w:pPr>
    </w:p>
    <w:p w14:paraId="63653BFD" w14:textId="3DBB5751" w:rsidR="0038785A" w:rsidRDefault="0038785A" w:rsidP="00BE6F03">
      <w:pPr>
        <w:spacing w:line="360" w:lineRule="auto"/>
        <w:ind w:left="1080"/>
        <w:rPr>
          <w:color w:val="000000" w:themeColor="text1"/>
        </w:rPr>
      </w:pPr>
      <w:r>
        <w:rPr>
          <w:rFonts w:eastAsia="Times New Roman"/>
          <w:color w:val="000000" w:themeColor="text1"/>
        </w:rPr>
        <w:lastRenderedPageBreak/>
        <w:t>Source c</w:t>
      </w:r>
      <w:r w:rsidRPr="0038785A">
        <w:rPr>
          <w:rFonts w:eastAsia="Times New Roman"/>
          <w:color w:val="000000" w:themeColor="text1"/>
        </w:rPr>
        <w:t>ode:</w:t>
      </w:r>
    </w:p>
    <w:p w14:paraId="48AF42B3" w14:textId="77777777" w:rsidR="00BE6F03" w:rsidRPr="00636364" w:rsidRDefault="00BE6F03" w:rsidP="00BE6F03">
      <w:pPr>
        <w:spacing w:line="360" w:lineRule="auto"/>
        <w:ind w:left="1080"/>
        <w:rPr>
          <w:color w:val="000000" w:themeColor="text1"/>
        </w:rPr>
      </w:pPr>
      <w:r w:rsidRPr="00636364">
        <w:rPr>
          <w:color w:val="000000" w:themeColor="text1"/>
        </w:rPr>
        <w:t xml:space="preserve">        fun </w:t>
      </w:r>
      <w:proofErr w:type="spellStart"/>
      <w:r w:rsidRPr="00636364">
        <w:rPr>
          <w:color w:val="000000" w:themeColor="text1"/>
        </w:rPr>
        <w:t>args</w:t>
      </w:r>
      <w:proofErr w:type="spellEnd"/>
      <w:r w:rsidRPr="00636364">
        <w:rPr>
          <w:color w:val="000000" w:themeColor="text1"/>
        </w:rPr>
        <w:t xml:space="preserve"> ([], _) = ()</w:t>
      </w:r>
    </w:p>
    <w:p w14:paraId="069EB76E"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("-a</w:t>
      </w:r>
      <w:proofErr w:type="gramStart"/>
      <w:r w:rsidRPr="00636364">
        <w:rPr>
          <w:color w:val="000000" w:themeColor="text1"/>
        </w:rPr>
        <w:t>" :</w:t>
      </w:r>
      <w:proofErr w:type="gramEnd"/>
      <w:r w:rsidRPr="00636364">
        <w:rPr>
          <w:color w:val="000000" w:themeColor="text1"/>
        </w:rPr>
        <w:t xml:space="preserve">: _, _) =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autoload</w:t>
      </w:r>
      <w:proofErr w:type="spellEnd"/>
      <w:r w:rsidRPr="00636364">
        <w:rPr>
          <w:color w:val="000000" w:themeColor="text1"/>
        </w:rPr>
        <w:t>'</w:t>
      </w:r>
    </w:p>
    <w:p w14:paraId="11EFA7BE"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("-m</w:t>
      </w:r>
      <w:proofErr w:type="gramStart"/>
      <w:r w:rsidRPr="00636364">
        <w:rPr>
          <w:color w:val="000000" w:themeColor="text1"/>
        </w:rPr>
        <w:t>" :</w:t>
      </w:r>
      <w:proofErr w:type="gramEnd"/>
      <w:r w:rsidRPr="00636364">
        <w:rPr>
          <w:color w:val="000000" w:themeColor="text1"/>
        </w:rPr>
        <w:t xml:space="preserve">: _, _) = </w:t>
      </w:r>
      <w:proofErr w:type="spellStart"/>
      <w:r w:rsidRPr="00636364">
        <w:rPr>
          <w:color w:val="000000" w:themeColor="text1"/>
        </w:rPr>
        <w:t>nextarg</w:t>
      </w:r>
      <w:proofErr w:type="spellEnd"/>
      <w:r w:rsidRPr="00636364">
        <w:rPr>
          <w:color w:val="000000" w:themeColor="text1"/>
        </w:rPr>
        <w:t xml:space="preserve"> make'</w:t>
      </w:r>
    </w:p>
    <w:p w14:paraId="3202E104"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(["-H"], _) = (help NONE; quit ())</w:t>
      </w:r>
    </w:p>
    <w:p w14:paraId="337F2AC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("-H</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xml:space="preserve">) = (help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3097C87D"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(["-S"], _) = (</w:t>
      </w:r>
      <w:proofErr w:type="spellStart"/>
      <w:r w:rsidRPr="00636364">
        <w:rPr>
          <w:color w:val="000000" w:themeColor="text1"/>
        </w:rPr>
        <w:t>showcur</w:t>
      </w:r>
      <w:proofErr w:type="spellEnd"/>
      <w:r w:rsidRPr="00636364">
        <w:rPr>
          <w:color w:val="000000" w:themeColor="text1"/>
        </w:rPr>
        <w:t xml:space="preserve"> NONE; quit ())</w:t>
      </w:r>
    </w:p>
    <w:p w14:paraId="49F33ADA"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("-S</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 (</w:t>
      </w:r>
      <w:proofErr w:type="spellStart"/>
      <w:r w:rsidRPr="00636364">
        <w:rPr>
          <w:color w:val="000000" w:themeColor="text1"/>
        </w:rPr>
        <w:t>showcur</w:t>
      </w:r>
      <w:proofErr w:type="spellEnd"/>
      <w:r w:rsidRPr="00636364">
        <w:rPr>
          <w:color w:val="000000" w:themeColor="text1"/>
        </w:rPr>
        <w:t xml:space="preserve">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1325961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(["-E"], _) = (</w:t>
      </w:r>
      <w:proofErr w:type="spellStart"/>
      <w:r w:rsidRPr="00636364">
        <w:rPr>
          <w:color w:val="000000" w:themeColor="text1"/>
        </w:rPr>
        <w:t>show_envvars</w:t>
      </w:r>
      <w:proofErr w:type="spellEnd"/>
      <w:r w:rsidRPr="00636364">
        <w:rPr>
          <w:color w:val="000000" w:themeColor="text1"/>
        </w:rPr>
        <w:t xml:space="preserve"> NONE; quit ())</w:t>
      </w:r>
    </w:p>
    <w:p w14:paraId="23FAA7A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("-E</w:t>
      </w:r>
      <w:proofErr w:type="gramStart"/>
      <w:r w:rsidRPr="00636364">
        <w:rPr>
          <w:color w:val="000000" w:themeColor="text1"/>
        </w:rPr>
        <w:t>" :</w:t>
      </w:r>
      <w:proofErr w:type="gramEnd"/>
      <w:r w:rsidRPr="00636364">
        <w:rPr>
          <w:color w:val="000000" w:themeColor="text1"/>
        </w:rPr>
        <w:t xml:space="preserve">: _ :: _, </w:t>
      </w:r>
      <w:proofErr w:type="spellStart"/>
      <w:r w:rsidRPr="00636364">
        <w:rPr>
          <w:color w:val="000000" w:themeColor="text1"/>
        </w:rPr>
        <w:t>mk</w:t>
      </w:r>
      <w:proofErr w:type="spellEnd"/>
      <w:r w:rsidRPr="00636364">
        <w:rPr>
          <w:color w:val="000000" w:themeColor="text1"/>
        </w:rPr>
        <w:t>) = (</w:t>
      </w:r>
      <w:proofErr w:type="spellStart"/>
      <w:r w:rsidRPr="00636364">
        <w:rPr>
          <w:color w:val="000000" w:themeColor="text1"/>
        </w:rPr>
        <w:t>show_envvars</w:t>
      </w:r>
      <w:proofErr w:type="spellEnd"/>
      <w:r w:rsidRPr="00636364">
        <w:rPr>
          <w:color w:val="000000" w:themeColor="text1"/>
        </w:rPr>
        <w:t xml:space="preserve"> NONE;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61FD675C"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1F4AD8">
        <w:rPr>
          <w:color w:val="FF0000"/>
        </w:rPr>
        <w:t>args</w:t>
      </w:r>
      <w:proofErr w:type="spellEnd"/>
      <w:r w:rsidRPr="001F4AD8">
        <w:rPr>
          <w:color w:val="FF0000"/>
        </w:rPr>
        <w:t xml:space="preserve"> ("--script</w:t>
      </w:r>
      <w:proofErr w:type="gramStart"/>
      <w:r w:rsidRPr="001F4AD8">
        <w:rPr>
          <w:color w:val="FF0000"/>
        </w:rPr>
        <w:t>" :</w:t>
      </w:r>
      <w:proofErr w:type="gramEnd"/>
      <w:r w:rsidRPr="001F4AD8">
        <w:rPr>
          <w:color w:val="FF0000"/>
        </w:rPr>
        <w:t>: _, _) = (</w:t>
      </w:r>
      <w:proofErr w:type="spellStart"/>
      <w:r w:rsidRPr="001F4AD8">
        <w:rPr>
          <w:color w:val="FF0000"/>
        </w:rPr>
        <w:t>nextargscript</w:t>
      </w:r>
      <w:proofErr w:type="spellEnd"/>
      <w:r w:rsidRPr="001F4AD8">
        <w:rPr>
          <w:color w:val="FF0000"/>
        </w:rPr>
        <w:t xml:space="preserve"> ())  (* line added by DAYA *)</w:t>
      </w:r>
    </w:p>
    <w:p w14:paraId="51732424"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spellStart"/>
      <w:r w:rsidRPr="00636364">
        <w:rPr>
          <w:color w:val="000000" w:themeColor="text1"/>
        </w:rPr>
        <w:t>CMbuild</w:t>
      </w:r>
      <w:proofErr w:type="spellEnd"/>
      <w:proofErr w:type="gramStart"/>
      <w:r w:rsidRPr="00636364">
        <w:rPr>
          <w:color w:val="000000" w:themeColor="text1"/>
        </w:rPr>
        <w:t>" :</w:t>
      </w:r>
      <w:proofErr w:type="gramEnd"/>
      <w:r w:rsidRPr="00636364">
        <w:rPr>
          <w:color w:val="000000" w:themeColor="text1"/>
        </w:rPr>
        <w:t xml:space="preserve">: rest, _) = </w:t>
      </w:r>
      <w:proofErr w:type="spellStart"/>
      <w:r w:rsidRPr="00636364">
        <w:rPr>
          <w:color w:val="000000" w:themeColor="text1"/>
        </w:rPr>
        <w:t>mlbuild</w:t>
      </w:r>
      <w:proofErr w:type="spellEnd"/>
      <w:r w:rsidRPr="00636364">
        <w:rPr>
          <w:color w:val="000000" w:themeColor="text1"/>
        </w:rPr>
        <w:t xml:space="preserve"> rest</w:t>
      </w:r>
    </w:p>
    <w:p w14:paraId="493E4C40"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spellStart"/>
      <w:r w:rsidRPr="00636364">
        <w:rPr>
          <w:color w:val="000000" w:themeColor="text1"/>
        </w:rPr>
        <w:t>CMredump</w:t>
      </w:r>
      <w:proofErr w:type="spellEnd"/>
      <w:r w:rsidRPr="00636364">
        <w:rPr>
          <w:color w:val="000000" w:themeColor="text1"/>
        </w:rPr>
        <w:t xml:space="preserve">", </w:t>
      </w:r>
      <w:proofErr w:type="spellStart"/>
      <w:r w:rsidRPr="00636364">
        <w:rPr>
          <w:color w:val="000000" w:themeColor="text1"/>
        </w:rPr>
        <w:t>heapfile</w:t>
      </w:r>
      <w:proofErr w:type="spellEnd"/>
      <w:r w:rsidRPr="00636364">
        <w:rPr>
          <w:color w:val="000000" w:themeColor="text1"/>
        </w:rPr>
        <w:t xml:space="preserve">], _) = </w:t>
      </w:r>
      <w:proofErr w:type="spellStart"/>
      <w:r w:rsidRPr="00636364">
        <w:rPr>
          <w:color w:val="000000" w:themeColor="text1"/>
        </w:rPr>
        <w:t>redump_heap</w:t>
      </w:r>
      <w:proofErr w:type="spellEnd"/>
      <w:r w:rsidRPr="00636364">
        <w:rPr>
          <w:color w:val="000000" w:themeColor="text1"/>
        </w:rPr>
        <w:t xml:space="preserve"> </w:t>
      </w:r>
      <w:proofErr w:type="spellStart"/>
      <w:r w:rsidRPr="00636364">
        <w:rPr>
          <w:color w:val="000000" w:themeColor="text1"/>
        </w:rPr>
        <w:t>heapfile</w:t>
      </w:r>
      <w:proofErr w:type="spellEnd"/>
    </w:p>
    <w:p w14:paraId="75FFFE8D" w14:textId="77777777" w:rsidR="00BE6F03" w:rsidRPr="00636364" w:rsidRDefault="00BE6F03" w:rsidP="00BE6F03">
      <w:pPr>
        <w:spacing w:line="360" w:lineRule="auto"/>
        <w:ind w:left="1080"/>
        <w:rPr>
          <w:color w:val="000000" w:themeColor="text1"/>
        </w:rPr>
      </w:pPr>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w:t>
      </w:r>
      <w:proofErr w:type="gramStart"/>
      <w:r w:rsidRPr="00636364">
        <w:rPr>
          <w:color w:val="000000" w:themeColor="text1"/>
        </w:rPr>
        <w:t>f :</w:t>
      </w:r>
      <w:proofErr w:type="gramEnd"/>
      <w:r w:rsidRPr="00636364">
        <w:rPr>
          <w:color w:val="000000" w:themeColor="text1"/>
        </w:rPr>
        <w:t xml:space="preserve">: rest, </w:t>
      </w:r>
      <w:proofErr w:type="spellStart"/>
      <w:r w:rsidRPr="00636364">
        <w:rPr>
          <w:color w:val="000000" w:themeColor="text1"/>
        </w:rPr>
        <w:t>mk</w:t>
      </w:r>
      <w:proofErr w:type="spellEnd"/>
      <w:r w:rsidRPr="00636364">
        <w:rPr>
          <w:color w:val="000000" w:themeColor="text1"/>
        </w:rPr>
        <w:t>) =</w:t>
      </w:r>
    </w:p>
    <w:p w14:paraId="78D5561D" w14:textId="77777777" w:rsidR="00BE6F03" w:rsidRPr="00636364" w:rsidRDefault="00BE6F03" w:rsidP="00BE6F03">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carg</w:t>
      </w:r>
      <w:proofErr w:type="spellEnd"/>
      <w:r w:rsidRPr="00636364">
        <w:rPr>
          <w:color w:val="000000" w:themeColor="text1"/>
        </w:rPr>
        <w:t xml:space="preserve"> (</w:t>
      </w:r>
      <w:proofErr w:type="spellStart"/>
      <w:r w:rsidRPr="00636364">
        <w:rPr>
          <w:color w:val="000000" w:themeColor="text1"/>
        </w:rPr>
        <w:t>String.substring</w:t>
      </w:r>
      <w:proofErr w:type="spellEnd"/>
      <w:r w:rsidRPr="00636364">
        <w:rPr>
          <w:color w:val="000000" w:themeColor="text1"/>
        </w:rPr>
        <w:t xml:space="preserve"> (f, 0, 2)</w:t>
      </w:r>
    </w:p>
    <w:p w14:paraId="2B559025" w14:textId="77777777" w:rsidR="00BE6F03" w:rsidRPr="00636364" w:rsidRDefault="00BE6F03" w:rsidP="00BE6F03">
      <w:pPr>
        <w:spacing w:line="360" w:lineRule="auto"/>
        <w:ind w:left="1080"/>
        <w:rPr>
          <w:color w:val="000000" w:themeColor="text1"/>
        </w:rPr>
      </w:pPr>
      <w:r w:rsidRPr="00636364">
        <w:rPr>
          <w:color w:val="000000" w:themeColor="text1"/>
        </w:rPr>
        <w:t xml:space="preserve">             handle </w:t>
      </w:r>
      <w:proofErr w:type="spellStart"/>
      <w:r w:rsidRPr="00636364">
        <w:rPr>
          <w:color w:val="000000" w:themeColor="text1"/>
        </w:rPr>
        <w:t>General.Subscript</w:t>
      </w:r>
      <w:proofErr w:type="spellEnd"/>
      <w:r w:rsidRPr="00636364">
        <w:rPr>
          <w:color w:val="000000" w:themeColor="text1"/>
        </w:rPr>
        <w:t xml:space="preserve"> =&gt; "",</w:t>
      </w:r>
    </w:p>
    <w:p w14:paraId="0C87ADCB" w14:textId="77777777" w:rsidR="00BE6F03" w:rsidRPr="00636364" w:rsidRDefault="00BE6F03" w:rsidP="00BE6F03">
      <w:pPr>
        <w:spacing w:line="360" w:lineRule="auto"/>
        <w:ind w:left="1080"/>
        <w:rPr>
          <w:color w:val="000000" w:themeColor="text1"/>
        </w:rPr>
      </w:pPr>
      <w:r w:rsidRPr="00636364">
        <w:rPr>
          <w:color w:val="000000" w:themeColor="text1"/>
        </w:rPr>
        <w:t xml:space="preserve">             f, </w:t>
      </w:r>
      <w:proofErr w:type="spellStart"/>
      <w:r w:rsidRPr="00636364">
        <w:rPr>
          <w:color w:val="000000" w:themeColor="text1"/>
        </w:rPr>
        <w:t>mk</w:t>
      </w:r>
      <w:proofErr w:type="spellEnd"/>
      <w:r w:rsidRPr="00636364">
        <w:rPr>
          <w:color w:val="000000" w:themeColor="text1"/>
        </w:rPr>
        <w:t xml:space="preserve">, </w:t>
      </w:r>
      <w:proofErr w:type="spellStart"/>
      <w:r w:rsidRPr="00636364">
        <w:rPr>
          <w:color w:val="000000" w:themeColor="text1"/>
        </w:rPr>
        <w:t>List.null</w:t>
      </w:r>
      <w:proofErr w:type="spellEnd"/>
      <w:r w:rsidRPr="00636364">
        <w:rPr>
          <w:color w:val="000000" w:themeColor="text1"/>
        </w:rPr>
        <w:t xml:space="preserve"> rest);</w:t>
      </w:r>
    </w:p>
    <w:p w14:paraId="4C22E9C3" w14:textId="77777777" w:rsidR="00BE6F03" w:rsidRPr="00636364" w:rsidRDefault="00BE6F03" w:rsidP="00BE6F03">
      <w:pPr>
        <w:spacing w:line="360" w:lineRule="auto"/>
        <w:ind w:left="1080"/>
        <w:rPr>
          <w:color w:val="000000" w:themeColor="text1"/>
        </w:rPr>
      </w:pPr>
      <w:r w:rsidRPr="00636364">
        <w:rPr>
          <w:color w:val="000000" w:themeColor="text1"/>
        </w:rPr>
        <w:t xml:space="preserve">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w:t>
      </w:r>
    </w:p>
    <w:p w14:paraId="726EAD56" w14:textId="77777777" w:rsidR="00BE6F03" w:rsidRPr="00636364" w:rsidRDefault="00BE6F03" w:rsidP="00BE6F03">
      <w:pPr>
        <w:spacing w:line="360" w:lineRule="auto"/>
        <w:ind w:left="1080"/>
        <w:rPr>
          <w:color w:val="000000" w:themeColor="text1"/>
        </w:rPr>
      </w:pPr>
    </w:p>
    <w:p w14:paraId="1AFCB1BB" w14:textId="77777777" w:rsidR="00BE6F03" w:rsidRPr="00636364" w:rsidRDefault="00BE6F03" w:rsidP="00BE6F03">
      <w:pPr>
        <w:spacing w:line="360" w:lineRule="auto"/>
        <w:ind w:left="1080"/>
        <w:rPr>
          <w:color w:val="000000" w:themeColor="text1"/>
        </w:rPr>
      </w:pPr>
      <w:r w:rsidRPr="00636364">
        <w:rPr>
          <w:color w:val="000000" w:themeColor="text1"/>
        </w:rPr>
        <w:t xml:space="preserve">        and </w:t>
      </w:r>
      <w:proofErr w:type="spellStart"/>
      <w:r w:rsidRPr="00636364">
        <w:rPr>
          <w:color w:val="000000" w:themeColor="text1"/>
        </w:rPr>
        <w:t>nextarg</w:t>
      </w:r>
      <w:proofErr w:type="spellEnd"/>
      <w:r w:rsidRPr="00636364">
        <w:rPr>
          <w:color w:val="000000" w:themeColor="text1"/>
        </w:rPr>
        <w:t xml:space="preserve"> </w:t>
      </w:r>
      <w:proofErr w:type="spellStart"/>
      <w:r w:rsidRPr="00636364">
        <w:rPr>
          <w:color w:val="000000" w:themeColor="text1"/>
        </w:rPr>
        <w:t>mk</w:t>
      </w:r>
      <w:proofErr w:type="spellEnd"/>
      <w:r w:rsidRPr="00636364">
        <w:rPr>
          <w:color w:val="000000" w:themeColor="text1"/>
        </w:rPr>
        <w:t xml:space="preserve"> =</w:t>
      </w:r>
    </w:p>
    <w:p w14:paraId="6B3B2594" w14:textId="77777777" w:rsidR="00BE6F03" w:rsidRPr="00636364" w:rsidRDefault="00BE6F03" w:rsidP="00BE6F03">
      <w:pPr>
        <w:spacing w:line="360" w:lineRule="auto"/>
        <w:ind w:left="1080"/>
        <w:rPr>
          <w:color w:val="000000" w:themeColor="text1"/>
        </w:rPr>
      </w:pPr>
      <w:r w:rsidRPr="00636364">
        <w:rPr>
          <w:color w:val="000000" w:themeColor="text1"/>
        </w:rPr>
        <w:t xml:space="preserve">        let </w:t>
      </w:r>
      <w:proofErr w:type="spellStart"/>
      <w:r w:rsidRPr="00636364">
        <w:rPr>
          <w:color w:val="000000" w:themeColor="text1"/>
        </w:rPr>
        <w:t>val</w:t>
      </w:r>
      <w:proofErr w:type="spellEnd"/>
      <w:r w:rsidRPr="00636364">
        <w:rPr>
          <w:color w:val="000000" w:themeColor="text1"/>
        </w:rPr>
        <w:t xml:space="preserve"> l = </w:t>
      </w:r>
      <w:proofErr w:type="spellStart"/>
      <w:r w:rsidRPr="00636364">
        <w:rPr>
          <w:color w:val="000000" w:themeColor="text1"/>
        </w:rPr>
        <w:t>SMLofNJ.getArgs</w:t>
      </w:r>
      <w:proofErr w:type="spellEnd"/>
      <w:r w:rsidRPr="00636364">
        <w:rPr>
          <w:color w:val="000000" w:themeColor="text1"/>
        </w:rPr>
        <w:t xml:space="preserve"> ()</w:t>
      </w:r>
    </w:p>
    <w:p w14:paraId="571D8604" w14:textId="77777777" w:rsidR="00BE6F03" w:rsidRPr="00636364" w:rsidRDefault="00BE6F03" w:rsidP="00BE6F03">
      <w:pPr>
        <w:spacing w:line="360" w:lineRule="auto"/>
        <w:ind w:left="1080"/>
        <w:rPr>
          <w:color w:val="000000" w:themeColor="text1"/>
        </w:rPr>
      </w:pPr>
      <w:r w:rsidRPr="00636364">
        <w:rPr>
          <w:color w:val="000000" w:themeColor="text1"/>
        </w:rPr>
        <w:t xml:space="preserve">        in </w:t>
      </w:r>
      <w:proofErr w:type="spellStart"/>
      <w:r w:rsidRPr="00636364">
        <w:rPr>
          <w:color w:val="000000" w:themeColor="text1"/>
        </w:rPr>
        <w:t>SMLofNJ.shiftArgs</w:t>
      </w:r>
      <w:proofErr w:type="spellEnd"/>
      <w:r w:rsidRPr="00636364">
        <w:rPr>
          <w:color w:val="000000" w:themeColor="text1"/>
        </w:rPr>
        <w:t xml:space="preserve"> (); </w:t>
      </w:r>
      <w:proofErr w:type="spellStart"/>
      <w:r w:rsidRPr="00636364">
        <w:rPr>
          <w:color w:val="000000" w:themeColor="text1"/>
        </w:rPr>
        <w:t>args</w:t>
      </w:r>
      <w:proofErr w:type="spellEnd"/>
      <w:r w:rsidRPr="00636364">
        <w:rPr>
          <w:color w:val="000000" w:themeColor="text1"/>
        </w:rPr>
        <w:t xml:space="preserve"> (l, </w:t>
      </w:r>
      <w:proofErr w:type="spellStart"/>
      <w:r w:rsidRPr="00636364">
        <w:rPr>
          <w:color w:val="000000" w:themeColor="text1"/>
        </w:rPr>
        <w:t>mk</w:t>
      </w:r>
      <w:proofErr w:type="spellEnd"/>
      <w:r w:rsidRPr="00636364">
        <w:rPr>
          <w:color w:val="000000" w:themeColor="text1"/>
        </w:rPr>
        <w:t>)</w:t>
      </w:r>
    </w:p>
    <w:p w14:paraId="22AB2CFC" w14:textId="77777777" w:rsidR="00BE6F03" w:rsidRPr="00636364" w:rsidRDefault="00BE6F03" w:rsidP="00BE6F03">
      <w:pPr>
        <w:spacing w:line="360" w:lineRule="auto"/>
        <w:ind w:left="1080"/>
        <w:rPr>
          <w:color w:val="000000" w:themeColor="text1"/>
        </w:rPr>
      </w:pPr>
      <w:r w:rsidRPr="00636364">
        <w:rPr>
          <w:color w:val="000000" w:themeColor="text1"/>
        </w:rPr>
        <w:t xml:space="preserve">        end</w:t>
      </w:r>
    </w:p>
    <w:p w14:paraId="3260DA9B" w14:textId="77777777" w:rsidR="00BE6F03" w:rsidRDefault="00BE6F03" w:rsidP="002766F3">
      <w:pPr>
        <w:pStyle w:val="ListParagraph"/>
        <w:spacing w:line="360" w:lineRule="auto"/>
        <w:ind w:left="1080"/>
      </w:pPr>
    </w:p>
    <w:p w14:paraId="7DA06CB5" w14:textId="2D74FA70" w:rsidR="000E52CC" w:rsidRDefault="001F4AD8" w:rsidP="00A273D5">
      <w:pPr>
        <w:pStyle w:val="ListParagraph"/>
        <w:numPr>
          <w:ilvl w:val="0"/>
          <w:numId w:val="15"/>
        </w:numPr>
        <w:spacing w:line="360" w:lineRule="auto"/>
      </w:pPr>
      <w:r>
        <w:t>Function ‘</w:t>
      </w:r>
      <w:proofErr w:type="spellStart"/>
      <w:r>
        <w:t>nextargscript</w:t>
      </w:r>
      <w:proofErr w:type="spellEnd"/>
      <w:r>
        <w:t xml:space="preserve">’ will look for the </w:t>
      </w:r>
      <w:r w:rsidR="006A37A3">
        <w:t>remaining</w:t>
      </w:r>
      <w:r>
        <w:t xml:space="preserve"> </w:t>
      </w:r>
      <w:r w:rsidR="0038785A">
        <w:t xml:space="preserve">values </w:t>
      </w:r>
      <w:r>
        <w:t>in the arguments list</w:t>
      </w:r>
      <w:r w:rsidR="006A37A3">
        <w:t xml:space="preserve">. The head of the remaining argument’s list </w:t>
      </w:r>
      <w:r>
        <w:t xml:space="preserve">which is expected to be the file name of the script </w:t>
      </w:r>
      <w:r w:rsidR="006A37A3">
        <w:t>is retrieved</w:t>
      </w:r>
      <w:r>
        <w:t>. Function ‘</w:t>
      </w:r>
      <w:proofErr w:type="spellStart"/>
      <w:r w:rsidRPr="00636364">
        <w:rPr>
          <w:color w:val="000000" w:themeColor="text1"/>
        </w:rPr>
        <w:t>processFileScript</w:t>
      </w:r>
      <w:proofErr w:type="spellEnd"/>
      <w:r>
        <w:rPr>
          <w:color w:val="000000" w:themeColor="text1"/>
        </w:rPr>
        <w:t>’ is called with file name as the argument.</w:t>
      </w:r>
    </w:p>
    <w:p w14:paraId="66A396B4" w14:textId="77777777" w:rsidR="00BE6F03" w:rsidRDefault="00BE6F03" w:rsidP="00BE6F03">
      <w:pPr>
        <w:spacing w:line="360" w:lineRule="auto"/>
        <w:ind w:left="720" w:firstLine="360"/>
        <w:rPr>
          <w:color w:val="000000" w:themeColor="text1"/>
        </w:rPr>
      </w:pPr>
    </w:p>
    <w:p w14:paraId="5711824F" w14:textId="55C10044" w:rsidR="0038785A" w:rsidRDefault="0038785A" w:rsidP="00BE6F03">
      <w:pPr>
        <w:spacing w:line="360" w:lineRule="auto"/>
        <w:ind w:left="720" w:firstLine="360"/>
        <w:rPr>
          <w:color w:val="000000" w:themeColor="text1"/>
        </w:rPr>
      </w:pPr>
      <w:r>
        <w:rPr>
          <w:rFonts w:eastAsia="Times New Roman"/>
          <w:color w:val="000000" w:themeColor="text1"/>
        </w:rPr>
        <w:t>Source c</w:t>
      </w:r>
      <w:r w:rsidRPr="0038785A">
        <w:rPr>
          <w:rFonts w:eastAsia="Times New Roman"/>
          <w:color w:val="000000" w:themeColor="text1"/>
        </w:rPr>
        <w:t>ode:</w:t>
      </w:r>
    </w:p>
    <w:p w14:paraId="5CB710B4" w14:textId="1BE977BF" w:rsidR="000E52CC" w:rsidRPr="00636364" w:rsidRDefault="000E52CC" w:rsidP="00BE6F03">
      <w:pPr>
        <w:spacing w:line="360" w:lineRule="auto"/>
        <w:ind w:left="720" w:firstLine="720"/>
        <w:rPr>
          <w:color w:val="000000" w:themeColor="text1"/>
        </w:rPr>
      </w:pPr>
      <w:r w:rsidRPr="00636364">
        <w:rPr>
          <w:color w:val="000000" w:themeColor="text1"/>
        </w:rPr>
        <w:t xml:space="preserve">and </w:t>
      </w:r>
      <w:proofErr w:type="spellStart"/>
      <w:r w:rsidRPr="00636364">
        <w:rPr>
          <w:color w:val="000000" w:themeColor="text1"/>
        </w:rPr>
        <w:t>nextargscript</w:t>
      </w:r>
      <w:proofErr w:type="spellEnd"/>
      <w:r w:rsidRPr="00636364">
        <w:rPr>
          <w:color w:val="000000" w:themeColor="text1"/>
        </w:rPr>
        <w:t xml:space="preserve"> () =</w:t>
      </w:r>
    </w:p>
    <w:p w14:paraId="7608A33A" w14:textId="77777777" w:rsidR="000E52CC" w:rsidRPr="00636364" w:rsidRDefault="000E52CC" w:rsidP="00BE6F03">
      <w:pPr>
        <w:spacing w:line="360" w:lineRule="auto"/>
        <w:ind w:left="1080"/>
        <w:rPr>
          <w:color w:val="000000" w:themeColor="text1"/>
        </w:rPr>
      </w:pPr>
      <w:r w:rsidRPr="00636364">
        <w:rPr>
          <w:color w:val="000000" w:themeColor="text1"/>
        </w:rPr>
        <w:t xml:space="preserve">        let </w:t>
      </w:r>
      <w:proofErr w:type="spellStart"/>
      <w:r w:rsidRPr="00636364">
        <w:rPr>
          <w:color w:val="000000" w:themeColor="text1"/>
        </w:rPr>
        <w:t>val</w:t>
      </w:r>
      <w:proofErr w:type="spellEnd"/>
      <w:r w:rsidRPr="00636364">
        <w:rPr>
          <w:color w:val="000000" w:themeColor="text1"/>
        </w:rPr>
        <w:t xml:space="preserve"> l = </w:t>
      </w:r>
      <w:proofErr w:type="spellStart"/>
      <w:r w:rsidRPr="00636364">
        <w:rPr>
          <w:color w:val="000000" w:themeColor="text1"/>
        </w:rPr>
        <w:t>SMLofNJ.getArgs</w:t>
      </w:r>
      <w:proofErr w:type="spellEnd"/>
      <w:r w:rsidRPr="00636364">
        <w:rPr>
          <w:color w:val="000000" w:themeColor="text1"/>
        </w:rPr>
        <w:t xml:space="preserve"> ()</w:t>
      </w:r>
    </w:p>
    <w:p w14:paraId="446AE01B" w14:textId="77777777" w:rsidR="000E52CC" w:rsidRPr="00636364" w:rsidRDefault="000E52CC" w:rsidP="00BE6F03">
      <w:pPr>
        <w:spacing w:line="360" w:lineRule="auto"/>
        <w:ind w:left="1080"/>
        <w:rPr>
          <w:color w:val="000000" w:themeColor="text1"/>
        </w:rPr>
      </w:pPr>
      <w:r w:rsidRPr="00636364">
        <w:rPr>
          <w:color w:val="000000" w:themeColor="text1"/>
        </w:rPr>
        <w:t xml:space="preserve">        in </w:t>
      </w:r>
      <w:proofErr w:type="spellStart"/>
      <w:r w:rsidRPr="00636364">
        <w:rPr>
          <w:color w:val="000000" w:themeColor="text1"/>
        </w:rPr>
        <w:t>SMLofNJ.shiftArgs</w:t>
      </w:r>
      <w:proofErr w:type="spellEnd"/>
      <w:r w:rsidRPr="00636364">
        <w:rPr>
          <w:color w:val="000000" w:themeColor="text1"/>
        </w:rPr>
        <w:t xml:space="preserve"> (); </w:t>
      </w:r>
      <w:proofErr w:type="spellStart"/>
      <w:r w:rsidRPr="00636364">
        <w:rPr>
          <w:color w:val="000000" w:themeColor="text1"/>
        </w:rPr>
        <w:t>processFileScript</w:t>
      </w:r>
      <w:proofErr w:type="spellEnd"/>
      <w:r w:rsidRPr="00636364">
        <w:rPr>
          <w:color w:val="000000" w:themeColor="text1"/>
        </w:rPr>
        <w:t xml:space="preserve"> (</w:t>
      </w:r>
      <w:proofErr w:type="spellStart"/>
      <w:r w:rsidRPr="00636364">
        <w:rPr>
          <w:color w:val="000000" w:themeColor="text1"/>
        </w:rPr>
        <w:t>hd</w:t>
      </w:r>
      <w:proofErr w:type="spellEnd"/>
      <w:r w:rsidRPr="00636364">
        <w:rPr>
          <w:color w:val="000000" w:themeColor="text1"/>
        </w:rPr>
        <w:t xml:space="preserve"> l); quit ()</w:t>
      </w:r>
    </w:p>
    <w:p w14:paraId="53244559" w14:textId="77777777" w:rsidR="000E52CC" w:rsidRPr="00636364" w:rsidRDefault="000E52CC" w:rsidP="00BE6F03">
      <w:pPr>
        <w:spacing w:line="360" w:lineRule="auto"/>
        <w:ind w:left="1080"/>
        <w:rPr>
          <w:color w:val="000000" w:themeColor="text1"/>
        </w:rPr>
      </w:pPr>
      <w:r w:rsidRPr="00636364">
        <w:rPr>
          <w:color w:val="000000" w:themeColor="text1"/>
        </w:rPr>
        <w:t xml:space="preserve">        end</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36364" w:rsidRDefault="000E52CC" w:rsidP="00A273D5">
      <w:pPr>
        <w:pStyle w:val="Heading3"/>
        <w:numPr>
          <w:ilvl w:val="0"/>
          <w:numId w:val="13"/>
        </w:numPr>
        <w:spacing w:line="360" w:lineRule="auto"/>
        <w:rPr>
          <w:color w:val="000000" w:themeColor="text1"/>
          <w:u w:val="single"/>
        </w:rPr>
      </w:pPr>
      <w:bookmarkStart w:id="45" w:name="_Toc132317184"/>
      <w:bookmarkStart w:id="46" w:name="_Toc132818055"/>
      <w:r w:rsidRPr="00636364">
        <w:rPr>
          <w:color w:val="000000" w:themeColor="text1"/>
          <w:u w:val="single"/>
        </w:rPr>
        <w:t>boot-</w:t>
      </w:r>
      <w:proofErr w:type="spellStart"/>
      <w:r w:rsidRPr="00636364">
        <w:rPr>
          <w:color w:val="000000" w:themeColor="text1"/>
          <w:u w:val="single"/>
        </w:rPr>
        <w:t>env</w:t>
      </w:r>
      <w:proofErr w:type="spellEnd"/>
      <w:r w:rsidRPr="00636364">
        <w:rPr>
          <w:color w:val="000000" w:themeColor="text1"/>
          <w:u w:val="single"/>
        </w:rPr>
        <w:t>-</w:t>
      </w:r>
      <w:proofErr w:type="spellStart"/>
      <w:r w:rsidRPr="00636364">
        <w:rPr>
          <w:color w:val="000000" w:themeColor="text1"/>
          <w:u w:val="single"/>
        </w:rPr>
        <w:t>fn</w:t>
      </w:r>
      <w:hyperlink r:id="rId17" w:tooltip="cm-boot.sml" w:history="1">
        <w:r w:rsidRPr="00636364">
          <w:rPr>
            <w:color w:val="000000" w:themeColor="text1"/>
            <w:u w:val="single"/>
          </w:rPr>
          <w:t>.sml</w:t>
        </w:r>
        <w:bookmarkEnd w:id="45"/>
        <w:bookmarkEnd w:id="46"/>
        <w:proofErr w:type="spellEnd"/>
      </w:hyperlink>
    </w:p>
    <w:p w14:paraId="473276EC" w14:textId="77777777" w:rsidR="000E52CC" w:rsidRPr="00636364" w:rsidRDefault="000E52CC" w:rsidP="00E46499">
      <w:pPr>
        <w:spacing w:line="360" w:lineRule="auto"/>
        <w:rPr>
          <w:color w:val="000000" w:themeColor="text1"/>
        </w:rPr>
      </w:pPr>
    </w:p>
    <w:p w14:paraId="76092561" w14:textId="77777777" w:rsidR="000E52CC" w:rsidRPr="00636364" w:rsidRDefault="000E52CC" w:rsidP="00E46499">
      <w:pPr>
        <w:spacing w:line="360" w:lineRule="auto"/>
        <w:ind w:left="720"/>
        <w:rPr>
          <w:color w:val="000000" w:themeColor="text1"/>
        </w:rPr>
      </w:pPr>
      <w:r w:rsidRPr="00636364">
        <w:rPr>
          <w:color w:val="000000" w:themeColor="text1"/>
        </w:rPr>
        <w:t xml:space="preserve">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BootEnvF</w:t>
      </w:r>
      <w:proofErr w:type="spellEnd"/>
      <w:r w:rsidRPr="00636364">
        <w:rPr>
          <w:color w:val="000000" w:themeColor="text1"/>
        </w:rPr>
        <w:t xml:space="preserve">, </w:t>
      </w:r>
      <w:proofErr w:type="spellStart"/>
      <w:r w:rsidRPr="00636364">
        <w:rPr>
          <w:color w:val="000000" w:themeColor="text1"/>
        </w:rPr>
        <w:t>cminit</w:t>
      </w:r>
      <w:proofErr w:type="spellEnd"/>
      <w:r w:rsidRPr="00636364">
        <w:rPr>
          <w:color w:val="000000" w:themeColor="text1"/>
        </w:rPr>
        <w:t xml:space="preserve"> function declaration is amended to include the newly added function </w:t>
      </w:r>
      <w:proofErr w:type="spellStart"/>
      <w:r w:rsidRPr="00636364">
        <w:rPr>
          <w:color w:val="000000" w:themeColor="text1"/>
        </w:rPr>
        <w:t>useScriptFile</w:t>
      </w:r>
      <w:proofErr w:type="spellEnd"/>
      <w:r w:rsidRPr="00636364">
        <w:rPr>
          <w:color w:val="000000" w:themeColor="text1"/>
        </w:rPr>
        <w:t>.</w:t>
      </w:r>
    </w:p>
    <w:p w14:paraId="57EBFEC9" w14:textId="322E8985" w:rsidR="000E52CC" w:rsidRDefault="0038785A" w:rsidP="00E46499">
      <w:pPr>
        <w:spacing w:line="360" w:lineRule="auto"/>
        <w:rPr>
          <w:color w:val="000000" w:themeColor="text1"/>
          <w:sz w:val="20"/>
          <w:szCs w:val="20"/>
        </w:rPr>
      </w:pPr>
      <w:r>
        <w:rPr>
          <w:color w:val="000000" w:themeColor="text1"/>
          <w:sz w:val="20"/>
          <w:szCs w:val="20"/>
        </w:rPr>
        <w:tab/>
      </w:r>
    </w:p>
    <w:p w14:paraId="68341C4C" w14:textId="49A5485F" w:rsidR="0038785A" w:rsidRPr="00636364" w:rsidRDefault="0038785A"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139A4B4D" w14:textId="77777777" w:rsidR="000E52CC" w:rsidRPr="00636364" w:rsidRDefault="000E52CC" w:rsidP="00E46499">
      <w:pPr>
        <w:spacing w:line="360" w:lineRule="auto"/>
        <w:ind w:left="1440"/>
        <w:rPr>
          <w:color w:val="000000" w:themeColor="text1"/>
        </w:rPr>
      </w:pP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BootEnvF</w:t>
      </w:r>
      <w:proofErr w:type="spellEnd"/>
      <w:r w:rsidRPr="00636364">
        <w:rPr>
          <w:color w:val="000000" w:themeColor="text1"/>
        </w:rPr>
        <w:t xml:space="preserve"> (datatype </w:t>
      </w:r>
      <w:proofErr w:type="spellStart"/>
      <w:r w:rsidRPr="00636364">
        <w:rPr>
          <w:color w:val="000000" w:themeColor="text1"/>
        </w:rPr>
        <w:t>envrequest</w:t>
      </w:r>
      <w:proofErr w:type="spellEnd"/>
      <w:r w:rsidRPr="00636364">
        <w:rPr>
          <w:color w:val="000000" w:themeColor="text1"/>
        </w:rPr>
        <w:t xml:space="preserve"> = AUTOLOAD | BARE</w:t>
      </w:r>
    </w:p>
    <w:p w14:paraId="21477A21"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architecture: string</w:t>
      </w:r>
    </w:p>
    <w:p w14:paraId="4E24FD75"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proofErr w:type="gramStart"/>
      <w:r w:rsidRPr="00636364">
        <w:rPr>
          <w:color w:val="000000" w:themeColor="text1"/>
        </w:rPr>
        <w:t>cminit</w:t>
      </w:r>
      <w:proofErr w:type="spellEnd"/>
      <w:r w:rsidRPr="00636364">
        <w:rPr>
          <w:color w:val="000000" w:themeColor="text1"/>
        </w:rPr>
        <w:t xml:space="preserve"> :</w:t>
      </w:r>
      <w:proofErr w:type="gramEnd"/>
      <w:r w:rsidRPr="00636364">
        <w:rPr>
          <w:color w:val="000000" w:themeColor="text1"/>
        </w:rPr>
        <w:t xml:space="preserve"> string * </w:t>
      </w:r>
      <w:proofErr w:type="spellStart"/>
      <w:r w:rsidRPr="00636364">
        <w:rPr>
          <w:color w:val="000000" w:themeColor="text1"/>
        </w:rPr>
        <w:t>DynamicEnv.env</w:t>
      </w:r>
      <w:proofErr w:type="spellEnd"/>
      <w:r w:rsidRPr="00636364">
        <w:rPr>
          <w:color w:val="000000" w:themeColor="text1"/>
        </w:rPr>
        <w:t xml:space="preserve"> * </w:t>
      </w:r>
      <w:proofErr w:type="spellStart"/>
      <w:r w:rsidRPr="00636364">
        <w:rPr>
          <w:color w:val="000000" w:themeColor="text1"/>
        </w:rPr>
        <w:t>envrequest</w:t>
      </w:r>
      <w:proofErr w:type="spellEnd"/>
    </w:p>
    <w:p w14:paraId="7C1C578E"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spellStart"/>
      <w:r w:rsidRPr="00636364">
        <w:rPr>
          <w:color w:val="000000" w:themeColor="text1"/>
        </w:rPr>
        <w:t>TextIO.instream</w:t>
      </w:r>
      <w:proofErr w:type="spellEnd"/>
      <w:r w:rsidRPr="00636364">
        <w:rPr>
          <w:color w:val="000000" w:themeColor="text1"/>
        </w:rPr>
        <w:t xml:space="preserve"> -&gt; </w:t>
      </w:r>
      <w:proofErr w:type="gramStart"/>
      <w:r w:rsidRPr="00636364">
        <w:rPr>
          <w:color w:val="000000" w:themeColor="text1"/>
        </w:rPr>
        <w:t>unit)(</w:t>
      </w:r>
      <w:proofErr w:type="gramEnd"/>
      <w:r w:rsidRPr="00636364">
        <w:rPr>
          <w:color w:val="000000" w:themeColor="text1"/>
        </w:rPr>
        <w:t xml:space="preserve">* </w:t>
      </w:r>
      <w:proofErr w:type="spellStart"/>
      <w:r w:rsidRPr="00636364">
        <w:rPr>
          <w:color w:val="000000" w:themeColor="text1"/>
        </w:rPr>
        <w:t>useStream</w:t>
      </w:r>
      <w:proofErr w:type="spellEnd"/>
      <w:r w:rsidRPr="00636364">
        <w:rPr>
          <w:color w:val="000000" w:themeColor="text1"/>
        </w:rPr>
        <w:t xml:space="preserve"> *)</w:t>
      </w:r>
    </w:p>
    <w:p w14:paraId="6657CB8F"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 </w:t>
      </w:r>
      <w:proofErr w:type="spellStart"/>
      <w:r w:rsidRPr="00636364">
        <w:rPr>
          <w:color w:val="000000" w:themeColor="text1"/>
        </w:rPr>
        <w:t>TextIO.instream</w:t>
      </w:r>
      <w:proofErr w:type="spellEnd"/>
      <w:r w:rsidRPr="00636364">
        <w:rPr>
          <w:color w:val="000000" w:themeColor="text1"/>
        </w:rPr>
        <w:t xml:space="preserve"> -&gt; unit) (* </w:t>
      </w:r>
      <w:proofErr w:type="spellStart"/>
      <w:r w:rsidRPr="00636364">
        <w:rPr>
          <w:color w:val="000000" w:themeColor="text1"/>
        </w:rPr>
        <w:t>useScriptFile</w:t>
      </w:r>
      <w:proofErr w:type="spellEnd"/>
      <w:r w:rsidRPr="00636364">
        <w:rPr>
          <w:color w:val="000000" w:themeColor="text1"/>
        </w:rPr>
        <w:t xml:space="preserve"> *)</w:t>
      </w:r>
    </w:p>
    <w:p w14:paraId="51291938"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 </w:t>
      </w:r>
      <w:proofErr w:type="spellStart"/>
      <w:r w:rsidRPr="00636364">
        <w:rPr>
          <w:color w:val="000000" w:themeColor="text1"/>
        </w:rPr>
        <w:t>useFile</w:t>
      </w:r>
      <w:proofErr w:type="spellEnd"/>
      <w:r w:rsidRPr="00636364">
        <w:rPr>
          <w:color w:val="000000" w:themeColor="text1"/>
        </w:rPr>
        <w:t xml:space="preserve"> *)</w:t>
      </w:r>
    </w:p>
    <w:p w14:paraId="30B9653E" w14:textId="77777777" w:rsidR="000E52CC" w:rsidRPr="00636364" w:rsidRDefault="000E52CC" w:rsidP="00E46499">
      <w:pPr>
        <w:spacing w:line="360" w:lineRule="auto"/>
        <w:ind w:left="1440"/>
        <w:rPr>
          <w:color w:val="000000" w:themeColor="text1"/>
        </w:rPr>
      </w:pPr>
      <w:r w:rsidRPr="00636364">
        <w:rPr>
          <w:color w:val="000000" w:themeColor="text1"/>
        </w:rPr>
        <w:t xml:space="preserve">                   * ((string -&gt; unit) -&gt; (string -&gt; unit))</w:t>
      </w:r>
    </w:p>
    <w:p w14:paraId="536DC494"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spellStart"/>
      <w:r w:rsidRPr="00636364">
        <w:rPr>
          <w:color w:val="000000" w:themeColor="text1"/>
        </w:rPr>
        <w:t>errorwrap</w:t>
      </w:r>
      <w:proofErr w:type="spellEnd"/>
      <w:r w:rsidRPr="00636364">
        <w:rPr>
          <w:color w:val="000000" w:themeColor="text1"/>
        </w:rPr>
        <w:t xml:space="preserve"> *)</w:t>
      </w:r>
    </w:p>
    <w:p w14:paraId="351B3F6D" w14:textId="77777777" w:rsidR="000E52CC" w:rsidRPr="00636364" w:rsidRDefault="000E52CC" w:rsidP="00E46499">
      <w:pPr>
        <w:spacing w:line="360" w:lineRule="auto"/>
        <w:ind w:left="1440"/>
        <w:rPr>
          <w:color w:val="000000" w:themeColor="text1"/>
        </w:rPr>
      </w:pPr>
      <w:r w:rsidRPr="00636364">
        <w:rPr>
          <w:color w:val="000000" w:themeColor="text1"/>
        </w:rPr>
        <w:t xml:space="preserve">                   * </w:t>
      </w:r>
      <w:proofErr w:type="gramStart"/>
      <w:r w:rsidRPr="00636364">
        <w:rPr>
          <w:color w:val="000000" w:themeColor="text1"/>
        </w:rPr>
        <w:t xml:space="preserve">({ </w:t>
      </w:r>
      <w:proofErr w:type="spellStart"/>
      <w:r w:rsidRPr="00636364">
        <w:rPr>
          <w:color w:val="000000" w:themeColor="text1"/>
        </w:rPr>
        <w:t>manageImport</w:t>
      </w:r>
      <w:proofErr w:type="spellEnd"/>
      <w:proofErr w:type="gramEnd"/>
      <w:r w:rsidRPr="00636364">
        <w:rPr>
          <w:color w:val="000000" w:themeColor="text1"/>
        </w:rPr>
        <w:t>:</w:t>
      </w:r>
    </w:p>
    <w:p w14:paraId="715D1462"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Ast.dec</w:t>
      </w:r>
      <w:proofErr w:type="spellEnd"/>
      <w:r w:rsidRPr="00636364">
        <w:rPr>
          <w:color w:val="000000" w:themeColor="text1"/>
        </w:rPr>
        <w:t xml:space="preserve"> * </w:t>
      </w:r>
      <w:proofErr w:type="spellStart"/>
      <w:r w:rsidRPr="00636364">
        <w:rPr>
          <w:color w:val="000000" w:themeColor="text1"/>
        </w:rPr>
        <w:t>EnvRef.envref</w:t>
      </w:r>
      <w:proofErr w:type="spellEnd"/>
      <w:r w:rsidRPr="00636364">
        <w:rPr>
          <w:color w:val="000000" w:themeColor="text1"/>
        </w:rPr>
        <w:t xml:space="preserve"> -&gt; unit,</w:t>
      </w:r>
    </w:p>
    <w:p w14:paraId="1AE3E100"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managePrint</w:t>
      </w:r>
      <w:proofErr w:type="spellEnd"/>
      <w:r w:rsidRPr="00636364">
        <w:rPr>
          <w:color w:val="000000" w:themeColor="text1"/>
        </w:rPr>
        <w:t>:</w:t>
      </w:r>
    </w:p>
    <w:p w14:paraId="333B77F8"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Symbol.symbol</w:t>
      </w:r>
      <w:proofErr w:type="spellEnd"/>
      <w:r w:rsidRPr="00636364">
        <w:rPr>
          <w:color w:val="000000" w:themeColor="text1"/>
        </w:rPr>
        <w:t xml:space="preserve"> * </w:t>
      </w:r>
      <w:proofErr w:type="spellStart"/>
      <w:r w:rsidRPr="00636364">
        <w:rPr>
          <w:color w:val="000000" w:themeColor="text1"/>
        </w:rPr>
        <w:t>EnvRef.envref</w:t>
      </w:r>
      <w:proofErr w:type="spellEnd"/>
      <w:r w:rsidRPr="00636364">
        <w:rPr>
          <w:color w:val="000000" w:themeColor="text1"/>
        </w:rPr>
        <w:t xml:space="preserve"> -&gt; unit,</w:t>
      </w:r>
    </w:p>
    <w:p w14:paraId="0B763D10"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proofErr w:type="gramStart"/>
      <w:r w:rsidRPr="00636364">
        <w:rPr>
          <w:color w:val="000000" w:themeColor="text1"/>
        </w:rPr>
        <w:t>getPending</w:t>
      </w:r>
      <w:proofErr w:type="spellEnd"/>
      <w:r w:rsidRPr="00636364">
        <w:rPr>
          <w:color w:val="000000" w:themeColor="text1"/>
        </w:rPr>
        <w:t xml:space="preserve"> :</w:t>
      </w:r>
      <w:proofErr w:type="gramEnd"/>
      <w:r w:rsidRPr="00636364">
        <w:rPr>
          <w:color w:val="000000" w:themeColor="text1"/>
        </w:rPr>
        <w:t xml:space="preserve"> unit -&gt; </w:t>
      </w:r>
      <w:proofErr w:type="spellStart"/>
      <w:r w:rsidRPr="00636364">
        <w:rPr>
          <w:color w:val="000000" w:themeColor="text1"/>
        </w:rPr>
        <w:t>Symbol.symbol</w:t>
      </w:r>
      <w:proofErr w:type="spellEnd"/>
      <w:r w:rsidRPr="00636364">
        <w:rPr>
          <w:color w:val="000000" w:themeColor="text1"/>
        </w:rPr>
        <w:t xml:space="preserve"> list }</w:t>
      </w:r>
    </w:p>
    <w:p w14:paraId="52114BBA"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w:t>
      </w:r>
    </w:p>
    <w:p w14:paraId="7C931242" w14:textId="77777777" w:rsidR="000E52CC" w:rsidRPr="00636364" w:rsidRDefault="000E52CC" w:rsidP="00E46499">
      <w:pPr>
        <w:spacing w:line="360" w:lineRule="auto"/>
        <w:ind w:left="1440"/>
        <w:rPr>
          <w:color w:val="000000" w:themeColor="text1"/>
        </w:rPr>
      </w:pPr>
      <w:r w:rsidRPr="00636364">
        <w:rPr>
          <w:color w:val="000000" w:themeColor="text1"/>
        </w:rPr>
        <w:t xml:space="preserve">                   -&gt; (unit -&gt; unit) option</w:t>
      </w:r>
    </w:p>
    <w:p w14:paraId="31305933"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cmbmake</w:t>
      </w:r>
      <w:proofErr w:type="spellEnd"/>
      <w:r w:rsidRPr="00636364">
        <w:rPr>
          <w:color w:val="000000" w:themeColor="text1"/>
        </w:rPr>
        <w:t xml:space="preserve">: string * bool -&gt; unit) :&gt; BOOTENV = </w:t>
      </w:r>
      <w:proofErr w:type="spellStart"/>
      <w:r w:rsidRPr="00636364">
        <w:rPr>
          <w:color w:val="000000" w:themeColor="text1"/>
        </w:rPr>
        <w:t>struct</w:t>
      </w:r>
      <w:proofErr w:type="spellEnd"/>
    </w:p>
    <w:p w14:paraId="1CA9DCB2" w14:textId="77777777" w:rsidR="00E35728" w:rsidRPr="00D05936" w:rsidRDefault="00E35728" w:rsidP="00E35728">
      <w:pPr>
        <w:pStyle w:val="Heading3"/>
        <w:numPr>
          <w:ilvl w:val="0"/>
          <w:numId w:val="13"/>
        </w:numPr>
        <w:spacing w:line="360" w:lineRule="auto"/>
        <w:rPr>
          <w:color w:val="auto"/>
          <w:u w:val="single"/>
        </w:rPr>
      </w:pPr>
      <w:bookmarkStart w:id="47" w:name="_Toc132317182"/>
      <w:bookmarkStart w:id="48" w:name="_Toc132818056"/>
      <w:proofErr w:type="spellStart"/>
      <w:r w:rsidRPr="00D05936">
        <w:rPr>
          <w:color w:val="auto"/>
          <w:u w:val="single"/>
        </w:rPr>
        <w:t>interact.sig</w:t>
      </w:r>
      <w:proofErr w:type="spellEnd"/>
      <w:r w:rsidRPr="00D05936">
        <w:rPr>
          <w:color w:val="auto"/>
          <w:u w:val="single"/>
        </w:rPr>
        <w:t xml:space="preserve"> &amp; </w:t>
      </w:r>
      <w:proofErr w:type="spellStart"/>
      <w:r w:rsidRPr="00D05936">
        <w:rPr>
          <w:color w:val="auto"/>
          <w:u w:val="single"/>
        </w:rPr>
        <w:t>interact.sml</w:t>
      </w:r>
      <w:bookmarkEnd w:id="47"/>
      <w:bookmarkEnd w:id="48"/>
      <w:proofErr w:type="spellEnd"/>
    </w:p>
    <w:p w14:paraId="3B844FE3" w14:textId="77777777" w:rsidR="00E35728" w:rsidRDefault="00E35728" w:rsidP="00E35728">
      <w:pPr>
        <w:pStyle w:val="Heading3"/>
        <w:spacing w:line="360" w:lineRule="auto"/>
        <w:rPr>
          <w:color w:val="auto"/>
        </w:rPr>
      </w:pPr>
    </w:p>
    <w:p w14:paraId="5DF98C48" w14:textId="77777777" w:rsidR="00E35728" w:rsidRDefault="00E35728" w:rsidP="00E35728">
      <w:pPr>
        <w:pStyle w:val="NoSpacing"/>
        <w:spacing w:line="360" w:lineRule="auto"/>
        <w:ind w:left="720"/>
      </w:pPr>
      <w:r>
        <w:t>A new function (</w:t>
      </w:r>
      <w:proofErr w:type="spellStart"/>
      <w:r w:rsidRPr="00D05936">
        <w:t>useScriptFile</w:t>
      </w:r>
      <w:proofErr w:type="spellEnd"/>
      <w:r>
        <w:t xml:space="preserve">) is added to </w:t>
      </w:r>
      <w:proofErr w:type="spellStart"/>
      <w:r>
        <w:t>Backend.Interact</w:t>
      </w:r>
      <w:proofErr w:type="spellEnd"/>
      <w:r>
        <w:t xml:space="preserve"> structure, which takes the file name and its content as a stream and process the stream by passing it to </w:t>
      </w:r>
      <w:proofErr w:type="spellStart"/>
      <w:r>
        <w:t>EvalLoop.evalStream</w:t>
      </w:r>
      <w:proofErr w:type="spellEnd"/>
      <w:r>
        <w:t xml:space="preserve">. The compiler messages are muted and unmuted before the processing of the file. (Functions </w:t>
      </w:r>
      <w:proofErr w:type="spellStart"/>
      <w:r>
        <w:t>silenceCompiler</w:t>
      </w:r>
      <w:proofErr w:type="spellEnd"/>
      <w:r>
        <w:t xml:space="preserve">, </w:t>
      </w:r>
      <w:proofErr w:type="spellStart"/>
      <w:r>
        <w:t>dummyfn</w:t>
      </w:r>
      <w:proofErr w:type="spellEnd"/>
      <w:r>
        <w:t xml:space="preserve"> and </w:t>
      </w:r>
      <w:proofErr w:type="spellStart"/>
      <w:r>
        <w:t>unsilenceCompiler</w:t>
      </w:r>
      <w:proofErr w:type="spellEnd"/>
      <w:r>
        <w:t xml:space="preserve"> will be explained later in this document)</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 xml:space="preserve">New function declaration is added to </w:t>
      </w:r>
      <w:proofErr w:type="spellStart"/>
      <w:r>
        <w:t>interact.sig</w:t>
      </w:r>
      <w:proofErr w:type="spellEnd"/>
      <w:r>
        <w:t>,</w:t>
      </w:r>
    </w:p>
    <w:p w14:paraId="33E3048A" w14:textId="77777777" w:rsidR="00E35728" w:rsidRDefault="00E35728" w:rsidP="0038785A">
      <w:pPr>
        <w:spacing w:line="360" w:lineRule="auto"/>
        <w:ind w:left="720"/>
        <w:rPr>
          <w:color w:val="00B050"/>
          <w:sz w:val="20"/>
          <w:szCs w:val="20"/>
        </w:rPr>
      </w:pPr>
    </w:p>
    <w:p w14:paraId="64D639A1" w14:textId="096DBC85" w:rsidR="0038785A" w:rsidRPr="005C363E" w:rsidRDefault="0038785A" w:rsidP="0038785A">
      <w:pPr>
        <w:spacing w:line="360" w:lineRule="auto"/>
        <w:ind w:left="720"/>
        <w:rPr>
          <w:color w:val="00B050"/>
          <w:sz w:val="20"/>
          <w:szCs w:val="20"/>
        </w:rPr>
      </w:pPr>
      <w:r>
        <w:rPr>
          <w:rFonts w:eastAsia="Times New Roman"/>
          <w:color w:val="000000" w:themeColor="text1"/>
        </w:rPr>
        <w:lastRenderedPageBreak/>
        <w:t>Source c</w:t>
      </w:r>
      <w:r w:rsidRPr="0038785A">
        <w:rPr>
          <w:rFonts w:eastAsia="Times New Roman"/>
          <w:color w:val="000000" w:themeColor="text1"/>
        </w:rPr>
        <w:t>ode:</w:t>
      </w:r>
    </w:p>
    <w:p w14:paraId="2731F3B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useStream</w:t>
      </w:r>
      <w:proofErr w:type="spellEnd"/>
      <w:r w:rsidRPr="00C63F88">
        <w:rPr>
          <w:color w:val="000000" w:themeColor="text1"/>
        </w:rPr>
        <w:t xml:space="preserve"> :</w:t>
      </w:r>
      <w:proofErr w:type="gramEnd"/>
      <w:r w:rsidRPr="00C63F88">
        <w:rPr>
          <w:color w:val="000000" w:themeColor="text1"/>
        </w:rPr>
        <w:t xml:space="preserve"> </w:t>
      </w:r>
      <w:proofErr w:type="spellStart"/>
      <w:r w:rsidRPr="00C63F88">
        <w:rPr>
          <w:color w:val="000000" w:themeColor="text1"/>
        </w:rPr>
        <w:t>TextIO.instream</w:t>
      </w:r>
      <w:proofErr w:type="spellEnd"/>
      <w:r w:rsidRPr="00C63F88">
        <w:rPr>
          <w:color w:val="000000" w:themeColor="text1"/>
        </w:rPr>
        <w:t xml:space="preserve"> -&gt; unit</w:t>
      </w:r>
    </w:p>
    <w:p w14:paraId="42601F5B" w14:textId="77777777" w:rsidR="00E35728" w:rsidRPr="00C63F88" w:rsidRDefault="00E35728" w:rsidP="00E35728">
      <w:pPr>
        <w:spacing w:line="360" w:lineRule="auto"/>
        <w:ind w:left="720"/>
        <w:rPr>
          <w:color w:val="000000" w:themeColor="text1"/>
        </w:rPr>
      </w:pPr>
      <w:r w:rsidRPr="00C63F88">
        <w:rPr>
          <w:color w:val="000000" w:themeColor="text1"/>
        </w:rPr>
        <w:t xml:space="preserve">    </w:t>
      </w:r>
      <w:r>
        <w:rPr>
          <w:color w:val="000000" w:themeColor="text1"/>
        </w:rPr>
        <w:tab/>
      </w: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useScriptFile</w:t>
      </w:r>
      <w:proofErr w:type="spellEnd"/>
      <w:r w:rsidRPr="00C63F88">
        <w:rPr>
          <w:color w:val="000000" w:themeColor="text1"/>
        </w:rPr>
        <w:t xml:space="preserve"> :</w:t>
      </w:r>
      <w:proofErr w:type="gramEnd"/>
      <w:r w:rsidRPr="00C63F88">
        <w:rPr>
          <w:color w:val="000000" w:themeColor="text1"/>
        </w:rPr>
        <w:t xml:space="preserve"> string * </w:t>
      </w:r>
      <w:proofErr w:type="spellStart"/>
      <w:r w:rsidRPr="00C63F88">
        <w:rPr>
          <w:color w:val="000000" w:themeColor="text1"/>
        </w:rPr>
        <w:t>TextIO.instream</w:t>
      </w:r>
      <w:proofErr w:type="spellEnd"/>
      <w:r w:rsidRPr="00C63F88">
        <w:rPr>
          <w:color w:val="000000" w:themeColor="text1"/>
        </w:rPr>
        <w:t xml:space="preserve"> -&gt; unit (* </w:t>
      </w:r>
      <w:proofErr w:type="spellStart"/>
      <w:r w:rsidRPr="00C63F88">
        <w:rPr>
          <w:color w:val="000000" w:themeColor="text1"/>
        </w:rPr>
        <w:t>Addded</w:t>
      </w:r>
      <w:proofErr w:type="spellEnd"/>
      <w:r w:rsidRPr="00C63F88">
        <w:rPr>
          <w:color w:val="000000" w:themeColor="text1"/>
        </w:rPr>
        <w:t xml:space="preserve"> by DAYA *)</w:t>
      </w:r>
    </w:p>
    <w:p w14:paraId="7C9FB867" w14:textId="77777777" w:rsidR="00E35728" w:rsidRPr="00C63F88" w:rsidRDefault="00E35728" w:rsidP="00E35728">
      <w:pPr>
        <w:spacing w:line="360" w:lineRule="auto"/>
        <w:ind w:left="720" w:firstLine="720"/>
        <w:rPr>
          <w:color w:val="000000" w:themeColor="text1"/>
        </w:rPr>
      </w:pPr>
      <w:proofErr w:type="spellStart"/>
      <w:r w:rsidRPr="00C63F88">
        <w:rPr>
          <w:color w:val="000000" w:themeColor="text1"/>
        </w:rPr>
        <w:t>val</w:t>
      </w:r>
      <w:proofErr w:type="spellEnd"/>
      <w:r w:rsidRPr="00C63F88">
        <w:rPr>
          <w:color w:val="000000" w:themeColor="text1"/>
        </w:rPr>
        <w:t xml:space="preserve"> </w:t>
      </w:r>
      <w:proofErr w:type="spellStart"/>
      <w:proofErr w:type="gramStart"/>
      <w:r w:rsidRPr="00C63F88">
        <w:rPr>
          <w:color w:val="000000" w:themeColor="text1"/>
        </w:rPr>
        <w:t>evalStream</w:t>
      </w:r>
      <w:proofErr w:type="spellEnd"/>
      <w:r w:rsidRPr="00C63F88">
        <w:rPr>
          <w:color w:val="000000" w:themeColor="text1"/>
        </w:rPr>
        <w:t xml:space="preserve"> :</w:t>
      </w:r>
      <w:proofErr w:type="gramEnd"/>
      <w:r w:rsidRPr="00C63F88">
        <w:rPr>
          <w:color w:val="000000" w:themeColor="text1"/>
        </w:rPr>
        <w:t xml:space="preserve"> </w:t>
      </w:r>
      <w:proofErr w:type="spellStart"/>
      <w:r w:rsidRPr="00C63F88">
        <w:rPr>
          <w:color w:val="000000" w:themeColor="text1"/>
        </w:rPr>
        <w:t>TextIO.instream</w:t>
      </w:r>
      <w:proofErr w:type="spellEnd"/>
      <w:r w:rsidRPr="00C63F88">
        <w:rPr>
          <w:color w:val="000000" w:themeColor="text1"/>
        </w:rPr>
        <w:t xml:space="preserve"> * </w:t>
      </w:r>
      <w:proofErr w:type="spellStart"/>
      <w:r w:rsidRPr="00C63F88">
        <w:rPr>
          <w:color w:val="000000" w:themeColor="text1"/>
        </w:rPr>
        <w:t>Environment.environment</w:t>
      </w:r>
      <w:proofErr w:type="spellEnd"/>
      <w:r w:rsidRPr="00C63F88">
        <w:rPr>
          <w:color w:val="000000" w:themeColor="text1"/>
        </w:rPr>
        <w:t xml:space="preserve"> -&gt; </w:t>
      </w:r>
      <w:proofErr w:type="spellStart"/>
      <w:r w:rsidRPr="00C63F88">
        <w:rPr>
          <w:color w:val="000000" w:themeColor="text1"/>
        </w:rPr>
        <w:t>Environment.environment</w:t>
      </w:r>
      <w:proofErr w:type="spellEnd"/>
    </w:p>
    <w:p w14:paraId="16723929" w14:textId="77777777" w:rsidR="00E35728" w:rsidRDefault="00E35728" w:rsidP="00E35728">
      <w:pPr>
        <w:spacing w:line="360" w:lineRule="auto"/>
      </w:pPr>
    </w:p>
    <w:p w14:paraId="3707A98B" w14:textId="77777777" w:rsidR="00E35728" w:rsidRDefault="00E35728" w:rsidP="00E35728">
      <w:pPr>
        <w:pStyle w:val="ListParagraph"/>
        <w:numPr>
          <w:ilvl w:val="0"/>
          <w:numId w:val="14"/>
        </w:numPr>
        <w:spacing w:line="360" w:lineRule="auto"/>
      </w:pPr>
      <w:r>
        <w:t xml:space="preserve">New function definition is added to </w:t>
      </w:r>
      <w:proofErr w:type="spellStart"/>
      <w:r>
        <w:t>interact.sml</w:t>
      </w:r>
      <w:proofErr w:type="spellEnd"/>
      <w:r>
        <w:t>,</w:t>
      </w:r>
    </w:p>
    <w:p w14:paraId="3C00168F" w14:textId="77777777" w:rsidR="00E35728" w:rsidRDefault="00E35728" w:rsidP="0038785A">
      <w:pPr>
        <w:spacing w:line="360" w:lineRule="auto"/>
        <w:ind w:left="720"/>
      </w:pPr>
    </w:p>
    <w:p w14:paraId="51E5E46D" w14:textId="7B790695" w:rsidR="0038785A" w:rsidRDefault="0038785A" w:rsidP="0038785A">
      <w:pPr>
        <w:spacing w:line="360" w:lineRule="auto"/>
        <w:ind w:left="720"/>
      </w:pPr>
      <w:r>
        <w:rPr>
          <w:rFonts w:eastAsia="Times New Roman"/>
          <w:color w:val="000000" w:themeColor="text1"/>
        </w:rPr>
        <w:t>Source c</w:t>
      </w:r>
      <w:r w:rsidRPr="0038785A">
        <w:rPr>
          <w:rFonts w:eastAsia="Times New Roman"/>
          <w:color w:val="000000" w:themeColor="text1"/>
        </w:rPr>
        <w:t>ode:</w:t>
      </w:r>
    </w:p>
    <w:p w14:paraId="6A6E365A" w14:textId="77777777" w:rsidR="00E35728" w:rsidRPr="00636364" w:rsidRDefault="00E35728" w:rsidP="00E35728">
      <w:pPr>
        <w:spacing w:line="360" w:lineRule="auto"/>
        <w:ind w:left="720"/>
        <w:rPr>
          <w:color w:val="000000" w:themeColor="text1"/>
        </w:rPr>
      </w:pPr>
      <w:r w:rsidRPr="00636364">
        <w:rPr>
          <w:color w:val="000000" w:themeColor="text1"/>
        </w:rPr>
        <w:t xml:space="preserve">    fun </w:t>
      </w:r>
      <w:proofErr w:type="spellStart"/>
      <w:r w:rsidRPr="00636364">
        <w:rPr>
          <w:color w:val="000000" w:themeColor="text1"/>
        </w:rPr>
        <w:t>useScriptFile</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xml:space="preserve">, stream) = ( </w:t>
      </w:r>
    </w:p>
    <w:p w14:paraId="212802B3"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Mutecompiler.silenceCompiler</w:t>
      </w:r>
      <w:proofErr w:type="spellEnd"/>
      <w:r w:rsidRPr="00636364">
        <w:rPr>
          <w:color w:val="000000" w:themeColor="text1"/>
        </w:rPr>
        <w:t xml:space="preserve"> (</w:t>
      </w:r>
      <w:proofErr w:type="gramStart"/>
      <w:r w:rsidRPr="00636364">
        <w:rPr>
          <w:color w:val="000000" w:themeColor="text1"/>
        </w:rPr>
        <w:t>) ;</w:t>
      </w:r>
      <w:proofErr w:type="gramEnd"/>
    </w:p>
    <w:p w14:paraId="16FC4500"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EvalLoop.evalStream</w:t>
      </w:r>
      <w:proofErr w:type="spellEnd"/>
      <w:r w:rsidRPr="00636364">
        <w:rPr>
          <w:color w:val="000000" w:themeColor="text1"/>
        </w:rPr>
        <w:t xml:space="preserve"> ("&lt;instream&gt;", (</w:t>
      </w:r>
      <w:proofErr w:type="spellStart"/>
      <w:r w:rsidRPr="00636364">
        <w:rPr>
          <w:color w:val="000000" w:themeColor="text1"/>
        </w:rPr>
        <w:t>TextIO.openString</w:t>
      </w:r>
      <w:proofErr w:type="spellEnd"/>
      <w:r w:rsidRPr="00636364">
        <w:rPr>
          <w:color w:val="000000" w:themeColor="text1"/>
        </w:rPr>
        <w:t xml:space="preserve"> "</w:t>
      </w:r>
      <w:proofErr w:type="spellStart"/>
      <w:proofErr w:type="gramStart"/>
      <w:r w:rsidRPr="00636364">
        <w:rPr>
          <w:color w:val="000000" w:themeColor="text1"/>
        </w:rPr>
        <w:t>Backend.Mutecompiler.mcdummyfn</w:t>
      </w:r>
      <w:proofErr w:type="spellEnd"/>
      <w:proofErr w:type="gramEnd"/>
      <w:r w:rsidRPr="00636364">
        <w:rPr>
          <w:color w:val="000000" w:themeColor="text1"/>
        </w:rPr>
        <w:t xml:space="preserve"> ();") ) ;</w:t>
      </w:r>
    </w:p>
    <w:p w14:paraId="66EFDEC6"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Mutecompiler.unsilenceCompiler</w:t>
      </w:r>
      <w:proofErr w:type="spellEnd"/>
      <w:r w:rsidRPr="00636364">
        <w:rPr>
          <w:color w:val="000000" w:themeColor="text1"/>
        </w:rPr>
        <w:t xml:space="preserve"> (</w:t>
      </w:r>
      <w:proofErr w:type="gramStart"/>
      <w:r w:rsidRPr="00636364">
        <w:rPr>
          <w:color w:val="000000" w:themeColor="text1"/>
        </w:rPr>
        <w:t>) ;</w:t>
      </w:r>
      <w:proofErr w:type="gramEnd"/>
    </w:p>
    <w:p w14:paraId="1B42409A" w14:textId="77777777" w:rsidR="00E35728" w:rsidRPr="00636364" w:rsidRDefault="00E35728" w:rsidP="00E35728">
      <w:pPr>
        <w:spacing w:line="360" w:lineRule="auto"/>
        <w:ind w:left="720"/>
        <w:rPr>
          <w:color w:val="000000" w:themeColor="text1"/>
        </w:rPr>
      </w:pPr>
    </w:p>
    <w:p w14:paraId="57B51249"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EvalLoop.evalStream</w:t>
      </w:r>
      <w:proofErr w:type="spellEnd"/>
      <w:r w:rsidRPr="00636364">
        <w:rPr>
          <w:color w:val="000000" w:themeColor="text1"/>
        </w:rPr>
        <w:t xml:space="preserve"> (</w:t>
      </w:r>
      <w:proofErr w:type="spellStart"/>
      <w:r w:rsidRPr="00636364">
        <w:rPr>
          <w:color w:val="000000" w:themeColor="text1"/>
        </w:rPr>
        <w:t>fname</w:t>
      </w:r>
      <w:proofErr w:type="spellEnd"/>
      <w:r w:rsidRPr="00636364">
        <w:rPr>
          <w:color w:val="000000" w:themeColor="text1"/>
        </w:rPr>
        <w:t>, stream))</w:t>
      </w:r>
    </w:p>
    <w:p w14:paraId="588B5927" w14:textId="77777777" w:rsidR="00E35728" w:rsidRPr="00636364" w:rsidRDefault="00E35728" w:rsidP="00E35728">
      <w:pPr>
        <w:spacing w:line="360" w:lineRule="auto"/>
        <w:ind w:left="720"/>
        <w:rPr>
          <w:color w:val="000000" w:themeColor="text1"/>
        </w:rPr>
      </w:pPr>
      <w:r w:rsidRPr="00636364">
        <w:rPr>
          <w:color w:val="000000" w:themeColor="text1"/>
        </w:rPr>
        <w:t xml:space="preserve">        handle </w:t>
      </w:r>
      <w:proofErr w:type="spellStart"/>
      <w:r w:rsidRPr="00636364">
        <w:rPr>
          <w:color w:val="000000" w:themeColor="text1"/>
        </w:rPr>
        <w:t>exn</w:t>
      </w:r>
      <w:proofErr w:type="spellEnd"/>
      <w:r w:rsidRPr="00636364">
        <w:rPr>
          <w:color w:val="000000" w:themeColor="text1"/>
        </w:rPr>
        <w:t xml:space="preserve"> =&gt; ( </w:t>
      </w:r>
    </w:p>
    <w:p w14:paraId="74E816D0"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Mutecompiler.printStashedCompilerOutput</w:t>
      </w:r>
      <w:proofErr w:type="spellEnd"/>
      <w:r w:rsidRPr="00636364">
        <w:rPr>
          <w:color w:val="000000" w:themeColor="text1"/>
        </w:rPr>
        <w:t xml:space="preserve"> ();</w:t>
      </w:r>
    </w:p>
    <w:p w14:paraId="06C02E1D"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Mutecompiler.unsilenceCompiler</w:t>
      </w:r>
      <w:proofErr w:type="spellEnd"/>
      <w:r w:rsidRPr="00636364">
        <w:rPr>
          <w:color w:val="000000" w:themeColor="text1"/>
        </w:rPr>
        <w:t xml:space="preserve"> ();</w:t>
      </w:r>
    </w:p>
    <w:p w14:paraId="15B5CE74"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roofErr w:type="spellStart"/>
      <w:r w:rsidRPr="00636364">
        <w:rPr>
          <w:color w:val="000000" w:themeColor="text1"/>
        </w:rPr>
        <w:t>EvalLoop.uncaughtExnMessage</w:t>
      </w:r>
      <w:proofErr w:type="spellEnd"/>
      <w:r w:rsidRPr="00636364">
        <w:rPr>
          <w:color w:val="000000" w:themeColor="text1"/>
        </w:rPr>
        <w:t xml:space="preserve"> </w:t>
      </w:r>
      <w:proofErr w:type="spellStart"/>
      <w:r w:rsidRPr="00636364">
        <w:rPr>
          <w:color w:val="000000" w:themeColor="text1"/>
        </w:rPr>
        <w:t>exn</w:t>
      </w:r>
      <w:proofErr w:type="spellEnd"/>
    </w:p>
    <w:p w14:paraId="7ABDE94A" w14:textId="77777777" w:rsidR="00E35728" w:rsidRPr="00636364" w:rsidRDefault="00E35728" w:rsidP="00E35728">
      <w:pPr>
        <w:spacing w:line="360" w:lineRule="auto"/>
        <w:ind w:left="720"/>
        <w:rPr>
          <w:color w:val="000000" w:themeColor="text1"/>
        </w:rPr>
      </w:pPr>
      <w:r w:rsidRPr="00636364">
        <w:rPr>
          <w:color w:val="000000" w:themeColor="text1"/>
        </w:rPr>
        <w:t xml:space="preserve">          )  </w:t>
      </w:r>
    </w:p>
    <w:p w14:paraId="62ABC214" w14:textId="77777777" w:rsidR="00E35728" w:rsidRPr="00636364" w:rsidRDefault="00E35728" w:rsidP="00E35728">
      <w:pPr>
        <w:spacing w:line="360" w:lineRule="auto"/>
        <w:ind w:left="720"/>
        <w:rPr>
          <w:color w:val="000000" w:themeColor="text1"/>
        </w:rPr>
      </w:pPr>
      <w:r w:rsidRPr="00636364">
        <w:rPr>
          <w:color w:val="000000" w:themeColor="text1"/>
        </w:rPr>
        <w:t xml:space="preserve">      )</w:t>
      </w:r>
    </w:p>
    <w:p w14:paraId="26DAD0AC" w14:textId="77777777" w:rsidR="000E52CC" w:rsidRPr="00636364" w:rsidRDefault="000E52CC" w:rsidP="00E46499">
      <w:pPr>
        <w:spacing w:line="360" w:lineRule="auto"/>
        <w:rPr>
          <w:color w:val="000000" w:themeColor="text1"/>
        </w:rPr>
      </w:pPr>
    </w:p>
    <w:p w14:paraId="3384137A" w14:textId="77777777" w:rsidR="000E52CC" w:rsidRPr="00636364" w:rsidRDefault="000E52CC" w:rsidP="00A273D5">
      <w:pPr>
        <w:pStyle w:val="Heading3"/>
        <w:numPr>
          <w:ilvl w:val="0"/>
          <w:numId w:val="13"/>
        </w:numPr>
        <w:spacing w:line="360" w:lineRule="auto"/>
        <w:rPr>
          <w:color w:val="000000" w:themeColor="text1"/>
          <w:u w:val="single"/>
        </w:rPr>
      </w:pPr>
      <w:bookmarkStart w:id="49" w:name="_Toc132317185"/>
      <w:bookmarkStart w:id="50" w:name="_Toc132818057"/>
      <w:proofErr w:type="spellStart"/>
      <w:r w:rsidRPr="00636364">
        <w:rPr>
          <w:color w:val="000000" w:themeColor="text1"/>
          <w:u w:val="single"/>
        </w:rPr>
        <w:t>backend.sig</w:t>
      </w:r>
      <w:bookmarkEnd w:id="49"/>
      <w:bookmarkEnd w:id="50"/>
      <w:proofErr w:type="spellEnd"/>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 xml:space="preserve">A new structure </w:t>
      </w:r>
      <w:proofErr w:type="spellStart"/>
      <w:r w:rsidRPr="00636364">
        <w:rPr>
          <w:color w:val="000000" w:themeColor="text1"/>
        </w:rPr>
        <w:t>Mutecompiler</w:t>
      </w:r>
      <w:proofErr w:type="spellEnd"/>
      <w:r w:rsidRPr="00636364">
        <w:rPr>
          <w:color w:val="000000" w:themeColor="text1"/>
        </w:rPr>
        <w:t xml:space="preserve"> is declared within signature BACKEND,</w:t>
      </w:r>
    </w:p>
    <w:p w14:paraId="777F4F37" w14:textId="5AE86294" w:rsidR="0038785A" w:rsidRDefault="0038785A" w:rsidP="0038785A">
      <w:pPr>
        <w:spacing w:line="360" w:lineRule="auto"/>
        <w:rPr>
          <w:color w:val="000000" w:themeColor="text1"/>
        </w:rPr>
      </w:pPr>
      <w:r>
        <w:rPr>
          <w:color w:val="000000" w:themeColor="text1"/>
        </w:rPr>
        <w:tab/>
      </w:r>
    </w:p>
    <w:p w14:paraId="6A0EF560" w14:textId="39999EC4" w:rsidR="0038785A" w:rsidRPr="00636364" w:rsidRDefault="0038785A" w:rsidP="0038785A">
      <w:pPr>
        <w:spacing w:line="360" w:lineRule="auto"/>
        <w:rPr>
          <w:color w:val="000000" w:themeColor="text1"/>
        </w:rPr>
      </w:pPr>
      <w:r>
        <w:rPr>
          <w:color w:val="000000" w:themeColor="text1"/>
        </w:rPr>
        <w:tab/>
      </w:r>
      <w:r>
        <w:rPr>
          <w:rFonts w:eastAsia="Times New Roman"/>
          <w:color w:val="000000" w:themeColor="text1"/>
        </w:rPr>
        <w:t>Source c</w:t>
      </w:r>
      <w:r w:rsidRPr="0038785A">
        <w:rPr>
          <w:rFonts w:eastAsia="Times New Roman"/>
          <w:color w:val="000000" w:themeColor="text1"/>
        </w:rPr>
        <w:t>ode:</w:t>
      </w:r>
    </w:p>
    <w:p w14:paraId="60276728" w14:textId="77777777" w:rsidR="000E52CC" w:rsidRPr="00636364" w:rsidRDefault="000E52CC" w:rsidP="00E46499">
      <w:pPr>
        <w:spacing w:line="360" w:lineRule="auto"/>
        <w:ind w:left="1440"/>
        <w:rPr>
          <w:color w:val="000000" w:themeColor="text1"/>
        </w:rPr>
      </w:pPr>
      <w:r w:rsidRPr="00636364">
        <w:rPr>
          <w:color w:val="000000" w:themeColor="text1"/>
        </w:rPr>
        <w:t>signature BACKEND = sig</w:t>
      </w:r>
    </w:p>
    <w:p w14:paraId="62AD4265"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Profile :</w:t>
      </w:r>
      <w:proofErr w:type="gramEnd"/>
      <w:r w:rsidRPr="00636364">
        <w:rPr>
          <w:color w:val="000000" w:themeColor="text1"/>
        </w:rPr>
        <w:t xml:space="preserve"> PROFILE</w:t>
      </w:r>
    </w:p>
    <w:p w14:paraId="2BD906DE"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Compile :</w:t>
      </w:r>
      <w:proofErr w:type="gramEnd"/>
      <w:r w:rsidRPr="00636364">
        <w:rPr>
          <w:color w:val="000000" w:themeColor="text1"/>
        </w:rPr>
        <w:t xml:space="preserve"> COMPILE</w:t>
      </w:r>
    </w:p>
    <w:p w14:paraId="3FE934E3"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Interact :</w:t>
      </w:r>
      <w:proofErr w:type="gramEnd"/>
      <w:r w:rsidRPr="00636364">
        <w:rPr>
          <w:color w:val="000000" w:themeColor="text1"/>
        </w:rPr>
        <w:t xml:space="preserve"> INTERACT</w:t>
      </w:r>
    </w:p>
    <w:p w14:paraId="709EB1D1"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spellStart"/>
      <w:proofErr w:type="gramStart"/>
      <w:r w:rsidRPr="00636364">
        <w:rPr>
          <w:color w:val="000000" w:themeColor="text1"/>
        </w:rPr>
        <w:t>Mutecompiler</w:t>
      </w:r>
      <w:proofErr w:type="spellEnd"/>
      <w:r w:rsidRPr="00636364">
        <w:rPr>
          <w:color w:val="000000" w:themeColor="text1"/>
        </w:rPr>
        <w:t xml:space="preserve"> :</w:t>
      </w:r>
      <w:proofErr w:type="gramEnd"/>
      <w:r w:rsidRPr="00636364">
        <w:rPr>
          <w:color w:val="000000" w:themeColor="text1"/>
        </w:rPr>
        <w:t xml:space="preserve"> MUTECOMPILER</w:t>
      </w:r>
    </w:p>
    <w:p w14:paraId="13189876" w14:textId="77777777" w:rsidR="000E52CC" w:rsidRPr="00636364" w:rsidRDefault="000E52CC" w:rsidP="00E46499">
      <w:pPr>
        <w:spacing w:line="360" w:lineRule="auto"/>
        <w:ind w:left="1440"/>
        <w:rPr>
          <w:color w:val="000000" w:themeColor="text1"/>
        </w:rPr>
      </w:pPr>
      <w:r w:rsidRPr="00636364">
        <w:rPr>
          <w:color w:val="000000" w:themeColor="text1"/>
        </w:rPr>
        <w:t xml:space="preserve">    structure </w:t>
      </w:r>
      <w:proofErr w:type="gramStart"/>
      <w:r w:rsidRPr="00636364">
        <w:rPr>
          <w:color w:val="000000" w:themeColor="text1"/>
        </w:rPr>
        <w:t>Machine :</w:t>
      </w:r>
      <w:proofErr w:type="gramEnd"/>
      <w:r w:rsidRPr="00636364">
        <w:rPr>
          <w:color w:val="000000" w:themeColor="text1"/>
        </w:rPr>
        <w:t xml:space="preserve"> MACHINE</w:t>
      </w:r>
    </w:p>
    <w:p w14:paraId="319DB252" w14:textId="77777777" w:rsidR="000E52CC" w:rsidRPr="00636364" w:rsidRDefault="000E52CC" w:rsidP="00E46499">
      <w:pPr>
        <w:spacing w:line="360" w:lineRule="auto"/>
        <w:ind w:left="1440"/>
        <w:rPr>
          <w:color w:val="000000" w:themeColor="text1"/>
        </w:rPr>
      </w:pPr>
      <w:r w:rsidRPr="00636364">
        <w:rPr>
          <w:color w:val="000000" w:themeColor="text1"/>
        </w:rPr>
        <w:lastRenderedPageBreak/>
        <w:t xml:space="preserve">    </w:t>
      </w:r>
      <w:proofErr w:type="spellStart"/>
      <w:r w:rsidRPr="00636364">
        <w:rPr>
          <w:color w:val="000000" w:themeColor="text1"/>
        </w:rPr>
        <w:t>val</w:t>
      </w:r>
      <w:proofErr w:type="spellEnd"/>
      <w:r w:rsidRPr="00636364">
        <w:rPr>
          <w:color w:val="000000" w:themeColor="text1"/>
        </w:rPr>
        <w:t xml:space="preserve"> architecture: string</w:t>
      </w:r>
    </w:p>
    <w:p w14:paraId="09CECA43" w14:textId="77777777" w:rsidR="000E52CC" w:rsidRPr="00636364" w:rsidRDefault="000E52CC" w:rsidP="00E46499">
      <w:pPr>
        <w:spacing w:line="360" w:lineRule="auto"/>
        <w:ind w:left="1440"/>
        <w:rPr>
          <w:color w:val="000000" w:themeColor="text1"/>
        </w:rPr>
      </w:pPr>
      <w:r w:rsidRPr="00636364">
        <w:rPr>
          <w:color w:val="000000" w:themeColor="text1"/>
        </w:rPr>
        <w:t xml:space="preserve">    </w:t>
      </w:r>
      <w:proofErr w:type="spellStart"/>
      <w:r w:rsidRPr="00636364">
        <w:rPr>
          <w:color w:val="000000" w:themeColor="text1"/>
        </w:rPr>
        <w:t>val</w:t>
      </w:r>
      <w:proofErr w:type="spellEnd"/>
      <w:r w:rsidRPr="00636364">
        <w:rPr>
          <w:color w:val="000000" w:themeColor="text1"/>
        </w:rPr>
        <w:t xml:space="preserve"> </w:t>
      </w:r>
      <w:proofErr w:type="spellStart"/>
      <w:r w:rsidRPr="00636364">
        <w:rPr>
          <w:color w:val="000000" w:themeColor="text1"/>
        </w:rPr>
        <w:t>abi_variant</w:t>
      </w:r>
      <w:proofErr w:type="spellEnd"/>
      <w:r w:rsidRPr="00636364">
        <w:rPr>
          <w:color w:val="000000" w:themeColor="text1"/>
        </w:rPr>
        <w:t>: string option</w:t>
      </w:r>
    </w:p>
    <w:p w14:paraId="5D3210FA" w14:textId="77777777" w:rsidR="000E52CC" w:rsidRPr="00636364" w:rsidRDefault="000E52CC" w:rsidP="00E46499">
      <w:pPr>
        <w:spacing w:line="360" w:lineRule="auto"/>
        <w:ind w:left="1440"/>
        <w:rPr>
          <w:color w:val="000000" w:themeColor="text1"/>
        </w:rPr>
      </w:pPr>
      <w:r w:rsidRPr="00636364">
        <w:rPr>
          <w:color w:val="000000" w:themeColor="text1"/>
        </w:rPr>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636364" w:rsidRDefault="000E52CC" w:rsidP="00A273D5">
      <w:pPr>
        <w:pStyle w:val="Heading3"/>
        <w:numPr>
          <w:ilvl w:val="0"/>
          <w:numId w:val="13"/>
        </w:numPr>
        <w:spacing w:line="360" w:lineRule="auto"/>
        <w:rPr>
          <w:color w:val="000000" w:themeColor="text1"/>
          <w:u w:val="single"/>
        </w:rPr>
      </w:pPr>
      <w:bookmarkStart w:id="51" w:name="_Toc132317186"/>
      <w:bookmarkStart w:id="52" w:name="_Toc132818058"/>
      <w:r w:rsidRPr="00636364">
        <w:rPr>
          <w:color w:val="000000" w:themeColor="text1"/>
          <w:u w:val="single"/>
        </w:rPr>
        <w:t>backend-</w:t>
      </w:r>
      <w:proofErr w:type="spellStart"/>
      <w:r w:rsidRPr="00636364">
        <w:rPr>
          <w:color w:val="000000" w:themeColor="text1"/>
          <w:u w:val="single"/>
        </w:rPr>
        <w:t>fn.sml</w:t>
      </w:r>
      <w:bookmarkEnd w:id="51"/>
      <w:bookmarkEnd w:id="52"/>
      <w:proofErr w:type="spellEnd"/>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is defined within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BackendFn</w:t>
      </w:r>
      <w:proofErr w:type="spellEnd"/>
      <w:r w:rsidRPr="00636364">
        <w:rPr>
          <w:color w:val="000000" w:themeColor="text1"/>
        </w:rPr>
        <w:t>,</w:t>
      </w:r>
    </w:p>
    <w:p w14:paraId="3B46CC44" w14:textId="77777777" w:rsidR="000E52CC" w:rsidRPr="00636364" w:rsidRDefault="000E52CC" w:rsidP="00E46499">
      <w:pPr>
        <w:spacing w:line="360" w:lineRule="auto"/>
        <w:rPr>
          <w:color w:val="000000" w:themeColor="text1"/>
          <w:sz w:val="20"/>
          <w:szCs w:val="20"/>
        </w:rPr>
      </w:pPr>
    </w:p>
    <w:p w14:paraId="26172605" w14:textId="77777777" w:rsidR="000E52CC" w:rsidRPr="00636364" w:rsidRDefault="000E52CC" w:rsidP="00E46499">
      <w:pPr>
        <w:spacing w:line="360" w:lineRule="auto"/>
        <w:ind w:left="1440"/>
        <w:rPr>
          <w:color w:val="000000" w:themeColor="text1"/>
        </w:rPr>
      </w:pPr>
      <w:r w:rsidRPr="00636364">
        <w:rPr>
          <w:color w:val="000000" w:themeColor="text1"/>
        </w:rPr>
        <w:t xml:space="preserve">structure </w:t>
      </w:r>
      <w:proofErr w:type="spellStart"/>
      <w:r w:rsidRPr="00636364">
        <w:rPr>
          <w:color w:val="000000" w:themeColor="text1"/>
        </w:rPr>
        <w:t>Mutecompiler</w:t>
      </w:r>
      <w:proofErr w:type="spellEnd"/>
      <w:r w:rsidRPr="00636364">
        <w:rPr>
          <w:color w:val="000000" w:themeColor="text1"/>
        </w:rPr>
        <w:t xml:space="preserve"> = </w:t>
      </w:r>
      <w:proofErr w:type="spellStart"/>
      <w:r w:rsidRPr="00636364">
        <w:rPr>
          <w:color w:val="000000" w:themeColor="text1"/>
        </w:rPr>
        <w:t>Mutecompiler</w:t>
      </w:r>
      <w:proofErr w:type="spellEnd"/>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636364" w:rsidRDefault="000E52CC" w:rsidP="00A273D5">
      <w:pPr>
        <w:pStyle w:val="Heading3"/>
        <w:numPr>
          <w:ilvl w:val="0"/>
          <w:numId w:val="13"/>
        </w:numPr>
        <w:spacing w:line="360" w:lineRule="auto"/>
        <w:rPr>
          <w:color w:val="000000" w:themeColor="text1"/>
          <w:u w:val="single"/>
        </w:rPr>
      </w:pPr>
      <w:bookmarkStart w:id="53" w:name="_Toc132317187"/>
      <w:bookmarkStart w:id="54" w:name="_Toc132818059"/>
      <w:proofErr w:type="spellStart"/>
      <w:r w:rsidRPr="00636364">
        <w:rPr>
          <w:color w:val="000000" w:themeColor="text1"/>
          <w:u w:val="single"/>
        </w:rPr>
        <w:t>mutecompiler.sig</w:t>
      </w:r>
      <w:bookmarkEnd w:id="53"/>
      <w:bookmarkEnd w:id="54"/>
      <w:proofErr w:type="spellEnd"/>
    </w:p>
    <w:p w14:paraId="5C3862E5" w14:textId="77777777" w:rsidR="000E52CC" w:rsidRPr="00636364" w:rsidRDefault="000E52CC" w:rsidP="00E46499">
      <w:pPr>
        <w:spacing w:line="360" w:lineRule="auto"/>
        <w:ind w:left="720"/>
        <w:rPr>
          <w:color w:val="000000" w:themeColor="text1"/>
        </w:rPr>
      </w:pPr>
      <w:r w:rsidRPr="00636364">
        <w:rPr>
          <w:color w:val="000000" w:themeColor="text1"/>
        </w:rPr>
        <w:t xml:space="preserve">New signature MUTECOMPILER is defined with all the global variables and functions that are part of Structure </w:t>
      </w:r>
      <w:proofErr w:type="spellStart"/>
      <w:r w:rsidRPr="00636364">
        <w:rPr>
          <w:color w:val="000000" w:themeColor="text1"/>
        </w:rPr>
        <w:t>Mutecompiler</w:t>
      </w:r>
      <w:proofErr w:type="spellEnd"/>
      <w:r w:rsidRPr="00636364">
        <w:rPr>
          <w:color w:val="000000" w:themeColor="text1"/>
        </w:rPr>
        <w:t>,</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636364" w:rsidRDefault="000E52CC" w:rsidP="00A273D5">
      <w:pPr>
        <w:pStyle w:val="Heading3"/>
        <w:numPr>
          <w:ilvl w:val="0"/>
          <w:numId w:val="13"/>
        </w:numPr>
        <w:spacing w:line="360" w:lineRule="auto"/>
        <w:rPr>
          <w:color w:val="000000" w:themeColor="text1"/>
          <w:u w:val="single"/>
        </w:rPr>
      </w:pPr>
      <w:bookmarkStart w:id="55" w:name="_Toc132317188"/>
      <w:bookmarkStart w:id="56" w:name="_Toc132818060"/>
      <w:proofErr w:type="spellStart"/>
      <w:r w:rsidRPr="00636364">
        <w:rPr>
          <w:color w:val="000000" w:themeColor="text1"/>
          <w:u w:val="single"/>
        </w:rPr>
        <w:t>mutecompiler.sml</w:t>
      </w:r>
      <w:bookmarkEnd w:id="55"/>
      <w:bookmarkEnd w:id="56"/>
      <w:proofErr w:type="spellEnd"/>
    </w:p>
    <w:p w14:paraId="200C7AD1" w14:textId="77777777"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has two core functions </w:t>
      </w:r>
      <w:proofErr w:type="spellStart"/>
      <w:r w:rsidRPr="00636364">
        <w:rPr>
          <w:color w:val="000000" w:themeColor="text1"/>
        </w:rPr>
        <w:t>silencecompiler</w:t>
      </w:r>
      <w:proofErr w:type="spellEnd"/>
      <w:r w:rsidRPr="00636364">
        <w:rPr>
          <w:color w:val="000000" w:themeColor="text1"/>
        </w:rPr>
        <w:t xml:space="preserve"> and </w:t>
      </w:r>
      <w:proofErr w:type="spellStart"/>
      <w:r w:rsidRPr="00636364">
        <w:rPr>
          <w:color w:val="000000" w:themeColor="text1"/>
        </w:rPr>
        <w:t>unsilencecompier</w:t>
      </w:r>
      <w:proofErr w:type="spellEnd"/>
      <w:r w:rsidRPr="00636364">
        <w:rPr>
          <w:color w:val="000000" w:themeColor="text1"/>
        </w:rPr>
        <w:t>.</w:t>
      </w:r>
    </w:p>
    <w:p w14:paraId="19D06138" w14:textId="77777777" w:rsidR="000E52CC" w:rsidRPr="00636364" w:rsidRDefault="000E52CC" w:rsidP="00A273D5">
      <w:pPr>
        <w:pStyle w:val="ListParagraph"/>
        <w:numPr>
          <w:ilvl w:val="0"/>
          <w:numId w:val="16"/>
        </w:numPr>
        <w:spacing w:line="360" w:lineRule="auto"/>
        <w:rPr>
          <w:color w:val="000000" w:themeColor="text1"/>
        </w:rPr>
      </w:pPr>
      <w:proofErr w:type="spellStart"/>
      <w:r w:rsidRPr="00636364">
        <w:rPr>
          <w:color w:val="000000" w:themeColor="text1"/>
        </w:rPr>
        <w:t>silencecompiler</w:t>
      </w:r>
      <w:proofErr w:type="spellEnd"/>
      <w:r w:rsidRPr="00636364">
        <w:rPr>
          <w:color w:val="000000" w:themeColor="text1"/>
        </w:rPr>
        <w:t xml:space="preserve"> function mutes the compiler messages by saving the current printing limits in a ref cell and then set them all to zero.</w:t>
      </w:r>
    </w:p>
    <w:p w14:paraId="6A2E6B25" w14:textId="77777777" w:rsidR="000E52CC" w:rsidRPr="00636364" w:rsidRDefault="000E52CC" w:rsidP="00A273D5">
      <w:pPr>
        <w:pStyle w:val="ListParagraph"/>
        <w:numPr>
          <w:ilvl w:val="0"/>
          <w:numId w:val="16"/>
        </w:numPr>
        <w:spacing w:line="360" w:lineRule="auto"/>
        <w:rPr>
          <w:color w:val="000000" w:themeColor="text1"/>
        </w:rPr>
      </w:pPr>
      <w:proofErr w:type="spellStart"/>
      <w:r w:rsidRPr="00636364">
        <w:rPr>
          <w:color w:val="000000" w:themeColor="text1"/>
        </w:rPr>
        <w:t>unsilencecompiler</w:t>
      </w:r>
      <w:proofErr w:type="spellEnd"/>
      <w:r w:rsidRPr="00636364">
        <w:rPr>
          <w:color w:val="000000" w:themeColor="text1"/>
        </w:rPr>
        <w:t xml:space="preserve"> function unmutes the compiler messages by restoring the printing limits.</w:t>
      </w:r>
    </w:p>
    <w:p w14:paraId="11D1676D" w14:textId="77777777" w:rsidR="000E52CC" w:rsidRPr="00636364" w:rsidRDefault="000E52CC" w:rsidP="00A273D5">
      <w:pPr>
        <w:pStyle w:val="ListParagraph"/>
        <w:numPr>
          <w:ilvl w:val="0"/>
          <w:numId w:val="16"/>
        </w:numPr>
        <w:spacing w:line="360" w:lineRule="auto"/>
        <w:rPr>
          <w:color w:val="000000" w:themeColor="text1"/>
        </w:rPr>
      </w:pPr>
      <w:proofErr w:type="spellStart"/>
      <w:r w:rsidRPr="00636364">
        <w:rPr>
          <w:color w:val="000000" w:themeColor="text1"/>
        </w:rPr>
        <w:t>dummyfn</w:t>
      </w:r>
      <w:proofErr w:type="spellEnd"/>
      <w:r w:rsidRPr="00636364">
        <w:rPr>
          <w:color w:val="000000" w:themeColor="text1"/>
        </w:rPr>
        <w:t xml:space="preserve"> function which does nothing is created and invoked to preload the </w:t>
      </w:r>
      <w:proofErr w:type="spellStart"/>
      <w:r w:rsidRPr="00636364">
        <w:rPr>
          <w:color w:val="000000" w:themeColor="text1"/>
        </w:rPr>
        <w:t>Mutecompiler</w:t>
      </w:r>
      <w:proofErr w:type="spellEnd"/>
      <w:r w:rsidRPr="00636364">
        <w:rPr>
          <w:color w:val="000000" w:themeColor="text1"/>
        </w:rPr>
        <w:t xml:space="preserve"> structure before the script is passed to </w:t>
      </w:r>
      <w:proofErr w:type="spellStart"/>
      <w:r w:rsidRPr="00636364">
        <w:rPr>
          <w:color w:val="000000" w:themeColor="text1"/>
        </w:rPr>
        <w:t>evalloop</w:t>
      </w:r>
      <w:proofErr w:type="spellEnd"/>
      <w:r w:rsidRPr="00636364">
        <w:rPr>
          <w:color w:val="000000" w:themeColor="text1"/>
        </w:rPr>
        <w:t>, this is to supress the structure auto-loading logs in the script results.</w:t>
      </w:r>
    </w:p>
    <w:p w14:paraId="2979732D" w14:textId="77777777" w:rsidR="000E52CC" w:rsidRPr="00636364" w:rsidRDefault="000E52CC" w:rsidP="00E46499">
      <w:pPr>
        <w:spacing w:line="360" w:lineRule="auto"/>
        <w:rPr>
          <w:color w:val="000000" w:themeColor="text1"/>
        </w:rPr>
      </w:pPr>
    </w:p>
    <w:p w14:paraId="33445021" w14:textId="77777777" w:rsidR="000E52CC" w:rsidRPr="00636364" w:rsidRDefault="000E52CC" w:rsidP="00A273D5">
      <w:pPr>
        <w:pStyle w:val="Heading3"/>
        <w:numPr>
          <w:ilvl w:val="0"/>
          <w:numId w:val="13"/>
        </w:numPr>
        <w:spacing w:line="360" w:lineRule="auto"/>
        <w:rPr>
          <w:color w:val="000000" w:themeColor="text1"/>
          <w:u w:val="single"/>
        </w:rPr>
      </w:pPr>
      <w:bookmarkStart w:id="57" w:name="_Toc132317189"/>
      <w:bookmarkStart w:id="58" w:name="_Toc132818061"/>
      <w:r w:rsidRPr="00636364">
        <w:rPr>
          <w:color w:val="000000" w:themeColor="text1"/>
          <w:u w:val="single"/>
        </w:rPr>
        <w:t>INDEX, MAP and core.cm</w:t>
      </w:r>
      <w:bookmarkEnd w:id="57"/>
      <w:bookmarkEnd w:id="58"/>
    </w:p>
    <w:p w14:paraId="5EC2C01A" w14:textId="77777777" w:rsidR="000E52CC" w:rsidRPr="00636364" w:rsidRDefault="000E52CC" w:rsidP="00E46499">
      <w:pPr>
        <w:spacing w:line="360" w:lineRule="auto"/>
        <w:ind w:left="720"/>
        <w:rPr>
          <w:color w:val="000000" w:themeColor="text1"/>
        </w:rPr>
      </w:pPr>
      <w:r w:rsidRPr="00636364">
        <w:rPr>
          <w:color w:val="000000" w:themeColor="text1"/>
        </w:rPr>
        <w:t xml:space="preserve">INDEX, MAP and core.cm are updated with definitions for signature MUTECOMPILER and structure </w:t>
      </w:r>
      <w:proofErr w:type="spellStart"/>
      <w:r w:rsidRPr="00636364">
        <w:rPr>
          <w:color w:val="000000" w:themeColor="text1"/>
        </w:rPr>
        <w:t>Mutecompiler</w:t>
      </w:r>
      <w:proofErr w:type="spellEnd"/>
      <w:r w:rsidRPr="00636364">
        <w:rPr>
          <w:color w:val="000000" w:themeColor="text1"/>
        </w:rPr>
        <w:t>.</w:t>
      </w:r>
    </w:p>
    <w:p w14:paraId="70509589" w14:textId="77777777" w:rsidR="000E52CC" w:rsidRPr="00636364" w:rsidRDefault="000E52CC" w:rsidP="00E46499">
      <w:pPr>
        <w:spacing w:line="360" w:lineRule="auto"/>
        <w:rPr>
          <w:color w:val="000000" w:themeColor="text1"/>
        </w:rPr>
      </w:pPr>
    </w:p>
    <w:p w14:paraId="5E859EC8" w14:textId="77777777" w:rsidR="000E52CC" w:rsidRPr="00636364" w:rsidRDefault="000E52CC" w:rsidP="00A273D5">
      <w:pPr>
        <w:pStyle w:val="ListParagraph"/>
        <w:numPr>
          <w:ilvl w:val="0"/>
          <w:numId w:val="17"/>
        </w:numPr>
        <w:spacing w:line="360" w:lineRule="auto"/>
        <w:rPr>
          <w:color w:val="000000" w:themeColor="text1"/>
        </w:rPr>
      </w:pPr>
      <w:hyperlink r:id="rId18" w:tooltip="INDEX" w:history="1">
        <w:r w:rsidRPr="00636364">
          <w:rPr>
            <w:color w:val="000000" w:themeColor="text1"/>
          </w:rPr>
          <w:t>INDEX</w:t>
        </w:r>
      </w:hyperlink>
    </w:p>
    <w:p w14:paraId="47293BCB" w14:textId="77777777" w:rsidR="000E52CC" w:rsidRPr="00636364" w:rsidRDefault="000E52CC" w:rsidP="00E46499">
      <w:pPr>
        <w:spacing w:line="360" w:lineRule="auto"/>
        <w:ind w:left="1800"/>
        <w:rPr>
          <w:color w:val="000000" w:themeColor="text1"/>
        </w:rPr>
      </w:pPr>
      <w:r w:rsidRPr="00636364">
        <w:rPr>
          <w:color w:val="000000" w:themeColor="text1"/>
        </w:rPr>
        <w:t>MUTECOMPILER</w:t>
      </w:r>
    </w:p>
    <w:p w14:paraId="13E7AC1F"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mutecompiler.sig</w:t>
      </w:r>
      <w:proofErr w:type="spellEnd"/>
    </w:p>
    <w:p w14:paraId="39C2DEC7"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Mutecompiler</w:t>
      </w:r>
      <w:proofErr w:type="spellEnd"/>
    </w:p>
    <w:p w14:paraId="03E95702"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mutecompiler.sml</w:t>
      </w:r>
      <w:proofErr w:type="spellEnd"/>
    </w:p>
    <w:p w14:paraId="29BB8B9E" w14:textId="77777777" w:rsidR="000E52CC" w:rsidRPr="00636364" w:rsidRDefault="000E52CC" w:rsidP="00E46499">
      <w:pPr>
        <w:spacing w:line="360" w:lineRule="auto"/>
        <w:rPr>
          <w:color w:val="000000" w:themeColor="text1"/>
        </w:rPr>
      </w:pPr>
    </w:p>
    <w:p w14:paraId="1AE80677" w14:textId="77777777" w:rsidR="000E52CC" w:rsidRPr="00636364" w:rsidRDefault="000E52CC" w:rsidP="00A273D5">
      <w:pPr>
        <w:pStyle w:val="ListParagraph"/>
        <w:numPr>
          <w:ilvl w:val="0"/>
          <w:numId w:val="17"/>
        </w:numPr>
        <w:spacing w:line="360" w:lineRule="auto"/>
        <w:rPr>
          <w:color w:val="000000" w:themeColor="text1"/>
        </w:rPr>
      </w:pPr>
      <w:r w:rsidRPr="00636364">
        <w:rPr>
          <w:color w:val="000000" w:themeColor="text1"/>
        </w:rPr>
        <w:t>MAP</w:t>
      </w:r>
    </w:p>
    <w:p w14:paraId="524CC371" w14:textId="77777777" w:rsidR="000E52CC" w:rsidRPr="00636364" w:rsidRDefault="000E52CC" w:rsidP="00E46499">
      <w:pPr>
        <w:spacing w:line="360" w:lineRule="auto"/>
        <w:ind w:left="1800"/>
        <w:rPr>
          <w:color w:val="000000" w:themeColor="text1"/>
        </w:rPr>
      </w:pPr>
      <w:r w:rsidRPr="00636364">
        <w:rPr>
          <w:color w:val="000000" w:themeColor="text1"/>
        </w:rPr>
        <w:t>interact/</w:t>
      </w:r>
    </w:p>
    <w:p w14:paraId="65F2B970"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envref.sml</w:t>
      </w:r>
      <w:proofErr w:type="spellEnd"/>
    </w:p>
    <w:p w14:paraId="2BC0F367" w14:textId="77777777" w:rsidR="000E52CC" w:rsidRPr="00636364" w:rsidRDefault="000E52CC" w:rsidP="00E46499">
      <w:pPr>
        <w:spacing w:line="360" w:lineRule="auto"/>
        <w:ind w:left="1800"/>
        <w:rPr>
          <w:color w:val="000000" w:themeColor="text1"/>
        </w:rPr>
      </w:pPr>
      <w:r w:rsidRPr="00636364">
        <w:rPr>
          <w:color w:val="000000" w:themeColor="text1"/>
        </w:rPr>
        <w:t xml:space="preserve">      supports top-level environment management</w:t>
      </w:r>
    </w:p>
    <w:p w14:paraId="2446779C"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ENVREF, </w:t>
      </w:r>
      <w:proofErr w:type="spellStart"/>
      <w:proofErr w:type="gramStart"/>
      <w:r w:rsidRPr="00636364">
        <w:rPr>
          <w:color w:val="000000" w:themeColor="text1"/>
        </w:rPr>
        <w:t>EnvRef</w:t>
      </w:r>
      <w:proofErr w:type="spellEnd"/>
      <w:r w:rsidRPr="00636364">
        <w:rPr>
          <w:color w:val="000000" w:themeColor="text1"/>
        </w:rPr>
        <w:t xml:space="preserve"> :</w:t>
      </w:r>
      <w:proofErr w:type="gramEnd"/>
      <w:r w:rsidRPr="00636364">
        <w:rPr>
          <w:color w:val="000000" w:themeColor="text1"/>
        </w:rPr>
        <w:t xml:space="preserve"> ENVREF</w:t>
      </w:r>
    </w:p>
    <w:p w14:paraId="3E675032"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evalloop.sig,sml</w:t>
      </w:r>
      <w:proofErr w:type="spellEnd"/>
      <w:proofErr w:type="gramEnd"/>
    </w:p>
    <w:p w14:paraId="1C7C74AB" w14:textId="77777777" w:rsidR="000E52CC" w:rsidRPr="00636364" w:rsidRDefault="000E52CC" w:rsidP="00E46499">
      <w:pPr>
        <w:spacing w:line="360" w:lineRule="auto"/>
        <w:ind w:left="1800"/>
        <w:rPr>
          <w:color w:val="000000" w:themeColor="text1"/>
        </w:rPr>
      </w:pPr>
      <w:r w:rsidRPr="00636364">
        <w:rPr>
          <w:color w:val="000000" w:themeColor="text1"/>
        </w:rPr>
        <w:t xml:space="preserve">      top-level read-</w:t>
      </w:r>
      <w:proofErr w:type="spellStart"/>
      <w:r w:rsidRPr="00636364">
        <w:rPr>
          <w:color w:val="000000" w:themeColor="text1"/>
        </w:rPr>
        <w:t>eval</w:t>
      </w:r>
      <w:proofErr w:type="spellEnd"/>
      <w:r w:rsidRPr="00636364">
        <w:rPr>
          <w:color w:val="000000" w:themeColor="text1"/>
        </w:rPr>
        <w:t>-print loop</w:t>
      </w:r>
    </w:p>
    <w:p w14:paraId="6D948A2D"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EVALLOOP, </w:t>
      </w:r>
      <w:proofErr w:type="spellStart"/>
      <w:r w:rsidRPr="00636364">
        <w:rPr>
          <w:color w:val="000000" w:themeColor="text1"/>
        </w:rPr>
        <w:t>EvalLoopF</w:t>
      </w:r>
      <w:proofErr w:type="spellEnd"/>
      <w:r w:rsidRPr="00636364">
        <w:rPr>
          <w:color w:val="000000" w:themeColor="text1"/>
        </w:rPr>
        <w:t>: TOP_COMPILE =&gt; EVALLOOP</w:t>
      </w:r>
    </w:p>
    <w:p w14:paraId="7685DA2E"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interact.sig,sml</w:t>
      </w:r>
      <w:proofErr w:type="spellEnd"/>
      <w:proofErr w:type="gramEnd"/>
    </w:p>
    <w:p w14:paraId="080FFE0A" w14:textId="77777777" w:rsidR="000E52CC" w:rsidRPr="00636364" w:rsidRDefault="000E52CC" w:rsidP="00E46499">
      <w:pPr>
        <w:spacing w:line="360" w:lineRule="auto"/>
        <w:ind w:left="1800"/>
        <w:rPr>
          <w:color w:val="000000" w:themeColor="text1"/>
        </w:rPr>
      </w:pPr>
      <w:r w:rsidRPr="00636364">
        <w:rPr>
          <w:color w:val="000000" w:themeColor="text1"/>
        </w:rPr>
        <w:t xml:space="preserve">      creating top-level loops</w:t>
      </w:r>
    </w:p>
    <w:p w14:paraId="68918BB0"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INTERACT, </w:t>
      </w:r>
      <w:proofErr w:type="gramStart"/>
      <w:r w:rsidRPr="00636364">
        <w:rPr>
          <w:color w:val="000000" w:themeColor="text1"/>
        </w:rPr>
        <w:t>Interact</w:t>
      </w:r>
      <w:proofErr w:type="gramEnd"/>
      <w:r w:rsidRPr="00636364">
        <w:rPr>
          <w:color w:val="000000" w:themeColor="text1"/>
        </w:rPr>
        <w:t>: EVALLOOP =&gt; INTERACT</w:t>
      </w:r>
    </w:p>
    <w:p w14:paraId="32A8D8C6"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proofErr w:type="gramStart"/>
      <w:r w:rsidRPr="00636364">
        <w:rPr>
          <w:color w:val="000000" w:themeColor="text1"/>
        </w:rPr>
        <w:t>mutecompiler.sig,sml</w:t>
      </w:r>
      <w:proofErr w:type="spellEnd"/>
      <w:proofErr w:type="gramEnd"/>
    </w:p>
    <w:p w14:paraId="1290E4BF" w14:textId="77777777" w:rsidR="000E52CC" w:rsidRPr="00636364" w:rsidRDefault="000E52CC" w:rsidP="00E46499">
      <w:pPr>
        <w:spacing w:line="360" w:lineRule="auto"/>
        <w:ind w:left="1800"/>
        <w:rPr>
          <w:color w:val="000000" w:themeColor="text1"/>
        </w:rPr>
      </w:pPr>
      <w:r w:rsidRPr="00636364">
        <w:rPr>
          <w:color w:val="000000" w:themeColor="text1"/>
        </w:rPr>
        <w:t xml:space="preserve">      allow compiler silencing</w:t>
      </w:r>
    </w:p>
    <w:p w14:paraId="5BA42B6F" w14:textId="77777777" w:rsidR="000E52CC" w:rsidRPr="00636364" w:rsidRDefault="000E52CC" w:rsidP="00E46499">
      <w:pPr>
        <w:spacing w:line="360" w:lineRule="auto"/>
        <w:ind w:left="1800"/>
        <w:rPr>
          <w:color w:val="000000" w:themeColor="text1"/>
        </w:rPr>
      </w:pPr>
      <w:r w:rsidRPr="00636364">
        <w:rPr>
          <w:color w:val="000000" w:themeColor="text1"/>
        </w:rPr>
        <w:t xml:space="preserve">      </w:t>
      </w:r>
      <w:proofErr w:type="spellStart"/>
      <w:r w:rsidRPr="00636364">
        <w:rPr>
          <w:color w:val="000000" w:themeColor="text1"/>
        </w:rPr>
        <w:t>defs</w:t>
      </w:r>
      <w:proofErr w:type="spellEnd"/>
      <w:r w:rsidRPr="00636364">
        <w:rPr>
          <w:color w:val="000000" w:themeColor="text1"/>
        </w:rPr>
        <w:t xml:space="preserve">: MUTECOMPILER, </w:t>
      </w:r>
      <w:proofErr w:type="spellStart"/>
      <w:r w:rsidRPr="00636364">
        <w:rPr>
          <w:color w:val="000000" w:themeColor="text1"/>
        </w:rPr>
        <w:t>Mutecompiler</w:t>
      </w:r>
      <w:proofErr w:type="spellEnd"/>
    </w:p>
    <w:p w14:paraId="44231611" w14:textId="77777777" w:rsidR="000E52CC" w:rsidRPr="00636364" w:rsidRDefault="000E52CC" w:rsidP="00E46499">
      <w:pPr>
        <w:spacing w:line="360" w:lineRule="auto"/>
        <w:rPr>
          <w:color w:val="000000" w:themeColor="text1"/>
        </w:rPr>
      </w:pPr>
    </w:p>
    <w:p w14:paraId="111274BA" w14:textId="77777777" w:rsidR="000E52CC" w:rsidRPr="00636364" w:rsidRDefault="000E52CC" w:rsidP="00A273D5">
      <w:pPr>
        <w:pStyle w:val="ListParagraph"/>
        <w:numPr>
          <w:ilvl w:val="0"/>
          <w:numId w:val="17"/>
        </w:numPr>
        <w:spacing w:line="360" w:lineRule="auto"/>
        <w:rPr>
          <w:color w:val="000000" w:themeColor="text1"/>
        </w:rPr>
      </w:pPr>
      <w:hyperlink r:id="rId19" w:tooltip="core.cm" w:history="1">
        <w:r w:rsidRPr="00636364">
          <w:rPr>
            <w:color w:val="000000" w:themeColor="text1"/>
          </w:rPr>
          <w:t>core.cm</w:t>
        </w:r>
      </w:hyperlink>
    </w:p>
    <w:p w14:paraId="0C14C24A"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mutecompiler.sig</w:t>
      </w:r>
      <w:proofErr w:type="spellEnd"/>
    </w:p>
    <w:p w14:paraId="136E45A3" w14:textId="77777777" w:rsidR="000E52CC" w:rsidRPr="00636364" w:rsidRDefault="000E52CC" w:rsidP="00E46499">
      <w:pPr>
        <w:spacing w:line="360" w:lineRule="auto"/>
        <w:ind w:left="1800"/>
        <w:rPr>
          <w:color w:val="000000" w:themeColor="text1"/>
        </w:rPr>
      </w:pPr>
      <w:proofErr w:type="spellStart"/>
      <w:r w:rsidRPr="00636364">
        <w:rPr>
          <w:color w:val="000000" w:themeColor="text1"/>
        </w:rPr>
        <w:t>TopLevel</w:t>
      </w:r>
      <w:proofErr w:type="spellEnd"/>
      <w:r w:rsidRPr="00636364">
        <w:rPr>
          <w:color w:val="000000" w:themeColor="text1"/>
        </w:rPr>
        <w:t>/interact/</w:t>
      </w:r>
      <w:proofErr w:type="spellStart"/>
      <w:r w:rsidRPr="00636364">
        <w:rPr>
          <w:color w:val="000000" w:themeColor="text1"/>
        </w:rPr>
        <w:t>mutecompiler.sml</w:t>
      </w:r>
      <w:proofErr w:type="spellEnd"/>
    </w:p>
    <w:p w14:paraId="08722CE6" w14:textId="77777777" w:rsidR="000E52CC" w:rsidRPr="00636364" w:rsidRDefault="000E52CC" w:rsidP="00E46499">
      <w:pPr>
        <w:spacing w:line="360" w:lineRule="auto"/>
        <w:rPr>
          <w:color w:val="000000" w:themeColor="text1"/>
        </w:rPr>
      </w:pPr>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9" w:name="_Toc132317190"/>
      <w:bookmarkStart w:id="60" w:name="_Toc132818062"/>
      <w:r w:rsidRPr="00636364">
        <w:rPr>
          <w:color w:val="000000" w:themeColor="text1"/>
        </w:rPr>
        <w:t>Writing a script</w:t>
      </w:r>
      <w:bookmarkEnd w:id="59"/>
      <w:bookmarkEnd w:id="60"/>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75F73F95" w14:textId="77777777" w:rsidR="000E52CC" w:rsidRPr="00636364" w:rsidRDefault="000E52CC" w:rsidP="00E46499">
      <w:pPr>
        <w:spacing w:line="360" w:lineRule="auto"/>
        <w:rPr>
          <w:color w:val="000000" w:themeColor="text1"/>
        </w:rPr>
      </w:pPr>
      <w:r w:rsidRPr="00636364">
        <w:rPr>
          <w:color w:val="000000" w:themeColor="text1"/>
        </w:rPr>
        <w:tab/>
        <w:t>The script should start with ‘#!’ in the first line followed by the environment location, command-line parameters ‘-</w:t>
      </w:r>
      <w:proofErr w:type="spellStart"/>
      <w:r w:rsidRPr="00636364">
        <w:rPr>
          <w:color w:val="000000" w:themeColor="text1"/>
        </w:rPr>
        <w:t>Ssml</w:t>
      </w:r>
      <w:proofErr w:type="spellEnd"/>
      <w:r w:rsidRPr="00636364">
        <w:rPr>
          <w:color w:val="000000" w:themeColor="text1"/>
        </w:rPr>
        <w:t>’ and ‘—script’, a new line and then followed by the SML code or program.</w:t>
      </w:r>
    </w:p>
    <w:p w14:paraId="294F37DC" w14:textId="77777777" w:rsidR="000E52CC" w:rsidRPr="00636364" w:rsidRDefault="000E52CC" w:rsidP="00E46499">
      <w:pPr>
        <w:spacing w:line="360" w:lineRule="auto"/>
        <w:rPr>
          <w:color w:val="000000" w:themeColor="text1"/>
        </w:rPr>
      </w:pPr>
      <w:r w:rsidRPr="00636364">
        <w:rPr>
          <w:color w:val="000000" w:themeColor="text1"/>
        </w:rPr>
        <w:t xml:space="preserve"> </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E46499">
      <w:pPr>
        <w:spacing w:line="360" w:lineRule="auto"/>
        <w:ind w:left="720"/>
        <w:rPr>
          <w:color w:val="000000" w:themeColor="text1"/>
        </w:rPr>
      </w:pPr>
      <w:r w:rsidRPr="00636364">
        <w:rPr>
          <w:color w:val="000000" w:themeColor="text1"/>
        </w:rPr>
        <w:t>--------------beginning of the script-------------</w:t>
      </w:r>
    </w:p>
    <w:p w14:paraId="12A5BD77" w14:textId="77777777" w:rsidR="000E52CC" w:rsidRPr="00636364" w:rsidRDefault="000E52CC" w:rsidP="00E46499">
      <w:pPr>
        <w:spacing w:line="360" w:lineRule="auto"/>
        <w:ind w:left="720"/>
        <w:rPr>
          <w:color w:val="000000" w:themeColor="text1"/>
        </w:rPr>
      </w:pPr>
      <w:proofErr w:type="gramStart"/>
      <w:r w:rsidRPr="00636364">
        <w:rPr>
          <w:color w:val="000000" w:themeColor="text1"/>
        </w:rPr>
        <w:t>#!/</w:t>
      </w:r>
      <w:proofErr w:type="spellStart"/>
      <w:proofErr w:type="gramEnd"/>
      <w:r w:rsidRPr="00636364">
        <w:rPr>
          <w:color w:val="000000" w:themeColor="text1"/>
        </w:rPr>
        <w:t>usr</w:t>
      </w:r>
      <w:proofErr w:type="spellEnd"/>
      <w:r w:rsidRPr="00636364">
        <w:rPr>
          <w:color w:val="000000" w:themeColor="text1"/>
        </w:rPr>
        <w:t>/bin/</w:t>
      </w:r>
      <w:proofErr w:type="spellStart"/>
      <w:r w:rsidRPr="00636364">
        <w:rPr>
          <w:color w:val="000000" w:themeColor="text1"/>
        </w:rPr>
        <w:t>env</w:t>
      </w:r>
      <w:proofErr w:type="spellEnd"/>
      <w:r w:rsidRPr="00636364">
        <w:rPr>
          <w:color w:val="000000" w:themeColor="text1"/>
        </w:rPr>
        <w:t xml:space="preserve"> -</w:t>
      </w:r>
      <w:proofErr w:type="spellStart"/>
      <w:r w:rsidRPr="00636364">
        <w:rPr>
          <w:color w:val="000000" w:themeColor="text1"/>
        </w:rPr>
        <w:t>Ssml</w:t>
      </w:r>
      <w:proofErr w:type="spellEnd"/>
      <w:r w:rsidRPr="00636364">
        <w:rPr>
          <w:color w:val="000000" w:themeColor="text1"/>
        </w:rPr>
        <w:t xml:space="preserve"> –script</w:t>
      </w:r>
    </w:p>
    <w:p w14:paraId="7B623214" w14:textId="77777777" w:rsidR="000E52CC" w:rsidRPr="00636364" w:rsidRDefault="000E52CC" w:rsidP="00E46499">
      <w:pPr>
        <w:spacing w:line="360" w:lineRule="auto"/>
        <w:ind w:left="720"/>
        <w:rPr>
          <w:color w:val="000000" w:themeColor="text1"/>
        </w:rPr>
      </w:pPr>
      <w:r w:rsidRPr="00636364">
        <w:rPr>
          <w:color w:val="000000" w:themeColor="text1"/>
        </w:rPr>
        <w:t>;(*-*-SML-*-*)</w:t>
      </w:r>
    </w:p>
    <w:p w14:paraId="01281DC9" w14:textId="77777777" w:rsidR="000E52CC" w:rsidRPr="00636364" w:rsidRDefault="000E52CC" w:rsidP="00E46499">
      <w:pPr>
        <w:spacing w:line="360" w:lineRule="auto"/>
        <w:ind w:left="720"/>
        <w:rPr>
          <w:color w:val="000000" w:themeColor="text1"/>
        </w:rPr>
      </w:pPr>
      <w:proofErr w:type="spellStart"/>
      <w:r w:rsidRPr="00636364">
        <w:rPr>
          <w:color w:val="000000" w:themeColor="text1"/>
        </w:rPr>
        <w:t>val</w:t>
      </w:r>
      <w:proofErr w:type="spellEnd"/>
      <w:r w:rsidRPr="00636364">
        <w:rPr>
          <w:color w:val="000000" w:themeColor="text1"/>
        </w:rPr>
        <w:t xml:space="preserve"> () = print "Hello World\n";</w:t>
      </w:r>
    </w:p>
    <w:p w14:paraId="7B0B4683" w14:textId="77777777" w:rsidR="000E52CC" w:rsidRPr="00636364" w:rsidRDefault="000E52CC" w:rsidP="00E46499">
      <w:pPr>
        <w:spacing w:line="360" w:lineRule="auto"/>
        <w:ind w:left="720"/>
        <w:rPr>
          <w:color w:val="000000" w:themeColor="text1"/>
        </w:rPr>
      </w:pPr>
      <w:r w:rsidRPr="00636364">
        <w:rPr>
          <w:color w:val="000000" w:themeColor="text1"/>
        </w:rPr>
        <w:t>--------------end of the script---------------------</w:t>
      </w:r>
    </w:p>
    <w:p w14:paraId="7A9D0D05" w14:textId="77777777" w:rsidR="000E52CC" w:rsidRPr="00636364" w:rsidRDefault="000E52CC" w:rsidP="00E46499">
      <w:pPr>
        <w:spacing w:line="360" w:lineRule="auto"/>
        <w:rPr>
          <w:color w:val="000000" w:themeColor="text1"/>
        </w:rPr>
      </w:pPr>
    </w:p>
    <w:p w14:paraId="760960BD" w14:textId="77777777" w:rsidR="000E52CC" w:rsidRPr="00636364" w:rsidRDefault="000E52CC" w:rsidP="00A273D5">
      <w:pPr>
        <w:pStyle w:val="Heading2"/>
        <w:numPr>
          <w:ilvl w:val="1"/>
          <w:numId w:val="19"/>
        </w:numPr>
        <w:rPr>
          <w:color w:val="000000" w:themeColor="text1"/>
        </w:rPr>
      </w:pPr>
      <w:bookmarkStart w:id="61" w:name="_Toc132317191"/>
      <w:bookmarkStart w:id="62" w:name="_Toc132818063"/>
      <w:r w:rsidRPr="00636364">
        <w:rPr>
          <w:color w:val="000000" w:themeColor="text1"/>
        </w:rPr>
        <w:t>Running a script</w:t>
      </w:r>
      <w:bookmarkEnd w:id="61"/>
      <w:bookmarkEnd w:id="62"/>
    </w:p>
    <w:p w14:paraId="60D13077" w14:textId="77777777" w:rsidR="000E52CC" w:rsidRPr="00636364" w:rsidRDefault="000E52CC" w:rsidP="00E46499">
      <w:pPr>
        <w:spacing w:line="360" w:lineRule="auto"/>
        <w:rPr>
          <w:color w:val="000000" w:themeColor="text1"/>
        </w:rPr>
      </w:pPr>
    </w:p>
    <w:p w14:paraId="543D1E2B" w14:textId="77777777" w:rsidR="000E52CC" w:rsidRPr="00636364" w:rsidRDefault="000E52CC" w:rsidP="00E46499">
      <w:pPr>
        <w:spacing w:line="360" w:lineRule="auto"/>
        <w:rPr>
          <w:color w:val="000000" w:themeColor="text1"/>
        </w:rPr>
      </w:pPr>
      <w:r w:rsidRPr="00636364">
        <w:rPr>
          <w:color w:val="000000" w:themeColor="text1"/>
        </w:rPr>
        <w:tab/>
        <w:t>The script ‘sample’ can be executed from Linux terminal or command prompt as a regular OS script as below provided it is given execution permission,</w:t>
      </w:r>
    </w:p>
    <w:p w14:paraId="47BB48C3" w14:textId="77777777" w:rsidR="000E52CC" w:rsidRPr="00636364" w:rsidRDefault="000E52CC" w:rsidP="00E46499">
      <w:pPr>
        <w:spacing w:line="360" w:lineRule="auto"/>
        <w:rPr>
          <w:color w:val="000000" w:themeColor="text1"/>
        </w:rPr>
      </w:pPr>
    </w:p>
    <w:p w14:paraId="76E34551" w14:textId="77777777" w:rsidR="000E52CC" w:rsidRPr="00636364" w:rsidRDefault="000E52CC" w:rsidP="00E46499">
      <w:pPr>
        <w:spacing w:line="360" w:lineRule="auto"/>
        <w:rPr>
          <w:color w:val="000000" w:themeColor="text1"/>
        </w:rPr>
      </w:pPr>
      <w:r w:rsidRPr="00636364">
        <w:rPr>
          <w:color w:val="000000" w:themeColor="text1"/>
        </w:rPr>
        <w:t xml:space="preserve"> </w:t>
      </w:r>
      <w:r w:rsidRPr="00636364">
        <w:rPr>
          <w:color w:val="000000" w:themeColor="text1"/>
        </w:rPr>
        <w:tab/>
      </w:r>
      <w:proofErr w:type="gramStart"/>
      <w:r w:rsidRPr="00636364">
        <w:rPr>
          <w:color w:val="000000" w:themeColor="text1"/>
        </w:rPr>
        <w:t>$ .</w:t>
      </w:r>
      <w:proofErr w:type="gramEnd"/>
      <w:r w:rsidRPr="00636364">
        <w:rPr>
          <w:color w:val="000000" w:themeColor="text1"/>
        </w:rPr>
        <w:t>/sample</w:t>
      </w:r>
    </w:p>
    <w:p w14:paraId="07E72486" w14:textId="77777777" w:rsidR="000E52CC" w:rsidRPr="00636364" w:rsidRDefault="000E52CC" w:rsidP="00E46499">
      <w:pPr>
        <w:spacing w:line="360" w:lineRule="auto"/>
        <w:rPr>
          <w:color w:val="000000" w:themeColor="text1"/>
        </w:rPr>
      </w:pPr>
    </w:p>
    <w:p w14:paraId="4970D1F7" w14:textId="77777777" w:rsidR="000E52CC" w:rsidRPr="00636364" w:rsidRDefault="000E52CC" w:rsidP="00A273D5">
      <w:pPr>
        <w:pStyle w:val="Heading2"/>
        <w:numPr>
          <w:ilvl w:val="1"/>
          <w:numId w:val="19"/>
        </w:numPr>
        <w:rPr>
          <w:color w:val="000000" w:themeColor="text1"/>
        </w:rPr>
      </w:pPr>
      <w:bookmarkStart w:id="63" w:name="_Toc132317192"/>
      <w:bookmarkStart w:id="64" w:name="_Toc132818064"/>
      <w:r w:rsidRPr="00636364">
        <w:rPr>
          <w:color w:val="000000" w:themeColor="text1"/>
        </w:rPr>
        <w:t>Additional functions</w:t>
      </w:r>
      <w:bookmarkEnd w:id="63"/>
      <w:bookmarkEnd w:id="64"/>
    </w:p>
    <w:p w14:paraId="0833CDCC" w14:textId="77777777" w:rsidR="000E52CC" w:rsidRPr="00636364" w:rsidRDefault="000E52CC" w:rsidP="00E46499">
      <w:pPr>
        <w:spacing w:line="360" w:lineRule="auto"/>
        <w:rPr>
          <w:color w:val="000000" w:themeColor="text1"/>
        </w:rPr>
      </w:pPr>
      <w:r w:rsidRPr="00636364">
        <w:rPr>
          <w:color w:val="000000" w:themeColor="text1"/>
        </w:rPr>
        <w:tab/>
      </w:r>
    </w:p>
    <w:p w14:paraId="466AAF26"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 xml:space="preserve">The compiler messages can be muted/suppressed by invoking the </w:t>
      </w:r>
      <w:proofErr w:type="spellStart"/>
      <w:r w:rsidRPr="00636364">
        <w:rPr>
          <w:color w:val="000000" w:themeColor="text1"/>
        </w:rPr>
        <w:t>silencecompiler</w:t>
      </w:r>
      <w:proofErr w:type="spellEnd"/>
      <w:r w:rsidRPr="00636364">
        <w:rPr>
          <w:color w:val="000000" w:themeColor="text1"/>
        </w:rPr>
        <w:t xml:space="preserve"> function as below in the script,</w:t>
      </w:r>
    </w:p>
    <w:p w14:paraId="05CE2CCF" w14:textId="77777777" w:rsidR="000E52CC" w:rsidRPr="00636364" w:rsidRDefault="000E52CC" w:rsidP="00E46499">
      <w:pPr>
        <w:spacing w:line="360" w:lineRule="auto"/>
        <w:rPr>
          <w:color w:val="000000" w:themeColor="text1"/>
        </w:rPr>
      </w:pPr>
    </w:p>
    <w:p w14:paraId="5199B92B" w14:textId="77777777" w:rsidR="000E52CC" w:rsidRPr="00636364" w:rsidRDefault="000E52CC" w:rsidP="00E46499">
      <w:pPr>
        <w:spacing w:line="360" w:lineRule="auto"/>
        <w:ind w:left="1080" w:firstLine="720"/>
        <w:rPr>
          <w:color w:val="000000" w:themeColor="text1"/>
        </w:rPr>
      </w:pPr>
      <w:proofErr w:type="spellStart"/>
      <w:r w:rsidRPr="00636364">
        <w:rPr>
          <w:color w:val="000000" w:themeColor="text1"/>
        </w:rPr>
        <w:t>val</w:t>
      </w:r>
      <w:proofErr w:type="spellEnd"/>
      <w:r w:rsidRPr="00636364">
        <w:rPr>
          <w:color w:val="000000" w:themeColor="text1"/>
        </w:rPr>
        <w:t xml:space="preserve"> _ = </w:t>
      </w:r>
      <w:proofErr w:type="spellStart"/>
      <w:proofErr w:type="gramStart"/>
      <w:r w:rsidRPr="00636364">
        <w:rPr>
          <w:color w:val="000000" w:themeColor="text1"/>
        </w:rPr>
        <w:t>Backend.Mutecompiler.silenceCompiler</w:t>
      </w:r>
      <w:proofErr w:type="spellEnd"/>
      <w:proofErr w:type="gramEnd"/>
      <w:r w:rsidRPr="00636364">
        <w:rPr>
          <w:color w:val="000000" w:themeColor="text1"/>
        </w:rPr>
        <w:t xml:space="preserve"> ();</w:t>
      </w:r>
    </w:p>
    <w:p w14:paraId="11619AC3" w14:textId="77777777" w:rsidR="000E52CC" w:rsidRPr="00636364" w:rsidRDefault="000E52CC" w:rsidP="00E46499">
      <w:pPr>
        <w:spacing w:line="360" w:lineRule="auto"/>
        <w:rPr>
          <w:color w:val="000000" w:themeColor="text1"/>
        </w:rPr>
      </w:pPr>
    </w:p>
    <w:p w14:paraId="687AF325"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 xml:space="preserve">The compiler messages can be unmuted by invoking the </w:t>
      </w:r>
      <w:proofErr w:type="spellStart"/>
      <w:r w:rsidRPr="00636364">
        <w:rPr>
          <w:color w:val="000000" w:themeColor="text1"/>
        </w:rPr>
        <w:t>unsilencecompiler</w:t>
      </w:r>
      <w:proofErr w:type="spellEnd"/>
      <w:r w:rsidRPr="00636364">
        <w:rPr>
          <w:color w:val="000000" w:themeColor="text1"/>
        </w:rPr>
        <w:t xml:space="preserve"> function as below in the script,</w:t>
      </w:r>
    </w:p>
    <w:p w14:paraId="4FCEB725" w14:textId="77777777" w:rsidR="000E52CC" w:rsidRPr="00636364" w:rsidRDefault="000E52CC" w:rsidP="00E46499">
      <w:pPr>
        <w:spacing w:line="360" w:lineRule="auto"/>
        <w:rPr>
          <w:color w:val="000000" w:themeColor="text1"/>
        </w:rPr>
      </w:pPr>
    </w:p>
    <w:p w14:paraId="4854E513" w14:textId="77777777" w:rsidR="000E52CC" w:rsidRPr="00636364" w:rsidRDefault="000E52CC" w:rsidP="00E46499">
      <w:pPr>
        <w:spacing w:line="360" w:lineRule="auto"/>
        <w:ind w:left="1080" w:firstLine="720"/>
        <w:rPr>
          <w:color w:val="000000" w:themeColor="text1"/>
        </w:rPr>
      </w:pPr>
      <w:proofErr w:type="spellStart"/>
      <w:r w:rsidRPr="00636364">
        <w:rPr>
          <w:color w:val="000000" w:themeColor="text1"/>
        </w:rPr>
        <w:t>val</w:t>
      </w:r>
      <w:proofErr w:type="spellEnd"/>
      <w:r w:rsidRPr="00636364">
        <w:rPr>
          <w:color w:val="000000" w:themeColor="text1"/>
        </w:rPr>
        <w:t xml:space="preserve"> _ = </w:t>
      </w:r>
      <w:proofErr w:type="spellStart"/>
      <w:proofErr w:type="gramStart"/>
      <w:r w:rsidRPr="00636364">
        <w:rPr>
          <w:color w:val="000000" w:themeColor="text1"/>
        </w:rPr>
        <w:t>Backend.Mutecompiler.unsilenceCompiler</w:t>
      </w:r>
      <w:proofErr w:type="spellEnd"/>
      <w:proofErr w:type="gramEnd"/>
      <w:r w:rsidRPr="00636364">
        <w:rPr>
          <w:color w:val="000000" w:themeColor="text1"/>
        </w:rPr>
        <w:t xml:space="preserve"> ();</w:t>
      </w:r>
    </w:p>
    <w:p w14:paraId="7BE4F38C" w14:textId="77777777" w:rsidR="000E52CC" w:rsidRPr="00636364" w:rsidRDefault="000E52CC" w:rsidP="00E46499">
      <w:pPr>
        <w:spacing w:line="360" w:lineRule="auto"/>
        <w:ind w:left="1080" w:firstLine="720"/>
        <w:rPr>
          <w:color w:val="000000" w:themeColor="text1"/>
        </w:rPr>
      </w:pPr>
    </w:p>
    <w:p w14:paraId="19604669"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Whenever an error is encountered in compiling, by default only last 5 lines of the suppressed compiler messages are printed to the user and this limit can be pre-set in script as below,</w:t>
      </w:r>
    </w:p>
    <w:p w14:paraId="1D79EA10" w14:textId="77777777" w:rsidR="000E52CC" w:rsidRPr="00636364" w:rsidRDefault="000E52CC" w:rsidP="00E46499">
      <w:pPr>
        <w:spacing w:line="360" w:lineRule="auto"/>
        <w:ind w:left="1080" w:firstLine="720"/>
        <w:rPr>
          <w:color w:val="000000" w:themeColor="text1"/>
        </w:rPr>
      </w:pPr>
    </w:p>
    <w:p w14:paraId="691518F7" w14:textId="77777777" w:rsidR="000E52CC" w:rsidRPr="00636364" w:rsidRDefault="000E52CC" w:rsidP="00E46499">
      <w:pPr>
        <w:spacing w:line="360" w:lineRule="auto"/>
        <w:ind w:left="1080" w:firstLine="720"/>
        <w:rPr>
          <w:color w:val="000000" w:themeColor="text1"/>
        </w:rPr>
      </w:pPr>
      <w:proofErr w:type="spellStart"/>
      <w:proofErr w:type="gramStart"/>
      <w:r w:rsidRPr="00636364">
        <w:rPr>
          <w:color w:val="000000" w:themeColor="text1"/>
        </w:rPr>
        <w:t>Backend.Mutecompiler.printlineLimit</w:t>
      </w:r>
      <w:proofErr w:type="spellEnd"/>
      <w:proofErr w:type="gramEnd"/>
      <w:r w:rsidRPr="00636364">
        <w:rPr>
          <w:color w:val="000000" w:themeColor="text1"/>
        </w:rPr>
        <w:t xml:space="preserve"> := 10;</w:t>
      </w:r>
    </w:p>
    <w:p w14:paraId="696B9B90" w14:textId="77777777" w:rsidR="000E52CC" w:rsidRPr="00636364" w:rsidRDefault="000E52CC" w:rsidP="00E46499">
      <w:pPr>
        <w:spacing w:line="360" w:lineRule="auto"/>
        <w:ind w:left="1080" w:firstLine="720"/>
        <w:rPr>
          <w:color w:val="000000" w:themeColor="text1"/>
        </w:rPr>
      </w:pPr>
    </w:p>
    <w:p w14:paraId="603BC95D" w14:textId="77777777" w:rsidR="000E52CC" w:rsidRPr="00636364" w:rsidRDefault="000E52CC" w:rsidP="00A273D5">
      <w:pPr>
        <w:pStyle w:val="ListParagraph"/>
        <w:numPr>
          <w:ilvl w:val="0"/>
          <w:numId w:val="18"/>
        </w:numPr>
        <w:spacing w:line="360" w:lineRule="auto"/>
        <w:rPr>
          <w:color w:val="000000" w:themeColor="text1"/>
        </w:rPr>
      </w:pPr>
      <w:r w:rsidRPr="00636364">
        <w:rPr>
          <w:color w:val="000000" w:themeColor="text1"/>
        </w:rPr>
        <w:t xml:space="preserve">Whenever compiler messages are muted by calling </w:t>
      </w:r>
      <w:proofErr w:type="spellStart"/>
      <w:r w:rsidRPr="00636364">
        <w:rPr>
          <w:color w:val="000000" w:themeColor="text1"/>
        </w:rPr>
        <w:t>silenceCompiler</w:t>
      </w:r>
      <w:proofErr w:type="spellEnd"/>
      <w:r w:rsidRPr="00636364">
        <w:rPr>
          <w:color w:val="000000" w:themeColor="text1"/>
        </w:rPr>
        <w:t xml:space="preserve"> function, variable declarations are stashed with ‘#’ in suppressed compiler messages to save memory. To see the original content in case of debugging, this can be retrieved by amending the Control print parameters and restoring the print limits by increasing the string depth and calling the </w:t>
      </w:r>
      <w:proofErr w:type="spellStart"/>
      <w:r w:rsidRPr="00636364">
        <w:rPr>
          <w:color w:val="000000" w:themeColor="text1"/>
        </w:rPr>
        <w:t>restorePrintingLimits</w:t>
      </w:r>
      <w:proofErr w:type="spellEnd"/>
      <w:r w:rsidRPr="00636364">
        <w:rPr>
          <w:color w:val="000000" w:themeColor="text1"/>
        </w:rPr>
        <w:t xml:space="preserve"> function as below in the script,</w:t>
      </w:r>
    </w:p>
    <w:p w14:paraId="70A8DDC2" w14:textId="77777777" w:rsidR="000E52CC" w:rsidRPr="00636364" w:rsidRDefault="000E52CC" w:rsidP="00E46499">
      <w:pPr>
        <w:spacing w:line="360" w:lineRule="auto"/>
        <w:ind w:left="1080" w:firstLine="720"/>
        <w:rPr>
          <w:color w:val="000000" w:themeColor="text1"/>
        </w:rPr>
      </w:pPr>
    </w:p>
    <w:p w14:paraId="195047AD" w14:textId="77777777" w:rsidR="000E52CC" w:rsidRPr="00636364" w:rsidRDefault="000E52CC" w:rsidP="00E46499">
      <w:pPr>
        <w:spacing w:line="360" w:lineRule="auto"/>
        <w:ind w:left="1080" w:firstLine="720"/>
        <w:rPr>
          <w:color w:val="000000" w:themeColor="text1"/>
        </w:rPr>
      </w:pPr>
      <w:proofErr w:type="spellStart"/>
      <w:proofErr w:type="gramStart"/>
      <w:r w:rsidRPr="00636364">
        <w:rPr>
          <w:color w:val="000000" w:themeColor="text1"/>
        </w:rPr>
        <w:lastRenderedPageBreak/>
        <w:t>Control.Print.stringDepth</w:t>
      </w:r>
      <w:proofErr w:type="spellEnd"/>
      <w:proofErr w:type="gramEnd"/>
      <w:r w:rsidRPr="00636364">
        <w:rPr>
          <w:color w:val="000000" w:themeColor="text1"/>
        </w:rPr>
        <w:t xml:space="preserve"> := 999;</w:t>
      </w:r>
    </w:p>
    <w:p w14:paraId="37DA766A" w14:textId="77777777" w:rsidR="000E52CC" w:rsidRPr="00636364" w:rsidRDefault="000E52CC" w:rsidP="00E46499">
      <w:pPr>
        <w:spacing w:line="360" w:lineRule="auto"/>
        <w:ind w:left="1080" w:firstLine="720"/>
        <w:rPr>
          <w:color w:val="000000" w:themeColor="text1"/>
        </w:rPr>
      </w:pPr>
      <w:proofErr w:type="spellStart"/>
      <w:r w:rsidRPr="00636364">
        <w:rPr>
          <w:color w:val="000000" w:themeColor="text1"/>
        </w:rPr>
        <w:t>val</w:t>
      </w:r>
      <w:proofErr w:type="spellEnd"/>
      <w:r w:rsidRPr="00636364">
        <w:rPr>
          <w:color w:val="000000" w:themeColor="text1"/>
        </w:rPr>
        <w:t xml:space="preserve"> _ = </w:t>
      </w:r>
      <w:proofErr w:type="spellStart"/>
      <w:proofErr w:type="gramStart"/>
      <w:r w:rsidRPr="00636364">
        <w:rPr>
          <w:color w:val="000000" w:themeColor="text1"/>
        </w:rPr>
        <w:t>Backend.Mutecompiler.restorePrintingLimits</w:t>
      </w:r>
      <w:proofErr w:type="spellEnd"/>
      <w:proofErr w:type="gramEnd"/>
      <w:r w:rsidRPr="00636364">
        <w:rPr>
          <w:color w:val="000000" w:themeColor="text1"/>
        </w:rPr>
        <w:t xml:space="preserve"> ();</w:t>
      </w:r>
    </w:p>
    <w:p w14:paraId="52FD8DAF" w14:textId="77777777" w:rsidR="000E52CC" w:rsidRDefault="000E52CC" w:rsidP="00E46499">
      <w:pPr>
        <w:spacing w:line="360" w:lineRule="auto"/>
        <w:ind w:left="1080" w:firstLine="720"/>
        <w:rPr>
          <w:color w:val="0070C0"/>
        </w:rPr>
      </w:pPr>
    </w:p>
    <w:p w14:paraId="59EAF2FF" w14:textId="77777777" w:rsidR="000E52CC" w:rsidRPr="00F869BA" w:rsidRDefault="000E52CC" w:rsidP="00A273D5">
      <w:pPr>
        <w:pStyle w:val="Heading2"/>
        <w:numPr>
          <w:ilvl w:val="1"/>
          <w:numId w:val="19"/>
        </w:numPr>
      </w:pPr>
      <w:bookmarkStart w:id="65" w:name="_Toc132317193"/>
      <w:bookmarkStart w:id="66" w:name="_Toc132818065"/>
      <w:r>
        <w:t>SML/NJ Version used</w:t>
      </w:r>
      <w:bookmarkEnd w:id="65"/>
      <w:bookmarkEnd w:id="66"/>
    </w:p>
    <w:p w14:paraId="25790A36" w14:textId="77777777" w:rsidR="000E52CC" w:rsidRDefault="000E52CC" w:rsidP="00E46499">
      <w:pPr>
        <w:pStyle w:val="Heading2"/>
      </w:pPr>
    </w:p>
    <w:p w14:paraId="2F8990D6" w14:textId="77777777" w:rsidR="000E52CC" w:rsidRPr="0066679B" w:rsidRDefault="000E52CC" w:rsidP="00E46499">
      <w:pPr>
        <w:spacing w:line="360" w:lineRule="auto"/>
      </w:pPr>
      <w:r>
        <w:t xml:space="preserve">Our development and testing is based on </w:t>
      </w:r>
      <w:r w:rsidRPr="0066679B">
        <w:t>Standard ML of New Jersey (32-bit) v110.99.3</w:t>
      </w:r>
      <w:r>
        <w:t xml:space="preserve"> on an Intel based </w:t>
      </w:r>
      <w:proofErr w:type="spellStart"/>
      <w:r>
        <w:t>macOS</w:t>
      </w:r>
      <w:proofErr w:type="spellEnd"/>
      <w:r>
        <w:t xml:space="preserve"> 10.13.16.</w:t>
      </w:r>
    </w:p>
    <w:p w14:paraId="4B8625B4" w14:textId="77777777" w:rsidR="000E52CC" w:rsidRDefault="000E52CC" w:rsidP="00E46499">
      <w:pPr>
        <w:pStyle w:val="Heading2"/>
      </w:pPr>
    </w:p>
    <w:p w14:paraId="494F2ADC" w14:textId="77777777" w:rsidR="000E52CC" w:rsidRPr="000E52CC" w:rsidRDefault="000E52CC" w:rsidP="00E46499">
      <w:pPr>
        <w:spacing w:line="360" w:lineRule="auto"/>
      </w:pPr>
    </w:p>
    <w:p w14:paraId="0F6A2EF9" w14:textId="46D08328" w:rsidR="00F47BCB" w:rsidRPr="009C29CF" w:rsidRDefault="00DA35EE" w:rsidP="00E46499">
      <w:pPr>
        <w:pStyle w:val="Heading1"/>
        <w:spacing w:line="360" w:lineRule="auto"/>
        <w:rPr>
          <w:rFonts w:asciiTheme="minorHAnsi" w:hAnsiTheme="minorHAnsi" w:cstheme="minorHAnsi"/>
        </w:rPr>
      </w:pPr>
      <w:bookmarkStart w:id="67" w:name="_Toc132818066"/>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7"/>
    </w:p>
    <w:p w14:paraId="6CD8667F" w14:textId="77777777" w:rsidR="000E52CC" w:rsidRDefault="000E52CC" w:rsidP="00A273D5">
      <w:pPr>
        <w:pStyle w:val="Heading2"/>
        <w:numPr>
          <w:ilvl w:val="1"/>
          <w:numId w:val="13"/>
        </w:numPr>
      </w:pPr>
      <w:bookmarkStart w:id="68" w:name="_Toc132317194"/>
      <w:bookmarkStart w:id="69" w:name="_Toc132818067"/>
      <w:r>
        <w:t>Test Details</w:t>
      </w:r>
      <w:bookmarkEnd w:id="68"/>
      <w:bookmarkEnd w:id="69"/>
    </w:p>
    <w:p w14:paraId="44E10960" w14:textId="77777777" w:rsidR="000E52CC" w:rsidRPr="000264E3" w:rsidRDefault="000E52CC" w:rsidP="00E46499">
      <w:pPr>
        <w:spacing w:line="360" w:lineRule="auto"/>
      </w:pPr>
    </w:p>
    <w:p w14:paraId="08318FCE" w14:textId="77777777" w:rsidR="000E52CC" w:rsidRDefault="000E52CC" w:rsidP="00DA35EE">
      <w:pPr>
        <w:pStyle w:val="Heading3"/>
        <w:spacing w:line="360" w:lineRule="auto"/>
        <w:ind w:left="360"/>
      </w:pPr>
      <w:bookmarkStart w:id="70" w:name="_Toc132317195"/>
      <w:bookmarkStart w:id="71" w:name="_Toc132818068"/>
      <w:r w:rsidRPr="00F869BA">
        <w:t>Test Script</w:t>
      </w:r>
      <w:r>
        <w:t xml:space="preserve"> #1</w:t>
      </w:r>
      <w:bookmarkEnd w:id="70"/>
      <w:bookmarkEnd w:id="71"/>
    </w:p>
    <w:p w14:paraId="706682D6" w14:textId="77777777" w:rsidR="000E52CC" w:rsidRPr="00D54206" w:rsidRDefault="000E52CC" w:rsidP="00DA35EE">
      <w:pPr>
        <w:spacing w:line="360" w:lineRule="auto"/>
        <w:ind w:left="360"/>
      </w:pPr>
    </w:p>
    <w:p w14:paraId="27B64401"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165BA25F"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5470DF5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0934FBB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50A9D05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1DAB1F5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48DDC56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7EEB3C8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217F3DFA" w14:textId="77777777" w:rsidR="000E52CC" w:rsidRDefault="000E52CC" w:rsidP="00DA35EE">
      <w:pPr>
        <w:pStyle w:val="Heading3"/>
        <w:spacing w:line="360" w:lineRule="auto"/>
        <w:ind w:left="360"/>
      </w:pPr>
    </w:p>
    <w:p w14:paraId="29795565" w14:textId="77777777" w:rsidR="000E52CC" w:rsidRPr="00F869BA" w:rsidRDefault="000E52CC" w:rsidP="00DA35EE">
      <w:pPr>
        <w:pStyle w:val="Heading3"/>
        <w:spacing w:line="360" w:lineRule="auto"/>
        <w:ind w:left="360"/>
      </w:pPr>
      <w:bookmarkStart w:id="72" w:name="_Toc132317196"/>
      <w:bookmarkStart w:id="73" w:name="_Toc132818069"/>
      <w:r w:rsidRPr="00F869BA">
        <w:t>Test Result</w:t>
      </w:r>
      <w:r>
        <w:t xml:space="preserve"> #1</w:t>
      </w:r>
      <w:bookmarkEnd w:id="72"/>
      <w:bookmarkEnd w:id="73"/>
    </w:p>
    <w:p w14:paraId="2ECDD8A9" w14:textId="77777777" w:rsidR="000E52CC" w:rsidRDefault="000E52CC" w:rsidP="00DA35EE">
      <w:pPr>
        <w:spacing w:line="360" w:lineRule="auto"/>
        <w:ind w:left="360"/>
      </w:pPr>
      <w:r>
        <w:tab/>
      </w:r>
    </w:p>
    <w:p w14:paraId="29FDA47C"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/exml07</w:t>
      </w:r>
    </w:p>
    <w:p w14:paraId="029C01C4"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35FC7214"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30B133BF"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191B05F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roofErr w:type="gramStart"/>
      <w:r w:rsidRPr="00877457">
        <w:rPr>
          <w:color w:val="000000" w:themeColor="text1"/>
        </w:rPr>
        <w:t>" :</w:t>
      </w:r>
      <w:proofErr w:type="gramEnd"/>
      <w:r w:rsidRPr="00877457">
        <w:rPr>
          <w:color w:val="000000" w:themeColor="text1"/>
        </w:rPr>
        <w:t xml:space="preserve"> string</w:t>
      </w:r>
    </w:p>
    <w:p w14:paraId="3CC1D8C9"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73A665F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roofErr w:type="gramStart"/>
      <w:r w:rsidRPr="00877457">
        <w:rPr>
          <w:color w:val="000000" w:themeColor="text1"/>
        </w:rPr>
        <w:t>" :</w:t>
      </w:r>
      <w:proofErr w:type="gramEnd"/>
      <w:r w:rsidRPr="00877457">
        <w:rPr>
          <w:color w:val="000000" w:themeColor="text1"/>
        </w:rPr>
        <w:t xml:space="preserve"> string</w:t>
      </w:r>
    </w:p>
    <w:p w14:paraId="51A3AC58"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0F179B8A"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17B6C25F" w14:textId="77777777" w:rsidR="000E52CC" w:rsidRDefault="000E52CC" w:rsidP="00DA35EE">
      <w:pPr>
        <w:spacing w:line="360" w:lineRule="auto"/>
        <w:ind w:left="360"/>
      </w:pPr>
    </w:p>
    <w:p w14:paraId="594B63B1" w14:textId="77777777" w:rsidR="000E52CC" w:rsidRDefault="000E52CC" w:rsidP="00DA35EE">
      <w:pPr>
        <w:pStyle w:val="Heading3"/>
        <w:spacing w:line="360" w:lineRule="auto"/>
        <w:ind w:left="360"/>
      </w:pPr>
      <w:bookmarkStart w:id="74" w:name="_Toc132317197"/>
      <w:bookmarkStart w:id="75" w:name="_Toc132818070"/>
      <w:r w:rsidRPr="00F869BA">
        <w:t>Test Script</w:t>
      </w:r>
      <w:r>
        <w:t xml:space="preserve"> #2</w:t>
      </w:r>
      <w:bookmarkEnd w:id="74"/>
      <w:bookmarkEnd w:id="75"/>
    </w:p>
    <w:p w14:paraId="3C3C6B72" w14:textId="77777777" w:rsidR="000E52CC" w:rsidRPr="000567D7" w:rsidRDefault="000E52CC" w:rsidP="00DA35EE">
      <w:pPr>
        <w:spacing w:line="360" w:lineRule="auto"/>
        <w:ind w:left="360" w:firstLine="720"/>
        <w:rPr>
          <w:color w:val="000000" w:themeColor="text1"/>
          <w:sz w:val="20"/>
          <w:szCs w:val="20"/>
        </w:rPr>
      </w:pPr>
    </w:p>
    <w:p w14:paraId="74F2CEB3"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21F0A483" w14:textId="77777777" w:rsidR="000E52CC" w:rsidRPr="00877457" w:rsidRDefault="000E52CC" w:rsidP="00636364">
      <w:pPr>
        <w:spacing w:line="360" w:lineRule="auto"/>
        <w:ind w:firstLine="720"/>
        <w:rPr>
          <w:color w:val="000000" w:themeColor="text1"/>
        </w:rPr>
      </w:pPr>
      <w:r w:rsidRPr="00877457">
        <w:rPr>
          <w:color w:val="000000" w:themeColor="text1"/>
        </w:rPr>
        <w:t>;(* SML code starts here *)</w:t>
      </w:r>
    </w:p>
    <w:p w14:paraId="27E3F641"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6F6AEC1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73EFE4F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lastRenderedPageBreak/>
        <w:t>val</w:t>
      </w:r>
      <w:proofErr w:type="spellEnd"/>
      <w:r w:rsidRPr="00877457">
        <w:rPr>
          <w:color w:val="000000" w:themeColor="text1"/>
        </w:rPr>
        <w:t xml:space="preserve"> () = print x;</w:t>
      </w:r>
    </w:p>
    <w:p w14:paraId="553034B1"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35625D7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19A87F0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701E702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5AC294D6" w14:textId="77777777" w:rsidR="000E52CC" w:rsidRPr="000567D7" w:rsidRDefault="000E52CC" w:rsidP="00DA35EE">
      <w:pPr>
        <w:spacing w:line="360" w:lineRule="auto"/>
        <w:ind w:left="360" w:firstLine="720"/>
        <w:rPr>
          <w:color w:val="000000" w:themeColor="text1"/>
          <w:sz w:val="20"/>
          <w:szCs w:val="20"/>
        </w:rPr>
      </w:pPr>
    </w:p>
    <w:p w14:paraId="75D4C6F5" w14:textId="77777777" w:rsidR="000E52CC" w:rsidRPr="00F869BA" w:rsidRDefault="000E52CC" w:rsidP="00DA35EE">
      <w:pPr>
        <w:pStyle w:val="Heading3"/>
        <w:spacing w:line="360" w:lineRule="auto"/>
        <w:ind w:left="360"/>
      </w:pPr>
      <w:bookmarkStart w:id="76" w:name="_Toc132317198"/>
      <w:bookmarkStart w:id="77" w:name="_Toc132818071"/>
      <w:r w:rsidRPr="00F869BA">
        <w:t>Test Result</w:t>
      </w:r>
      <w:r>
        <w:t xml:space="preserve"> #2</w:t>
      </w:r>
      <w:bookmarkEnd w:id="76"/>
      <w:bookmarkEnd w:id="77"/>
    </w:p>
    <w:p w14:paraId="7EE19073" w14:textId="77777777" w:rsidR="000E52CC" w:rsidRDefault="000E52CC" w:rsidP="00DA35EE">
      <w:pPr>
        <w:spacing w:line="360" w:lineRule="auto"/>
        <w:ind w:left="360"/>
      </w:pPr>
      <w:r>
        <w:tab/>
      </w:r>
    </w:p>
    <w:p w14:paraId="2E6F77E6"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/exml07</w:t>
      </w:r>
    </w:p>
    <w:p w14:paraId="0557909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0B52C920"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01FA830E"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2826CEF"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6099ACD2" w14:textId="77777777" w:rsidR="000E52CC" w:rsidRDefault="000E52CC" w:rsidP="00636364">
      <w:pPr>
        <w:spacing w:line="360" w:lineRule="auto"/>
        <w:ind w:firstLine="720"/>
      </w:pPr>
      <w:r w:rsidRPr="00877457">
        <w:rPr>
          <w:color w:val="000000" w:themeColor="text1"/>
        </w:rPr>
        <w:t>$</w:t>
      </w:r>
      <w:r>
        <w:tab/>
      </w:r>
    </w:p>
    <w:p w14:paraId="0287D446" w14:textId="77777777" w:rsidR="000E52CC" w:rsidRPr="00D54206" w:rsidRDefault="000E52CC" w:rsidP="00DA35EE">
      <w:pPr>
        <w:spacing w:line="360" w:lineRule="auto"/>
        <w:ind w:left="360" w:firstLine="720"/>
      </w:pPr>
    </w:p>
    <w:p w14:paraId="2FE7210D" w14:textId="77777777" w:rsidR="000E52CC" w:rsidRPr="00F869BA" w:rsidRDefault="000E52CC" w:rsidP="00DA35EE">
      <w:pPr>
        <w:pStyle w:val="Heading3"/>
        <w:spacing w:line="360" w:lineRule="auto"/>
        <w:ind w:left="360"/>
      </w:pPr>
      <w:bookmarkStart w:id="78" w:name="_Toc132317199"/>
      <w:bookmarkStart w:id="79" w:name="_Toc132818072"/>
      <w:r w:rsidRPr="00F869BA">
        <w:t>Test Script</w:t>
      </w:r>
      <w:r>
        <w:t xml:space="preserve"> #3</w:t>
      </w:r>
      <w:bookmarkEnd w:id="78"/>
      <w:bookmarkEnd w:id="79"/>
    </w:p>
    <w:p w14:paraId="50EBBC3A" w14:textId="77777777" w:rsidR="000E52CC" w:rsidRDefault="000E52CC" w:rsidP="00DA35EE">
      <w:pPr>
        <w:spacing w:line="360" w:lineRule="auto"/>
        <w:ind w:left="360"/>
        <w:rPr>
          <w:color w:val="0070C0"/>
        </w:rPr>
      </w:pPr>
    </w:p>
    <w:p w14:paraId="7EA0D901"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7BB1F6B1"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7551E3E7"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61A0FBA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77E2C3F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51854242"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004BC24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756A0C7D"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Backend.Mutecompiler.unsilenceCompiler</w:t>
      </w:r>
      <w:proofErr w:type="spellEnd"/>
      <w:proofErr w:type="gramEnd"/>
      <w:r w:rsidRPr="00877457">
        <w:rPr>
          <w:color w:val="000000" w:themeColor="text1"/>
        </w:rPr>
        <w:t xml:space="preserve"> ();</w:t>
      </w:r>
    </w:p>
    <w:p w14:paraId="006E15AC"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1A42058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71DB0606" w14:textId="77777777" w:rsidR="000E52CC" w:rsidRDefault="000E52CC" w:rsidP="00DA35EE">
      <w:pPr>
        <w:spacing w:line="360" w:lineRule="auto"/>
        <w:ind w:left="360"/>
        <w:rPr>
          <w:color w:val="0070C0"/>
        </w:rPr>
      </w:pPr>
    </w:p>
    <w:p w14:paraId="7A8314CA" w14:textId="77777777" w:rsidR="000E52CC" w:rsidRPr="00F869BA" w:rsidRDefault="000E52CC" w:rsidP="00DA35EE">
      <w:pPr>
        <w:pStyle w:val="Heading3"/>
        <w:spacing w:line="360" w:lineRule="auto"/>
        <w:ind w:left="360"/>
      </w:pPr>
      <w:bookmarkStart w:id="80" w:name="_Toc132317200"/>
      <w:bookmarkStart w:id="81" w:name="_Toc132818073"/>
      <w:r w:rsidRPr="00F869BA">
        <w:t>Test Result</w:t>
      </w:r>
      <w:r>
        <w:t xml:space="preserve"> #3</w:t>
      </w:r>
      <w:bookmarkEnd w:id="80"/>
      <w:bookmarkEnd w:id="81"/>
    </w:p>
    <w:p w14:paraId="11C194AD" w14:textId="77777777" w:rsidR="000E52CC" w:rsidRDefault="000E52CC" w:rsidP="00DA35EE">
      <w:pPr>
        <w:spacing w:line="360" w:lineRule="auto"/>
        <w:ind w:left="360"/>
        <w:rPr>
          <w:color w:val="0070C0"/>
        </w:rPr>
      </w:pPr>
    </w:p>
    <w:p w14:paraId="4A717E19"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/sample</w:t>
      </w:r>
    </w:p>
    <w:p w14:paraId="7EFF6955"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2778E36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63B9CF0C"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Hello World x</w:t>
      </w:r>
    </w:p>
    <w:p w14:paraId="6A48E243" w14:textId="77777777" w:rsidR="000E52CC" w:rsidRPr="00877457" w:rsidRDefault="000E52CC" w:rsidP="00636364">
      <w:pPr>
        <w:spacing w:line="360" w:lineRule="auto"/>
        <w:ind w:firstLine="720"/>
        <w:rPr>
          <w:color w:val="000000" w:themeColor="text1"/>
        </w:rPr>
      </w:pPr>
      <w:r w:rsidRPr="00877457">
        <w:rPr>
          <w:color w:val="000000" w:themeColor="text1"/>
        </w:rPr>
        <w:t>Hello World y</w:t>
      </w:r>
    </w:p>
    <w:p w14:paraId="091D1B8E"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roofErr w:type="gramStart"/>
      <w:r w:rsidRPr="00877457">
        <w:rPr>
          <w:color w:val="000000" w:themeColor="text1"/>
        </w:rPr>
        <w:t>" :</w:t>
      </w:r>
      <w:proofErr w:type="gramEnd"/>
      <w:r w:rsidRPr="00877457">
        <w:rPr>
          <w:color w:val="000000" w:themeColor="text1"/>
        </w:rPr>
        <w:t xml:space="preserve"> string</w:t>
      </w:r>
    </w:p>
    <w:p w14:paraId="3CB6C9B0" w14:textId="77777777" w:rsidR="000E52CC" w:rsidRPr="00877457" w:rsidRDefault="000E52CC" w:rsidP="00636364">
      <w:pPr>
        <w:spacing w:line="360" w:lineRule="auto"/>
        <w:ind w:firstLine="720"/>
        <w:rPr>
          <w:color w:val="000000" w:themeColor="text1"/>
        </w:rPr>
      </w:pPr>
      <w:r w:rsidRPr="00877457">
        <w:rPr>
          <w:color w:val="000000" w:themeColor="text1"/>
        </w:rPr>
        <w:t>Hello World z</w:t>
      </w:r>
    </w:p>
    <w:p w14:paraId="4B643A21" w14:textId="77777777" w:rsidR="000E52CC" w:rsidRPr="00877457" w:rsidRDefault="000E52CC" w:rsidP="00636364">
      <w:pPr>
        <w:spacing w:line="360" w:lineRule="auto"/>
        <w:ind w:firstLine="720"/>
        <w:rPr>
          <w:color w:val="000000" w:themeColor="text1"/>
        </w:rPr>
      </w:pPr>
      <w:r w:rsidRPr="00877457">
        <w:rPr>
          <w:color w:val="000000" w:themeColor="text1"/>
        </w:rPr>
        <w:t>$</w:t>
      </w:r>
    </w:p>
    <w:p w14:paraId="5F16F1FB" w14:textId="77777777" w:rsidR="000E52CC" w:rsidRDefault="000E52CC" w:rsidP="00DA35EE">
      <w:pPr>
        <w:spacing w:line="360" w:lineRule="auto"/>
        <w:ind w:left="360"/>
        <w:rPr>
          <w:color w:val="000000" w:themeColor="text1"/>
        </w:rPr>
      </w:pPr>
    </w:p>
    <w:p w14:paraId="0E4E1CE7" w14:textId="77777777" w:rsidR="000E52CC" w:rsidRPr="00F869BA" w:rsidRDefault="000E52CC" w:rsidP="00DA35EE">
      <w:pPr>
        <w:pStyle w:val="Heading3"/>
        <w:spacing w:line="360" w:lineRule="auto"/>
        <w:ind w:left="360"/>
      </w:pPr>
      <w:bookmarkStart w:id="82" w:name="_Toc132317201"/>
      <w:bookmarkStart w:id="83" w:name="_Toc132818074"/>
      <w:r w:rsidRPr="00F869BA">
        <w:t>Test Script</w:t>
      </w:r>
      <w:r>
        <w:t xml:space="preserve"> #4</w:t>
      </w:r>
      <w:bookmarkEnd w:id="82"/>
      <w:bookmarkEnd w:id="83"/>
    </w:p>
    <w:p w14:paraId="65B780EA" w14:textId="77777777" w:rsidR="000E52CC" w:rsidRDefault="000E52CC" w:rsidP="00DA35EE">
      <w:pPr>
        <w:spacing w:line="360" w:lineRule="auto"/>
        <w:ind w:left="360"/>
        <w:rPr>
          <w:color w:val="0070C0"/>
        </w:rPr>
      </w:pPr>
    </w:p>
    <w:p w14:paraId="4BD97749"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spellStart"/>
      <w:proofErr w:type="gramEnd"/>
      <w:r w:rsidRPr="00877457">
        <w:rPr>
          <w:color w:val="000000" w:themeColor="text1"/>
        </w:rPr>
        <w:t>usr</w:t>
      </w:r>
      <w:proofErr w:type="spellEnd"/>
      <w:r w:rsidRPr="00877457">
        <w:rPr>
          <w:color w:val="000000" w:themeColor="text1"/>
        </w:rPr>
        <w:t>/bin/</w:t>
      </w:r>
      <w:proofErr w:type="spellStart"/>
      <w:r w:rsidRPr="00877457">
        <w:rPr>
          <w:color w:val="000000" w:themeColor="text1"/>
        </w:rPr>
        <w:t>env</w:t>
      </w:r>
      <w:proofErr w:type="spellEnd"/>
      <w:r w:rsidRPr="00877457">
        <w:rPr>
          <w:color w:val="000000" w:themeColor="text1"/>
        </w:rPr>
        <w:t xml:space="preserve"> -</w:t>
      </w:r>
      <w:proofErr w:type="spellStart"/>
      <w:r w:rsidRPr="00877457">
        <w:rPr>
          <w:color w:val="000000" w:themeColor="text1"/>
        </w:rPr>
        <w:t>Ssml</w:t>
      </w:r>
      <w:proofErr w:type="spellEnd"/>
      <w:r w:rsidRPr="00877457">
        <w:rPr>
          <w:color w:val="000000" w:themeColor="text1"/>
        </w:rPr>
        <w:t xml:space="preserve"> --script</w:t>
      </w:r>
    </w:p>
    <w:p w14:paraId="70C20308" w14:textId="77777777" w:rsidR="000E52CC" w:rsidRPr="00877457" w:rsidRDefault="000E52CC" w:rsidP="00636364">
      <w:pPr>
        <w:spacing w:line="360" w:lineRule="auto"/>
        <w:ind w:firstLine="720"/>
        <w:rPr>
          <w:color w:val="000000" w:themeColor="text1"/>
        </w:rPr>
      </w:pPr>
      <w:r w:rsidRPr="00877457">
        <w:rPr>
          <w:color w:val="000000" w:themeColor="text1"/>
        </w:rPr>
        <w:t>;(*-*-SML-*-*)</w:t>
      </w:r>
    </w:p>
    <w:p w14:paraId="5DFB501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
    <w:p w14:paraId="0D3CDB93"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x;</w:t>
      </w:r>
    </w:p>
    <w:p w14:paraId="72C05FF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Backend.Mutecompiler.silenceCompiler</w:t>
      </w:r>
      <w:proofErr w:type="spellEnd"/>
      <w:proofErr w:type="gramEnd"/>
      <w:r w:rsidRPr="00877457">
        <w:rPr>
          <w:color w:val="000000" w:themeColor="text1"/>
        </w:rPr>
        <w:t xml:space="preserve"> ();</w:t>
      </w:r>
    </w:p>
    <w:p w14:paraId="592F0842" w14:textId="77777777" w:rsidR="000E52CC" w:rsidRPr="00877457" w:rsidRDefault="000E52CC" w:rsidP="00636364">
      <w:pPr>
        <w:spacing w:line="360" w:lineRule="auto"/>
        <w:ind w:firstLine="720"/>
        <w:rPr>
          <w:color w:val="000000" w:themeColor="text1"/>
        </w:rPr>
      </w:pPr>
      <w:proofErr w:type="spellStart"/>
      <w:proofErr w:type="gramStart"/>
      <w:r w:rsidRPr="00877457">
        <w:rPr>
          <w:color w:val="000000" w:themeColor="text1"/>
        </w:rPr>
        <w:t>Control.Print.stringDepth</w:t>
      </w:r>
      <w:proofErr w:type="spellEnd"/>
      <w:proofErr w:type="gramEnd"/>
      <w:r w:rsidRPr="00877457">
        <w:rPr>
          <w:color w:val="000000" w:themeColor="text1"/>
        </w:rPr>
        <w:t xml:space="preserve"> := 999;</w:t>
      </w:r>
    </w:p>
    <w:p w14:paraId="7C5CB15A"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Backend.Mutecompiler.restorePrintingLimits</w:t>
      </w:r>
      <w:proofErr w:type="spellEnd"/>
      <w:proofErr w:type="gramEnd"/>
      <w:r w:rsidRPr="00877457">
        <w:rPr>
          <w:color w:val="000000" w:themeColor="text1"/>
        </w:rPr>
        <w:t xml:space="preserve"> ();</w:t>
      </w:r>
    </w:p>
    <w:p w14:paraId="0B0CC0AF"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
    <w:p w14:paraId="0348BE23"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y;</w:t>
      </w:r>
    </w:p>
    <w:p w14:paraId="18B2FFE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_ = </w:t>
      </w:r>
      <w:proofErr w:type="spellStart"/>
      <w:proofErr w:type="gramStart"/>
      <w:r w:rsidRPr="00877457">
        <w:rPr>
          <w:color w:val="000000" w:themeColor="text1"/>
        </w:rPr>
        <w:t>Backend.Mutecompiler.unsilenceCompiler</w:t>
      </w:r>
      <w:proofErr w:type="spellEnd"/>
      <w:proofErr w:type="gramEnd"/>
      <w:r w:rsidRPr="00877457">
        <w:rPr>
          <w:color w:val="000000" w:themeColor="text1"/>
        </w:rPr>
        <w:t xml:space="preserve"> ();</w:t>
      </w:r>
    </w:p>
    <w:p w14:paraId="26105428"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z = "Hello World z\n";</w:t>
      </w:r>
    </w:p>
    <w:p w14:paraId="5B794A16"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 = print z;</w:t>
      </w:r>
    </w:p>
    <w:p w14:paraId="571C19BD" w14:textId="77777777" w:rsidR="000E52CC" w:rsidRDefault="000E52CC" w:rsidP="00DA35EE">
      <w:pPr>
        <w:spacing w:line="360" w:lineRule="auto"/>
        <w:ind w:left="360"/>
        <w:rPr>
          <w:color w:val="0070C0"/>
        </w:rPr>
      </w:pPr>
    </w:p>
    <w:p w14:paraId="6C144924" w14:textId="77777777" w:rsidR="000E52CC" w:rsidRPr="00F869BA" w:rsidRDefault="000E52CC" w:rsidP="00DA35EE">
      <w:pPr>
        <w:pStyle w:val="Heading3"/>
        <w:spacing w:line="360" w:lineRule="auto"/>
        <w:ind w:left="360"/>
      </w:pPr>
      <w:bookmarkStart w:id="84" w:name="_Toc132317202"/>
      <w:bookmarkStart w:id="85" w:name="_Toc132818075"/>
      <w:r w:rsidRPr="00F869BA">
        <w:t>Test Result</w:t>
      </w:r>
      <w:r>
        <w:t xml:space="preserve"> #4</w:t>
      </w:r>
      <w:bookmarkEnd w:id="84"/>
      <w:bookmarkEnd w:id="85"/>
    </w:p>
    <w:p w14:paraId="6146CFFB"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 .</w:t>
      </w:r>
      <w:proofErr w:type="gramEnd"/>
      <w:r w:rsidRPr="00877457">
        <w:rPr>
          <w:color w:val="000000" w:themeColor="text1"/>
        </w:rPr>
        <w:t>/sample</w:t>
      </w:r>
    </w:p>
    <w:p w14:paraId="74A5AB38" w14:textId="77777777" w:rsidR="000E52CC" w:rsidRPr="00877457" w:rsidRDefault="000E52CC" w:rsidP="00636364">
      <w:pPr>
        <w:spacing w:line="360" w:lineRule="auto"/>
        <w:ind w:firstLine="720"/>
        <w:rPr>
          <w:color w:val="000000" w:themeColor="text1"/>
        </w:rPr>
      </w:pPr>
      <w:r w:rsidRPr="00877457">
        <w:rPr>
          <w:color w:val="000000" w:themeColor="text1"/>
        </w:rPr>
        <w:t>Standard ML of New Jersey (32-bit) v110.99.3 [built: Mon Apr 10 18:03:19 2023]</w:t>
      </w:r>
    </w:p>
    <w:p w14:paraId="12A677C9"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x = "Hello World x\n</w:t>
      </w:r>
      <w:proofErr w:type="gramStart"/>
      <w:r w:rsidRPr="00877457">
        <w:rPr>
          <w:color w:val="000000" w:themeColor="text1"/>
        </w:rPr>
        <w:t>" :</w:t>
      </w:r>
      <w:proofErr w:type="gramEnd"/>
      <w:r w:rsidRPr="00877457">
        <w:rPr>
          <w:color w:val="000000" w:themeColor="text1"/>
        </w:rPr>
        <w:t xml:space="preserve"> string</w:t>
      </w:r>
    </w:p>
    <w:p w14:paraId="174E17FD" w14:textId="77777777" w:rsidR="000E52CC" w:rsidRPr="00877457" w:rsidRDefault="000E52CC" w:rsidP="00636364">
      <w:pPr>
        <w:spacing w:line="360" w:lineRule="auto"/>
        <w:ind w:firstLine="720"/>
        <w:rPr>
          <w:color w:val="000000" w:themeColor="text1"/>
        </w:rPr>
      </w:pPr>
      <w:r w:rsidRPr="00877457">
        <w:rPr>
          <w:color w:val="000000" w:themeColor="text1"/>
        </w:rPr>
        <w:t>Hello World x</w:t>
      </w:r>
    </w:p>
    <w:p w14:paraId="29FB00B4" w14:textId="77777777" w:rsidR="000E52CC" w:rsidRPr="00877457" w:rsidRDefault="000E52CC" w:rsidP="00636364">
      <w:pPr>
        <w:spacing w:line="360" w:lineRule="auto"/>
        <w:ind w:firstLine="720"/>
        <w:rPr>
          <w:color w:val="000000" w:themeColor="text1"/>
        </w:rPr>
      </w:pPr>
      <w:r w:rsidRPr="00877457">
        <w:rPr>
          <w:color w:val="000000" w:themeColor="text1"/>
        </w:rPr>
        <w:t>___________________________________________________________________</w:t>
      </w:r>
    </w:p>
    <w:p w14:paraId="1D56D149" w14:textId="77777777" w:rsidR="000E52CC" w:rsidRPr="00877457" w:rsidRDefault="000E52CC" w:rsidP="00636364">
      <w:pPr>
        <w:spacing w:line="360" w:lineRule="auto"/>
        <w:ind w:firstLine="720"/>
        <w:rPr>
          <w:color w:val="000000" w:themeColor="text1"/>
        </w:rPr>
      </w:pPr>
      <w:r w:rsidRPr="00877457">
        <w:rPr>
          <w:color w:val="000000" w:themeColor="text1"/>
        </w:rPr>
        <w:t>The last 5 lines 31 through 35 of suppressed compiler messages are:</w:t>
      </w:r>
    </w:p>
    <w:p w14:paraId="26A79378" w14:textId="77777777" w:rsidR="000E52CC" w:rsidRPr="00877457" w:rsidRDefault="000E52CC" w:rsidP="00636364">
      <w:pPr>
        <w:spacing w:line="360" w:lineRule="auto"/>
        <w:ind w:firstLine="720"/>
        <w:rPr>
          <w:color w:val="000000" w:themeColor="text1"/>
        </w:rPr>
      </w:pPr>
      <w:r w:rsidRPr="00877457">
        <w:rPr>
          <w:color w:val="000000" w:themeColor="text1"/>
        </w:rPr>
        <w:t>[library $SMLNJ-MLRISC/IA32.cm is stable]</w:t>
      </w:r>
    </w:p>
    <w:p w14:paraId="05D1340B" w14:textId="77777777" w:rsidR="000E52CC" w:rsidRPr="00877457" w:rsidRDefault="000E52CC" w:rsidP="00636364">
      <w:pPr>
        <w:spacing w:line="360" w:lineRule="auto"/>
        <w:ind w:firstLine="720"/>
        <w:rPr>
          <w:color w:val="000000" w:themeColor="text1"/>
        </w:rPr>
      </w:pPr>
      <w:r w:rsidRPr="00877457">
        <w:rPr>
          <w:color w:val="000000" w:themeColor="text1"/>
        </w:rPr>
        <w:t>[</w:t>
      </w:r>
      <w:proofErr w:type="spellStart"/>
      <w:r w:rsidRPr="00877457">
        <w:rPr>
          <w:color w:val="000000" w:themeColor="text1"/>
        </w:rPr>
        <w:t>autoloading</w:t>
      </w:r>
      <w:proofErr w:type="spellEnd"/>
      <w:r w:rsidRPr="00877457">
        <w:rPr>
          <w:color w:val="000000" w:themeColor="text1"/>
        </w:rPr>
        <w:t xml:space="preserve"> done]</w:t>
      </w:r>
    </w:p>
    <w:p w14:paraId="45C64E7B"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it = </w:t>
      </w:r>
      <w:proofErr w:type="gramStart"/>
      <w:r w:rsidRPr="00877457">
        <w:rPr>
          <w:color w:val="000000" w:themeColor="text1"/>
        </w:rPr>
        <w:t># :</w:t>
      </w:r>
      <w:proofErr w:type="gramEnd"/>
      <w:r w:rsidRPr="00877457">
        <w:rPr>
          <w:color w:val="000000" w:themeColor="text1"/>
        </w:rPr>
        <w:t xml:space="preserve"> unit</w:t>
      </w:r>
    </w:p>
    <w:p w14:paraId="63BD9F45" w14:textId="77777777" w:rsidR="000E52CC" w:rsidRPr="00877457" w:rsidRDefault="000E52CC" w:rsidP="00636364">
      <w:pPr>
        <w:spacing w:line="360" w:lineRule="auto"/>
        <w:ind w:firstLine="720"/>
        <w:rPr>
          <w:color w:val="000000" w:themeColor="text1"/>
        </w:rPr>
      </w:pPr>
      <w:proofErr w:type="spellStart"/>
      <w:r w:rsidRPr="00877457">
        <w:rPr>
          <w:color w:val="000000" w:themeColor="text1"/>
        </w:rPr>
        <w:t>val</w:t>
      </w:r>
      <w:proofErr w:type="spellEnd"/>
      <w:r w:rsidRPr="00877457">
        <w:rPr>
          <w:color w:val="000000" w:themeColor="text1"/>
        </w:rPr>
        <w:t xml:space="preserve"> y = "Hello World y\n</w:t>
      </w:r>
      <w:proofErr w:type="gramStart"/>
      <w:r w:rsidRPr="00877457">
        <w:rPr>
          <w:color w:val="000000" w:themeColor="text1"/>
        </w:rPr>
        <w:t>" :</w:t>
      </w:r>
      <w:proofErr w:type="gramEnd"/>
      <w:r w:rsidRPr="00877457">
        <w:rPr>
          <w:color w:val="000000" w:themeColor="text1"/>
        </w:rPr>
        <w:t xml:space="preserve"> string</w:t>
      </w:r>
    </w:p>
    <w:p w14:paraId="7C940B0E" w14:textId="77777777" w:rsidR="000E52CC" w:rsidRPr="00877457" w:rsidRDefault="000E52CC" w:rsidP="00636364">
      <w:pPr>
        <w:spacing w:line="360" w:lineRule="auto"/>
        <w:ind w:firstLine="720"/>
        <w:rPr>
          <w:color w:val="000000" w:themeColor="text1"/>
        </w:rPr>
      </w:pPr>
      <w:proofErr w:type="gramStart"/>
      <w:r w:rsidRPr="00877457">
        <w:rPr>
          <w:color w:val="000000" w:themeColor="text1"/>
        </w:rPr>
        <w:t>./</w:t>
      </w:r>
      <w:proofErr w:type="gramEnd"/>
      <w:r w:rsidRPr="00877457">
        <w:rPr>
          <w:color w:val="000000" w:themeColor="text1"/>
        </w:rPr>
        <w:t>exml07:8.18-9.4 Error: syntax error: deleting  SEMICOLON VAL</w:t>
      </w:r>
    </w:p>
    <w:p w14:paraId="567914FE" w14:textId="77777777" w:rsidR="000E52CC" w:rsidRPr="00877457" w:rsidRDefault="000E52CC" w:rsidP="00636364">
      <w:pPr>
        <w:spacing w:line="360" w:lineRule="auto"/>
        <w:ind w:firstLine="720"/>
        <w:rPr>
          <w:color w:val="000000" w:themeColor="text1"/>
        </w:rPr>
      </w:pPr>
      <w:r w:rsidRPr="00877457">
        <w:rPr>
          <w:color w:val="000000" w:themeColor="text1"/>
        </w:rPr>
        <w:lastRenderedPageBreak/>
        <w:t xml:space="preserve">_____________End of suppressed compiler </w:t>
      </w:r>
      <w:proofErr w:type="gramStart"/>
      <w:r w:rsidRPr="00877457">
        <w:rPr>
          <w:color w:val="000000" w:themeColor="text1"/>
        </w:rPr>
        <w:t>messages._</w:t>
      </w:r>
      <w:proofErr w:type="gramEnd"/>
      <w:r w:rsidRPr="00877457">
        <w:rPr>
          <w:color w:val="000000" w:themeColor="text1"/>
        </w:rPr>
        <w:t>_________________</w:t>
      </w:r>
    </w:p>
    <w:p w14:paraId="7E272651" w14:textId="77777777" w:rsidR="000E52CC" w:rsidRPr="00877457" w:rsidRDefault="000E52CC" w:rsidP="00636364">
      <w:pPr>
        <w:spacing w:line="360" w:lineRule="auto"/>
        <w:ind w:firstLine="720"/>
        <w:rPr>
          <w:color w:val="000000" w:themeColor="text1"/>
        </w:rPr>
      </w:pPr>
    </w:p>
    <w:p w14:paraId="3EF5EDA8" w14:textId="77777777" w:rsidR="000E52CC" w:rsidRPr="00877457" w:rsidRDefault="000E52CC" w:rsidP="00636364">
      <w:pPr>
        <w:spacing w:line="360" w:lineRule="auto"/>
        <w:ind w:firstLine="720"/>
        <w:rPr>
          <w:color w:val="000000" w:themeColor="text1"/>
        </w:rPr>
      </w:pPr>
      <w:r w:rsidRPr="00877457">
        <w:rPr>
          <w:color w:val="000000" w:themeColor="text1"/>
        </w:rPr>
        <w:t>uncaught exception Compile [Compile: "syntax error"]</w:t>
      </w:r>
    </w:p>
    <w:p w14:paraId="7BAB2629" w14:textId="77777777" w:rsidR="000E52CC" w:rsidRPr="00877457" w:rsidRDefault="000E52CC" w:rsidP="00636364">
      <w:pPr>
        <w:spacing w:line="360" w:lineRule="auto"/>
        <w:ind w:firstLine="720"/>
        <w:rPr>
          <w:color w:val="000000" w:themeColor="text1"/>
        </w:rPr>
      </w:pPr>
      <w:r w:rsidRPr="00877457">
        <w:rPr>
          <w:color w:val="000000" w:themeColor="text1"/>
        </w:rPr>
        <w:t xml:space="preserve">  raised at: ../compiler/Parse/main/smlfile.sml:19.24-19.46</w:t>
      </w:r>
    </w:p>
    <w:p w14:paraId="6FE3F4D1"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w:t>
      </w:r>
      <w:proofErr w:type="spellStart"/>
      <w:r w:rsidRPr="00877457">
        <w:rPr>
          <w:color w:val="000000" w:themeColor="text1"/>
        </w:rPr>
        <w:t>TopLevel</w:t>
      </w:r>
      <w:proofErr w:type="spellEnd"/>
      <w:r w:rsidRPr="00877457">
        <w:rPr>
          <w:color w:val="000000" w:themeColor="text1"/>
        </w:rPr>
        <w:t>/interact/evalloop.sml:45.54</w:t>
      </w:r>
    </w:p>
    <w:p w14:paraId="1733F4EF" w14:textId="77777777" w:rsidR="000E52CC" w:rsidRPr="00877457" w:rsidRDefault="000E52CC" w:rsidP="00636364">
      <w:pPr>
        <w:spacing w:line="360" w:lineRule="auto"/>
        <w:ind w:firstLine="720"/>
        <w:rPr>
          <w:color w:val="000000" w:themeColor="text1"/>
        </w:rPr>
      </w:pPr>
      <w:r w:rsidRPr="00877457">
        <w:rPr>
          <w:color w:val="000000" w:themeColor="text1"/>
        </w:rPr>
        <w:t xml:space="preserve">             ../compiler/</w:t>
      </w:r>
      <w:proofErr w:type="spellStart"/>
      <w:r w:rsidRPr="00877457">
        <w:rPr>
          <w:color w:val="000000" w:themeColor="text1"/>
        </w:rPr>
        <w:t>TopLevel</w:t>
      </w:r>
      <w:proofErr w:type="spellEnd"/>
      <w:r w:rsidRPr="00877457">
        <w:rPr>
          <w:color w:val="000000" w:themeColor="text1"/>
        </w:rPr>
        <w:t>/interact/evalloop.sml:306.20-306.23$</w:t>
      </w:r>
    </w:p>
    <w:p w14:paraId="1B3D7F25" w14:textId="77777777" w:rsidR="000E52CC" w:rsidRPr="00F47BCB" w:rsidRDefault="000E52CC" w:rsidP="00F47BCB"/>
    <w:p w14:paraId="5EA52CBE" w14:textId="0F42FC5E" w:rsidR="00095003" w:rsidRPr="009C29CF" w:rsidRDefault="00DA35EE" w:rsidP="009C29CF">
      <w:pPr>
        <w:pStyle w:val="Heading1"/>
        <w:rPr>
          <w:rFonts w:asciiTheme="minorHAnsi" w:hAnsiTheme="minorHAnsi" w:cstheme="minorHAnsi"/>
        </w:rPr>
      </w:pPr>
      <w:bookmarkStart w:id="86" w:name="_Toc132818076"/>
      <w:r>
        <w:rPr>
          <w:rFonts w:asciiTheme="minorHAnsi" w:hAnsiTheme="minorHAnsi" w:cstheme="minorHAnsi"/>
        </w:rPr>
        <w:lastRenderedPageBreak/>
        <w:t>9</w:t>
      </w:r>
      <w:r w:rsidR="002E4055" w:rsidRPr="001B16F1">
        <w:rPr>
          <w:rFonts w:asciiTheme="minorHAnsi" w:hAnsiTheme="minorHAnsi" w:cstheme="minorHAnsi"/>
        </w:rPr>
        <w:t xml:space="preserve">.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86"/>
    </w:p>
    <w:p w14:paraId="32A78D84" w14:textId="77777777" w:rsidR="00095003" w:rsidRDefault="00095003" w:rsidP="00095003"/>
    <w:p w14:paraId="37192F44" w14:textId="09805B58" w:rsidR="0085154C" w:rsidRDefault="00C17A4A" w:rsidP="00EF71E4">
      <w:pPr>
        <w:spacing w:line="360" w:lineRule="auto"/>
        <w:ind w:firstLine="720"/>
      </w:pPr>
      <w:r>
        <w:t>The project intended</w:t>
      </w:r>
      <w:r w:rsidR="00EF71E4" w:rsidRPr="00EF71E4">
        <w:t xml:space="preserve"> to make SML programming simpler for developers, programmers, and students such that the code may be written </w:t>
      </w:r>
      <w:r>
        <w:t xml:space="preserve">and executed </w:t>
      </w:r>
      <w:r w:rsidR="00EF71E4" w:rsidRPr="00EF71E4">
        <w:t>in a single</w:t>
      </w:r>
      <w:r>
        <w:t xml:space="preserve"> source </w:t>
      </w:r>
      <w:r w:rsidR="00EF71E4" w:rsidRPr="00EF71E4">
        <w:t>file like Python and Perl.</w:t>
      </w:r>
      <w:r>
        <w:t xml:space="preserve"> And</w:t>
      </w:r>
      <w:r w:rsidRPr="00EF71E4">
        <w:t xml:space="preserve"> to integrate </w:t>
      </w:r>
      <w:proofErr w:type="spellStart"/>
      <w:r w:rsidRPr="00877457">
        <w:rPr>
          <w:i/>
        </w:rPr>
        <w:t>smlnj</w:t>
      </w:r>
      <w:proofErr w:type="spellEnd"/>
      <w:r w:rsidRPr="00877457">
        <w:rPr>
          <w:i/>
        </w:rPr>
        <w:t>-script</w:t>
      </w:r>
      <w:r w:rsidRPr="00EF71E4">
        <w:t xml:space="preserve"> capabilities into SML/NJ and do away with the requirement to maintain a separate </w:t>
      </w:r>
      <w:proofErr w:type="spellStart"/>
      <w:r w:rsidRPr="00877457">
        <w:rPr>
          <w:i/>
        </w:rPr>
        <w:t>smlnj</w:t>
      </w:r>
      <w:proofErr w:type="spellEnd"/>
      <w:r w:rsidRPr="00877457">
        <w:rPr>
          <w:i/>
        </w:rPr>
        <w:t>-script</w:t>
      </w:r>
      <w:r w:rsidRPr="00EF71E4">
        <w:t xml:space="preserve"> implementation.</w:t>
      </w:r>
    </w:p>
    <w:p w14:paraId="1C3CFFDC" w14:textId="578C7B90" w:rsidR="00C17A4A" w:rsidRPr="00BE212C" w:rsidRDefault="00C17A4A" w:rsidP="00EF71E4">
      <w:pPr>
        <w:spacing w:line="360" w:lineRule="auto"/>
        <w:ind w:firstLine="720"/>
      </w:pPr>
      <w:r>
        <w:t xml:space="preserve">The dissertation was successful in identifying the modules of SML/NJ to append the key </w:t>
      </w:r>
      <w:proofErr w:type="spellStart"/>
      <w:r w:rsidRPr="008E648B">
        <w:rPr>
          <w:i/>
        </w:rPr>
        <w:t>smlnj</w:t>
      </w:r>
      <w:proofErr w:type="spellEnd"/>
      <w:r w:rsidRPr="008E648B">
        <w:rPr>
          <w:i/>
        </w:rPr>
        <w:t>-script</w:t>
      </w:r>
      <w:r>
        <w:t xml:space="preserve"> capabilities. We were able to amend SML/NJ to recognise the SML script and evaluate the instructions in the source file. Also gives the user the capability to silence and unsilenced the compiler messages. </w:t>
      </w:r>
      <w:r w:rsidR="008E648B">
        <w:t>Further work is needed to encapsulate the string overloading and other utility functions into SML/NJ.</w:t>
      </w:r>
    </w:p>
    <w:p w14:paraId="2A9721FE" w14:textId="4B7B0028" w:rsidR="00150F04" w:rsidRDefault="00150F04" w:rsidP="00150F04">
      <w:pPr>
        <w:pStyle w:val="Heading1"/>
        <w:spacing w:line="360" w:lineRule="auto"/>
        <w:rPr>
          <w:rFonts w:asciiTheme="minorHAnsi" w:hAnsiTheme="minorHAnsi" w:cstheme="minorHAnsi"/>
        </w:rPr>
      </w:pPr>
      <w:bookmarkStart w:id="87" w:name="_Toc132818077"/>
      <w:r>
        <w:rPr>
          <w:rFonts w:asciiTheme="minorHAnsi" w:hAnsiTheme="minorHAnsi" w:cstheme="minorHAnsi"/>
        </w:rPr>
        <w:lastRenderedPageBreak/>
        <w:t>Bibliography</w:t>
      </w:r>
      <w:bookmarkEnd w:id="87"/>
    </w:p>
    <w:p w14:paraId="6AEF617B" w14:textId="4691F15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ML (programming language)</w:t>
      </w:r>
      <w:r w:rsidRPr="00485889">
        <w:rPr>
          <w:color w:val="000000"/>
          <w:sz w:val="28"/>
          <w:szCs w:val="28"/>
        </w:rPr>
        <w:t xml:space="preserve">. [online] Available at: </w:t>
      </w:r>
      <w:hyperlink r:id="rId20" w:history="1">
        <w:r w:rsidRPr="00485889">
          <w:rPr>
            <w:rStyle w:val="Hyperlink"/>
            <w:sz w:val="28"/>
            <w:szCs w:val="28"/>
          </w:rPr>
          <w:t>https://en.wikipedia.org/wiki/ML_(programming_language)</w:t>
        </w:r>
      </w:hyperlink>
      <w:r w:rsidRPr="00485889">
        <w:rPr>
          <w:color w:val="000000"/>
          <w:sz w:val="28"/>
          <w:szCs w:val="28"/>
        </w:rPr>
        <w:t>.</w:t>
      </w:r>
    </w:p>
    <w:p w14:paraId="7A4D611F" w14:textId="7093F68C"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proofErr w:type="spellStart"/>
      <w:proofErr w:type="gramStart"/>
      <w:r w:rsidRPr="00485889">
        <w:rPr>
          <w:color w:val="000000"/>
          <w:sz w:val="28"/>
          <w:szCs w:val="28"/>
        </w:rPr>
        <w:t>en.bmstu</w:t>
      </w:r>
      <w:proofErr w:type="gramEnd"/>
      <w:r w:rsidRPr="00485889">
        <w:rPr>
          <w:color w:val="000000"/>
          <w:sz w:val="28"/>
          <w:szCs w:val="28"/>
        </w:rPr>
        <w:t>.wiki</w:t>
      </w:r>
      <w:proofErr w:type="spellEnd"/>
      <w:r w:rsidRPr="00485889">
        <w:rPr>
          <w:color w:val="000000"/>
          <w:sz w:val="28"/>
          <w:szCs w:val="28"/>
        </w:rPr>
        <w:t>.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ML (Meta Language) - Bauman National Library</w:t>
      </w:r>
      <w:r w:rsidRPr="00485889">
        <w:rPr>
          <w:color w:val="000000"/>
          <w:sz w:val="28"/>
          <w:szCs w:val="28"/>
        </w:rPr>
        <w:t xml:space="preserve">. [online] Available at: </w:t>
      </w:r>
      <w:hyperlink r:id="rId21" w:history="1">
        <w:r w:rsidR="00740092" w:rsidRPr="00485889">
          <w:rPr>
            <w:rStyle w:val="Hyperlink"/>
            <w:sz w:val="28"/>
            <w:szCs w:val="28"/>
          </w:rPr>
          <w:t>https://en.bmstu.wiki/ML_(Meta_Language)</w:t>
        </w:r>
      </w:hyperlink>
      <w:r w:rsidR="00740092" w:rsidRPr="00485889">
        <w:rPr>
          <w:color w:val="000000"/>
          <w:sz w:val="28"/>
          <w:szCs w:val="28"/>
        </w:rPr>
        <w:t xml:space="preserve"> </w:t>
      </w:r>
      <w:r w:rsidRPr="00485889">
        <w:rPr>
          <w:color w:val="000000"/>
          <w:sz w:val="28"/>
          <w:szCs w:val="28"/>
        </w:rPr>
        <w:t xml:space="preserve"> [Accessed 1 Dec. 2022].</w:t>
      </w:r>
    </w:p>
    <w:p w14:paraId="0CA82CDC" w14:textId="7007DE45"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Wikipedia. (2022). </w:t>
      </w:r>
      <w:r w:rsidRPr="00485889">
        <w:rPr>
          <w:i/>
          <w:iCs/>
          <w:color w:val="000000"/>
          <w:sz w:val="28"/>
          <w:szCs w:val="28"/>
        </w:rPr>
        <w:t>Standard ML</w:t>
      </w:r>
      <w:r w:rsidRPr="00485889">
        <w:rPr>
          <w:color w:val="000000"/>
          <w:sz w:val="28"/>
          <w:szCs w:val="28"/>
        </w:rPr>
        <w:t xml:space="preserve">. [online] Available at: </w:t>
      </w:r>
      <w:hyperlink r:id="rId22" w:history="1">
        <w:r w:rsidR="00740092" w:rsidRPr="00485889">
          <w:rPr>
            <w:rStyle w:val="Hyperlink"/>
            <w:sz w:val="28"/>
            <w:szCs w:val="28"/>
          </w:rPr>
          <w:t>https://en.wikipedia.org/wiki/Standard_ML</w:t>
        </w:r>
      </w:hyperlink>
      <w:r w:rsidR="00740092" w:rsidRPr="00485889">
        <w:rPr>
          <w:color w:val="000000"/>
          <w:sz w:val="28"/>
          <w:szCs w:val="28"/>
        </w:rPr>
        <w:t xml:space="preserve"> </w:t>
      </w:r>
      <w:r w:rsidRPr="00485889">
        <w:rPr>
          <w:color w:val="000000"/>
          <w:sz w:val="28"/>
          <w:szCs w:val="28"/>
        </w:rPr>
        <w:t>[Accessed 1 Dec. 2022].</w:t>
      </w:r>
    </w:p>
    <w:p w14:paraId="24A0B079" w14:textId="0DDC967E"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Standard ML</w:t>
      </w:r>
      <w:r w:rsidRPr="00485889">
        <w:rPr>
          <w:color w:val="000000"/>
          <w:sz w:val="28"/>
          <w:szCs w:val="28"/>
        </w:rPr>
        <w:t xml:space="preserve">. [online] Available at: </w:t>
      </w:r>
      <w:hyperlink r:id="rId23" w:history="1">
        <w:r w:rsidR="00740092" w:rsidRPr="00485889">
          <w:rPr>
            <w:rStyle w:val="Hyperlink"/>
            <w:sz w:val="28"/>
            <w:szCs w:val="28"/>
          </w:rPr>
          <w:t>http://www.smlnj.org/sml.html</w:t>
        </w:r>
      </w:hyperlink>
      <w:r w:rsidR="00740092" w:rsidRPr="00485889">
        <w:rPr>
          <w:color w:val="000000"/>
          <w:sz w:val="28"/>
          <w:szCs w:val="28"/>
        </w:rPr>
        <w:t xml:space="preserve"> </w:t>
      </w:r>
      <w:r w:rsidRPr="00485889">
        <w:rPr>
          <w:color w:val="000000"/>
          <w:sz w:val="28"/>
          <w:szCs w:val="28"/>
        </w:rPr>
        <w:t>[Accessed 1 Dec. 2022].</w:t>
      </w:r>
    </w:p>
    <w:p w14:paraId="68C08565" w14:textId="3D3490B8"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R Milner (1997). </w:t>
      </w:r>
      <w:r w:rsidRPr="00485889">
        <w:rPr>
          <w:i/>
          <w:iCs/>
          <w:color w:val="000000"/>
          <w:sz w:val="28"/>
          <w:szCs w:val="28"/>
        </w:rPr>
        <w:t xml:space="preserve">The definition of standard </w:t>
      </w:r>
      <w:proofErr w:type="gramStart"/>
      <w:r w:rsidRPr="00485889">
        <w:rPr>
          <w:i/>
          <w:iCs/>
          <w:color w:val="000000"/>
          <w:sz w:val="28"/>
          <w:szCs w:val="28"/>
        </w:rPr>
        <w:t>ML :</w:t>
      </w:r>
      <w:proofErr w:type="gramEnd"/>
      <w:r w:rsidRPr="00485889">
        <w:rPr>
          <w:i/>
          <w:iCs/>
          <w:color w:val="000000"/>
          <w:sz w:val="28"/>
          <w:szCs w:val="28"/>
        </w:rPr>
        <w:t xml:space="preserve"> revised</w:t>
      </w:r>
      <w:r w:rsidRPr="00485889">
        <w:rPr>
          <w:color w:val="000000"/>
          <w:sz w:val="28"/>
          <w:szCs w:val="28"/>
        </w:rPr>
        <w:t xml:space="preserve">. Cambridge, Mass.: </w:t>
      </w:r>
      <w:proofErr w:type="spellStart"/>
      <w:r w:rsidRPr="00485889">
        <w:rPr>
          <w:color w:val="000000"/>
          <w:sz w:val="28"/>
          <w:szCs w:val="28"/>
        </w:rPr>
        <w:t>Mit</w:t>
      </w:r>
      <w:proofErr w:type="spellEnd"/>
      <w:r w:rsidRPr="00485889">
        <w:rPr>
          <w:color w:val="000000"/>
          <w:sz w:val="28"/>
          <w:szCs w:val="28"/>
        </w:rPr>
        <w:t xml:space="preserve"> Press.</w:t>
      </w:r>
    </w:p>
    <w:p w14:paraId="5FBF666D" w14:textId="539551C4"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SML ’97</w:t>
      </w:r>
      <w:r w:rsidRPr="00485889">
        <w:rPr>
          <w:color w:val="000000"/>
          <w:sz w:val="28"/>
          <w:szCs w:val="28"/>
        </w:rPr>
        <w:t xml:space="preserve">. [online] Available at: </w:t>
      </w:r>
      <w:hyperlink r:id="rId24" w:history="1">
        <w:r w:rsidR="00740092" w:rsidRPr="00485889">
          <w:rPr>
            <w:rStyle w:val="Hyperlink"/>
            <w:sz w:val="28"/>
            <w:szCs w:val="28"/>
          </w:rPr>
          <w:t>http://www.smlnj.org/sml97.html</w:t>
        </w:r>
      </w:hyperlink>
      <w:r w:rsidR="00740092" w:rsidRPr="00485889">
        <w:rPr>
          <w:color w:val="000000"/>
          <w:sz w:val="28"/>
          <w:szCs w:val="28"/>
        </w:rPr>
        <w:t xml:space="preserve"> </w:t>
      </w:r>
      <w:r w:rsidRPr="00485889">
        <w:rPr>
          <w:color w:val="000000"/>
          <w:sz w:val="28"/>
          <w:szCs w:val="28"/>
        </w:rPr>
        <w:t>[Accessed 1 Dec. 2022].</w:t>
      </w:r>
    </w:p>
    <w:p w14:paraId="198D2E94" w14:textId="74772B96" w:rsidR="00150F04" w:rsidRPr="00485889" w:rsidRDefault="00150F0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J Wells, (2012). </w:t>
      </w:r>
      <w:r w:rsidRPr="00485889">
        <w:rPr>
          <w:i/>
          <w:iCs/>
          <w:color w:val="000000"/>
          <w:sz w:val="28"/>
          <w:szCs w:val="28"/>
        </w:rPr>
        <w:t>The Standard ML Programming Language</w:t>
      </w:r>
      <w:r w:rsidRPr="00485889">
        <w:rPr>
          <w:color w:val="000000"/>
          <w:sz w:val="28"/>
          <w:szCs w:val="28"/>
        </w:rPr>
        <w:t xml:space="preserve">. [online] www.macs.hw.ac.uk. Available at: </w:t>
      </w:r>
      <w:hyperlink r:id="rId25" w:history="1">
        <w:r w:rsidRPr="00485889">
          <w:rPr>
            <w:rStyle w:val="Hyperlink"/>
            <w:sz w:val="28"/>
            <w:szCs w:val="28"/>
          </w:rPr>
          <w:t>http://www.macs.hw.ac.uk/~jbw/sml.html</w:t>
        </w:r>
      </w:hyperlink>
      <w:r w:rsidRPr="00485889">
        <w:rPr>
          <w:color w:val="000000"/>
          <w:sz w:val="28"/>
          <w:szCs w:val="28"/>
        </w:rPr>
        <w:t>.</w:t>
      </w:r>
    </w:p>
    <w:p w14:paraId="5035F5A8" w14:textId="7675033E" w:rsidR="00150F04"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SML/NJ background information</w:t>
      </w:r>
      <w:r w:rsidRPr="00485889">
        <w:rPr>
          <w:color w:val="000000"/>
          <w:sz w:val="28"/>
          <w:szCs w:val="28"/>
        </w:rPr>
        <w:t xml:space="preserve">. [online] Available at: </w:t>
      </w:r>
      <w:hyperlink r:id="rId26" w:history="1">
        <w:r w:rsidRPr="00485889">
          <w:rPr>
            <w:rStyle w:val="Hyperlink"/>
            <w:sz w:val="28"/>
            <w:szCs w:val="28"/>
          </w:rPr>
          <w:t>https://smlnj.org/smlnj.html</w:t>
        </w:r>
      </w:hyperlink>
      <w:r w:rsidRPr="00485889">
        <w:rPr>
          <w:color w:val="000000"/>
          <w:sz w:val="28"/>
          <w:szCs w:val="28"/>
        </w:rPr>
        <w:t xml:space="preserve"> [Accessed 1 Dec. 2022].</w:t>
      </w:r>
    </w:p>
    <w:p w14:paraId="5840A075" w14:textId="379D9309" w:rsidR="00150F04" w:rsidRPr="00485889" w:rsidRDefault="00150F04" w:rsidP="00A273D5">
      <w:pPr>
        <w:pStyle w:val="NormalWeb"/>
        <w:numPr>
          <w:ilvl w:val="0"/>
          <w:numId w:val="11"/>
        </w:numPr>
        <w:spacing w:line="360" w:lineRule="auto"/>
        <w:rPr>
          <w:color w:val="000000"/>
          <w:sz w:val="28"/>
          <w:szCs w:val="28"/>
        </w:rPr>
      </w:pPr>
      <w:r w:rsidRPr="00485889">
        <w:rPr>
          <w:color w:val="000000"/>
          <w:sz w:val="28"/>
          <w:szCs w:val="28"/>
        </w:rPr>
        <w:t>‌</w:t>
      </w:r>
      <w:r w:rsidR="00740092" w:rsidRPr="00485889">
        <w:rPr>
          <w:color w:val="000000"/>
          <w:sz w:val="28"/>
          <w:szCs w:val="28"/>
        </w:rPr>
        <w:t xml:space="preserve"> Wikipedia. (2022). </w:t>
      </w:r>
      <w:r w:rsidR="00740092" w:rsidRPr="00485889">
        <w:rPr>
          <w:i/>
          <w:iCs/>
          <w:color w:val="000000"/>
          <w:sz w:val="28"/>
          <w:szCs w:val="28"/>
        </w:rPr>
        <w:t>Standard ML of New Jersey</w:t>
      </w:r>
      <w:r w:rsidR="00740092" w:rsidRPr="00485889">
        <w:rPr>
          <w:color w:val="000000"/>
          <w:sz w:val="28"/>
          <w:szCs w:val="28"/>
        </w:rPr>
        <w:t xml:space="preserve">. [online] Available at: </w:t>
      </w:r>
      <w:hyperlink r:id="rId27" w:history="1">
        <w:r w:rsidR="00740092" w:rsidRPr="00485889">
          <w:rPr>
            <w:rStyle w:val="Hyperlink"/>
            <w:sz w:val="28"/>
            <w:szCs w:val="28"/>
          </w:rPr>
          <w:t>https://en.wikipedia.org/wiki/Standard_ML_of_New_Jersey</w:t>
        </w:r>
      </w:hyperlink>
      <w:r w:rsidR="00740092" w:rsidRPr="00485889">
        <w:rPr>
          <w:color w:val="000000"/>
          <w:sz w:val="28"/>
          <w:szCs w:val="28"/>
        </w:rPr>
        <w:t xml:space="preserve"> [Accessed 1 Dec. 2022].</w:t>
      </w:r>
    </w:p>
    <w:p w14:paraId="3FB33A30" w14:textId="0F8BC0B2" w:rsidR="00740092"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J Wells, </w:t>
      </w:r>
      <w:r w:rsidRPr="00485889">
        <w:rPr>
          <w:i/>
          <w:iCs/>
          <w:color w:val="000000"/>
          <w:sz w:val="28"/>
          <w:szCs w:val="28"/>
        </w:rPr>
        <w:t>SML/NJ Scripts and the “</w:t>
      </w:r>
      <w:proofErr w:type="spellStart"/>
      <w:r w:rsidRPr="00485889">
        <w:rPr>
          <w:i/>
          <w:iCs/>
          <w:color w:val="000000"/>
          <w:sz w:val="28"/>
          <w:szCs w:val="28"/>
        </w:rPr>
        <w:t>smlnj</w:t>
      </w:r>
      <w:proofErr w:type="spellEnd"/>
      <w:r w:rsidRPr="00485889">
        <w:rPr>
          <w:i/>
          <w:iCs/>
          <w:color w:val="000000"/>
          <w:sz w:val="28"/>
          <w:szCs w:val="28"/>
        </w:rPr>
        <w:t>-script” Interpreter</w:t>
      </w:r>
      <w:r w:rsidRPr="00485889">
        <w:rPr>
          <w:color w:val="000000"/>
          <w:sz w:val="28"/>
          <w:szCs w:val="28"/>
        </w:rPr>
        <w:t xml:space="preserve">. [online] Available at: </w:t>
      </w:r>
      <w:hyperlink r:id="rId28" w:history="1">
        <w:r w:rsidRPr="00485889">
          <w:rPr>
            <w:rStyle w:val="Hyperlink"/>
            <w:sz w:val="28"/>
            <w:szCs w:val="28"/>
          </w:rPr>
          <w:t>https://github.com/ultra-group/smlnj-script</w:t>
        </w:r>
      </w:hyperlink>
      <w:r w:rsidRPr="00485889">
        <w:rPr>
          <w:color w:val="000000"/>
          <w:sz w:val="28"/>
          <w:szCs w:val="28"/>
        </w:rPr>
        <w:t>.</w:t>
      </w:r>
    </w:p>
    <w:p w14:paraId="57DEAE7D" w14:textId="77777777" w:rsidR="000D4197" w:rsidRPr="00485889" w:rsidRDefault="00740092"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 </w:t>
      </w:r>
      <w:r w:rsidR="000D4197" w:rsidRPr="00485889">
        <w:rPr>
          <w:sz w:val="28"/>
          <w:szCs w:val="28"/>
        </w:rPr>
        <w:t>Robin Milner. A theory of type polymorphism in programming. Journal of Computer and System Sciences, 17(3):348–375, 1978.</w:t>
      </w:r>
    </w:p>
    <w:p w14:paraId="268D7056" w14:textId="14D8C508"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sz w:val="28"/>
          <w:szCs w:val="28"/>
        </w:rPr>
        <w:t xml:space="preserve"> </w:t>
      </w:r>
      <w:r w:rsidRPr="00485889">
        <w:rPr>
          <w:color w:val="000000" w:themeColor="text1"/>
          <w:sz w:val="28"/>
          <w:szCs w:val="28"/>
        </w:rPr>
        <w:t xml:space="preserve">Robin Milner; Mads </w:t>
      </w:r>
      <w:proofErr w:type="spellStart"/>
      <w:r w:rsidRPr="00485889">
        <w:rPr>
          <w:color w:val="000000" w:themeColor="text1"/>
          <w:sz w:val="28"/>
          <w:szCs w:val="28"/>
        </w:rPr>
        <w:t>Tofte</w:t>
      </w:r>
      <w:proofErr w:type="spellEnd"/>
      <w:r w:rsidRPr="00485889">
        <w:rPr>
          <w:color w:val="000000" w:themeColor="text1"/>
          <w:sz w:val="28"/>
          <w:szCs w:val="28"/>
        </w:rPr>
        <w:t xml:space="preserve">; Robert Harper; David </w:t>
      </w:r>
      <w:proofErr w:type="spellStart"/>
      <w:r w:rsidRPr="00485889">
        <w:rPr>
          <w:color w:val="000000" w:themeColor="text1"/>
          <w:sz w:val="28"/>
          <w:szCs w:val="28"/>
        </w:rPr>
        <w:t>MacQueen</w:t>
      </w:r>
      <w:proofErr w:type="spellEnd"/>
      <w:r w:rsidRPr="00485889">
        <w:rPr>
          <w:color w:val="000000" w:themeColor="text1"/>
          <w:sz w:val="28"/>
          <w:szCs w:val="28"/>
        </w:rPr>
        <w:t xml:space="preserve"> (1997). The Definition of Standard ML (Revised). MIT Press. </w:t>
      </w:r>
      <w:hyperlink r:id="rId29" w:tooltip="ISBN (identifier)" w:history="1">
        <w:r w:rsidRPr="00485889">
          <w:rPr>
            <w:sz w:val="28"/>
            <w:szCs w:val="28"/>
          </w:rPr>
          <w:t>ISBN</w:t>
        </w:r>
      </w:hyperlink>
      <w:r w:rsidRPr="00485889">
        <w:rPr>
          <w:color w:val="000000" w:themeColor="text1"/>
          <w:sz w:val="28"/>
          <w:szCs w:val="28"/>
        </w:rPr>
        <w:t> </w:t>
      </w:r>
      <w:hyperlink r:id="rId30" w:tooltip="Special:BookSources/0-262-63181-4" w:history="1">
        <w:r w:rsidRPr="00485889">
          <w:rPr>
            <w:sz w:val="28"/>
            <w:szCs w:val="28"/>
          </w:rPr>
          <w:t>0-262-63181-4</w:t>
        </w:r>
      </w:hyperlink>
      <w:r w:rsidRPr="00485889">
        <w:rPr>
          <w:color w:val="000000" w:themeColor="text1"/>
          <w:sz w:val="28"/>
          <w:szCs w:val="28"/>
        </w:rPr>
        <w:t>.</w:t>
      </w:r>
    </w:p>
    <w:p w14:paraId="1B944113" w14:textId="2218B169"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lastRenderedPageBreak/>
        <w:t>www.smlnj.org. (</w:t>
      </w:r>
      <w:proofErr w:type="spellStart"/>
      <w:r w:rsidRPr="00485889">
        <w:rPr>
          <w:color w:val="000000"/>
          <w:sz w:val="28"/>
          <w:szCs w:val="28"/>
        </w:rPr>
        <w:t>n.d.</w:t>
      </w:r>
      <w:proofErr w:type="spellEnd"/>
      <w:r w:rsidRPr="00485889">
        <w:rPr>
          <w:color w:val="000000"/>
          <w:sz w:val="28"/>
          <w:szCs w:val="28"/>
        </w:rPr>
        <w:t>). </w:t>
      </w:r>
      <w:r w:rsidRPr="00485889">
        <w:rPr>
          <w:i/>
          <w:iCs/>
          <w:color w:val="000000"/>
          <w:sz w:val="28"/>
          <w:szCs w:val="28"/>
        </w:rPr>
        <w:t>Standard ML of New Jersey License</w:t>
      </w:r>
      <w:r w:rsidRPr="00485889">
        <w:rPr>
          <w:color w:val="000000"/>
          <w:sz w:val="28"/>
          <w:szCs w:val="28"/>
        </w:rPr>
        <w:t xml:space="preserve">. [online] Available at: </w:t>
      </w:r>
      <w:hyperlink r:id="rId31" w:history="1">
        <w:r w:rsidRPr="00485889">
          <w:rPr>
            <w:rStyle w:val="Hyperlink"/>
            <w:sz w:val="28"/>
            <w:szCs w:val="28"/>
          </w:rPr>
          <w:t>https://www.smlnj.org/license.html</w:t>
        </w:r>
      </w:hyperlink>
      <w:r w:rsidRPr="00485889">
        <w:rPr>
          <w:color w:val="000000"/>
          <w:sz w:val="28"/>
          <w:szCs w:val="28"/>
        </w:rPr>
        <w:t xml:space="preserve"> [Accessed 1 Dec. 2022].</w:t>
      </w:r>
    </w:p>
    <w:p w14:paraId="2378D27B" w14:textId="3CCB2081"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linux.die.net. (</w:t>
      </w:r>
      <w:proofErr w:type="spellStart"/>
      <w:r w:rsidRPr="00485889">
        <w:rPr>
          <w:color w:val="000000"/>
          <w:sz w:val="28"/>
          <w:szCs w:val="28"/>
        </w:rPr>
        <w:t>n.d.</w:t>
      </w:r>
      <w:proofErr w:type="spellEnd"/>
      <w:r w:rsidRPr="00485889">
        <w:rPr>
          <w:color w:val="000000"/>
          <w:sz w:val="28"/>
          <w:szCs w:val="28"/>
        </w:rPr>
        <w:t>). </w:t>
      </w:r>
      <w:proofErr w:type="spellStart"/>
      <w:proofErr w:type="gramStart"/>
      <w:r w:rsidRPr="00485889">
        <w:rPr>
          <w:i/>
          <w:iCs/>
          <w:color w:val="000000"/>
          <w:sz w:val="28"/>
          <w:szCs w:val="28"/>
        </w:rPr>
        <w:t>execve</w:t>
      </w:r>
      <w:proofErr w:type="spellEnd"/>
      <w:r w:rsidRPr="00485889">
        <w:rPr>
          <w:i/>
          <w:iCs/>
          <w:color w:val="000000"/>
          <w:sz w:val="28"/>
          <w:szCs w:val="28"/>
        </w:rPr>
        <w:t>(</w:t>
      </w:r>
      <w:proofErr w:type="gramEnd"/>
      <w:r w:rsidRPr="00485889">
        <w:rPr>
          <w:i/>
          <w:iCs/>
          <w:color w:val="000000"/>
          <w:sz w:val="28"/>
          <w:szCs w:val="28"/>
        </w:rPr>
        <w:t>2): execute program - Linux man page</w:t>
      </w:r>
      <w:r w:rsidRPr="00485889">
        <w:rPr>
          <w:color w:val="000000"/>
          <w:sz w:val="28"/>
          <w:szCs w:val="28"/>
        </w:rPr>
        <w:t xml:space="preserve">. [online] Available at: </w:t>
      </w:r>
      <w:hyperlink r:id="rId32" w:history="1">
        <w:r w:rsidRPr="00485889">
          <w:rPr>
            <w:rStyle w:val="Hyperlink"/>
            <w:sz w:val="28"/>
            <w:szCs w:val="28"/>
          </w:rPr>
          <w:t>https://linux.die.net/man/2/execve</w:t>
        </w:r>
      </w:hyperlink>
      <w:r w:rsidRPr="00485889">
        <w:rPr>
          <w:color w:val="000000"/>
          <w:sz w:val="28"/>
          <w:szCs w:val="28"/>
        </w:rPr>
        <w:t>.</w:t>
      </w:r>
    </w:p>
    <w:p w14:paraId="3F07BFA0" w14:textId="4EB19D0F" w:rsidR="000D4197" w:rsidRPr="00485889" w:rsidRDefault="000D419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www.ibm.com. (n.d.). </w:t>
      </w:r>
      <w:r w:rsidRPr="00485889">
        <w:rPr>
          <w:i/>
          <w:iCs/>
          <w:color w:val="000000"/>
          <w:sz w:val="28"/>
          <w:szCs w:val="28"/>
        </w:rPr>
        <w:t>Compiled versus interpreted languages</w:t>
      </w:r>
      <w:r w:rsidRPr="00485889">
        <w:rPr>
          <w:color w:val="000000"/>
          <w:sz w:val="28"/>
          <w:szCs w:val="28"/>
        </w:rPr>
        <w:t xml:space="preserve">. [online] Available at: </w:t>
      </w:r>
      <w:hyperlink r:id="rId33" w:history="1">
        <w:r w:rsidRPr="00485889">
          <w:rPr>
            <w:rStyle w:val="Hyperlink"/>
            <w:sz w:val="28"/>
            <w:szCs w:val="28"/>
          </w:rPr>
          <w:t>https://www.ibm.com/docs/en/zos-basic-skills?topic=zos-compiled-versus-interpreted-languages</w:t>
        </w:r>
      </w:hyperlink>
      <w:r w:rsidRPr="00485889">
        <w:rPr>
          <w:color w:val="000000"/>
          <w:sz w:val="28"/>
          <w:szCs w:val="28"/>
        </w:rPr>
        <w:t>.</w:t>
      </w:r>
    </w:p>
    <w:p w14:paraId="0EE31CAC" w14:textId="2B6DE45B" w:rsidR="0017765F" w:rsidRPr="00485889" w:rsidRDefault="0017765F"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 xml:space="preserve">Hawaii.edu. (2019). [online] Available at: </w:t>
      </w:r>
      <w:hyperlink r:id="rId34" w:history="1">
        <w:r w:rsidRPr="00485889">
          <w:rPr>
            <w:rStyle w:val="Hyperlink"/>
            <w:sz w:val="28"/>
            <w:szCs w:val="28"/>
          </w:rPr>
          <w:t>http://www2.hawaii.edu/~takebaya/ics111/process_of_programming/process_of_programming.html</w:t>
        </w:r>
      </w:hyperlink>
      <w:r w:rsidRPr="00485889">
        <w:rPr>
          <w:color w:val="000000"/>
          <w:sz w:val="28"/>
          <w:szCs w:val="28"/>
        </w:rPr>
        <w:t>.</w:t>
      </w:r>
    </w:p>
    <w:p w14:paraId="2C7884B8" w14:textId="62E350EB" w:rsidR="000D4197" w:rsidRPr="00485889" w:rsidRDefault="00633587"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‌hjaem.info. (n.d.). </w:t>
      </w:r>
      <w:r w:rsidRPr="00485889">
        <w:rPr>
          <w:i/>
          <w:iCs/>
          <w:color w:val="000000"/>
          <w:sz w:val="28"/>
          <w:szCs w:val="28"/>
        </w:rPr>
        <w:t>First-Class Continuations</w:t>
      </w:r>
      <w:r w:rsidRPr="00485889">
        <w:rPr>
          <w:color w:val="000000"/>
          <w:sz w:val="28"/>
          <w:szCs w:val="28"/>
        </w:rPr>
        <w:t xml:space="preserve">. [online] Available at: </w:t>
      </w:r>
      <w:hyperlink r:id="rId35" w:anchor=":~:text=First%2Dclass%20continuations%20are%20continuations" w:history="1">
        <w:r w:rsidRPr="00485889">
          <w:rPr>
            <w:rStyle w:val="Hyperlink"/>
            <w:sz w:val="28"/>
            <w:szCs w:val="28"/>
          </w:rPr>
          <w:t>https://hjaem.info/articles/en_18_4#:~:text=First%2Dclass%20continuations%20are%20continuations</w:t>
        </w:r>
      </w:hyperlink>
      <w:r w:rsidRPr="00485889">
        <w:rPr>
          <w:color w:val="000000"/>
          <w:sz w:val="28"/>
          <w:szCs w:val="28"/>
        </w:rPr>
        <w:t xml:space="preserve"> [Accessed 1 Dec. 2022].</w:t>
      </w:r>
    </w:p>
    <w:p w14:paraId="5F21B848" w14:textId="398D2C7E" w:rsidR="00633587" w:rsidRPr="00485889" w:rsidRDefault="0083798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www.smlnj.org. (n.d.). </w:t>
      </w:r>
      <w:r w:rsidRPr="00485889">
        <w:rPr>
          <w:i/>
          <w:iCs/>
          <w:color w:val="000000"/>
          <w:sz w:val="28"/>
          <w:szCs w:val="28"/>
        </w:rPr>
        <w:t>SML/NJ Special Features</w:t>
      </w:r>
      <w:r w:rsidRPr="00485889">
        <w:rPr>
          <w:color w:val="000000"/>
          <w:sz w:val="28"/>
          <w:szCs w:val="28"/>
        </w:rPr>
        <w:t xml:space="preserve">. [online] Available at: </w:t>
      </w:r>
      <w:hyperlink r:id="rId36" w:history="1">
        <w:r w:rsidRPr="00485889">
          <w:rPr>
            <w:rStyle w:val="Hyperlink"/>
            <w:sz w:val="28"/>
            <w:szCs w:val="28"/>
          </w:rPr>
          <w:t>https://www.smlnj.org/doc/features.html</w:t>
        </w:r>
      </w:hyperlink>
      <w:r w:rsidRPr="00485889">
        <w:rPr>
          <w:color w:val="000000"/>
          <w:sz w:val="28"/>
          <w:szCs w:val="28"/>
        </w:rPr>
        <w:t xml:space="preserve"> [Accessed 1 Dec. 2022].</w:t>
      </w:r>
    </w:p>
    <w:p w14:paraId="02CDA287" w14:textId="27AFF93E" w:rsidR="00837989"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Wikipedia. (2022). </w:t>
      </w:r>
      <w:r w:rsidRPr="00485889">
        <w:rPr>
          <w:i/>
          <w:iCs/>
          <w:color w:val="000000"/>
          <w:sz w:val="28"/>
          <w:szCs w:val="28"/>
        </w:rPr>
        <w:t>Functor (functional programming)</w:t>
      </w:r>
      <w:r w:rsidRPr="00485889">
        <w:rPr>
          <w:color w:val="000000"/>
          <w:sz w:val="28"/>
          <w:szCs w:val="28"/>
        </w:rPr>
        <w:t xml:space="preserve">. [online] Available at: </w:t>
      </w:r>
      <w:hyperlink r:id="rId37" w:history="1">
        <w:r w:rsidRPr="00485889">
          <w:rPr>
            <w:rStyle w:val="Hyperlink"/>
            <w:sz w:val="28"/>
            <w:szCs w:val="28"/>
          </w:rPr>
          <w:t>https://en.wikipedia.org/wiki/Functor_(functional_programming)</w:t>
        </w:r>
      </w:hyperlink>
      <w:r w:rsidRPr="00485889">
        <w:rPr>
          <w:color w:val="000000"/>
          <w:sz w:val="28"/>
          <w:szCs w:val="28"/>
        </w:rPr>
        <w:t xml:space="preserve"> [Accessed 1 Dec. 2022].</w:t>
      </w:r>
    </w:p>
    <w:p w14:paraId="680B8E15" w14:textId="5D7E86AB" w:rsidR="004F71D4" w:rsidRPr="00485889" w:rsidRDefault="004F71D4"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‌teaching.idallen.com. (n.d.). </w:t>
      </w:r>
      <w:r w:rsidRPr="00485889">
        <w:rPr>
          <w:i/>
          <w:iCs/>
          <w:color w:val="000000"/>
          <w:sz w:val="28"/>
          <w:szCs w:val="28"/>
        </w:rPr>
        <w:t>Shell Command Line Quoting Mechanisms</w:t>
      </w:r>
      <w:r w:rsidRPr="00485889">
        <w:rPr>
          <w:color w:val="000000"/>
          <w:sz w:val="28"/>
          <w:szCs w:val="28"/>
        </w:rPr>
        <w:t xml:space="preserve">. [online] Available at: </w:t>
      </w:r>
      <w:hyperlink r:id="rId38" w:anchor="why-do-we-need-a-shell-quoting-mechanism" w:history="1">
        <w:r w:rsidRPr="00485889">
          <w:rPr>
            <w:rStyle w:val="Hyperlink"/>
            <w:sz w:val="28"/>
            <w:szCs w:val="28"/>
          </w:rPr>
          <w:t>https://teaching.idallen.com/cst8207/13w/notes/440_quotes.html#why-do-we-need-a-shell-quoting-mechanism</w:t>
        </w:r>
      </w:hyperlink>
      <w:r w:rsidRPr="00485889">
        <w:rPr>
          <w:color w:val="000000"/>
          <w:sz w:val="28"/>
          <w:szCs w:val="28"/>
        </w:rPr>
        <w:t xml:space="preserve"> [Accessed 1 Dec. 2022].</w:t>
      </w:r>
    </w:p>
    <w:p w14:paraId="4E861BA2" w14:textId="71895F9A" w:rsidR="004F71D4" w:rsidRPr="00485889" w:rsidRDefault="00494978"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www.classes.cs.uchicago.edu. (n.d.). </w:t>
      </w:r>
      <w:r w:rsidRPr="00485889">
        <w:rPr>
          <w:i/>
          <w:iCs/>
          <w:color w:val="000000"/>
          <w:sz w:val="28"/>
          <w:szCs w:val="28"/>
        </w:rPr>
        <w:t>Basic Compiling</w:t>
      </w:r>
      <w:r w:rsidRPr="00485889">
        <w:rPr>
          <w:color w:val="000000"/>
          <w:sz w:val="28"/>
          <w:szCs w:val="28"/>
        </w:rPr>
        <w:t xml:space="preserve">. [online] Available at: </w:t>
      </w:r>
      <w:hyperlink r:id="rId39" w:history="1">
        <w:r w:rsidRPr="00485889">
          <w:rPr>
            <w:rStyle w:val="Hyperlink"/>
            <w:sz w:val="28"/>
            <w:szCs w:val="28"/>
          </w:rPr>
          <w:t>https://www.classes.cs.uchicago.edu/archive/2009/fall/51081-1/LabFAQ/introlab/compile.html</w:t>
        </w:r>
      </w:hyperlink>
      <w:r w:rsidRPr="00485889">
        <w:rPr>
          <w:color w:val="000000"/>
          <w:sz w:val="28"/>
          <w:szCs w:val="28"/>
        </w:rPr>
        <w:t xml:space="preserve"> [Accessed 1 Dec. 2022].</w:t>
      </w:r>
    </w:p>
    <w:p w14:paraId="3E258C5C" w14:textId="31E223E6" w:rsidR="00494978" w:rsidRPr="00485889" w:rsidRDefault="00BB7709" w:rsidP="00A273D5">
      <w:pPr>
        <w:pStyle w:val="NormalWeb"/>
        <w:numPr>
          <w:ilvl w:val="0"/>
          <w:numId w:val="11"/>
        </w:numPr>
        <w:spacing w:before="0" w:beforeAutospacing="0" w:after="0" w:afterAutospacing="0" w:line="360" w:lineRule="auto"/>
        <w:rPr>
          <w:color w:val="000000"/>
          <w:sz w:val="28"/>
          <w:szCs w:val="28"/>
        </w:rPr>
      </w:pPr>
      <w:r w:rsidRPr="00485889">
        <w:rPr>
          <w:color w:val="000000"/>
          <w:sz w:val="28"/>
          <w:szCs w:val="28"/>
        </w:rPr>
        <w:t>‌www.cs.cmu.edu. (n.d.). </w:t>
      </w:r>
      <w:r w:rsidRPr="00485889">
        <w:rPr>
          <w:i/>
          <w:iCs/>
          <w:color w:val="000000"/>
          <w:sz w:val="28"/>
          <w:szCs w:val="28"/>
        </w:rPr>
        <w:t>Using the SML/NJ System</w:t>
      </w:r>
      <w:r w:rsidRPr="00485889">
        <w:rPr>
          <w:color w:val="000000"/>
          <w:sz w:val="28"/>
          <w:szCs w:val="28"/>
        </w:rPr>
        <w:t xml:space="preserve">. [online] Available at: </w:t>
      </w:r>
      <w:hyperlink r:id="rId40" w:anchor="interaction" w:history="1">
        <w:r w:rsidRPr="00485889">
          <w:rPr>
            <w:rStyle w:val="Hyperlink"/>
            <w:sz w:val="28"/>
            <w:szCs w:val="28"/>
          </w:rPr>
          <w:t>https://www.cs.cmu.edu/afs/cs/local/sml/common/smlguide/smlnj.htm</w:t>
        </w:r>
      </w:hyperlink>
      <w:r w:rsidRPr="00485889">
        <w:rPr>
          <w:color w:val="000000"/>
          <w:sz w:val="28"/>
          <w:szCs w:val="28"/>
        </w:rPr>
        <w:t xml:space="preserve"> [Accessed 1 Dec. 2022].</w:t>
      </w:r>
    </w:p>
    <w:p w14:paraId="264DE039" w14:textId="271AD570" w:rsidR="00485889" w:rsidRPr="00485889" w:rsidRDefault="00485889" w:rsidP="00A273D5">
      <w:pPr>
        <w:pStyle w:val="ListParagraph"/>
        <w:numPr>
          <w:ilvl w:val="0"/>
          <w:numId w:val="11"/>
        </w:numPr>
        <w:spacing w:line="360" w:lineRule="auto"/>
        <w:rPr>
          <w:color w:val="000000" w:themeColor="text1"/>
          <w:sz w:val="28"/>
          <w:szCs w:val="28"/>
        </w:rPr>
      </w:pPr>
      <w:r w:rsidRPr="00485889">
        <w:rPr>
          <w:color w:val="000000" w:themeColor="text1"/>
          <w:sz w:val="28"/>
          <w:szCs w:val="28"/>
        </w:rPr>
        <w:lastRenderedPageBreak/>
        <w:t xml:space="preserve">R Lakshmanan, </w:t>
      </w:r>
      <w:r w:rsidRPr="00485889">
        <w:rPr>
          <w:i/>
          <w:iCs/>
          <w:color w:val="000000" w:themeColor="text1"/>
          <w:sz w:val="28"/>
          <w:szCs w:val="28"/>
        </w:rPr>
        <w:t>‘What is Garbage collection log, Thread dump, Heap dump?’</w:t>
      </w:r>
      <w:r w:rsidRPr="00485889">
        <w:rPr>
          <w:color w:val="000000" w:themeColor="text1"/>
          <w:sz w:val="28"/>
          <w:szCs w:val="28"/>
        </w:rPr>
        <w:t xml:space="preserve"> </w:t>
      </w:r>
      <w:r w:rsidRPr="00485889">
        <w:rPr>
          <w:color w:val="000000"/>
          <w:sz w:val="28"/>
          <w:szCs w:val="28"/>
        </w:rPr>
        <w:t xml:space="preserve">[online] Available at: </w:t>
      </w:r>
      <w:hyperlink r:id="rId41" w:anchor=":~:text=Heap%20dumps%20are%20primarily%20used%20for%20troubleshooting%20memory%20related%2C%20OutOfMemoryError%20problems" w:history="1">
        <w:r w:rsidRPr="00485889">
          <w:rPr>
            <w:rStyle w:val="Hyperlink"/>
            <w:sz w:val="28"/>
            <w:szCs w:val="28"/>
          </w:rPr>
          <w:t>https://devm.io/java/heap-dump-gc-173352#:~:text=Heap%20dumps%20are%20primarily%20used%20for%20troubleshooting%20memory%20related%2C%20OutOfMemoryError%20problems</w:t>
        </w:r>
      </w:hyperlink>
      <w:r w:rsidRPr="00485889">
        <w:rPr>
          <w:color w:val="000000" w:themeColor="text1"/>
          <w:sz w:val="28"/>
          <w:szCs w:val="28"/>
        </w:rPr>
        <w:t xml:space="preserve"> </w:t>
      </w:r>
      <w:r w:rsidRPr="00485889">
        <w:rPr>
          <w:color w:val="000000"/>
          <w:sz w:val="28"/>
          <w:szCs w:val="28"/>
        </w:rPr>
        <w:t xml:space="preserve"> [Accessed 1 Dec. 2022].</w:t>
      </w:r>
    </w:p>
    <w:p w14:paraId="472295D3" w14:textId="73EB4E51" w:rsidR="00BB7709" w:rsidRDefault="00061785" w:rsidP="00A273D5">
      <w:pPr>
        <w:pStyle w:val="ListParagraph"/>
        <w:numPr>
          <w:ilvl w:val="0"/>
          <w:numId w:val="11"/>
        </w:numPr>
        <w:spacing w:line="360" w:lineRule="auto"/>
        <w:rPr>
          <w:rFonts w:ascii="Calibri" w:hAnsi="Calibri" w:cs="Calibri"/>
          <w:color w:val="000000"/>
          <w:sz w:val="27"/>
          <w:szCs w:val="27"/>
        </w:rPr>
      </w:pPr>
      <w:r>
        <w:rPr>
          <w:rFonts w:ascii="Calibri" w:hAnsi="Calibri" w:cs="Calibri"/>
          <w:color w:val="000000"/>
          <w:sz w:val="27"/>
          <w:szCs w:val="27"/>
        </w:rPr>
        <w:t xml:space="preserve"> </w:t>
      </w:r>
      <w:r w:rsidRPr="00061785">
        <w:rPr>
          <w:color w:val="000000" w:themeColor="text1"/>
          <w:sz w:val="28"/>
          <w:szCs w:val="28"/>
        </w:rPr>
        <w:t xml:space="preserve">M. Blume, 2002, ‘CM The SML/NJ Compilation and Library Manager’ [online] Available at: </w:t>
      </w:r>
      <w:hyperlink r:id="rId42" w:history="1">
        <w:r w:rsidRPr="00061785">
          <w:rPr>
            <w:color w:val="000000" w:themeColor="text1"/>
            <w:sz w:val="28"/>
            <w:szCs w:val="28"/>
          </w:rPr>
          <w:t>https://www.smlnj.org/doc/CM/new.pdf</w:t>
        </w:r>
      </w:hyperlink>
      <w:r>
        <w:rPr>
          <w:rFonts w:ascii="Calibri" w:hAnsi="Calibri" w:cs="Calibri"/>
          <w:color w:val="000000"/>
          <w:sz w:val="27"/>
          <w:szCs w:val="27"/>
        </w:rPr>
        <w:t xml:space="preserve"> </w:t>
      </w:r>
    </w:p>
    <w:p w14:paraId="4673C65B" w14:textId="4EBCAAC5" w:rsidR="00A12DCA" w:rsidRDefault="00A12DCA"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D. MacQueen, 2007, www.smlnj.org. </w:t>
      </w:r>
      <w:r>
        <w:rPr>
          <w:rFonts w:ascii="Calibri" w:hAnsi="Calibri" w:cs="Calibri"/>
          <w:i/>
          <w:iCs/>
          <w:color w:val="000000"/>
          <w:sz w:val="27"/>
          <w:szCs w:val="27"/>
        </w:rPr>
        <w:t>heap2exec</w:t>
      </w:r>
      <w:r>
        <w:rPr>
          <w:rFonts w:ascii="Calibri" w:hAnsi="Calibri" w:cs="Calibri"/>
          <w:color w:val="000000"/>
          <w:sz w:val="27"/>
          <w:szCs w:val="27"/>
        </w:rPr>
        <w:t xml:space="preserve">. [online] Available at: </w:t>
      </w:r>
      <w:hyperlink r:id="rId43" w:history="1">
        <w:r w:rsidRPr="00EC6F3B">
          <w:rPr>
            <w:rStyle w:val="Hyperlink"/>
            <w:rFonts w:ascii="Calibri" w:hAnsi="Calibri" w:cs="Calibri"/>
            <w:sz w:val="27"/>
            <w:szCs w:val="27"/>
          </w:rPr>
          <w:t>https://www.smlnj.org/doc/heap2exec/index.html</w:t>
        </w:r>
      </w:hyperlink>
      <w:r>
        <w:rPr>
          <w:rFonts w:ascii="Calibri" w:hAnsi="Calibri" w:cs="Calibri"/>
          <w:color w:val="000000"/>
          <w:sz w:val="27"/>
          <w:szCs w:val="27"/>
        </w:rPr>
        <w:t xml:space="preserve"> [Accessed 6 Dec. 2022].</w:t>
      </w:r>
    </w:p>
    <w:p w14:paraId="00A95FEC" w14:textId="061928FF" w:rsidR="0007214F" w:rsidRDefault="0007214F" w:rsidP="00A273D5">
      <w:pPr>
        <w:pStyle w:val="NormalWeb"/>
        <w:numPr>
          <w:ilvl w:val="0"/>
          <w:numId w:val="11"/>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 </w:t>
      </w:r>
      <w:hyperlink r:id="rId44" w:history="1">
        <w:r w:rsidRPr="007E483A">
          <w:rPr>
            <w:rStyle w:val="Hyperlink"/>
            <w:rFonts w:ascii="Calibri" w:hAnsi="Calibri" w:cs="Calibri"/>
            <w:sz w:val="27"/>
            <w:szCs w:val="27"/>
          </w:rPr>
          <w:t>https://en.wikipedia.org/wiki/Shebang_(Unix)</w:t>
        </w:r>
      </w:hyperlink>
    </w:p>
    <w:p w14:paraId="7324091F" w14:textId="77777777" w:rsidR="0007214F" w:rsidRDefault="0007214F" w:rsidP="00A273D5">
      <w:pPr>
        <w:pStyle w:val="NormalWeb"/>
        <w:numPr>
          <w:ilvl w:val="0"/>
          <w:numId w:val="11"/>
        </w:numPr>
        <w:spacing w:before="0" w:beforeAutospacing="0" w:after="0" w:afterAutospacing="0" w:line="360" w:lineRule="atLeast"/>
        <w:rPr>
          <w:rFonts w:ascii="Calibri" w:hAnsi="Calibri" w:cs="Calibri"/>
          <w:color w:val="000000"/>
          <w:sz w:val="27"/>
          <w:szCs w:val="27"/>
        </w:rPr>
      </w:pPr>
    </w:p>
    <w:p w14:paraId="25287B81" w14:textId="60AF4B5A" w:rsidR="00A12DCA" w:rsidRPr="00A12DCA" w:rsidRDefault="00A12DCA" w:rsidP="00A12DCA">
      <w:pPr>
        <w:pStyle w:val="NormalWeb"/>
        <w:ind w:left="720"/>
        <w:rPr>
          <w:rFonts w:ascii="Calibri" w:hAnsi="Calibri" w:cs="Calibri"/>
          <w:color w:val="000000"/>
          <w:sz w:val="27"/>
          <w:szCs w:val="27"/>
        </w:rPr>
      </w:pPr>
    </w:p>
    <w:p w14:paraId="77B15EAE" w14:textId="77777777" w:rsidR="00061785" w:rsidRPr="00150F04" w:rsidRDefault="00061785" w:rsidP="00883902">
      <w:pPr>
        <w:pStyle w:val="NormalWeb"/>
        <w:spacing w:before="0" w:beforeAutospacing="0" w:after="0" w:afterAutospacing="0" w:line="360" w:lineRule="atLeast"/>
        <w:ind w:left="360"/>
        <w:rPr>
          <w:rFonts w:ascii="Calibri" w:hAnsi="Calibri" w:cs="Calibri"/>
          <w:color w:val="000000"/>
          <w:sz w:val="27"/>
          <w:szCs w:val="27"/>
        </w:rPr>
      </w:pPr>
    </w:p>
    <w:p w14:paraId="2535E061" w14:textId="1EF9E3AF" w:rsidR="00150F04" w:rsidRDefault="00150F04" w:rsidP="00B6647A">
      <w:pPr>
        <w:rPr>
          <w:rFonts w:ascii="Calibri" w:hAnsi="Calibri" w:cs="Calibri"/>
          <w:color w:val="000000"/>
          <w:sz w:val="27"/>
          <w:szCs w:val="27"/>
        </w:rPr>
      </w:pPr>
    </w:p>
    <w:p w14:paraId="73A08311" w14:textId="4E9A0BE0" w:rsidR="004F71D4" w:rsidRDefault="004F71D4" w:rsidP="00B6647A">
      <w:pPr>
        <w:rPr>
          <w:rStyle w:val="Hyperlink"/>
          <w:lang w:val="en-US"/>
        </w:rPr>
      </w:pPr>
    </w:p>
    <w:p w14:paraId="755DE6B2" w14:textId="5D2FCB5F"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1068C11B" w14:textId="07C5EA45" w:rsidR="00494978" w:rsidRDefault="00494978" w:rsidP="00494978">
      <w:pPr>
        <w:pStyle w:val="NormalWeb"/>
        <w:spacing w:before="0" w:beforeAutospacing="0" w:after="0" w:afterAutospacing="0" w:line="360" w:lineRule="atLeast"/>
        <w:rPr>
          <w:rFonts w:ascii="Calibri" w:hAnsi="Calibri" w:cs="Calibri"/>
          <w:color w:val="000000"/>
          <w:sz w:val="27"/>
          <w:szCs w:val="27"/>
        </w:rPr>
      </w:pPr>
    </w:p>
    <w:p w14:paraId="1DC4E5E1" w14:textId="77777777" w:rsidR="00494978" w:rsidRDefault="00494978" w:rsidP="00494978">
      <w:pPr>
        <w:pStyle w:val="NormalWeb"/>
        <w:rPr>
          <w:rFonts w:ascii="Calibri" w:hAnsi="Calibri" w:cs="Calibri"/>
          <w:color w:val="000000"/>
          <w:sz w:val="27"/>
          <w:szCs w:val="27"/>
        </w:rPr>
      </w:pPr>
      <w:r>
        <w:rPr>
          <w:rFonts w:ascii="Calibri" w:hAnsi="Calibri" w:cs="Calibri"/>
          <w:color w:val="000000"/>
          <w:sz w:val="27"/>
          <w:szCs w:val="27"/>
        </w:rPr>
        <w:t>‌</w:t>
      </w:r>
    </w:p>
    <w:p w14:paraId="7B187216" w14:textId="59EEA9C7" w:rsidR="004F71D4" w:rsidRDefault="004F71D4" w:rsidP="004F71D4">
      <w:pPr>
        <w:pStyle w:val="NormalWeb"/>
        <w:spacing w:before="0" w:beforeAutospacing="0" w:after="0" w:afterAutospacing="0" w:line="360" w:lineRule="atLeast"/>
        <w:rPr>
          <w:rFonts w:ascii="Calibri" w:hAnsi="Calibri" w:cs="Calibri"/>
          <w:color w:val="000000"/>
          <w:sz w:val="27"/>
          <w:szCs w:val="27"/>
        </w:rPr>
      </w:pPr>
    </w:p>
    <w:p w14:paraId="4DBF8BAD" w14:textId="25B4510E" w:rsidR="00BB7709" w:rsidRDefault="00BB7709" w:rsidP="00BB7709">
      <w:pPr>
        <w:pStyle w:val="NormalWeb"/>
        <w:spacing w:before="0" w:beforeAutospacing="0" w:after="0" w:afterAutospacing="0" w:line="360" w:lineRule="atLeast"/>
        <w:rPr>
          <w:rFonts w:ascii="Calibri" w:hAnsi="Calibri" w:cs="Calibri"/>
          <w:color w:val="000000"/>
          <w:sz w:val="27"/>
          <w:szCs w:val="27"/>
        </w:rPr>
      </w:pPr>
    </w:p>
    <w:p w14:paraId="485E4EE7" w14:textId="77777777" w:rsidR="00BB7709" w:rsidRDefault="00BB7709" w:rsidP="00BB7709">
      <w:pPr>
        <w:pStyle w:val="NormalWeb"/>
        <w:rPr>
          <w:rFonts w:ascii="Calibri" w:hAnsi="Calibri" w:cs="Calibri"/>
          <w:color w:val="000000"/>
          <w:sz w:val="27"/>
          <w:szCs w:val="27"/>
        </w:rPr>
      </w:pPr>
      <w:r>
        <w:rPr>
          <w:rFonts w:ascii="Calibri" w:hAnsi="Calibri" w:cs="Calibri"/>
          <w:color w:val="000000"/>
          <w:sz w:val="27"/>
          <w:szCs w:val="27"/>
        </w:rPr>
        <w:t>‌</w:t>
      </w:r>
    </w:p>
    <w:p w14:paraId="73DDBB10" w14:textId="6505D2B3" w:rsidR="004F71D4" w:rsidRDefault="004F71D4" w:rsidP="004F71D4">
      <w:pPr>
        <w:pStyle w:val="NormalWeb"/>
        <w:rPr>
          <w:rFonts w:ascii="Calibri" w:hAnsi="Calibri" w:cs="Calibri"/>
          <w:color w:val="000000"/>
          <w:sz w:val="27"/>
          <w:szCs w:val="27"/>
        </w:rPr>
      </w:pPr>
    </w:p>
    <w:p w14:paraId="2E683F4A" w14:textId="1C5E456F" w:rsidR="004F71D4" w:rsidRDefault="004F71D4" w:rsidP="004F71D4">
      <w:pPr>
        <w:pStyle w:val="NormalWeb"/>
        <w:rPr>
          <w:rFonts w:ascii="Calibri" w:hAnsi="Calibri" w:cs="Calibri"/>
          <w:color w:val="000000"/>
          <w:sz w:val="27"/>
          <w:szCs w:val="27"/>
        </w:rPr>
      </w:pPr>
    </w:p>
    <w:p w14:paraId="06C662F3" w14:textId="77777777" w:rsidR="004F71D4" w:rsidRPr="00B6647A" w:rsidRDefault="004F71D4" w:rsidP="00B6647A">
      <w:pPr>
        <w:rPr>
          <w:rStyle w:val="Hyperlink"/>
          <w:lang w:val="en-US"/>
        </w:rPr>
      </w:pPr>
    </w:p>
    <w:sectPr w:rsidR="004F71D4" w:rsidRPr="00B6647A" w:rsidSect="00251844">
      <w:footerReference w:type="even" r:id="rId45"/>
      <w:footerReference w:type="default" r:id="rId4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98E9E" w14:textId="77777777" w:rsidR="00A0633F" w:rsidRDefault="00A0633F" w:rsidP="00251844">
      <w:r>
        <w:separator/>
      </w:r>
    </w:p>
  </w:endnote>
  <w:endnote w:type="continuationSeparator" w:id="0">
    <w:p w14:paraId="1149D4BC" w14:textId="77777777" w:rsidR="00A0633F" w:rsidRDefault="00A0633F"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A21BB5" w:rsidRDefault="00A21BB5"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A21BB5" w:rsidRDefault="00A21BB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A21BB5" w:rsidRDefault="00A21BB5"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C59A0">
          <w:rPr>
            <w:rStyle w:val="PageNumber"/>
            <w:noProof/>
          </w:rPr>
          <w:t>28</w:t>
        </w:r>
        <w:r>
          <w:rPr>
            <w:rStyle w:val="PageNumber"/>
          </w:rPr>
          <w:fldChar w:fldCharType="end"/>
        </w:r>
      </w:p>
    </w:sdtContent>
  </w:sdt>
  <w:p w14:paraId="68AF5052" w14:textId="77777777" w:rsidR="00A21BB5" w:rsidRDefault="00A21B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9CAC4" w14:textId="77777777" w:rsidR="00A0633F" w:rsidRDefault="00A0633F" w:rsidP="00251844">
      <w:r>
        <w:separator/>
      </w:r>
    </w:p>
  </w:footnote>
  <w:footnote w:type="continuationSeparator" w:id="0">
    <w:p w14:paraId="00FA22DD" w14:textId="77777777" w:rsidR="00A0633F" w:rsidRDefault="00A0633F"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EDD4B5A"/>
    <w:multiLevelType w:val="multilevel"/>
    <w:tmpl w:val="C37296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7">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8885D2F"/>
    <w:multiLevelType w:val="hybridMultilevel"/>
    <w:tmpl w:val="43A6C4B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2"/>
  </w:num>
  <w:num w:numId="2">
    <w:abstractNumId w:val="12"/>
  </w:num>
  <w:num w:numId="3">
    <w:abstractNumId w:val="0"/>
  </w:num>
  <w:num w:numId="4">
    <w:abstractNumId w:val="8"/>
  </w:num>
  <w:num w:numId="5">
    <w:abstractNumId w:val="7"/>
  </w:num>
  <w:num w:numId="6">
    <w:abstractNumId w:val="3"/>
  </w:num>
  <w:num w:numId="7">
    <w:abstractNumId w:val="20"/>
  </w:num>
  <w:num w:numId="8">
    <w:abstractNumId w:val="10"/>
  </w:num>
  <w:num w:numId="9">
    <w:abstractNumId w:val="5"/>
  </w:num>
  <w:num w:numId="10">
    <w:abstractNumId w:val="21"/>
  </w:num>
  <w:num w:numId="11">
    <w:abstractNumId w:val="13"/>
  </w:num>
  <w:num w:numId="12">
    <w:abstractNumId w:val="11"/>
  </w:num>
  <w:num w:numId="13">
    <w:abstractNumId w:val="14"/>
  </w:num>
  <w:num w:numId="14">
    <w:abstractNumId w:val="18"/>
  </w:num>
  <w:num w:numId="15">
    <w:abstractNumId w:val="1"/>
  </w:num>
  <w:num w:numId="16">
    <w:abstractNumId w:val="19"/>
  </w:num>
  <w:num w:numId="17">
    <w:abstractNumId w:val="16"/>
  </w:num>
  <w:num w:numId="18">
    <w:abstractNumId w:val="6"/>
  </w:num>
  <w:num w:numId="19">
    <w:abstractNumId w:val="15"/>
  </w:num>
  <w:num w:numId="20">
    <w:abstractNumId w:val="17"/>
  </w:num>
  <w:num w:numId="21">
    <w:abstractNumId w:val="4"/>
  </w:num>
  <w:num w:numId="22">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169E"/>
    <w:rsid w:val="00003BE8"/>
    <w:rsid w:val="00003C03"/>
    <w:rsid w:val="00007DB9"/>
    <w:rsid w:val="00021C01"/>
    <w:rsid w:val="00022455"/>
    <w:rsid w:val="000241B4"/>
    <w:rsid w:val="000244BD"/>
    <w:rsid w:val="00024CD9"/>
    <w:rsid w:val="000266F9"/>
    <w:rsid w:val="00026A24"/>
    <w:rsid w:val="00030041"/>
    <w:rsid w:val="00033D09"/>
    <w:rsid w:val="00034B4C"/>
    <w:rsid w:val="00035D6C"/>
    <w:rsid w:val="0003766B"/>
    <w:rsid w:val="00037843"/>
    <w:rsid w:val="00043284"/>
    <w:rsid w:val="000470B7"/>
    <w:rsid w:val="0005315C"/>
    <w:rsid w:val="000533AA"/>
    <w:rsid w:val="00053B30"/>
    <w:rsid w:val="00055550"/>
    <w:rsid w:val="00056EAD"/>
    <w:rsid w:val="00061785"/>
    <w:rsid w:val="00061F0A"/>
    <w:rsid w:val="00061F4D"/>
    <w:rsid w:val="000644FE"/>
    <w:rsid w:val="00066035"/>
    <w:rsid w:val="00066CB3"/>
    <w:rsid w:val="00066FB5"/>
    <w:rsid w:val="00070211"/>
    <w:rsid w:val="000707D5"/>
    <w:rsid w:val="00070A14"/>
    <w:rsid w:val="0007214F"/>
    <w:rsid w:val="00075207"/>
    <w:rsid w:val="00075CBA"/>
    <w:rsid w:val="0007696E"/>
    <w:rsid w:val="00080027"/>
    <w:rsid w:val="00080193"/>
    <w:rsid w:val="00080950"/>
    <w:rsid w:val="00083083"/>
    <w:rsid w:val="0008438D"/>
    <w:rsid w:val="000859E7"/>
    <w:rsid w:val="00087A90"/>
    <w:rsid w:val="00092D45"/>
    <w:rsid w:val="00092DCF"/>
    <w:rsid w:val="000935E2"/>
    <w:rsid w:val="00095003"/>
    <w:rsid w:val="00095246"/>
    <w:rsid w:val="000A0A0C"/>
    <w:rsid w:val="000A0A6F"/>
    <w:rsid w:val="000A0E6F"/>
    <w:rsid w:val="000A1BAA"/>
    <w:rsid w:val="000A44D7"/>
    <w:rsid w:val="000A4DF8"/>
    <w:rsid w:val="000A5533"/>
    <w:rsid w:val="000B0FF6"/>
    <w:rsid w:val="000B17DF"/>
    <w:rsid w:val="000B1C26"/>
    <w:rsid w:val="000B2112"/>
    <w:rsid w:val="000B23ED"/>
    <w:rsid w:val="000B2656"/>
    <w:rsid w:val="000B30F4"/>
    <w:rsid w:val="000C22D2"/>
    <w:rsid w:val="000C2C00"/>
    <w:rsid w:val="000C3078"/>
    <w:rsid w:val="000C4878"/>
    <w:rsid w:val="000C57DD"/>
    <w:rsid w:val="000C61AF"/>
    <w:rsid w:val="000C74DD"/>
    <w:rsid w:val="000C7609"/>
    <w:rsid w:val="000D235A"/>
    <w:rsid w:val="000D4197"/>
    <w:rsid w:val="000D503B"/>
    <w:rsid w:val="000D5E7A"/>
    <w:rsid w:val="000D7687"/>
    <w:rsid w:val="000D78A2"/>
    <w:rsid w:val="000E0595"/>
    <w:rsid w:val="000E1061"/>
    <w:rsid w:val="000E2066"/>
    <w:rsid w:val="000E2E45"/>
    <w:rsid w:val="000E3EF1"/>
    <w:rsid w:val="000E4887"/>
    <w:rsid w:val="000E49AD"/>
    <w:rsid w:val="000E52CC"/>
    <w:rsid w:val="000E55DD"/>
    <w:rsid w:val="000E6CE8"/>
    <w:rsid w:val="001019B7"/>
    <w:rsid w:val="001049CA"/>
    <w:rsid w:val="0010589A"/>
    <w:rsid w:val="00106506"/>
    <w:rsid w:val="0011036C"/>
    <w:rsid w:val="00110C6C"/>
    <w:rsid w:val="00111DF6"/>
    <w:rsid w:val="00114118"/>
    <w:rsid w:val="00114D78"/>
    <w:rsid w:val="001177C1"/>
    <w:rsid w:val="001225D9"/>
    <w:rsid w:val="00124643"/>
    <w:rsid w:val="001301AE"/>
    <w:rsid w:val="00132097"/>
    <w:rsid w:val="00135F0F"/>
    <w:rsid w:val="00141C94"/>
    <w:rsid w:val="00143BA3"/>
    <w:rsid w:val="00147DA3"/>
    <w:rsid w:val="00150F04"/>
    <w:rsid w:val="001520BF"/>
    <w:rsid w:val="00153193"/>
    <w:rsid w:val="00155AE1"/>
    <w:rsid w:val="00157CFC"/>
    <w:rsid w:val="00160D95"/>
    <w:rsid w:val="001635FD"/>
    <w:rsid w:val="00163EC9"/>
    <w:rsid w:val="00165051"/>
    <w:rsid w:val="0016769B"/>
    <w:rsid w:val="00172685"/>
    <w:rsid w:val="0017603A"/>
    <w:rsid w:val="00176D4E"/>
    <w:rsid w:val="00177591"/>
    <w:rsid w:val="0017765F"/>
    <w:rsid w:val="00180F6D"/>
    <w:rsid w:val="0018607F"/>
    <w:rsid w:val="0018759E"/>
    <w:rsid w:val="00191054"/>
    <w:rsid w:val="001910D5"/>
    <w:rsid w:val="00191903"/>
    <w:rsid w:val="001A2255"/>
    <w:rsid w:val="001A2270"/>
    <w:rsid w:val="001A6DB9"/>
    <w:rsid w:val="001A7523"/>
    <w:rsid w:val="001B16F1"/>
    <w:rsid w:val="001B23CD"/>
    <w:rsid w:val="001B76BD"/>
    <w:rsid w:val="001C0198"/>
    <w:rsid w:val="001C1D12"/>
    <w:rsid w:val="001C7AFE"/>
    <w:rsid w:val="001D1D7F"/>
    <w:rsid w:val="001D1FBF"/>
    <w:rsid w:val="001E14F9"/>
    <w:rsid w:val="001E1658"/>
    <w:rsid w:val="001E21B6"/>
    <w:rsid w:val="001E260C"/>
    <w:rsid w:val="001E4810"/>
    <w:rsid w:val="001F1742"/>
    <w:rsid w:val="001F2918"/>
    <w:rsid w:val="001F4AD8"/>
    <w:rsid w:val="001F6193"/>
    <w:rsid w:val="001F6B35"/>
    <w:rsid w:val="001F7B71"/>
    <w:rsid w:val="00201E53"/>
    <w:rsid w:val="00203613"/>
    <w:rsid w:val="00203F0E"/>
    <w:rsid w:val="00217524"/>
    <w:rsid w:val="00217EC7"/>
    <w:rsid w:val="00220CF5"/>
    <w:rsid w:val="00221F14"/>
    <w:rsid w:val="00223678"/>
    <w:rsid w:val="00225F8E"/>
    <w:rsid w:val="00232266"/>
    <w:rsid w:val="00237436"/>
    <w:rsid w:val="0024086F"/>
    <w:rsid w:val="00243103"/>
    <w:rsid w:val="002443A6"/>
    <w:rsid w:val="002466D6"/>
    <w:rsid w:val="00246AD0"/>
    <w:rsid w:val="00251206"/>
    <w:rsid w:val="00251844"/>
    <w:rsid w:val="00254977"/>
    <w:rsid w:val="00256E6E"/>
    <w:rsid w:val="0026027E"/>
    <w:rsid w:val="0026055E"/>
    <w:rsid w:val="00260682"/>
    <w:rsid w:val="00263648"/>
    <w:rsid w:val="0026370F"/>
    <w:rsid w:val="00274060"/>
    <w:rsid w:val="00274683"/>
    <w:rsid w:val="00275960"/>
    <w:rsid w:val="00276591"/>
    <w:rsid w:val="002766F3"/>
    <w:rsid w:val="00280E26"/>
    <w:rsid w:val="002856E2"/>
    <w:rsid w:val="0028721F"/>
    <w:rsid w:val="002900AD"/>
    <w:rsid w:val="00290D8A"/>
    <w:rsid w:val="00291B26"/>
    <w:rsid w:val="002945E7"/>
    <w:rsid w:val="00295611"/>
    <w:rsid w:val="002A090F"/>
    <w:rsid w:val="002A12B9"/>
    <w:rsid w:val="002A19C0"/>
    <w:rsid w:val="002A4CCB"/>
    <w:rsid w:val="002A4EF0"/>
    <w:rsid w:val="002A55F6"/>
    <w:rsid w:val="002A7147"/>
    <w:rsid w:val="002B417E"/>
    <w:rsid w:val="002B4AB1"/>
    <w:rsid w:val="002B602B"/>
    <w:rsid w:val="002B7AB6"/>
    <w:rsid w:val="002C0373"/>
    <w:rsid w:val="002C1027"/>
    <w:rsid w:val="002C524A"/>
    <w:rsid w:val="002C665C"/>
    <w:rsid w:val="002D13A5"/>
    <w:rsid w:val="002D245F"/>
    <w:rsid w:val="002D4234"/>
    <w:rsid w:val="002D5CCE"/>
    <w:rsid w:val="002D6E5A"/>
    <w:rsid w:val="002E1C22"/>
    <w:rsid w:val="002E3731"/>
    <w:rsid w:val="002E4055"/>
    <w:rsid w:val="002E5ED1"/>
    <w:rsid w:val="002E7BBB"/>
    <w:rsid w:val="002F687D"/>
    <w:rsid w:val="002F6EAB"/>
    <w:rsid w:val="0030277E"/>
    <w:rsid w:val="00302B8D"/>
    <w:rsid w:val="00305BC5"/>
    <w:rsid w:val="00307092"/>
    <w:rsid w:val="003077A8"/>
    <w:rsid w:val="00310B85"/>
    <w:rsid w:val="00317960"/>
    <w:rsid w:val="00320300"/>
    <w:rsid w:val="0032175B"/>
    <w:rsid w:val="0032271C"/>
    <w:rsid w:val="00322D26"/>
    <w:rsid w:val="00324264"/>
    <w:rsid w:val="00325BCC"/>
    <w:rsid w:val="00325C7F"/>
    <w:rsid w:val="00326A18"/>
    <w:rsid w:val="00333111"/>
    <w:rsid w:val="003333BE"/>
    <w:rsid w:val="003357B5"/>
    <w:rsid w:val="00345B2D"/>
    <w:rsid w:val="00346875"/>
    <w:rsid w:val="00352FDD"/>
    <w:rsid w:val="00353147"/>
    <w:rsid w:val="00353EE5"/>
    <w:rsid w:val="00357827"/>
    <w:rsid w:val="00357C3D"/>
    <w:rsid w:val="00361615"/>
    <w:rsid w:val="00362188"/>
    <w:rsid w:val="00363513"/>
    <w:rsid w:val="00364AB9"/>
    <w:rsid w:val="00373AED"/>
    <w:rsid w:val="00374C4D"/>
    <w:rsid w:val="00375076"/>
    <w:rsid w:val="00376F39"/>
    <w:rsid w:val="00377552"/>
    <w:rsid w:val="00380E41"/>
    <w:rsid w:val="00381F28"/>
    <w:rsid w:val="00382533"/>
    <w:rsid w:val="00382DA7"/>
    <w:rsid w:val="00384407"/>
    <w:rsid w:val="003849E3"/>
    <w:rsid w:val="003863B4"/>
    <w:rsid w:val="0038785A"/>
    <w:rsid w:val="00394E62"/>
    <w:rsid w:val="00395A00"/>
    <w:rsid w:val="00396017"/>
    <w:rsid w:val="00396B4E"/>
    <w:rsid w:val="003971C6"/>
    <w:rsid w:val="003A2625"/>
    <w:rsid w:val="003A6897"/>
    <w:rsid w:val="003A6F1F"/>
    <w:rsid w:val="003B40E9"/>
    <w:rsid w:val="003B4FC6"/>
    <w:rsid w:val="003C2DF6"/>
    <w:rsid w:val="003C5E83"/>
    <w:rsid w:val="003C6357"/>
    <w:rsid w:val="003C6BB7"/>
    <w:rsid w:val="003C7782"/>
    <w:rsid w:val="003D432E"/>
    <w:rsid w:val="003D4D5E"/>
    <w:rsid w:val="003D57E1"/>
    <w:rsid w:val="003D59CC"/>
    <w:rsid w:val="003D642F"/>
    <w:rsid w:val="003D7CA9"/>
    <w:rsid w:val="003E01C5"/>
    <w:rsid w:val="003E0C01"/>
    <w:rsid w:val="003E1CAB"/>
    <w:rsid w:val="003E2E01"/>
    <w:rsid w:val="003E4995"/>
    <w:rsid w:val="003F0045"/>
    <w:rsid w:val="003F2101"/>
    <w:rsid w:val="003F3274"/>
    <w:rsid w:val="003F42D0"/>
    <w:rsid w:val="003F6337"/>
    <w:rsid w:val="004018A8"/>
    <w:rsid w:val="00403F1E"/>
    <w:rsid w:val="00406697"/>
    <w:rsid w:val="004068FE"/>
    <w:rsid w:val="004073BD"/>
    <w:rsid w:val="004073EE"/>
    <w:rsid w:val="00411D68"/>
    <w:rsid w:val="00411F68"/>
    <w:rsid w:val="00412B75"/>
    <w:rsid w:val="00420C47"/>
    <w:rsid w:val="00421C26"/>
    <w:rsid w:val="00422566"/>
    <w:rsid w:val="00422F90"/>
    <w:rsid w:val="004248B8"/>
    <w:rsid w:val="00424DB6"/>
    <w:rsid w:val="0042646C"/>
    <w:rsid w:val="0042656B"/>
    <w:rsid w:val="00430486"/>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57F7C"/>
    <w:rsid w:val="00460412"/>
    <w:rsid w:val="00461903"/>
    <w:rsid w:val="00462837"/>
    <w:rsid w:val="00462946"/>
    <w:rsid w:val="00471CC7"/>
    <w:rsid w:val="00472AA9"/>
    <w:rsid w:val="00473D2A"/>
    <w:rsid w:val="0047432D"/>
    <w:rsid w:val="004747A4"/>
    <w:rsid w:val="00474D91"/>
    <w:rsid w:val="00475682"/>
    <w:rsid w:val="00476060"/>
    <w:rsid w:val="00477E0E"/>
    <w:rsid w:val="004817BF"/>
    <w:rsid w:val="004836B3"/>
    <w:rsid w:val="00483FAA"/>
    <w:rsid w:val="0048446E"/>
    <w:rsid w:val="00485778"/>
    <w:rsid w:val="00485889"/>
    <w:rsid w:val="0048663E"/>
    <w:rsid w:val="00490074"/>
    <w:rsid w:val="00492FB4"/>
    <w:rsid w:val="00493C0D"/>
    <w:rsid w:val="00494978"/>
    <w:rsid w:val="00494EAD"/>
    <w:rsid w:val="00497BCC"/>
    <w:rsid w:val="004A11E2"/>
    <w:rsid w:val="004A6442"/>
    <w:rsid w:val="004A7566"/>
    <w:rsid w:val="004A768D"/>
    <w:rsid w:val="004B0126"/>
    <w:rsid w:val="004B2E38"/>
    <w:rsid w:val="004B7EA0"/>
    <w:rsid w:val="004C0E6B"/>
    <w:rsid w:val="004C3E34"/>
    <w:rsid w:val="004C4030"/>
    <w:rsid w:val="004D0961"/>
    <w:rsid w:val="004D0C07"/>
    <w:rsid w:val="004D1C5F"/>
    <w:rsid w:val="004D34F1"/>
    <w:rsid w:val="004D4A1C"/>
    <w:rsid w:val="004D68EF"/>
    <w:rsid w:val="004D7E08"/>
    <w:rsid w:val="004E2566"/>
    <w:rsid w:val="004E35F7"/>
    <w:rsid w:val="004E3E93"/>
    <w:rsid w:val="004E57B1"/>
    <w:rsid w:val="004E7B86"/>
    <w:rsid w:val="004F5D1B"/>
    <w:rsid w:val="004F71D4"/>
    <w:rsid w:val="004F7C02"/>
    <w:rsid w:val="00500C42"/>
    <w:rsid w:val="00500D6C"/>
    <w:rsid w:val="00505DAF"/>
    <w:rsid w:val="005072D1"/>
    <w:rsid w:val="005108CC"/>
    <w:rsid w:val="00510B30"/>
    <w:rsid w:val="00513EF7"/>
    <w:rsid w:val="0051572D"/>
    <w:rsid w:val="005226AD"/>
    <w:rsid w:val="00523CC4"/>
    <w:rsid w:val="00524308"/>
    <w:rsid w:val="005252C0"/>
    <w:rsid w:val="00530C3A"/>
    <w:rsid w:val="00530EC4"/>
    <w:rsid w:val="0053193B"/>
    <w:rsid w:val="00534A91"/>
    <w:rsid w:val="00541BE6"/>
    <w:rsid w:val="005444A9"/>
    <w:rsid w:val="005445ED"/>
    <w:rsid w:val="00544E0C"/>
    <w:rsid w:val="00546EE6"/>
    <w:rsid w:val="00550485"/>
    <w:rsid w:val="00551115"/>
    <w:rsid w:val="00553972"/>
    <w:rsid w:val="005540FA"/>
    <w:rsid w:val="00554DB7"/>
    <w:rsid w:val="00556E7A"/>
    <w:rsid w:val="00557C8F"/>
    <w:rsid w:val="005600BC"/>
    <w:rsid w:val="0056175D"/>
    <w:rsid w:val="00567A07"/>
    <w:rsid w:val="00572D7F"/>
    <w:rsid w:val="00574194"/>
    <w:rsid w:val="00581580"/>
    <w:rsid w:val="0058546A"/>
    <w:rsid w:val="00585A97"/>
    <w:rsid w:val="00587691"/>
    <w:rsid w:val="00590BEA"/>
    <w:rsid w:val="00592B43"/>
    <w:rsid w:val="00594A6A"/>
    <w:rsid w:val="00595F6F"/>
    <w:rsid w:val="005A01DF"/>
    <w:rsid w:val="005A0686"/>
    <w:rsid w:val="005A06F8"/>
    <w:rsid w:val="005A18F0"/>
    <w:rsid w:val="005A260B"/>
    <w:rsid w:val="005A37B3"/>
    <w:rsid w:val="005A3A3F"/>
    <w:rsid w:val="005A5D53"/>
    <w:rsid w:val="005A6CA3"/>
    <w:rsid w:val="005A72BC"/>
    <w:rsid w:val="005A7A55"/>
    <w:rsid w:val="005B2F01"/>
    <w:rsid w:val="005B3EE7"/>
    <w:rsid w:val="005B3F51"/>
    <w:rsid w:val="005B5469"/>
    <w:rsid w:val="005B649D"/>
    <w:rsid w:val="005C00FC"/>
    <w:rsid w:val="005C0179"/>
    <w:rsid w:val="005C0D35"/>
    <w:rsid w:val="005C23B1"/>
    <w:rsid w:val="005C4FEC"/>
    <w:rsid w:val="005C53D5"/>
    <w:rsid w:val="005C6B1F"/>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7048"/>
    <w:rsid w:val="0060137D"/>
    <w:rsid w:val="00607CD5"/>
    <w:rsid w:val="006166EB"/>
    <w:rsid w:val="0062079A"/>
    <w:rsid w:val="006234EC"/>
    <w:rsid w:val="00624CC9"/>
    <w:rsid w:val="00625EE4"/>
    <w:rsid w:val="006262BC"/>
    <w:rsid w:val="00626790"/>
    <w:rsid w:val="006276F0"/>
    <w:rsid w:val="00633587"/>
    <w:rsid w:val="00634732"/>
    <w:rsid w:val="00634ABE"/>
    <w:rsid w:val="00634D74"/>
    <w:rsid w:val="006356E1"/>
    <w:rsid w:val="00636364"/>
    <w:rsid w:val="00637C42"/>
    <w:rsid w:val="00637EC8"/>
    <w:rsid w:val="006413D0"/>
    <w:rsid w:val="00643AC8"/>
    <w:rsid w:val="00643B96"/>
    <w:rsid w:val="006455A5"/>
    <w:rsid w:val="006505EC"/>
    <w:rsid w:val="0065633B"/>
    <w:rsid w:val="00663C28"/>
    <w:rsid w:val="00664044"/>
    <w:rsid w:val="006646A8"/>
    <w:rsid w:val="006657F5"/>
    <w:rsid w:val="006708DC"/>
    <w:rsid w:val="00673C7E"/>
    <w:rsid w:val="00676C88"/>
    <w:rsid w:val="0067709F"/>
    <w:rsid w:val="00680043"/>
    <w:rsid w:val="0068791F"/>
    <w:rsid w:val="00687E6D"/>
    <w:rsid w:val="0069366B"/>
    <w:rsid w:val="00695E15"/>
    <w:rsid w:val="00697B74"/>
    <w:rsid w:val="00697D7F"/>
    <w:rsid w:val="006A0230"/>
    <w:rsid w:val="006A37A3"/>
    <w:rsid w:val="006A4801"/>
    <w:rsid w:val="006A4D39"/>
    <w:rsid w:val="006A66C7"/>
    <w:rsid w:val="006B0719"/>
    <w:rsid w:val="006B0DB9"/>
    <w:rsid w:val="006B3922"/>
    <w:rsid w:val="006B5B08"/>
    <w:rsid w:val="006C0DF6"/>
    <w:rsid w:val="006D33B6"/>
    <w:rsid w:val="006D400E"/>
    <w:rsid w:val="006D4B7D"/>
    <w:rsid w:val="006D59C1"/>
    <w:rsid w:val="006D6520"/>
    <w:rsid w:val="006E3E36"/>
    <w:rsid w:val="006E7AD9"/>
    <w:rsid w:val="006F3BEA"/>
    <w:rsid w:val="006F72B8"/>
    <w:rsid w:val="006F74F5"/>
    <w:rsid w:val="006F7F23"/>
    <w:rsid w:val="00701F72"/>
    <w:rsid w:val="007024BD"/>
    <w:rsid w:val="007066C4"/>
    <w:rsid w:val="00711888"/>
    <w:rsid w:val="00715984"/>
    <w:rsid w:val="00717835"/>
    <w:rsid w:val="00720939"/>
    <w:rsid w:val="00721435"/>
    <w:rsid w:val="0072342C"/>
    <w:rsid w:val="00725642"/>
    <w:rsid w:val="00726928"/>
    <w:rsid w:val="00726E95"/>
    <w:rsid w:val="00726EDD"/>
    <w:rsid w:val="007312AA"/>
    <w:rsid w:val="00732679"/>
    <w:rsid w:val="007331DC"/>
    <w:rsid w:val="00735386"/>
    <w:rsid w:val="00735A2D"/>
    <w:rsid w:val="00735B75"/>
    <w:rsid w:val="00736755"/>
    <w:rsid w:val="00740092"/>
    <w:rsid w:val="007406E1"/>
    <w:rsid w:val="007410F5"/>
    <w:rsid w:val="00743765"/>
    <w:rsid w:val="007459BA"/>
    <w:rsid w:val="0074756A"/>
    <w:rsid w:val="0075068A"/>
    <w:rsid w:val="007541DC"/>
    <w:rsid w:val="00755C46"/>
    <w:rsid w:val="00762C15"/>
    <w:rsid w:val="0076316F"/>
    <w:rsid w:val="00765BE9"/>
    <w:rsid w:val="00770192"/>
    <w:rsid w:val="00770278"/>
    <w:rsid w:val="00774798"/>
    <w:rsid w:val="00775DC3"/>
    <w:rsid w:val="00777662"/>
    <w:rsid w:val="00777ED3"/>
    <w:rsid w:val="007835B1"/>
    <w:rsid w:val="00785060"/>
    <w:rsid w:val="0078696B"/>
    <w:rsid w:val="00786D88"/>
    <w:rsid w:val="00787849"/>
    <w:rsid w:val="007905C2"/>
    <w:rsid w:val="00793006"/>
    <w:rsid w:val="0079337A"/>
    <w:rsid w:val="00794336"/>
    <w:rsid w:val="00794B2F"/>
    <w:rsid w:val="0079686A"/>
    <w:rsid w:val="00797B6F"/>
    <w:rsid w:val="007A5692"/>
    <w:rsid w:val="007A573F"/>
    <w:rsid w:val="007A5E40"/>
    <w:rsid w:val="007A74DF"/>
    <w:rsid w:val="007B0005"/>
    <w:rsid w:val="007B1598"/>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C51"/>
    <w:rsid w:val="00815B98"/>
    <w:rsid w:val="00816011"/>
    <w:rsid w:val="0081721E"/>
    <w:rsid w:val="00822126"/>
    <w:rsid w:val="008222B9"/>
    <w:rsid w:val="00822387"/>
    <w:rsid w:val="0082319F"/>
    <w:rsid w:val="008246FF"/>
    <w:rsid w:val="00824830"/>
    <w:rsid w:val="008271DF"/>
    <w:rsid w:val="00831540"/>
    <w:rsid w:val="00837989"/>
    <w:rsid w:val="00840958"/>
    <w:rsid w:val="008410D4"/>
    <w:rsid w:val="00841189"/>
    <w:rsid w:val="00841A58"/>
    <w:rsid w:val="00842168"/>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3728"/>
    <w:rsid w:val="008639B4"/>
    <w:rsid w:val="008665FD"/>
    <w:rsid w:val="00866799"/>
    <w:rsid w:val="00867497"/>
    <w:rsid w:val="0086791C"/>
    <w:rsid w:val="00870E6A"/>
    <w:rsid w:val="00873AE6"/>
    <w:rsid w:val="00873D6A"/>
    <w:rsid w:val="00874EEA"/>
    <w:rsid w:val="008767C3"/>
    <w:rsid w:val="00876D08"/>
    <w:rsid w:val="00877457"/>
    <w:rsid w:val="0088124F"/>
    <w:rsid w:val="00882DB0"/>
    <w:rsid w:val="00883902"/>
    <w:rsid w:val="00885056"/>
    <w:rsid w:val="00885245"/>
    <w:rsid w:val="00887A6F"/>
    <w:rsid w:val="0089200E"/>
    <w:rsid w:val="00893583"/>
    <w:rsid w:val="00897D42"/>
    <w:rsid w:val="008A31B8"/>
    <w:rsid w:val="008A481E"/>
    <w:rsid w:val="008A68C1"/>
    <w:rsid w:val="008B086C"/>
    <w:rsid w:val="008B2808"/>
    <w:rsid w:val="008B6884"/>
    <w:rsid w:val="008C076A"/>
    <w:rsid w:val="008C180A"/>
    <w:rsid w:val="008C1862"/>
    <w:rsid w:val="008C1EE8"/>
    <w:rsid w:val="008C459E"/>
    <w:rsid w:val="008C729F"/>
    <w:rsid w:val="008D19F0"/>
    <w:rsid w:val="008D64DB"/>
    <w:rsid w:val="008D747B"/>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C7B"/>
    <w:rsid w:val="0091125F"/>
    <w:rsid w:val="009117CF"/>
    <w:rsid w:val="00912443"/>
    <w:rsid w:val="009126DA"/>
    <w:rsid w:val="00913611"/>
    <w:rsid w:val="009157D4"/>
    <w:rsid w:val="00920982"/>
    <w:rsid w:val="00922181"/>
    <w:rsid w:val="0092270C"/>
    <w:rsid w:val="00937332"/>
    <w:rsid w:val="0094187D"/>
    <w:rsid w:val="00946DED"/>
    <w:rsid w:val="00947327"/>
    <w:rsid w:val="0094745D"/>
    <w:rsid w:val="00947BFA"/>
    <w:rsid w:val="00954DA8"/>
    <w:rsid w:val="009551C8"/>
    <w:rsid w:val="009564DD"/>
    <w:rsid w:val="00964F47"/>
    <w:rsid w:val="0097022B"/>
    <w:rsid w:val="009738C3"/>
    <w:rsid w:val="009751AB"/>
    <w:rsid w:val="00975A3D"/>
    <w:rsid w:val="00975D74"/>
    <w:rsid w:val="00975E5B"/>
    <w:rsid w:val="009773BF"/>
    <w:rsid w:val="00982149"/>
    <w:rsid w:val="00983163"/>
    <w:rsid w:val="0098519B"/>
    <w:rsid w:val="009866D3"/>
    <w:rsid w:val="00986CD5"/>
    <w:rsid w:val="00987040"/>
    <w:rsid w:val="00990185"/>
    <w:rsid w:val="00992696"/>
    <w:rsid w:val="00994B2D"/>
    <w:rsid w:val="0099614C"/>
    <w:rsid w:val="009A00C9"/>
    <w:rsid w:val="009A3551"/>
    <w:rsid w:val="009A3DEA"/>
    <w:rsid w:val="009A5A50"/>
    <w:rsid w:val="009B03EA"/>
    <w:rsid w:val="009B4CA1"/>
    <w:rsid w:val="009C0561"/>
    <w:rsid w:val="009C0B1E"/>
    <w:rsid w:val="009C2054"/>
    <w:rsid w:val="009C29CF"/>
    <w:rsid w:val="009D0042"/>
    <w:rsid w:val="009D00F7"/>
    <w:rsid w:val="009D04BF"/>
    <w:rsid w:val="009D0549"/>
    <w:rsid w:val="009D092F"/>
    <w:rsid w:val="009D0BB9"/>
    <w:rsid w:val="009D0E22"/>
    <w:rsid w:val="009D21D8"/>
    <w:rsid w:val="009D77CB"/>
    <w:rsid w:val="009E0D20"/>
    <w:rsid w:val="009E4572"/>
    <w:rsid w:val="009E518B"/>
    <w:rsid w:val="009E5D24"/>
    <w:rsid w:val="009E7210"/>
    <w:rsid w:val="009E776E"/>
    <w:rsid w:val="009F1338"/>
    <w:rsid w:val="009F1980"/>
    <w:rsid w:val="009F4246"/>
    <w:rsid w:val="009F511E"/>
    <w:rsid w:val="009F5238"/>
    <w:rsid w:val="009F5413"/>
    <w:rsid w:val="009F582E"/>
    <w:rsid w:val="00A026FE"/>
    <w:rsid w:val="00A02C92"/>
    <w:rsid w:val="00A0480C"/>
    <w:rsid w:val="00A05223"/>
    <w:rsid w:val="00A05A66"/>
    <w:rsid w:val="00A0633F"/>
    <w:rsid w:val="00A0640B"/>
    <w:rsid w:val="00A12DCA"/>
    <w:rsid w:val="00A15F95"/>
    <w:rsid w:val="00A170EA"/>
    <w:rsid w:val="00A20EFF"/>
    <w:rsid w:val="00A211B9"/>
    <w:rsid w:val="00A21B16"/>
    <w:rsid w:val="00A21BB5"/>
    <w:rsid w:val="00A23252"/>
    <w:rsid w:val="00A273D5"/>
    <w:rsid w:val="00A35085"/>
    <w:rsid w:val="00A35E15"/>
    <w:rsid w:val="00A376E1"/>
    <w:rsid w:val="00A4352F"/>
    <w:rsid w:val="00A50139"/>
    <w:rsid w:val="00A50694"/>
    <w:rsid w:val="00A54A75"/>
    <w:rsid w:val="00A57A4A"/>
    <w:rsid w:val="00A62C7B"/>
    <w:rsid w:val="00A65A42"/>
    <w:rsid w:val="00A67FAB"/>
    <w:rsid w:val="00A725C4"/>
    <w:rsid w:val="00A737A9"/>
    <w:rsid w:val="00A75386"/>
    <w:rsid w:val="00A836EF"/>
    <w:rsid w:val="00A868B0"/>
    <w:rsid w:val="00A86DD2"/>
    <w:rsid w:val="00A8703D"/>
    <w:rsid w:val="00A87ED7"/>
    <w:rsid w:val="00A912DD"/>
    <w:rsid w:val="00A93EBF"/>
    <w:rsid w:val="00A946FC"/>
    <w:rsid w:val="00A96D21"/>
    <w:rsid w:val="00A97303"/>
    <w:rsid w:val="00A97D42"/>
    <w:rsid w:val="00AA165C"/>
    <w:rsid w:val="00AA177D"/>
    <w:rsid w:val="00AA242D"/>
    <w:rsid w:val="00AA3301"/>
    <w:rsid w:val="00AA3CA7"/>
    <w:rsid w:val="00AA3E12"/>
    <w:rsid w:val="00AA7FAD"/>
    <w:rsid w:val="00AB1241"/>
    <w:rsid w:val="00AB35D0"/>
    <w:rsid w:val="00AC049E"/>
    <w:rsid w:val="00AC6C0C"/>
    <w:rsid w:val="00AD09B0"/>
    <w:rsid w:val="00AD1BA4"/>
    <w:rsid w:val="00AD1D7F"/>
    <w:rsid w:val="00AD2082"/>
    <w:rsid w:val="00AD2216"/>
    <w:rsid w:val="00AD6533"/>
    <w:rsid w:val="00AE0E29"/>
    <w:rsid w:val="00AE32C1"/>
    <w:rsid w:val="00AE335B"/>
    <w:rsid w:val="00AE44B6"/>
    <w:rsid w:val="00AE5616"/>
    <w:rsid w:val="00AF396E"/>
    <w:rsid w:val="00AF3FF7"/>
    <w:rsid w:val="00AF4159"/>
    <w:rsid w:val="00AF426E"/>
    <w:rsid w:val="00AF546F"/>
    <w:rsid w:val="00B01F66"/>
    <w:rsid w:val="00B02F9F"/>
    <w:rsid w:val="00B0339E"/>
    <w:rsid w:val="00B05347"/>
    <w:rsid w:val="00B12D0E"/>
    <w:rsid w:val="00B165DB"/>
    <w:rsid w:val="00B20AFB"/>
    <w:rsid w:val="00B23028"/>
    <w:rsid w:val="00B24311"/>
    <w:rsid w:val="00B25EF1"/>
    <w:rsid w:val="00B33B55"/>
    <w:rsid w:val="00B353D5"/>
    <w:rsid w:val="00B370C3"/>
    <w:rsid w:val="00B37BC8"/>
    <w:rsid w:val="00B410A2"/>
    <w:rsid w:val="00B41292"/>
    <w:rsid w:val="00B473AA"/>
    <w:rsid w:val="00B5160A"/>
    <w:rsid w:val="00B52189"/>
    <w:rsid w:val="00B54EE7"/>
    <w:rsid w:val="00B55627"/>
    <w:rsid w:val="00B56728"/>
    <w:rsid w:val="00B61199"/>
    <w:rsid w:val="00B62FE1"/>
    <w:rsid w:val="00B6647A"/>
    <w:rsid w:val="00B66DD1"/>
    <w:rsid w:val="00B70F80"/>
    <w:rsid w:val="00B716DA"/>
    <w:rsid w:val="00B74D10"/>
    <w:rsid w:val="00B753A2"/>
    <w:rsid w:val="00B764A2"/>
    <w:rsid w:val="00B777C1"/>
    <w:rsid w:val="00B83999"/>
    <w:rsid w:val="00B87CC6"/>
    <w:rsid w:val="00B9224F"/>
    <w:rsid w:val="00B92631"/>
    <w:rsid w:val="00B93A57"/>
    <w:rsid w:val="00B97C33"/>
    <w:rsid w:val="00BA0904"/>
    <w:rsid w:val="00BA4509"/>
    <w:rsid w:val="00BA650D"/>
    <w:rsid w:val="00BA67F1"/>
    <w:rsid w:val="00BA7B0C"/>
    <w:rsid w:val="00BB6284"/>
    <w:rsid w:val="00BB637C"/>
    <w:rsid w:val="00BB682B"/>
    <w:rsid w:val="00BB7709"/>
    <w:rsid w:val="00BC1400"/>
    <w:rsid w:val="00BC2382"/>
    <w:rsid w:val="00BC2A3C"/>
    <w:rsid w:val="00BC2AF9"/>
    <w:rsid w:val="00BC3B89"/>
    <w:rsid w:val="00BC4302"/>
    <w:rsid w:val="00BC5C63"/>
    <w:rsid w:val="00BC5EB2"/>
    <w:rsid w:val="00BC6F8A"/>
    <w:rsid w:val="00BC7650"/>
    <w:rsid w:val="00BD0E22"/>
    <w:rsid w:val="00BD163A"/>
    <w:rsid w:val="00BD190E"/>
    <w:rsid w:val="00BD432C"/>
    <w:rsid w:val="00BD5B59"/>
    <w:rsid w:val="00BD6739"/>
    <w:rsid w:val="00BD6819"/>
    <w:rsid w:val="00BD689F"/>
    <w:rsid w:val="00BE06ED"/>
    <w:rsid w:val="00BE212C"/>
    <w:rsid w:val="00BE3EBC"/>
    <w:rsid w:val="00BE4890"/>
    <w:rsid w:val="00BE4E03"/>
    <w:rsid w:val="00BE551C"/>
    <w:rsid w:val="00BE6BAB"/>
    <w:rsid w:val="00BE6F03"/>
    <w:rsid w:val="00BE7EA5"/>
    <w:rsid w:val="00BF0FFE"/>
    <w:rsid w:val="00BF1143"/>
    <w:rsid w:val="00BF1E5D"/>
    <w:rsid w:val="00BF3DF9"/>
    <w:rsid w:val="00BF48C4"/>
    <w:rsid w:val="00BF5C4A"/>
    <w:rsid w:val="00C00B26"/>
    <w:rsid w:val="00C00B28"/>
    <w:rsid w:val="00C063E8"/>
    <w:rsid w:val="00C069CB"/>
    <w:rsid w:val="00C1070E"/>
    <w:rsid w:val="00C10818"/>
    <w:rsid w:val="00C1203F"/>
    <w:rsid w:val="00C15082"/>
    <w:rsid w:val="00C17A4A"/>
    <w:rsid w:val="00C2006E"/>
    <w:rsid w:val="00C223C6"/>
    <w:rsid w:val="00C24EAA"/>
    <w:rsid w:val="00C2553D"/>
    <w:rsid w:val="00C26EE6"/>
    <w:rsid w:val="00C27580"/>
    <w:rsid w:val="00C27D0F"/>
    <w:rsid w:val="00C30F4C"/>
    <w:rsid w:val="00C32191"/>
    <w:rsid w:val="00C33DE4"/>
    <w:rsid w:val="00C347FF"/>
    <w:rsid w:val="00C358BA"/>
    <w:rsid w:val="00C359D1"/>
    <w:rsid w:val="00C362A4"/>
    <w:rsid w:val="00C36989"/>
    <w:rsid w:val="00C37FB8"/>
    <w:rsid w:val="00C40A0C"/>
    <w:rsid w:val="00C42A7C"/>
    <w:rsid w:val="00C45128"/>
    <w:rsid w:val="00C46F4B"/>
    <w:rsid w:val="00C5117A"/>
    <w:rsid w:val="00C527FB"/>
    <w:rsid w:val="00C535D3"/>
    <w:rsid w:val="00C53DD3"/>
    <w:rsid w:val="00C53E2F"/>
    <w:rsid w:val="00C545A4"/>
    <w:rsid w:val="00C56124"/>
    <w:rsid w:val="00C57B66"/>
    <w:rsid w:val="00C60D0F"/>
    <w:rsid w:val="00C63F88"/>
    <w:rsid w:val="00C67AF4"/>
    <w:rsid w:val="00C72532"/>
    <w:rsid w:val="00C7426D"/>
    <w:rsid w:val="00C74388"/>
    <w:rsid w:val="00C77C1C"/>
    <w:rsid w:val="00C77D7C"/>
    <w:rsid w:val="00C806B7"/>
    <w:rsid w:val="00C82F6C"/>
    <w:rsid w:val="00C90E23"/>
    <w:rsid w:val="00C90F4A"/>
    <w:rsid w:val="00C9636C"/>
    <w:rsid w:val="00C971E7"/>
    <w:rsid w:val="00C97664"/>
    <w:rsid w:val="00C97FF8"/>
    <w:rsid w:val="00CA4BD1"/>
    <w:rsid w:val="00CA7E77"/>
    <w:rsid w:val="00CB1D59"/>
    <w:rsid w:val="00CB5F07"/>
    <w:rsid w:val="00CB645E"/>
    <w:rsid w:val="00CB6783"/>
    <w:rsid w:val="00CC134E"/>
    <w:rsid w:val="00CC1CE1"/>
    <w:rsid w:val="00CC2690"/>
    <w:rsid w:val="00CC6444"/>
    <w:rsid w:val="00CD0F34"/>
    <w:rsid w:val="00CD191A"/>
    <w:rsid w:val="00CD1EB2"/>
    <w:rsid w:val="00CD3CA3"/>
    <w:rsid w:val="00CD4722"/>
    <w:rsid w:val="00CD4F9E"/>
    <w:rsid w:val="00CD5571"/>
    <w:rsid w:val="00CD5BAB"/>
    <w:rsid w:val="00CD63C5"/>
    <w:rsid w:val="00CD688F"/>
    <w:rsid w:val="00CD7F1F"/>
    <w:rsid w:val="00CE24D2"/>
    <w:rsid w:val="00CF42EF"/>
    <w:rsid w:val="00CF6704"/>
    <w:rsid w:val="00D02432"/>
    <w:rsid w:val="00D0660B"/>
    <w:rsid w:val="00D07E2F"/>
    <w:rsid w:val="00D142ED"/>
    <w:rsid w:val="00D1508A"/>
    <w:rsid w:val="00D201E9"/>
    <w:rsid w:val="00D20266"/>
    <w:rsid w:val="00D204D5"/>
    <w:rsid w:val="00D209F4"/>
    <w:rsid w:val="00D23661"/>
    <w:rsid w:val="00D23665"/>
    <w:rsid w:val="00D2438E"/>
    <w:rsid w:val="00D2474C"/>
    <w:rsid w:val="00D24B4A"/>
    <w:rsid w:val="00D26772"/>
    <w:rsid w:val="00D30C1E"/>
    <w:rsid w:val="00D353C1"/>
    <w:rsid w:val="00D37495"/>
    <w:rsid w:val="00D404A4"/>
    <w:rsid w:val="00D42557"/>
    <w:rsid w:val="00D43834"/>
    <w:rsid w:val="00D43C22"/>
    <w:rsid w:val="00D4494D"/>
    <w:rsid w:val="00D46585"/>
    <w:rsid w:val="00D51522"/>
    <w:rsid w:val="00D54B83"/>
    <w:rsid w:val="00D56884"/>
    <w:rsid w:val="00D638A4"/>
    <w:rsid w:val="00D64813"/>
    <w:rsid w:val="00D64B5A"/>
    <w:rsid w:val="00D66AEA"/>
    <w:rsid w:val="00D80133"/>
    <w:rsid w:val="00D84ABE"/>
    <w:rsid w:val="00D879E6"/>
    <w:rsid w:val="00D87AAF"/>
    <w:rsid w:val="00D90F7B"/>
    <w:rsid w:val="00D94D6D"/>
    <w:rsid w:val="00DA18FE"/>
    <w:rsid w:val="00DA1B50"/>
    <w:rsid w:val="00DA1F93"/>
    <w:rsid w:val="00DA235A"/>
    <w:rsid w:val="00DA319B"/>
    <w:rsid w:val="00DA35EE"/>
    <w:rsid w:val="00DB0EE7"/>
    <w:rsid w:val="00DB2640"/>
    <w:rsid w:val="00DB6EF8"/>
    <w:rsid w:val="00DC2030"/>
    <w:rsid w:val="00DC28EC"/>
    <w:rsid w:val="00DC3EA0"/>
    <w:rsid w:val="00DD4FE7"/>
    <w:rsid w:val="00DD58C5"/>
    <w:rsid w:val="00DE147F"/>
    <w:rsid w:val="00DE3F57"/>
    <w:rsid w:val="00DE6B5B"/>
    <w:rsid w:val="00DE76EA"/>
    <w:rsid w:val="00DE7B0B"/>
    <w:rsid w:val="00DF15EB"/>
    <w:rsid w:val="00DF53A0"/>
    <w:rsid w:val="00E00CE4"/>
    <w:rsid w:val="00E02CCE"/>
    <w:rsid w:val="00E04652"/>
    <w:rsid w:val="00E0514B"/>
    <w:rsid w:val="00E072BF"/>
    <w:rsid w:val="00E10179"/>
    <w:rsid w:val="00E14A2B"/>
    <w:rsid w:val="00E14A85"/>
    <w:rsid w:val="00E14FAD"/>
    <w:rsid w:val="00E162BA"/>
    <w:rsid w:val="00E16A18"/>
    <w:rsid w:val="00E21270"/>
    <w:rsid w:val="00E30CF6"/>
    <w:rsid w:val="00E33C4B"/>
    <w:rsid w:val="00E35728"/>
    <w:rsid w:val="00E3604A"/>
    <w:rsid w:val="00E415B2"/>
    <w:rsid w:val="00E41643"/>
    <w:rsid w:val="00E4494A"/>
    <w:rsid w:val="00E45870"/>
    <w:rsid w:val="00E45B12"/>
    <w:rsid w:val="00E46499"/>
    <w:rsid w:val="00E47F45"/>
    <w:rsid w:val="00E52990"/>
    <w:rsid w:val="00E52F51"/>
    <w:rsid w:val="00E54834"/>
    <w:rsid w:val="00E54D4C"/>
    <w:rsid w:val="00E57CB5"/>
    <w:rsid w:val="00E60CD5"/>
    <w:rsid w:val="00E61A6B"/>
    <w:rsid w:val="00E624DE"/>
    <w:rsid w:val="00E666F3"/>
    <w:rsid w:val="00E66D38"/>
    <w:rsid w:val="00E71D2D"/>
    <w:rsid w:val="00E72B38"/>
    <w:rsid w:val="00E73E77"/>
    <w:rsid w:val="00E75CFC"/>
    <w:rsid w:val="00E76B04"/>
    <w:rsid w:val="00E81005"/>
    <w:rsid w:val="00E810FB"/>
    <w:rsid w:val="00E85387"/>
    <w:rsid w:val="00E86DBC"/>
    <w:rsid w:val="00E87494"/>
    <w:rsid w:val="00E87E23"/>
    <w:rsid w:val="00E930BE"/>
    <w:rsid w:val="00E935A7"/>
    <w:rsid w:val="00EA2D2F"/>
    <w:rsid w:val="00EA3FDD"/>
    <w:rsid w:val="00EA5C55"/>
    <w:rsid w:val="00EA6E6D"/>
    <w:rsid w:val="00EB60DC"/>
    <w:rsid w:val="00EB6BBA"/>
    <w:rsid w:val="00EC0817"/>
    <w:rsid w:val="00EC12B9"/>
    <w:rsid w:val="00EC2024"/>
    <w:rsid w:val="00EC2699"/>
    <w:rsid w:val="00EC3946"/>
    <w:rsid w:val="00EC4C25"/>
    <w:rsid w:val="00EC7F74"/>
    <w:rsid w:val="00ED36DF"/>
    <w:rsid w:val="00EE3B73"/>
    <w:rsid w:val="00EE478B"/>
    <w:rsid w:val="00EE4849"/>
    <w:rsid w:val="00EE7285"/>
    <w:rsid w:val="00EF234D"/>
    <w:rsid w:val="00EF5552"/>
    <w:rsid w:val="00EF71E4"/>
    <w:rsid w:val="00EF7BA0"/>
    <w:rsid w:val="00F01E92"/>
    <w:rsid w:val="00F057E6"/>
    <w:rsid w:val="00F05A89"/>
    <w:rsid w:val="00F067C9"/>
    <w:rsid w:val="00F07169"/>
    <w:rsid w:val="00F07BDA"/>
    <w:rsid w:val="00F07D14"/>
    <w:rsid w:val="00F07F6F"/>
    <w:rsid w:val="00F11C47"/>
    <w:rsid w:val="00F12F30"/>
    <w:rsid w:val="00F1306A"/>
    <w:rsid w:val="00F13198"/>
    <w:rsid w:val="00F146D7"/>
    <w:rsid w:val="00F23422"/>
    <w:rsid w:val="00F265CB"/>
    <w:rsid w:val="00F30AFA"/>
    <w:rsid w:val="00F33CC4"/>
    <w:rsid w:val="00F40AA2"/>
    <w:rsid w:val="00F42B60"/>
    <w:rsid w:val="00F4443E"/>
    <w:rsid w:val="00F44B2F"/>
    <w:rsid w:val="00F44EF6"/>
    <w:rsid w:val="00F463D6"/>
    <w:rsid w:val="00F47BCB"/>
    <w:rsid w:val="00F47D86"/>
    <w:rsid w:val="00F512AF"/>
    <w:rsid w:val="00F54A87"/>
    <w:rsid w:val="00F55F8F"/>
    <w:rsid w:val="00F60365"/>
    <w:rsid w:val="00F7152B"/>
    <w:rsid w:val="00F73540"/>
    <w:rsid w:val="00F74FE2"/>
    <w:rsid w:val="00F752F0"/>
    <w:rsid w:val="00F75481"/>
    <w:rsid w:val="00F83F54"/>
    <w:rsid w:val="00F84803"/>
    <w:rsid w:val="00F853CC"/>
    <w:rsid w:val="00F87D0E"/>
    <w:rsid w:val="00F93197"/>
    <w:rsid w:val="00F94DDC"/>
    <w:rsid w:val="00F96766"/>
    <w:rsid w:val="00F979B4"/>
    <w:rsid w:val="00F97FCD"/>
    <w:rsid w:val="00FA02E1"/>
    <w:rsid w:val="00FA0C46"/>
    <w:rsid w:val="00FA1BB9"/>
    <w:rsid w:val="00FA2FFD"/>
    <w:rsid w:val="00FA39A6"/>
    <w:rsid w:val="00FA6E66"/>
    <w:rsid w:val="00FB77D8"/>
    <w:rsid w:val="00FC0340"/>
    <w:rsid w:val="00FC178E"/>
    <w:rsid w:val="00FC5374"/>
    <w:rsid w:val="00FC53C1"/>
    <w:rsid w:val="00FC59A0"/>
    <w:rsid w:val="00FC7545"/>
    <w:rsid w:val="00FD0B93"/>
    <w:rsid w:val="00FD1986"/>
    <w:rsid w:val="00FD21FB"/>
    <w:rsid w:val="00FD256C"/>
    <w:rsid w:val="00FD6DD4"/>
    <w:rsid w:val="00FD6F5B"/>
    <w:rsid w:val="00FD76DA"/>
    <w:rsid w:val="00FE2771"/>
    <w:rsid w:val="00FE3257"/>
    <w:rsid w:val="00FE63B7"/>
    <w:rsid w:val="00FE63D9"/>
    <w:rsid w:val="00FE65DC"/>
    <w:rsid w:val="00FF0760"/>
    <w:rsid w:val="00FF0C66"/>
    <w:rsid w:val="00FF1264"/>
    <w:rsid w:val="00FF320A"/>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EAB"/>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
    <w:name w:val="Unresolved Mention"/>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2.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s://en.wikipedia.org/wiki/ML_(programming_language)" TargetMode="External"/><Relationship Id="rId21" Type="http://schemas.openxmlformats.org/officeDocument/2006/relationships/hyperlink" Target="https://en.bmstu.wiki/ML_(Meta_Language)" TargetMode="External"/><Relationship Id="rId22" Type="http://schemas.openxmlformats.org/officeDocument/2006/relationships/hyperlink" Target="https://en.wikipedia.org/wiki/Standard_ML" TargetMode="External"/><Relationship Id="rId23" Type="http://schemas.openxmlformats.org/officeDocument/2006/relationships/hyperlink" Target="http://www.smlnj.org/sml.html" TargetMode="External"/><Relationship Id="rId24" Type="http://schemas.openxmlformats.org/officeDocument/2006/relationships/hyperlink" Target="http://www.smlnj.org/sml97.html" TargetMode="External"/><Relationship Id="rId25" Type="http://schemas.openxmlformats.org/officeDocument/2006/relationships/hyperlink" Target="http://www.macs.hw.ac.uk/~jbw/sml.html" TargetMode="External"/><Relationship Id="rId26" Type="http://schemas.openxmlformats.org/officeDocument/2006/relationships/hyperlink" Target="https://smlnj.org/smlnj.html" TargetMode="External"/><Relationship Id="rId27" Type="http://schemas.openxmlformats.org/officeDocument/2006/relationships/hyperlink" Target="https://en.wikipedia.org/wiki/Standard_ML_of_New_Jersey" TargetMode="External"/><Relationship Id="rId28" Type="http://schemas.openxmlformats.org/officeDocument/2006/relationships/hyperlink" Target="https://github.com/ultra-group/smlnj-script" TargetMode="External"/><Relationship Id="rId29" Type="http://schemas.openxmlformats.org/officeDocument/2006/relationships/hyperlink" Target="https://en.wikipedia.org/wiki/ISBN_(identifi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en.wikipedia.org/wiki/Special:BookSources/0-262-63181-4" TargetMode="External"/><Relationship Id="rId31" Type="http://schemas.openxmlformats.org/officeDocument/2006/relationships/hyperlink" Target="https://www.smlnj.org/license.html" TargetMode="External"/><Relationship Id="rId32" Type="http://schemas.openxmlformats.org/officeDocument/2006/relationships/hyperlink" Target="https://linux.die.net/man/2/execve"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33" Type="http://schemas.openxmlformats.org/officeDocument/2006/relationships/hyperlink" Target="https://www.ibm.com/docs/en/zos-basic-skills?topic=zos-compiled-versus-interpreted-languages" TargetMode="External"/><Relationship Id="rId34" Type="http://schemas.openxmlformats.org/officeDocument/2006/relationships/hyperlink" Target="http://www2.hawaii.edu/~takebaya/ics111/process_of_programming/process_of_programming.html" TargetMode="External"/><Relationship Id="rId35" Type="http://schemas.openxmlformats.org/officeDocument/2006/relationships/hyperlink" Target="https://hjaem.info/articles/en_18_4" TargetMode="External"/><Relationship Id="rId36" Type="http://schemas.openxmlformats.org/officeDocument/2006/relationships/hyperlink" Target="https://www.smlnj.org/doc/features.html" TargetMode="Externa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backend-fn.sml" TargetMode="External"/><Relationship Id="rId13" Type="http://schemas.openxmlformats.org/officeDocument/2006/relationships/hyperlink" Target="https://github.com/dn2007hw/SMLNJScripts/blob/main/INDEX" TargetMode="External"/><Relationship Id="rId14" Type="http://schemas.openxmlformats.org/officeDocument/2006/relationships/hyperlink" Target="https://github.com/dn2007hw/SMLNJScripts/blob/main/MAP" TargetMode="External"/><Relationship Id="rId15" Type="http://schemas.openxmlformats.org/officeDocument/2006/relationships/hyperlink" Target="https://github.com/dn2007hw/SMLNJScripts/blob/main/core.cm" TargetMode="External"/><Relationship Id="rId16" Type="http://schemas.openxmlformats.org/officeDocument/2006/relationships/hyperlink" Target="https://github.com/dn2007hw/SMLNJScripts/blob/main/cm-boot.sml" TargetMode="External"/><Relationship Id="rId17" Type="http://schemas.openxmlformats.org/officeDocument/2006/relationships/hyperlink" Target="https://github.com/dn2007hw/SMLNJScripts/blob/main/cm-boot.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core.cm" TargetMode="External"/><Relationship Id="rId37" Type="http://schemas.openxmlformats.org/officeDocument/2006/relationships/hyperlink" Target="https://en.wikipedia.org/wiki/Functor_(functional_programming)" TargetMode="External"/><Relationship Id="rId38" Type="http://schemas.openxmlformats.org/officeDocument/2006/relationships/hyperlink" Target="https://teaching.idallen.com/cst8207/13w/notes/440_quotes.html" TargetMode="External"/><Relationship Id="rId39" Type="http://schemas.openxmlformats.org/officeDocument/2006/relationships/hyperlink" Target="https://www.classes.cs.uchicago.edu/archive/2009/fall/51081-1/LabFAQ/introlab/compile.html" TargetMode="External"/><Relationship Id="rId40" Type="http://schemas.openxmlformats.org/officeDocument/2006/relationships/hyperlink" Target="https://www.cs.cmu.edu/afs/cs/local/sml/common/smlguide/smlnj.htm" TargetMode="External"/><Relationship Id="rId41" Type="http://schemas.openxmlformats.org/officeDocument/2006/relationships/hyperlink" Target="https://devm.io/java/heap-dump-gc-173352" TargetMode="External"/><Relationship Id="rId42" Type="http://schemas.openxmlformats.org/officeDocument/2006/relationships/hyperlink" Target="https://www.smlnj.org/doc/CM/new.pdf" TargetMode="External"/><Relationship Id="rId43" Type="http://schemas.openxmlformats.org/officeDocument/2006/relationships/hyperlink" Target="https://www.smlnj.org/doc/heap2exec/index.html" TargetMode="External"/><Relationship Id="rId44" Type="http://schemas.openxmlformats.org/officeDocument/2006/relationships/hyperlink" Target="https://en.wikipedia.org/wiki/Shebang_(Unix)" TargetMode="External"/><Relationship Id="rId4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52</Pages>
  <Words>10801</Words>
  <Characters>61567</Characters>
  <Application>Microsoft Macintosh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553</cp:revision>
  <cp:lastPrinted>2022-12-10T23:23:00Z</cp:lastPrinted>
  <dcterms:created xsi:type="dcterms:W3CDTF">2022-12-10T23:23:00Z</dcterms:created>
  <dcterms:modified xsi:type="dcterms:W3CDTF">2023-04-19T16:52:00Z</dcterms:modified>
</cp:coreProperties>
</file>