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17653DE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r w:rsidR="00C056E8" w:rsidRPr="001B16F1">
        <w:rPr>
          <w:rFonts w:cstheme="minorHAnsi"/>
          <w:b/>
          <w:bCs/>
          <w:sz w:val="28"/>
          <w:szCs w:val="28"/>
        </w:rPr>
        <w:t>by</w:t>
      </w:r>
      <w:r w:rsidRPr="001B16F1">
        <w:rPr>
          <w:rFonts w:cstheme="minorHAnsi"/>
          <w:b/>
          <w:bCs/>
          <w:sz w:val="28"/>
          <w:szCs w:val="28"/>
        </w:rPr>
        <w:t>: Dayanandan Natarajan</w:t>
      </w:r>
    </w:p>
    <w:p w14:paraId="66824E8B" w14:textId="310FEF2F"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 xml:space="preserve">Supervisor: </w:t>
      </w:r>
      <w:r w:rsidR="00D978A8">
        <w:rPr>
          <w:rFonts w:cstheme="minorHAnsi"/>
          <w:b/>
          <w:bCs/>
          <w:sz w:val="28"/>
          <w:szCs w:val="28"/>
        </w:rPr>
        <w:t xml:space="preserve">Dr </w:t>
      </w:r>
      <w:r>
        <w:rPr>
          <w:rFonts w:cstheme="minorHAnsi"/>
          <w:b/>
          <w:bCs/>
          <w:sz w:val="28"/>
          <w:szCs w:val="28"/>
        </w:rPr>
        <w:t>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486640"/>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486641"/>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(Read-Eval-Print-Loop)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r w:rsidR="002E7BBB" w:rsidRPr="002E7BBB">
        <w:rPr>
          <w:rFonts w:cstheme="minorHAnsi"/>
          <w:i/>
        </w:rPr>
        <w:t>smlnj-script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r w:rsidR="009A4C29" w:rsidRPr="009A4C29">
        <w:rPr>
          <w:rFonts w:cstheme="minorHAnsi"/>
          <w:i/>
        </w:rPr>
        <w:t>smlnj-script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r w:rsidR="005444A9" w:rsidRPr="005444A9">
        <w:rPr>
          <w:rFonts w:cstheme="minorHAnsi"/>
          <w:i/>
          <w:iCs/>
        </w:rPr>
        <w:t>smlnj-script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r w:rsidR="00D42557">
        <w:rPr>
          <w:rFonts w:cstheme="minorHAnsi"/>
          <w:i/>
          <w:iCs/>
        </w:rPr>
        <w:t>s</w:t>
      </w:r>
      <w:r w:rsidR="00F7152B" w:rsidRPr="00F7152B">
        <w:rPr>
          <w:rFonts w:cstheme="minorHAnsi"/>
          <w:i/>
          <w:iCs/>
        </w:rPr>
        <w:t>mlnj-script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r w:rsidR="000B2112" w:rsidRPr="0082319F">
        <w:rPr>
          <w:rFonts w:cstheme="minorHAnsi"/>
          <w:i/>
          <w:iCs/>
        </w:rPr>
        <w:t>smlnj-</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r w:rsidR="00163EC9" w:rsidRPr="0082319F">
        <w:rPr>
          <w:rFonts w:cstheme="minorHAnsi"/>
          <w:i/>
          <w:iCs/>
        </w:rPr>
        <w:t>smlnj-script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486642"/>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486643"/>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Read-Eval-Print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486644"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781D4236" w14:textId="23A1C807" w:rsidR="007F7E96" w:rsidRDefault="00FF6061">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486640" w:history="1">
            <w:r w:rsidR="007F7E96" w:rsidRPr="00BA3F4F">
              <w:rPr>
                <w:rStyle w:val="Hyperlink"/>
                <w:noProof/>
              </w:rPr>
              <w:t>Declaration of Authorship</w:t>
            </w:r>
            <w:r w:rsidR="007F7E96">
              <w:rPr>
                <w:noProof/>
                <w:webHidden/>
              </w:rPr>
              <w:tab/>
            </w:r>
            <w:r w:rsidR="007F7E96">
              <w:rPr>
                <w:noProof/>
                <w:webHidden/>
              </w:rPr>
              <w:fldChar w:fldCharType="begin"/>
            </w:r>
            <w:r w:rsidR="007F7E96">
              <w:rPr>
                <w:noProof/>
                <w:webHidden/>
              </w:rPr>
              <w:instrText xml:space="preserve"> PAGEREF _Toc133486640 \h </w:instrText>
            </w:r>
            <w:r w:rsidR="007F7E96">
              <w:rPr>
                <w:noProof/>
                <w:webHidden/>
              </w:rPr>
            </w:r>
            <w:r w:rsidR="007F7E96">
              <w:rPr>
                <w:noProof/>
                <w:webHidden/>
              </w:rPr>
              <w:fldChar w:fldCharType="separate"/>
            </w:r>
            <w:r w:rsidR="007F7E96">
              <w:rPr>
                <w:noProof/>
                <w:webHidden/>
              </w:rPr>
              <w:t>2</w:t>
            </w:r>
            <w:r w:rsidR="007F7E96">
              <w:rPr>
                <w:noProof/>
                <w:webHidden/>
              </w:rPr>
              <w:fldChar w:fldCharType="end"/>
            </w:r>
          </w:hyperlink>
        </w:p>
        <w:p w14:paraId="1581FDBE" w14:textId="44755AA9"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41" w:history="1">
            <w:r w:rsidRPr="00BA3F4F">
              <w:rPr>
                <w:rStyle w:val="Hyperlink"/>
                <w:noProof/>
              </w:rPr>
              <w:t>Abstract</w:t>
            </w:r>
            <w:r>
              <w:rPr>
                <w:noProof/>
                <w:webHidden/>
              </w:rPr>
              <w:tab/>
            </w:r>
            <w:r>
              <w:rPr>
                <w:noProof/>
                <w:webHidden/>
              </w:rPr>
              <w:fldChar w:fldCharType="begin"/>
            </w:r>
            <w:r>
              <w:rPr>
                <w:noProof/>
                <w:webHidden/>
              </w:rPr>
              <w:instrText xml:space="preserve"> PAGEREF _Toc133486641 \h </w:instrText>
            </w:r>
            <w:r>
              <w:rPr>
                <w:noProof/>
                <w:webHidden/>
              </w:rPr>
            </w:r>
            <w:r>
              <w:rPr>
                <w:noProof/>
                <w:webHidden/>
              </w:rPr>
              <w:fldChar w:fldCharType="separate"/>
            </w:r>
            <w:r>
              <w:rPr>
                <w:noProof/>
                <w:webHidden/>
              </w:rPr>
              <w:t>3</w:t>
            </w:r>
            <w:r>
              <w:rPr>
                <w:noProof/>
                <w:webHidden/>
              </w:rPr>
              <w:fldChar w:fldCharType="end"/>
            </w:r>
          </w:hyperlink>
        </w:p>
        <w:p w14:paraId="36F019B2" w14:textId="6A93363C"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42" w:history="1">
            <w:r w:rsidRPr="00BA3F4F">
              <w:rPr>
                <w:rStyle w:val="Hyperlink"/>
                <w:noProof/>
              </w:rPr>
              <w:t>Acknowledgements</w:t>
            </w:r>
            <w:r>
              <w:rPr>
                <w:noProof/>
                <w:webHidden/>
              </w:rPr>
              <w:tab/>
            </w:r>
            <w:r>
              <w:rPr>
                <w:noProof/>
                <w:webHidden/>
              </w:rPr>
              <w:fldChar w:fldCharType="begin"/>
            </w:r>
            <w:r>
              <w:rPr>
                <w:noProof/>
                <w:webHidden/>
              </w:rPr>
              <w:instrText xml:space="preserve"> PAGEREF _Toc133486642 \h </w:instrText>
            </w:r>
            <w:r>
              <w:rPr>
                <w:noProof/>
                <w:webHidden/>
              </w:rPr>
            </w:r>
            <w:r>
              <w:rPr>
                <w:noProof/>
                <w:webHidden/>
              </w:rPr>
              <w:fldChar w:fldCharType="separate"/>
            </w:r>
            <w:r>
              <w:rPr>
                <w:noProof/>
                <w:webHidden/>
              </w:rPr>
              <w:t>4</w:t>
            </w:r>
            <w:r>
              <w:rPr>
                <w:noProof/>
                <w:webHidden/>
              </w:rPr>
              <w:fldChar w:fldCharType="end"/>
            </w:r>
          </w:hyperlink>
        </w:p>
        <w:p w14:paraId="341699EE" w14:textId="6E3E9810"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43" w:history="1">
            <w:r w:rsidRPr="00BA3F4F">
              <w:rPr>
                <w:rStyle w:val="Hyperlink"/>
                <w:noProof/>
              </w:rPr>
              <w:t>List of Abbreviations</w:t>
            </w:r>
            <w:r>
              <w:rPr>
                <w:noProof/>
                <w:webHidden/>
              </w:rPr>
              <w:tab/>
            </w:r>
            <w:r>
              <w:rPr>
                <w:noProof/>
                <w:webHidden/>
              </w:rPr>
              <w:fldChar w:fldCharType="begin"/>
            </w:r>
            <w:r>
              <w:rPr>
                <w:noProof/>
                <w:webHidden/>
              </w:rPr>
              <w:instrText xml:space="preserve"> PAGEREF _Toc133486643 \h </w:instrText>
            </w:r>
            <w:r>
              <w:rPr>
                <w:noProof/>
                <w:webHidden/>
              </w:rPr>
            </w:r>
            <w:r>
              <w:rPr>
                <w:noProof/>
                <w:webHidden/>
              </w:rPr>
              <w:fldChar w:fldCharType="separate"/>
            </w:r>
            <w:r>
              <w:rPr>
                <w:noProof/>
                <w:webHidden/>
              </w:rPr>
              <w:t>5</w:t>
            </w:r>
            <w:r>
              <w:rPr>
                <w:noProof/>
                <w:webHidden/>
              </w:rPr>
              <w:fldChar w:fldCharType="end"/>
            </w:r>
          </w:hyperlink>
        </w:p>
        <w:p w14:paraId="621C1840" w14:textId="4ADB78EE"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44" w:history="1">
            <w:r w:rsidRPr="00BA3F4F">
              <w:rPr>
                <w:rStyle w:val="Hyperlink"/>
                <w:rFonts w:cstheme="minorHAnsi"/>
                <w:noProof/>
              </w:rPr>
              <w:t xml:space="preserve">Table of </w:t>
            </w:r>
            <w:r w:rsidRPr="00BA3F4F">
              <w:rPr>
                <w:rStyle w:val="Hyperlink"/>
                <w:noProof/>
              </w:rPr>
              <w:t>Contents</w:t>
            </w:r>
            <w:r>
              <w:rPr>
                <w:noProof/>
                <w:webHidden/>
              </w:rPr>
              <w:tab/>
            </w:r>
            <w:r>
              <w:rPr>
                <w:noProof/>
                <w:webHidden/>
              </w:rPr>
              <w:fldChar w:fldCharType="begin"/>
            </w:r>
            <w:r>
              <w:rPr>
                <w:noProof/>
                <w:webHidden/>
              </w:rPr>
              <w:instrText xml:space="preserve"> PAGEREF _Toc133486644 \h </w:instrText>
            </w:r>
            <w:r>
              <w:rPr>
                <w:noProof/>
                <w:webHidden/>
              </w:rPr>
            </w:r>
            <w:r>
              <w:rPr>
                <w:noProof/>
                <w:webHidden/>
              </w:rPr>
              <w:fldChar w:fldCharType="separate"/>
            </w:r>
            <w:r>
              <w:rPr>
                <w:noProof/>
                <w:webHidden/>
              </w:rPr>
              <w:t>6</w:t>
            </w:r>
            <w:r>
              <w:rPr>
                <w:noProof/>
                <w:webHidden/>
              </w:rPr>
              <w:fldChar w:fldCharType="end"/>
            </w:r>
          </w:hyperlink>
        </w:p>
        <w:p w14:paraId="6ADB3274" w14:textId="382A5BFA"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45" w:history="1">
            <w:r w:rsidRPr="00BA3F4F">
              <w:rPr>
                <w:rStyle w:val="Hyperlink"/>
                <w:rFonts w:cstheme="minorHAnsi"/>
                <w:noProof/>
              </w:rPr>
              <w:t>1. Introduction</w:t>
            </w:r>
            <w:r>
              <w:rPr>
                <w:noProof/>
                <w:webHidden/>
              </w:rPr>
              <w:tab/>
            </w:r>
            <w:r>
              <w:rPr>
                <w:noProof/>
                <w:webHidden/>
              </w:rPr>
              <w:fldChar w:fldCharType="begin"/>
            </w:r>
            <w:r>
              <w:rPr>
                <w:noProof/>
                <w:webHidden/>
              </w:rPr>
              <w:instrText xml:space="preserve"> PAGEREF _Toc133486645 \h </w:instrText>
            </w:r>
            <w:r>
              <w:rPr>
                <w:noProof/>
                <w:webHidden/>
              </w:rPr>
            </w:r>
            <w:r>
              <w:rPr>
                <w:noProof/>
                <w:webHidden/>
              </w:rPr>
              <w:fldChar w:fldCharType="separate"/>
            </w:r>
            <w:r>
              <w:rPr>
                <w:noProof/>
                <w:webHidden/>
              </w:rPr>
              <w:t>8</w:t>
            </w:r>
            <w:r>
              <w:rPr>
                <w:noProof/>
                <w:webHidden/>
              </w:rPr>
              <w:fldChar w:fldCharType="end"/>
            </w:r>
          </w:hyperlink>
        </w:p>
        <w:p w14:paraId="762B78DC" w14:textId="11D73CB9"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46" w:history="1">
            <w:r w:rsidRPr="00BA3F4F">
              <w:rPr>
                <w:rStyle w:val="Hyperlink"/>
                <w:noProof/>
              </w:rPr>
              <w:t>1.1</w:t>
            </w:r>
            <w:r>
              <w:rPr>
                <w:rFonts w:asciiTheme="minorHAnsi" w:eastAsiaTheme="minorEastAsia" w:hAnsiTheme="minorHAnsi" w:cstheme="minorBidi"/>
                <w:noProof/>
                <w:kern w:val="2"/>
                <w14:ligatures w14:val="standardContextual"/>
              </w:rPr>
              <w:tab/>
            </w:r>
            <w:r w:rsidRPr="00BA3F4F">
              <w:rPr>
                <w:rStyle w:val="Hyperlink"/>
                <w:noProof/>
              </w:rPr>
              <w:t>Basic Concepts</w:t>
            </w:r>
            <w:r>
              <w:rPr>
                <w:noProof/>
                <w:webHidden/>
              </w:rPr>
              <w:tab/>
            </w:r>
            <w:r>
              <w:rPr>
                <w:noProof/>
                <w:webHidden/>
              </w:rPr>
              <w:fldChar w:fldCharType="begin"/>
            </w:r>
            <w:r>
              <w:rPr>
                <w:noProof/>
                <w:webHidden/>
              </w:rPr>
              <w:instrText xml:space="preserve"> PAGEREF _Toc133486646 \h </w:instrText>
            </w:r>
            <w:r>
              <w:rPr>
                <w:noProof/>
                <w:webHidden/>
              </w:rPr>
            </w:r>
            <w:r>
              <w:rPr>
                <w:noProof/>
                <w:webHidden/>
              </w:rPr>
              <w:fldChar w:fldCharType="separate"/>
            </w:r>
            <w:r>
              <w:rPr>
                <w:noProof/>
                <w:webHidden/>
              </w:rPr>
              <w:t>8</w:t>
            </w:r>
            <w:r>
              <w:rPr>
                <w:noProof/>
                <w:webHidden/>
              </w:rPr>
              <w:fldChar w:fldCharType="end"/>
            </w:r>
          </w:hyperlink>
        </w:p>
        <w:p w14:paraId="7CC87F56" w14:textId="0E5EF802"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47" w:history="1">
            <w:r w:rsidRPr="00BA3F4F">
              <w:rPr>
                <w:rStyle w:val="Hyperlink"/>
                <w:noProof/>
              </w:rPr>
              <w:t>1.2</w:t>
            </w:r>
            <w:r>
              <w:rPr>
                <w:rFonts w:asciiTheme="minorHAnsi" w:eastAsiaTheme="minorEastAsia" w:hAnsiTheme="minorHAnsi" w:cstheme="minorBidi"/>
                <w:noProof/>
                <w:kern w:val="2"/>
                <w14:ligatures w14:val="standardContextual"/>
              </w:rPr>
              <w:tab/>
            </w:r>
            <w:r w:rsidRPr="00BA3F4F">
              <w:rPr>
                <w:rStyle w:val="Hyperlink"/>
                <w:noProof/>
              </w:rPr>
              <w:t>Aim</w:t>
            </w:r>
            <w:r>
              <w:rPr>
                <w:noProof/>
                <w:webHidden/>
              </w:rPr>
              <w:tab/>
            </w:r>
            <w:r>
              <w:rPr>
                <w:noProof/>
                <w:webHidden/>
              </w:rPr>
              <w:fldChar w:fldCharType="begin"/>
            </w:r>
            <w:r>
              <w:rPr>
                <w:noProof/>
                <w:webHidden/>
              </w:rPr>
              <w:instrText xml:space="preserve"> PAGEREF _Toc133486647 \h </w:instrText>
            </w:r>
            <w:r>
              <w:rPr>
                <w:noProof/>
                <w:webHidden/>
              </w:rPr>
            </w:r>
            <w:r>
              <w:rPr>
                <w:noProof/>
                <w:webHidden/>
              </w:rPr>
              <w:fldChar w:fldCharType="separate"/>
            </w:r>
            <w:r>
              <w:rPr>
                <w:noProof/>
                <w:webHidden/>
              </w:rPr>
              <w:t>8</w:t>
            </w:r>
            <w:r>
              <w:rPr>
                <w:noProof/>
                <w:webHidden/>
              </w:rPr>
              <w:fldChar w:fldCharType="end"/>
            </w:r>
          </w:hyperlink>
        </w:p>
        <w:p w14:paraId="32CA0A58" w14:textId="0531F67C"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48" w:history="1">
            <w:r w:rsidRPr="00BA3F4F">
              <w:rPr>
                <w:rStyle w:val="Hyperlink"/>
                <w:noProof/>
              </w:rPr>
              <w:t>1.3</w:t>
            </w:r>
            <w:r>
              <w:rPr>
                <w:rFonts w:asciiTheme="minorHAnsi" w:eastAsiaTheme="minorEastAsia" w:hAnsiTheme="minorHAnsi" w:cstheme="minorBidi"/>
                <w:noProof/>
                <w:kern w:val="2"/>
                <w14:ligatures w14:val="standardContextual"/>
              </w:rPr>
              <w:tab/>
            </w:r>
            <w:r w:rsidRPr="00BA3F4F">
              <w:rPr>
                <w:rStyle w:val="Hyperlink"/>
                <w:noProof/>
              </w:rPr>
              <w:t>Objectives</w:t>
            </w:r>
            <w:r>
              <w:rPr>
                <w:noProof/>
                <w:webHidden/>
              </w:rPr>
              <w:tab/>
            </w:r>
            <w:r>
              <w:rPr>
                <w:noProof/>
                <w:webHidden/>
              </w:rPr>
              <w:fldChar w:fldCharType="begin"/>
            </w:r>
            <w:r>
              <w:rPr>
                <w:noProof/>
                <w:webHidden/>
              </w:rPr>
              <w:instrText xml:space="preserve"> PAGEREF _Toc133486648 \h </w:instrText>
            </w:r>
            <w:r>
              <w:rPr>
                <w:noProof/>
                <w:webHidden/>
              </w:rPr>
            </w:r>
            <w:r>
              <w:rPr>
                <w:noProof/>
                <w:webHidden/>
              </w:rPr>
              <w:fldChar w:fldCharType="separate"/>
            </w:r>
            <w:r>
              <w:rPr>
                <w:noProof/>
                <w:webHidden/>
              </w:rPr>
              <w:t>9</w:t>
            </w:r>
            <w:r>
              <w:rPr>
                <w:noProof/>
                <w:webHidden/>
              </w:rPr>
              <w:fldChar w:fldCharType="end"/>
            </w:r>
          </w:hyperlink>
        </w:p>
        <w:p w14:paraId="0BFB8E70" w14:textId="24CD5BD3"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49" w:history="1">
            <w:r w:rsidRPr="00BA3F4F">
              <w:rPr>
                <w:rStyle w:val="Hyperlink"/>
                <w:noProof/>
              </w:rPr>
              <w:t>1.4</w:t>
            </w:r>
            <w:r>
              <w:rPr>
                <w:rFonts w:asciiTheme="minorHAnsi" w:eastAsiaTheme="minorEastAsia" w:hAnsiTheme="minorHAnsi" w:cstheme="minorBidi"/>
                <w:noProof/>
                <w:kern w:val="2"/>
                <w14:ligatures w14:val="standardContextual"/>
              </w:rPr>
              <w:tab/>
            </w:r>
            <w:r w:rsidRPr="00BA3F4F">
              <w:rPr>
                <w:rStyle w:val="Hyperlink"/>
                <w:noProof/>
              </w:rPr>
              <w:t>Stakeholder</w:t>
            </w:r>
            <w:r>
              <w:rPr>
                <w:noProof/>
                <w:webHidden/>
              </w:rPr>
              <w:tab/>
            </w:r>
            <w:r>
              <w:rPr>
                <w:noProof/>
                <w:webHidden/>
              </w:rPr>
              <w:fldChar w:fldCharType="begin"/>
            </w:r>
            <w:r>
              <w:rPr>
                <w:noProof/>
                <w:webHidden/>
              </w:rPr>
              <w:instrText xml:space="preserve"> PAGEREF _Toc133486649 \h </w:instrText>
            </w:r>
            <w:r>
              <w:rPr>
                <w:noProof/>
                <w:webHidden/>
              </w:rPr>
            </w:r>
            <w:r>
              <w:rPr>
                <w:noProof/>
                <w:webHidden/>
              </w:rPr>
              <w:fldChar w:fldCharType="separate"/>
            </w:r>
            <w:r>
              <w:rPr>
                <w:noProof/>
                <w:webHidden/>
              </w:rPr>
              <w:t>9</w:t>
            </w:r>
            <w:r>
              <w:rPr>
                <w:noProof/>
                <w:webHidden/>
              </w:rPr>
              <w:fldChar w:fldCharType="end"/>
            </w:r>
          </w:hyperlink>
        </w:p>
        <w:p w14:paraId="4C942891" w14:textId="32FDB890"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50" w:history="1">
            <w:r w:rsidRPr="00BA3F4F">
              <w:rPr>
                <w:rStyle w:val="Hyperlink"/>
                <w:rFonts w:cstheme="minorHAnsi"/>
                <w:noProof/>
              </w:rPr>
              <w:t>2. Literature Review</w:t>
            </w:r>
            <w:r>
              <w:rPr>
                <w:noProof/>
                <w:webHidden/>
              </w:rPr>
              <w:tab/>
            </w:r>
            <w:r>
              <w:rPr>
                <w:noProof/>
                <w:webHidden/>
              </w:rPr>
              <w:fldChar w:fldCharType="begin"/>
            </w:r>
            <w:r>
              <w:rPr>
                <w:noProof/>
                <w:webHidden/>
              </w:rPr>
              <w:instrText xml:space="preserve"> PAGEREF _Toc133486650 \h </w:instrText>
            </w:r>
            <w:r>
              <w:rPr>
                <w:noProof/>
                <w:webHidden/>
              </w:rPr>
            </w:r>
            <w:r>
              <w:rPr>
                <w:noProof/>
                <w:webHidden/>
              </w:rPr>
              <w:fldChar w:fldCharType="separate"/>
            </w:r>
            <w:r>
              <w:rPr>
                <w:noProof/>
                <w:webHidden/>
              </w:rPr>
              <w:t>10</w:t>
            </w:r>
            <w:r>
              <w:rPr>
                <w:noProof/>
                <w:webHidden/>
              </w:rPr>
              <w:fldChar w:fldCharType="end"/>
            </w:r>
          </w:hyperlink>
        </w:p>
        <w:p w14:paraId="6AE52042" w14:textId="42F99B1C"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1" w:history="1">
            <w:r w:rsidRPr="00BA3F4F">
              <w:rPr>
                <w:rStyle w:val="Hyperlink"/>
                <w:noProof/>
              </w:rPr>
              <w:t>2.1</w:t>
            </w:r>
            <w:r>
              <w:rPr>
                <w:rFonts w:asciiTheme="minorHAnsi" w:eastAsiaTheme="minorEastAsia" w:hAnsiTheme="minorHAnsi" w:cstheme="minorBidi"/>
                <w:noProof/>
                <w:kern w:val="2"/>
                <w14:ligatures w14:val="standardContextual"/>
              </w:rPr>
              <w:tab/>
            </w:r>
            <w:r w:rsidRPr="00BA3F4F">
              <w:rPr>
                <w:rStyle w:val="Hyperlink"/>
                <w:noProof/>
              </w:rPr>
              <w:t>Standard ML (SML ’90 &amp; ‘97)</w:t>
            </w:r>
            <w:r>
              <w:rPr>
                <w:noProof/>
                <w:webHidden/>
              </w:rPr>
              <w:tab/>
            </w:r>
            <w:r>
              <w:rPr>
                <w:noProof/>
                <w:webHidden/>
              </w:rPr>
              <w:fldChar w:fldCharType="begin"/>
            </w:r>
            <w:r>
              <w:rPr>
                <w:noProof/>
                <w:webHidden/>
              </w:rPr>
              <w:instrText xml:space="preserve"> PAGEREF _Toc133486651 \h </w:instrText>
            </w:r>
            <w:r>
              <w:rPr>
                <w:noProof/>
                <w:webHidden/>
              </w:rPr>
            </w:r>
            <w:r>
              <w:rPr>
                <w:noProof/>
                <w:webHidden/>
              </w:rPr>
              <w:fldChar w:fldCharType="separate"/>
            </w:r>
            <w:r>
              <w:rPr>
                <w:noProof/>
                <w:webHidden/>
              </w:rPr>
              <w:t>10</w:t>
            </w:r>
            <w:r>
              <w:rPr>
                <w:noProof/>
                <w:webHidden/>
              </w:rPr>
              <w:fldChar w:fldCharType="end"/>
            </w:r>
          </w:hyperlink>
        </w:p>
        <w:p w14:paraId="73137F28" w14:textId="13105D62"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2" w:history="1">
            <w:r w:rsidRPr="00BA3F4F">
              <w:rPr>
                <w:rStyle w:val="Hyperlink"/>
                <w:noProof/>
              </w:rPr>
              <w:t>2.2</w:t>
            </w:r>
            <w:r>
              <w:rPr>
                <w:rFonts w:asciiTheme="minorHAnsi" w:eastAsiaTheme="minorEastAsia" w:hAnsiTheme="minorHAnsi" w:cstheme="minorBidi"/>
                <w:noProof/>
                <w:kern w:val="2"/>
                <w14:ligatures w14:val="standardContextual"/>
              </w:rPr>
              <w:tab/>
            </w:r>
            <w:r w:rsidRPr="00BA3F4F">
              <w:rPr>
                <w:rStyle w:val="Hyperlink"/>
                <w:noProof/>
              </w:rPr>
              <w:t>Implementations of SML</w:t>
            </w:r>
            <w:r>
              <w:rPr>
                <w:noProof/>
                <w:webHidden/>
              </w:rPr>
              <w:tab/>
            </w:r>
            <w:r>
              <w:rPr>
                <w:noProof/>
                <w:webHidden/>
              </w:rPr>
              <w:fldChar w:fldCharType="begin"/>
            </w:r>
            <w:r>
              <w:rPr>
                <w:noProof/>
                <w:webHidden/>
              </w:rPr>
              <w:instrText xml:space="preserve"> PAGEREF _Toc133486652 \h </w:instrText>
            </w:r>
            <w:r>
              <w:rPr>
                <w:noProof/>
                <w:webHidden/>
              </w:rPr>
            </w:r>
            <w:r>
              <w:rPr>
                <w:noProof/>
                <w:webHidden/>
              </w:rPr>
              <w:fldChar w:fldCharType="separate"/>
            </w:r>
            <w:r>
              <w:rPr>
                <w:noProof/>
                <w:webHidden/>
              </w:rPr>
              <w:t>10</w:t>
            </w:r>
            <w:r>
              <w:rPr>
                <w:noProof/>
                <w:webHidden/>
              </w:rPr>
              <w:fldChar w:fldCharType="end"/>
            </w:r>
          </w:hyperlink>
        </w:p>
        <w:p w14:paraId="4E02130C" w14:textId="4F4C2DCD"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3" w:history="1">
            <w:r w:rsidRPr="00BA3F4F">
              <w:rPr>
                <w:rStyle w:val="Hyperlink"/>
                <w:noProof/>
              </w:rPr>
              <w:t>2.3</w:t>
            </w:r>
            <w:r>
              <w:rPr>
                <w:rFonts w:asciiTheme="minorHAnsi" w:eastAsiaTheme="minorEastAsia" w:hAnsiTheme="minorHAnsi" w:cstheme="minorBidi"/>
                <w:noProof/>
                <w:kern w:val="2"/>
                <w14:ligatures w14:val="standardContextual"/>
              </w:rPr>
              <w:tab/>
            </w:r>
            <w:r w:rsidRPr="00BA3F4F">
              <w:rPr>
                <w:rStyle w:val="Hyperlink"/>
                <w:noProof/>
              </w:rPr>
              <w:t>SML/NJ</w:t>
            </w:r>
            <w:r>
              <w:rPr>
                <w:noProof/>
                <w:webHidden/>
              </w:rPr>
              <w:tab/>
            </w:r>
            <w:r>
              <w:rPr>
                <w:noProof/>
                <w:webHidden/>
              </w:rPr>
              <w:fldChar w:fldCharType="begin"/>
            </w:r>
            <w:r>
              <w:rPr>
                <w:noProof/>
                <w:webHidden/>
              </w:rPr>
              <w:instrText xml:space="preserve"> PAGEREF _Toc133486653 \h </w:instrText>
            </w:r>
            <w:r>
              <w:rPr>
                <w:noProof/>
                <w:webHidden/>
              </w:rPr>
            </w:r>
            <w:r>
              <w:rPr>
                <w:noProof/>
                <w:webHidden/>
              </w:rPr>
              <w:fldChar w:fldCharType="separate"/>
            </w:r>
            <w:r>
              <w:rPr>
                <w:noProof/>
                <w:webHidden/>
              </w:rPr>
              <w:t>10</w:t>
            </w:r>
            <w:r>
              <w:rPr>
                <w:noProof/>
                <w:webHidden/>
              </w:rPr>
              <w:fldChar w:fldCharType="end"/>
            </w:r>
          </w:hyperlink>
        </w:p>
        <w:p w14:paraId="40A19464" w14:textId="1A4E8883"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4" w:history="1">
            <w:r w:rsidRPr="00BA3F4F">
              <w:rPr>
                <w:rStyle w:val="Hyperlink"/>
                <w:noProof/>
              </w:rPr>
              <w:t>2.4</w:t>
            </w:r>
            <w:r>
              <w:rPr>
                <w:rFonts w:asciiTheme="minorHAnsi" w:eastAsiaTheme="minorEastAsia" w:hAnsiTheme="minorHAnsi" w:cstheme="minorBidi"/>
                <w:noProof/>
                <w:kern w:val="2"/>
                <w14:ligatures w14:val="standardContextual"/>
              </w:rPr>
              <w:tab/>
            </w:r>
            <w:r w:rsidRPr="00BA3F4F">
              <w:rPr>
                <w:rStyle w:val="Hyperlink"/>
                <w:noProof/>
              </w:rPr>
              <w:t>Programming process – Compile, Link and Execute</w:t>
            </w:r>
            <w:r>
              <w:rPr>
                <w:noProof/>
                <w:webHidden/>
              </w:rPr>
              <w:tab/>
            </w:r>
            <w:r>
              <w:rPr>
                <w:noProof/>
                <w:webHidden/>
              </w:rPr>
              <w:fldChar w:fldCharType="begin"/>
            </w:r>
            <w:r>
              <w:rPr>
                <w:noProof/>
                <w:webHidden/>
              </w:rPr>
              <w:instrText xml:space="preserve"> PAGEREF _Toc133486654 \h </w:instrText>
            </w:r>
            <w:r>
              <w:rPr>
                <w:noProof/>
                <w:webHidden/>
              </w:rPr>
            </w:r>
            <w:r>
              <w:rPr>
                <w:noProof/>
                <w:webHidden/>
              </w:rPr>
              <w:fldChar w:fldCharType="separate"/>
            </w:r>
            <w:r>
              <w:rPr>
                <w:noProof/>
                <w:webHidden/>
              </w:rPr>
              <w:t>12</w:t>
            </w:r>
            <w:r>
              <w:rPr>
                <w:noProof/>
                <w:webHidden/>
              </w:rPr>
              <w:fldChar w:fldCharType="end"/>
            </w:r>
          </w:hyperlink>
        </w:p>
        <w:p w14:paraId="11C6A2C9" w14:textId="58C5B03E"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5" w:history="1">
            <w:r w:rsidRPr="00BA3F4F">
              <w:rPr>
                <w:rStyle w:val="Hyperlink"/>
                <w:noProof/>
              </w:rPr>
              <w:t>2.5</w:t>
            </w:r>
            <w:r>
              <w:rPr>
                <w:rFonts w:asciiTheme="minorHAnsi" w:eastAsiaTheme="minorEastAsia" w:hAnsiTheme="minorHAnsi" w:cstheme="minorBidi"/>
                <w:noProof/>
                <w:kern w:val="2"/>
                <w14:ligatures w14:val="standardContextual"/>
              </w:rPr>
              <w:tab/>
            </w:r>
            <w:r w:rsidRPr="00BA3F4F">
              <w:rPr>
                <w:rStyle w:val="Hyperlink"/>
                <w:noProof/>
              </w:rPr>
              <w:t>SML/NJ Compilation and Execution</w:t>
            </w:r>
            <w:r>
              <w:rPr>
                <w:noProof/>
                <w:webHidden/>
              </w:rPr>
              <w:tab/>
            </w:r>
            <w:r>
              <w:rPr>
                <w:noProof/>
                <w:webHidden/>
              </w:rPr>
              <w:fldChar w:fldCharType="begin"/>
            </w:r>
            <w:r>
              <w:rPr>
                <w:noProof/>
                <w:webHidden/>
              </w:rPr>
              <w:instrText xml:space="preserve"> PAGEREF _Toc133486655 \h </w:instrText>
            </w:r>
            <w:r>
              <w:rPr>
                <w:noProof/>
                <w:webHidden/>
              </w:rPr>
            </w:r>
            <w:r>
              <w:rPr>
                <w:noProof/>
                <w:webHidden/>
              </w:rPr>
              <w:fldChar w:fldCharType="separate"/>
            </w:r>
            <w:r>
              <w:rPr>
                <w:noProof/>
                <w:webHidden/>
              </w:rPr>
              <w:t>13</w:t>
            </w:r>
            <w:r>
              <w:rPr>
                <w:noProof/>
                <w:webHidden/>
              </w:rPr>
              <w:fldChar w:fldCharType="end"/>
            </w:r>
          </w:hyperlink>
        </w:p>
        <w:p w14:paraId="0C5FC66D" w14:textId="3BC701F0"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6" w:history="1">
            <w:r w:rsidRPr="00BA3F4F">
              <w:rPr>
                <w:rStyle w:val="Hyperlink"/>
                <w:i/>
                <w:iCs/>
                <w:noProof/>
              </w:rPr>
              <w:t>2.6</w:t>
            </w:r>
            <w:r>
              <w:rPr>
                <w:rFonts w:asciiTheme="minorHAnsi" w:eastAsiaTheme="minorEastAsia" w:hAnsiTheme="minorHAnsi" w:cstheme="minorBidi"/>
                <w:noProof/>
                <w:kern w:val="2"/>
                <w14:ligatures w14:val="standardContextual"/>
              </w:rPr>
              <w:tab/>
            </w:r>
            <w:r w:rsidRPr="00BA3F4F">
              <w:rPr>
                <w:rStyle w:val="Hyperlink"/>
                <w:i/>
                <w:iCs/>
                <w:noProof/>
              </w:rPr>
              <w:t>smlnj-script</w:t>
            </w:r>
            <w:r>
              <w:rPr>
                <w:noProof/>
                <w:webHidden/>
              </w:rPr>
              <w:tab/>
            </w:r>
            <w:r>
              <w:rPr>
                <w:noProof/>
                <w:webHidden/>
              </w:rPr>
              <w:fldChar w:fldCharType="begin"/>
            </w:r>
            <w:r>
              <w:rPr>
                <w:noProof/>
                <w:webHidden/>
              </w:rPr>
              <w:instrText xml:space="preserve"> PAGEREF _Toc133486656 \h </w:instrText>
            </w:r>
            <w:r>
              <w:rPr>
                <w:noProof/>
                <w:webHidden/>
              </w:rPr>
            </w:r>
            <w:r>
              <w:rPr>
                <w:noProof/>
                <w:webHidden/>
              </w:rPr>
              <w:fldChar w:fldCharType="separate"/>
            </w:r>
            <w:r>
              <w:rPr>
                <w:noProof/>
                <w:webHidden/>
              </w:rPr>
              <w:t>14</w:t>
            </w:r>
            <w:r>
              <w:rPr>
                <w:noProof/>
                <w:webHidden/>
              </w:rPr>
              <w:fldChar w:fldCharType="end"/>
            </w:r>
          </w:hyperlink>
        </w:p>
        <w:p w14:paraId="514BE910" w14:textId="5918717A"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7" w:history="1">
            <w:r w:rsidRPr="00BA3F4F">
              <w:rPr>
                <w:rStyle w:val="Hyperlink"/>
                <w:noProof/>
              </w:rPr>
              <w:t>2.7</w:t>
            </w:r>
            <w:r>
              <w:rPr>
                <w:rFonts w:asciiTheme="minorHAnsi" w:eastAsiaTheme="minorEastAsia" w:hAnsiTheme="minorHAnsi" w:cstheme="minorBidi"/>
                <w:noProof/>
                <w:kern w:val="2"/>
                <w14:ligatures w14:val="standardContextual"/>
              </w:rPr>
              <w:tab/>
            </w:r>
            <w:r w:rsidRPr="00BA3F4F">
              <w:rPr>
                <w:rStyle w:val="Hyperlink"/>
                <w:noProof/>
              </w:rPr>
              <w:t xml:space="preserve">What happens when </w:t>
            </w:r>
            <w:r w:rsidRPr="00BA3F4F">
              <w:rPr>
                <w:rStyle w:val="Hyperlink"/>
                <w:i/>
                <w:iCs/>
                <w:noProof/>
              </w:rPr>
              <w:t>smlnj-script</w:t>
            </w:r>
            <w:r w:rsidRPr="00BA3F4F">
              <w:rPr>
                <w:rStyle w:val="Hyperlink"/>
                <w:noProof/>
              </w:rPr>
              <w:t xml:space="preserve"> gets loaded?</w:t>
            </w:r>
            <w:r>
              <w:rPr>
                <w:noProof/>
                <w:webHidden/>
              </w:rPr>
              <w:tab/>
            </w:r>
            <w:r>
              <w:rPr>
                <w:noProof/>
                <w:webHidden/>
              </w:rPr>
              <w:fldChar w:fldCharType="begin"/>
            </w:r>
            <w:r>
              <w:rPr>
                <w:noProof/>
                <w:webHidden/>
              </w:rPr>
              <w:instrText xml:space="preserve"> PAGEREF _Toc133486657 \h </w:instrText>
            </w:r>
            <w:r>
              <w:rPr>
                <w:noProof/>
                <w:webHidden/>
              </w:rPr>
            </w:r>
            <w:r>
              <w:rPr>
                <w:noProof/>
                <w:webHidden/>
              </w:rPr>
              <w:fldChar w:fldCharType="separate"/>
            </w:r>
            <w:r>
              <w:rPr>
                <w:noProof/>
                <w:webHidden/>
              </w:rPr>
              <w:t>15</w:t>
            </w:r>
            <w:r>
              <w:rPr>
                <w:noProof/>
                <w:webHidden/>
              </w:rPr>
              <w:fldChar w:fldCharType="end"/>
            </w:r>
          </w:hyperlink>
        </w:p>
        <w:p w14:paraId="6838DDC2" w14:textId="00A97295"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8" w:history="1">
            <w:r w:rsidRPr="00BA3F4F">
              <w:rPr>
                <w:rStyle w:val="Hyperlink"/>
                <w:noProof/>
              </w:rPr>
              <w:t>2.8</w:t>
            </w:r>
            <w:r>
              <w:rPr>
                <w:rFonts w:asciiTheme="minorHAnsi" w:eastAsiaTheme="minorEastAsia" w:hAnsiTheme="minorHAnsi" w:cstheme="minorBidi"/>
                <w:noProof/>
                <w:kern w:val="2"/>
                <w14:ligatures w14:val="standardContextual"/>
              </w:rPr>
              <w:tab/>
            </w:r>
            <w:r w:rsidRPr="00BA3F4F">
              <w:rPr>
                <w:rStyle w:val="Hyperlink"/>
                <w:noProof/>
              </w:rPr>
              <w:t xml:space="preserve">Key features of </w:t>
            </w:r>
            <w:r w:rsidRPr="00BA3F4F">
              <w:rPr>
                <w:rStyle w:val="Hyperlink"/>
                <w:i/>
                <w:noProof/>
              </w:rPr>
              <w:t>smlnj-script</w:t>
            </w:r>
            <w:r>
              <w:rPr>
                <w:noProof/>
                <w:webHidden/>
              </w:rPr>
              <w:tab/>
            </w:r>
            <w:r>
              <w:rPr>
                <w:noProof/>
                <w:webHidden/>
              </w:rPr>
              <w:fldChar w:fldCharType="begin"/>
            </w:r>
            <w:r>
              <w:rPr>
                <w:noProof/>
                <w:webHidden/>
              </w:rPr>
              <w:instrText xml:space="preserve"> PAGEREF _Toc133486658 \h </w:instrText>
            </w:r>
            <w:r>
              <w:rPr>
                <w:noProof/>
                <w:webHidden/>
              </w:rPr>
            </w:r>
            <w:r>
              <w:rPr>
                <w:noProof/>
                <w:webHidden/>
              </w:rPr>
              <w:fldChar w:fldCharType="separate"/>
            </w:r>
            <w:r>
              <w:rPr>
                <w:noProof/>
                <w:webHidden/>
              </w:rPr>
              <w:t>15</w:t>
            </w:r>
            <w:r>
              <w:rPr>
                <w:noProof/>
                <w:webHidden/>
              </w:rPr>
              <w:fldChar w:fldCharType="end"/>
            </w:r>
          </w:hyperlink>
        </w:p>
        <w:p w14:paraId="68A0383C" w14:textId="47F1C4A4"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59" w:history="1">
            <w:r w:rsidRPr="00BA3F4F">
              <w:rPr>
                <w:rStyle w:val="Hyperlink"/>
                <w:noProof/>
              </w:rPr>
              <w:t>2.9</w:t>
            </w:r>
            <w:r>
              <w:rPr>
                <w:rFonts w:asciiTheme="minorHAnsi" w:eastAsiaTheme="minorEastAsia" w:hAnsiTheme="minorHAnsi" w:cstheme="minorBidi"/>
                <w:noProof/>
                <w:kern w:val="2"/>
                <w14:ligatures w14:val="standardContextual"/>
              </w:rPr>
              <w:tab/>
            </w:r>
            <w:r w:rsidRPr="00BA3F4F">
              <w:rPr>
                <w:rStyle w:val="Hyperlink"/>
                <w:noProof/>
              </w:rPr>
              <w:t xml:space="preserve">How to run a </w:t>
            </w:r>
            <w:r w:rsidRPr="00BA3F4F">
              <w:rPr>
                <w:rStyle w:val="Hyperlink"/>
                <w:iCs/>
                <w:noProof/>
              </w:rPr>
              <w:t>script?</w:t>
            </w:r>
            <w:r>
              <w:rPr>
                <w:noProof/>
                <w:webHidden/>
              </w:rPr>
              <w:tab/>
            </w:r>
            <w:r>
              <w:rPr>
                <w:noProof/>
                <w:webHidden/>
              </w:rPr>
              <w:fldChar w:fldCharType="begin"/>
            </w:r>
            <w:r>
              <w:rPr>
                <w:noProof/>
                <w:webHidden/>
              </w:rPr>
              <w:instrText xml:space="preserve"> PAGEREF _Toc133486659 \h </w:instrText>
            </w:r>
            <w:r>
              <w:rPr>
                <w:noProof/>
                <w:webHidden/>
              </w:rPr>
            </w:r>
            <w:r>
              <w:rPr>
                <w:noProof/>
                <w:webHidden/>
              </w:rPr>
              <w:fldChar w:fldCharType="separate"/>
            </w:r>
            <w:r>
              <w:rPr>
                <w:noProof/>
                <w:webHidden/>
              </w:rPr>
              <w:t>21</w:t>
            </w:r>
            <w:r>
              <w:rPr>
                <w:noProof/>
                <w:webHidden/>
              </w:rPr>
              <w:fldChar w:fldCharType="end"/>
            </w:r>
          </w:hyperlink>
        </w:p>
        <w:p w14:paraId="659A510D" w14:textId="36AA8D7A"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60" w:history="1">
            <w:r w:rsidRPr="00BA3F4F">
              <w:rPr>
                <w:rStyle w:val="Hyperlink"/>
                <w:noProof/>
              </w:rPr>
              <w:t>2.10</w:t>
            </w:r>
            <w:r>
              <w:rPr>
                <w:rFonts w:asciiTheme="minorHAnsi" w:eastAsiaTheme="minorEastAsia" w:hAnsiTheme="minorHAnsi" w:cstheme="minorBidi"/>
                <w:noProof/>
                <w:kern w:val="2"/>
                <w14:ligatures w14:val="standardContextual"/>
              </w:rPr>
              <w:tab/>
            </w:r>
            <w:r w:rsidRPr="00BA3F4F">
              <w:rPr>
                <w:rStyle w:val="Hyperlink"/>
                <w:noProof/>
              </w:rPr>
              <w:t xml:space="preserve">How to run </w:t>
            </w:r>
            <w:r w:rsidRPr="00BA3F4F">
              <w:rPr>
                <w:rStyle w:val="Hyperlink"/>
                <w:i/>
                <w:noProof/>
              </w:rPr>
              <w:t>smlnj-</w:t>
            </w:r>
            <w:r w:rsidRPr="00BA3F4F">
              <w:rPr>
                <w:rStyle w:val="Hyperlink"/>
                <w:i/>
                <w:iCs/>
                <w:noProof/>
              </w:rPr>
              <w:t>script?</w:t>
            </w:r>
            <w:r>
              <w:rPr>
                <w:noProof/>
                <w:webHidden/>
              </w:rPr>
              <w:tab/>
            </w:r>
            <w:r>
              <w:rPr>
                <w:noProof/>
                <w:webHidden/>
              </w:rPr>
              <w:fldChar w:fldCharType="begin"/>
            </w:r>
            <w:r>
              <w:rPr>
                <w:noProof/>
                <w:webHidden/>
              </w:rPr>
              <w:instrText xml:space="preserve"> PAGEREF _Toc133486660 \h </w:instrText>
            </w:r>
            <w:r>
              <w:rPr>
                <w:noProof/>
                <w:webHidden/>
              </w:rPr>
            </w:r>
            <w:r>
              <w:rPr>
                <w:noProof/>
                <w:webHidden/>
              </w:rPr>
              <w:fldChar w:fldCharType="separate"/>
            </w:r>
            <w:r>
              <w:rPr>
                <w:noProof/>
                <w:webHidden/>
              </w:rPr>
              <w:t>22</w:t>
            </w:r>
            <w:r>
              <w:rPr>
                <w:noProof/>
                <w:webHidden/>
              </w:rPr>
              <w:fldChar w:fldCharType="end"/>
            </w:r>
          </w:hyperlink>
        </w:p>
        <w:p w14:paraId="6C245834" w14:textId="626746E5"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61" w:history="1">
            <w:r w:rsidRPr="00BA3F4F">
              <w:rPr>
                <w:rStyle w:val="Hyperlink"/>
                <w:noProof/>
              </w:rPr>
              <w:t>2.11</w:t>
            </w:r>
            <w:r>
              <w:rPr>
                <w:rFonts w:asciiTheme="minorHAnsi" w:eastAsiaTheme="minorEastAsia" w:hAnsiTheme="minorHAnsi" w:cstheme="minorBidi"/>
                <w:noProof/>
                <w:kern w:val="2"/>
                <w14:ligatures w14:val="standardContextual"/>
              </w:rPr>
              <w:tab/>
            </w:r>
            <w:r w:rsidRPr="00BA3F4F">
              <w:rPr>
                <w:rStyle w:val="Hyperlink"/>
                <w:noProof/>
              </w:rPr>
              <w:t>How to work with SML/NJ?</w:t>
            </w:r>
            <w:r>
              <w:rPr>
                <w:noProof/>
                <w:webHidden/>
              </w:rPr>
              <w:tab/>
            </w:r>
            <w:r>
              <w:rPr>
                <w:noProof/>
                <w:webHidden/>
              </w:rPr>
              <w:fldChar w:fldCharType="begin"/>
            </w:r>
            <w:r>
              <w:rPr>
                <w:noProof/>
                <w:webHidden/>
              </w:rPr>
              <w:instrText xml:space="preserve"> PAGEREF _Toc133486661 \h </w:instrText>
            </w:r>
            <w:r>
              <w:rPr>
                <w:noProof/>
                <w:webHidden/>
              </w:rPr>
            </w:r>
            <w:r>
              <w:rPr>
                <w:noProof/>
                <w:webHidden/>
              </w:rPr>
              <w:fldChar w:fldCharType="separate"/>
            </w:r>
            <w:r>
              <w:rPr>
                <w:noProof/>
                <w:webHidden/>
              </w:rPr>
              <w:t>22</w:t>
            </w:r>
            <w:r>
              <w:rPr>
                <w:noProof/>
                <w:webHidden/>
              </w:rPr>
              <w:fldChar w:fldCharType="end"/>
            </w:r>
          </w:hyperlink>
        </w:p>
        <w:p w14:paraId="4958C617" w14:textId="47240855"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62" w:history="1">
            <w:r w:rsidRPr="00BA3F4F">
              <w:rPr>
                <w:rStyle w:val="Hyperlink"/>
                <w:noProof/>
              </w:rPr>
              <w:t>2.12</w:t>
            </w:r>
            <w:r>
              <w:rPr>
                <w:rFonts w:asciiTheme="minorHAnsi" w:eastAsiaTheme="minorEastAsia" w:hAnsiTheme="minorHAnsi" w:cstheme="minorBidi"/>
                <w:noProof/>
                <w:kern w:val="2"/>
                <w14:ligatures w14:val="standardContextual"/>
              </w:rPr>
              <w:tab/>
            </w:r>
            <w:r w:rsidRPr="00BA3F4F">
              <w:rPr>
                <w:rStyle w:val="Hyperlink"/>
                <w:noProof/>
              </w:rPr>
              <w:t>What happens when SML/NJ is loaded?</w:t>
            </w:r>
            <w:r>
              <w:rPr>
                <w:noProof/>
                <w:webHidden/>
              </w:rPr>
              <w:tab/>
            </w:r>
            <w:r>
              <w:rPr>
                <w:noProof/>
                <w:webHidden/>
              </w:rPr>
              <w:fldChar w:fldCharType="begin"/>
            </w:r>
            <w:r>
              <w:rPr>
                <w:noProof/>
                <w:webHidden/>
              </w:rPr>
              <w:instrText xml:space="preserve"> PAGEREF _Toc133486662 \h </w:instrText>
            </w:r>
            <w:r>
              <w:rPr>
                <w:noProof/>
                <w:webHidden/>
              </w:rPr>
            </w:r>
            <w:r>
              <w:rPr>
                <w:noProof/>
                <w:webHidden/>
              </w:rPr>
              <w:fldChar w:fldCharType="separate"/>
            </w:r>
            <w:r>
              <w:rPr>
                <w:noProof/>
                <w:webHidden/>
              </w:rPr>
              <w:t>23</w:t>
            </w:r>
            <w:r>
              <w:rPr>
                <w:noProof/>
                <w:webHidden/>
              </w:rPr>
              <w:fldChar w:fldCharType="end"/>
            </w:r>
          </w:hyperlink>
        </w:p>
        <w:p w14:paraId="6DB43C4A" w14:textId="6F231B28"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63" w:history="1">
            <w:r w:rsidRPr="00BA3F4F">
              <w:rPr>
                <w:rStyle w:val="Hyperlink"/>
                <w:noProof/>
              </w:rPr>
              <w:t>2.13</w:t>
            </w:r>
            <w:r>
              <w:rPr>
                <w:rFonts w:asciiTheme="minorHAnsi" w:eastAsiaTheme="minorEastAsia" w:hAnsiTheme="minorHAnsi" w:cstheme="minorBidi"/>
                <w:noProof/>
                <w:kern w:val="2"/>
                <w14:ligatures w14:val="standardContextual"/>
              </w:rPr>
              <w:tab/>
            </w:r>
            <w:r w:rsidRPr="00BA3F4F">
              <w:rPr>
                <w:rStyle w:val="Hyperlink"/>
                <w:noProof/>
              </w:rPr>
              <w:t>What happens when a script is executed?</w:t>
            </w:r>
            <w:r>
              <w:rPr>
                <w:noProof/>
                <w:webHidden/>
              </w:rPr>
              <w:tab/>
            </w:r>
            <w:r>
              <w:rPr>
                <w:noProof/>
                <w:webHidden/>
              </w:rPr>
              <w:fldChar w:fldCharType="begin"/>
            </w:r>
            <w:r>
              <w:rPr>
                <w:noProof/>
                <w:webHidden/>
              </w:rPr>
              <w:instrText xml:space="preserve"> PAGEREF _Toc133486663 \h </w:instrText>
            </w:r>
            <w:r>
              <w:rPr>
                <w:noProof/>
                <w:webHidden/>
              </w:rPr>
            </w:r>
            <w:r>
              <w:rPr>
                <w:noProof/>
                <w:webHidden/>
              </w:rPr>
              <w:fldChar w:fldCharType="separate"/>
            </w:r>
            <w:r>
              <w:rPr>
                <w:noProof/>
                <w:webHidden/>
              </w:rPr>
              <w:t>25</w:t>
            </w:r>
            <w:r>
              <w:rPr>
                <w:noProof/>
                <w:webHidden/>
              </w:rPr>
              <w:fldChar w:fldCharType="end"/>
            </w:r>
          </w:hyperlink>
        </w:p>
        <w:p w14:paraId="3679DE37" w14:textId="23EF1381"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64" w:history="1">
            <w:r w:rsidRPr="00BA3F4F">
              <w:rPr>
                <w:rStyle w:val="Hyperlink"/>
                <w:noProof/>
              </w:rPr>
              <w:t>2.14</w:t>
            </w:r>
            <w:r>
              <w:rPr>
                <w:rFonts w:asciiTheme="minorHAnsi" w:eastAsiaTheme="minorEastAsia" w:hAnsiTheme="minorHAnsi" w:cstheme="minorBidi"/>
                <w:noProof/>
                <w:kern w:val="2"/>
                <w14:ligatures w14:val="standardContextual"/>
              </w:rPr>
              <w:tab/>
            </w:r>
            <w:r w:rsidRPr="00BA3F4F">
              <w:rPr>
                <w:rStyle w:val="Hyperlink"/>
                <w:noProof/>
              </w:rPr>
              <w:t>What to be updated in SML/NJ?</w:t>
            </w:r>
            <w:r>
              <w:rPr>
                <w:noProof/>
                <w:webHidden/>
              </w:rPr>
              <w:tab/>
            </w:r>
            <w:r>
              <w:rPr>
                <w:noProof/>
                <w:webHidden/>
              </w:rPr>
              <w:fldChar w:fldCharType="begin"/>
            </w:r>
            <w:r>
              <w:rPr>
                <w:noProof/>
                <w:webHidden/>
              </w:rPr>
              <w:instrText xml:space="preserve"> PAGEREF _Toc133486664 \h </w:instrText>
            </w:r>
            <w:r>
              <w:rPr>
                <w:noProof/>
                <w:webHidden/>
              </w:rPr>
            </w:r>
            <w:r>
              <w:rPr>
                <w:noProof/>
                <w:webHidden/>
              </w:rPr>
              <w:fldChar w:fldCharType="separate"/>
            </w:r>
            <w:r>
              <w:rPr>
                <w:noProof/>
                <w:webHidden/>
              </w:rPr>
              <w:t>26</w:t>
            </w:r>
            <w:r>
              <w:rPr>
                <w:noProof/>
                <w:webHidden/>
              </w:rPr>
              <w:fldChar w:fldCharType="end"/>
            </w:r>
          </w:hyperlink>
        </w:p>
        <w:p w14:paraId="7C4EBD37" w14:textId="4D529039"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65" w:history="1">
            <w:r w:rsidRPr="00BA3F4F">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_Toc133486665 \h </w:instrText>
            </w:r>
            <w:r>
              <w:rPr>
                <w:noProof/>
                <w:webHidden/>
              </w:rPr>
            </w:r>
            <w:r>
              <w:rPr>
                <w:noProof/>
                <w:webHidden/>
              </w:rPr>
              <w:fldChar w:fldCharType="separate"/>
            </w:r>
            <w:r>
              <w:rPr>
                <w:noProof/>
                <w:webHidden/>
              </w:rPr>
              <w:t>28</w:t>
            </w:r>
            <w:r>
              <w:rPr>
                <w:noProof/>
                <w:webHidden/>
              </w:rPr>
              <w:fldChar w:fldCharType="end"/>
            </w:r>
          </w:hyperlink>
        </w:p>
        <w:p w14:paraId="73BDF3FE" w14:textId="46F14EFA"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66" w:history="1">
            <w:r w:rsidRPr="00BA3F4F">
              <w:rPr>
                <w:rStyle w:val="Hyperlink"/>
                <w:noProof/>
                <w:lang w:val="en-US"/>
              </w:rPr>
              <w:t>3.1</w:t>
            </w:r>
            <w:r>
              <w:rPr>
                <w:rFonts w:asciiTheme="minorHAnsi" w:eastAsiaTheme="minorEastAsia" w:hAnsiTheme="minorHAnsi" w:cstheme="minorBidi"/>
                <w:noProof/>
                <w:kern w:val="2"/>
                <w14:ligatures w14:val="standardContextual"/>
              </w:rPr>
              <w:tab/>
            </w:r>
            <w:r w:rsidRPr="00BA3F4F">
              <w:rPr>
                <w:rStyle w:val="Hyperlink"/>
                <w:noProof/>
                <w:lang w:val="en-US"/>
              </w:rPr>
              <w:t>Functional Requirements</w:t>
            </w:r>
            <w:r>
              <w:rPr>
                <w:noProof/>
                <w:webHidden/>
              </w:rPr>
              <w:tab/>
            </w:r>
            <w:r>
              <w:rPr>
                <w:noProof/>
                <w:webHidden/>
              </w:rPr>
              <w:fldChar w:fldCharType="begin"/>
            </w:r>
            <w:r>
              <w:rPr>
                <w:noProof/>
                <w:webHidden/>
              </w:rPr>
              <w:instrText xml:space="preserve"> PAGEREF _Toc133486666 \h </w:instrText>
            </w:r>
            <w:r>
              <w:rPr>
                <w:noProof/>
                <w:webHidden/>
              </w:rPr>
            </w:r>
            <w:r>
              <w:rPr>
                <w:noProof/>
                <w:webHidden/>
              </w:rPr>
              <w:fldChar w:fldCharType="separate"/>
            </w:r>
            <w:r>
              <w:rPr>
                <w:noProof/>
                <w:webHidden/>
              </w:rPr>
              <w:t>28</w:t>
            </w:r>
            <w:r>
              <w:rPr>
                <w:noProof/>
                <w:webHidden/>
              </w:rPr>
              <w:fldChar w:fldCharType="end"/>
            </w:r>
          </w:hyperlink>
        </w:p>
        <w:p w14:paraId="594651C8" w14:textId="02FD83E4"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67" w:history="1">
            <w:r w:rsidRPr="00BA3F4F">
              <w:rPr>
                <w:rStyle w:val="Hyperlink"/>
                <w:noProof/>
                <w:lang w:val="en-US"/>
              </w:rPr>
              <w:t>3.2</w:t>
            </w:r>
            <w:r>
              <w:rPr>
                <w:rFonts w:asciiTheme="minorHAnsi" w:eastAsiaTheme="minorEastAsia" w:hAnsiTheme="minorHAnsi" w:cstheme="minorBidi"/>
                <w:noProof/>
                <w:kern w:val="2"/>
                <w14:ligatures w14:val="standardContextual"/>
              </w:rPr>
              <w:tab/>
            </w:r>
            <w:r w:rsidRPr="00BA3F4F">
              <w:rPr>
                <w:rStyle w:val="Hyperlink"/>
                <w:noProof/>
                <w:lang w:val="en-US"/>
              </w:rPr>
              <w:t>Non-Functional Requirements</w:t>
            </w:r>
            <w:r>
              <w:rPr>
                <w:noProof/>
                <w:webHidden/>
              </w:rPr>
              <w:tab/>
            </w:r>
            <w:r>
              <w:rPr>
                <w:noProof/>
                <w:webHidden/>
              </w:rPr>
              <w:fldChar w:fldCharType="begin"/>
            </w:r>
            <w:r>
              <w:rPr>
                <w:noProof/>
                <w:webHidden/>
              </w:rPr>
              <w:instrText xml:space="preserve"> PAGEREF _Toc133486667 \h </w:instrText>
            </w:r>
            <w:r>
              <w:rPr>
                <w:noProof/>
                <w:webHidden/>
              </w:rPr>
            </w:r>
            <w:r>
              <w:rPr>
                <w:noProof/>
                <w:webHidden/>
              </w:rPr>
              <w:fldChar w:fldCharType="separate"/>
            </w:r>
            <w:r>
              <w:rPr>
                <w:noProof/>
                <w:webHidden/>
              </w:rPr>
              <w:t>29</w:t>
            </w:r>
            <w:r>
              <w:rPr>
                <w:noProof/>
                <w:webHidden/>
              </w:rPr>
              <w:fldChar w:fldCharType="end"/>
            </w:r>
          </w:hyperlink>
        </w:p>
        <w:p w14:paraId="79BC3EE5" w14:textId="73A34F7D"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68" w:history="1">
            <w:r w:rsidRPr="00BA3F4F">
              <w:rPr>
                <w:rStyle w:val="Hyperlink"/>
                <w:rFonts w:cstheme="minorHAnsi"/>
                <w:noProof/>
              </w:rPr>
              <w:t>4. Methodology</w:t>
            </w:r>
            <w:r>
              <w:rPr>
                <w:noProof/>
                <w:webHidden/>
              </w:rPr>
              <w:tab/>
            </w:r>
            <w:r>
              <w:rPr>
                <w:noProof/>
                <w:webHidden/>
              </w:rPr>
              <w:fldChar w:fldCharType="begin"/>
            </w:r>
            <w:r>
              <w:rPr>
                <w:noProof/>
                <w:webHidden/>
              </w:rPr>
              <w:instrText xml:space="preserve"> PAGEREF _Toc133486668 \h </w:instrText>
            </w:r>
            <w:r>
              <w:rPr>
                <w:noProof/>
                <w:webHidden/>
              </w:rPr>
            </w:r>
            <w:r>
              <w:rPr>
                <w:noProof/>
                <w:webHidden/>
              </w:rPr>
              <w:fldChar w:fldCharType="separate"/>
            </w:r>
            <w:r>
              <w:rPr>
                <w:noProof/>
                <w:webHidden/>
              </w:rPr>
              <w:t>30</w:t>
            </w:r>
            <w:r>
              <w:rPr>
                <w:noProof/>
                <w:webHidden/>
              </w:rPr>
              <w:fldChar w:fldCharType="end"/>
            </w:r>
          </w:hyperlink>
        </w:p>
        <w:p w14:paraId="45C5BDD8" w14:textId="3932B611"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69" w:history="1">
            <w:r w:rsidRPr="00BA3F4F">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_Toc133486669 \h </w:instrText>
            </w:r>
            <w:r>
              <w:rPr>
                <w:noProof/>
                <w:webHidden/>
              </w:rPr>
            </w:r>
            <w:r>
              <w:rPr>
                <w:noProof/>
                <w:webHidden/>
              </w:rPr>
              <w:fldChar w:fldCharType="separate"/>
            </w:r>
            <w:r>
              <w:rPr>
                <w:noProof/>
                <w:webHidden/>
              </w:rPr>
              <w:t>31</w:t>
            </w:r>
            <w:r>
              <w:rPr>
                <w:noProof/>
                <w:webHidden/>
              </w:rPr>
              <w:fldChar w:fldCharType="end"/>
            </w:r>
          </w:hyperlink>
        </w:p>
        <w:p w14:paraId="4E10DB9D" w14:textId="41181A13"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70" w:history="1">
            <w:r w:rsidRPr="00BA3F4F">
              <w:rPr>
                <w:rStyle w:val="Hyperlink"/>
                <w:noProof/>
              </w:rPr>
              <w:t>5.1</w:t>
            </w:r>
            <w:r>
              <w:rPr>
                <w:rFonts w:asciiTheme="minorHAnsi" w:eastAsiaTheme="minorEastAsia" w:hAnsiTheme="minorHAnsi" w:cstheme="minorBidi"/>
                <w:noProof/>
                <w:kern w:val="2"/>
                <w14:ligatures w14:val="standardContextual"/>
              </w:rPr>
              <w:tab/>
            </w:r>
            <w:r w:rsidRPr="00BA3F4F">
              <w:rPr>
                <w:rStyle w:val="Hyperlink"/>
                <w:noProof/>
              </w:rPr>
              <w:t>Professional Issues</w:t>
            </w:r>
            <w:r>
              <w:rPr>
                <w:noProof/>
                <w:webHidden/>
              </w:rPr>
              <w:tab/>
            </w:r>
            <w:r>
              <w:rPr>
                <w:noProof/>
                <w:webHidden/>
              </w:rPr>
              <w:fldChar w:fldCharType="begin"/>
            </w:r>
            <w:r>
              <w:rPr>
                <w:noProof/>
                <w:webHidden/>
              </w:rPr>
              <w:instrText xml:space="preserve"> PAGEREF _Toc133486670 \h </w:instrText>
            </w:r>
            <w:r>
              <w:rPr>
                <w:noProof/>
                <w:webHidden/>
              </w:rPr>
            </w:r>
            <w:r>
              <w:rPr>
                <w:noProof/>
                <w:webHidden/>
              </w:rPr>
              <w:fldChar w:fldCharType="separate"/>
            </w:r>
            <w:r>
              <w:rPr>
                <w:noProof/>
                <w:webHidden/>
              </w:rPr>
              <w:t>31</w:t>
            </w:r>
            <w:r>
              <w:rPr>
                <w:noProof/>
                <w:webHidden/>
              </w:rPr>
              <w:fldChar w:fldCharType="end"/>
            </w:r>
          </w:hyperlink>
        </w:p>
        <w:p w14:paraId="77C5EF32" w14:textId="67541150"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71" w:history="1">
            <w:r w:rsidRPr="00BA3F4F">
              <w:rPr>
                <w:rStyle w:val="Hyperlink"/>
                <w:noProof/>
              </w:rPr>
              <w:t>5.2</w:t>
            </w:r>
            <w:r>
              <w:rPr>
                <w:rFonts w:asciiTheme="minorHAnsi" w:eastAsiaTheme="minorEastAsia" w:hAnsiTheme="minorHAnsi" w:cstheme="minorBidi"/>
                <w:noProof/>
                <w:kern w:val="2"/>
                <w14:ligatures w14:val="standardContextual"/>
              </w:rPr>
              <w:tab/>
            </w:r>
            <w:r w:rsidRPr="00BA3F4F">
              <w:rPr>
                <w:rStyle w:val="Hyperlink"/>
                <w:noProof/>
              </w:rPr>
              <w:t>Legal Issues</w:t>
            </w:r>
            <w:r>
              <w:rPr>
                <w:noProof/>
                <w:webHidden/>
              </w:rPr>
              <w:tab/>
            </w:r>
            <w:r>
              <w:rPr>
                <w:noProof/>
                <w:webHidden/>
              </w:rPr>
              <w:fldChar w:fldCharType="begin"/>
            </w:r>
            <w:r>
              <w:rPr>
                <w:noProof/>
                <w:webHidden/>
              </w:rPr>
              <w:instrText xml:space="preserve"> PAGEREF _Toc133486671 \h </w:instrText>
            </w:r>
            <w:r>
              <w:rPr>
                <w:noProof/>
                <w:webHidden/>
              </w:rPr>
            </w:r>
            <w:r>
              <w:rPr>
                <w:noProof/>
                <w:webHidden/>
              </w:rPr>
              <w:fldChar w:fldCharType="separate"/>
            </w:r>
            <w:r>
              <w:rPr>
                <w:noProof/>
                <w:webHidden/>
              </w:rPr>
              <w:t>31</w:t>
            </w:r>
            <w:r>
              <w:rPr>
                <w:noProof/>
                <w:webHidden/>
              </w:rPr>
              <w:fldChar w:fldCharType="end"/>
            </w:r>
          </w:hyperlink>
        </w:p>
        <w:p w14:paraId="7F765735" w14:textId="7EA19589"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72" w:history="1">
            <w:r w:rsidRPr="00BA3F4F">
              <w:rPr>
                <w:rStyle w:val="Hyperlink"/>
                <w:noProof/>
              </w:rPr>
              <w:t>5.3</w:t>
            </w:r>
            <w:r>
              <w:rPr>
                <w:rFonts w:asciiTheme="minorHAnsi" w:eastAsiaTheme="minorEastAsia" w:hAnsiTheme="minorHAnsi" w:cstheme="minorBidi"/>
                <w:noProof/>
                <w:kern w:val="2"/>
                <w14:ligatures w14:val="standardContextual"/>
              </w:rPr>
              <w:tab/>
            </w:r>
            <w:r w:rsidRPr="00BA3F4F">
              <w:rPr>
                <w:rStyle w:val="Hyperlink"/>
                <w:noProof/>
              </w:rPr>
              <w:t>Ethical Issues</w:t>
            </w:r>
            <w:r>
              <w:rPr>
                <w:noProof/>
                <w:webHidden/>
              </w:rPr>
              <w:tab/>
            </w:r>
            <w:r>
              <w:rPr>
                <w:noProof/>
                <w:webHidden/>
              </w:rPr>
              <w:fldChar w:fldCharType="begin"/>
            </w:r>
            <w:r>
              <w:rPr>
                <w:noProof/>
                <w:webHidden/>
              </w:rPr>
              <w:instrText xml:space="preserve"> PAGEREF _Toc133486672 \h </w:instrText>
            </w:r>
            <w:r>
              <w:rPr>
                <w:noProof/>
                <w:webHidden/>
              </w:rPr>
            </w:r>
            <w:r>
              <w:rPr>
                <w:noProof/>
                <w:webHidden/>
              </w:rPr>
              <w:fldChar w:fldCharType="separate"/>
            </w:r>
            <w:r>
              <w:rPr>
                <w:noProof/>
                <w:webHidden/>
              </w:rPr>
              <w:t>31</w:t>
            </w:r>
            <w:r>
              <w:rPr>
                <w:noProof/>
                <w:webHidden/>
              </w:rPr>
              <w:fldChar w:fldCharType="end"/>
            </w:r>
          </w:hyperlink>
        </w:p>
        <w:p w14:paraId="79FC8ACE" w14:textId="40A27A7B"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73" w:history="1">
            <w:r w:rsidRPr="00BA3F4F">
              <w:rPr>
                <w:rStyle w:val="Hyperlink"/>
                <w:noProof/>
              </w:rPr>
              <w:t>5.4</w:t>
            </w:r>
            <w:r>
              <w:rPr>
                <w:rFonts w:asciiTheme="minorHAnsi" w:eastAsiaTheme="minorEastAsia" w:hAnsiTheme="minorHAnsi" w:cstheme="minorBidi"/>
                <w:noProof/>
                <w:kern w:val="2"/>
                <w14:ligatures w14:val="standardContextual"/>
              </w:rPr>
              <w:tab/>
            </w:r>
            <w:r w:rsidRPr="00BA3F4F">
              <w:rPr>
                <w:rStyle w:val="Hyperlink"/>
                <w:noProof/>
              </w:rPr>
              <w:t>Social Issues</w:t>
            </w:r>
            <w:r>
              <w:rPr>
                <w:noProof/>
                <w:webHidden/>
              </w:rPr>
              <w:tab/>
            </w:r>
            <w:r>
              <w:rPr>
                <w:noProof/>
                <w:webHidden/>
              </w:rPr>
              <w:fldChar w:fldCharType="begin"/>
            </w:r>
            <w:r>
              <w:rPr>
                <w:noProof/>
                <w:webHidden/>
              </w:rPr>
              <w:instrText xml:space="preserve"> PAGEREF _Toc133486673 \h </w:instrText>
            </w:r>
            <w:r>
              <w:rPr>
                <w:noProof/>
                <w:webHidden/>
              </w:rPr>
            </w:r>
            <w:r>
              <w:rPr>
                <w:noProof/>
                <w:webHidden/>
              </w:rPr>
              <w:fldChar w:fldCharType="separate"/>
            </w:r>
            <w:r>
              <w:rPr>
                <w:noProof/>
                <w:webHidden/>
              </w:rPr>
              <w:t>31</w:t>
            </w:r>
            <w:r>
              <w:rPr>
                <w:noProof/>
                <w:webHidden/>
              </w:rPr>
              <w:fldChar w:fldCharType="end"/>
            </w:r>
          </w:hyperlink>
        </w:p>
        <w:p w14:paraId="6865F918" w14:textId="342793DF"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74" w:history="1">
            <w:r w:rsidRPr="00BA3F4F">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_Toc133486674 \h </w:instrText>
            </w:r>
            <w:r>
              <w:rPr>
                <w:noProof/>
                <w:webHidden/>
              </w:rPr>
            </w:r>
            <w:r>
              <w:rPr>
                <w:noProof/>
                <w:webHidden/>
              </w:rPr>
              <w:fldChar w:fldCharType="separate"/>
            </w:r>
            <w:r>
              <w:rPr>
                <w:noProof/>
                <w:webHidden/>
              </w:rPr>
              <w:t>32</w:t>
            </w:r>
            <w:r>
              <w:rPr>
                <w:noProof/>
                <w:webHidden/>
              </w:rPr>
              <w:fldChar w:fldCharType="end"/>
            </w:r>
          </w:hyperlink>
        </w:p>
        <w:p w14:paraId="2B11FC17" w14:textId="3C9464F9"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75" w:history="1">
            <w:r w:rsidRPr="00BA3F4F">
              <w:rPr>
                <w:rStyle w:val="Hyperlink"/>
                <w:rFonts w:cstheme="minorHAnsi"/>
                <w:noProof/>
              </w:rPr>
              <w:t>7. Implementation</w:t>
            </w:r>
            <w:r>
              <w:rPr>
                <w:noProof/>
                <w:webHidden/>
              </w:rPr>
              <w:tab/>
            </w:r>
            <w:r>
              <w:rPr>
                <w:noProof/>
                <w:webHidden/>
              </w:rPr>
              <w:fldChar w:fldCharType="begin"/>
            </w:r>
            <w:r>
              <w:rPr>
                <w:noProof/>
                <w:webHidden/>
              </w:rPr>
              <w:instrText xml:space="preserve"> PAGEREF _Toc133486675 \h </w:instrText>
            </w:r>
            <w:r>
              <w:rPr>
                <w:noProof/>
                <w:webHidden/>
              </w:rPr>
            </w:r>
            <w:r>
              <w:rPr>
                <w:noProof/>
                <w:webHidden/>
              </w:rPr>
              <w:fldChar w:fldCharType="separate"/>
            </w:r>
            <w:r>
              <w:rPr>
                <w:noProof/>
                <w:webHidden/>
              </w:rPr>
              <w:t>33</w:t>
            </w:r>
            <w:r>
              <w:rPr>
                <w:noProof/>
                <w:webHidden/>
              </w:rPr>
              <w:fldChar w:fldCharType="end"/>
            </w:r>
          </w:hyperlink>
        </w:p>
        <w:p w14:paraId="6C00C72F" w14:textId="7ABD049D"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76" w:history="1">
            <w:r w:rsidRPr="00BA3F4F">
              <w:rPr>
                <w:rStyle w:val="Hyperlink"/>
                <w:noProof/>
              </w:rPr>
              <w:t>7.1</w:t>
            </w:r>
            <w:r>
              <w:rPr>
                <w:rFonts w:asciiTheme="minorHAnsi" w:eastAsiaTheme="minorEastAsia" w:hAnsiTheme="minorHAnsi" w:cstheme="minorBidi"/>
                <w:noProof/>
                <w:kern w:val="2"/>
                <w14:ligatures w14:val="standardContextual"/>
              </w:rPr>
              <w:tab/>
            </w:r>
            <w:r w:rsidRPr="00BA3F4F">
              <w:rPr>
                <w:rStyle w:val="Hyperlink"/>
                <w:noProof/>
              </w:rPr>
              <w:t>Software and Hardware used</w:t>
            </w:r>
            <w:r>
              <w:rPr>
                <w:noProof/>
                <w:webHidden/>
              </w:rPr>
              <w:tab/>
            </w:r>
            <w:r>
              <w:rPr>
                <w:noProof/>
                <w:webHidden/>
              </w:rPr>
              <w:fldChar w:fldCharType="begin"/>
            </w:r>
            <w:r>
              <w:rPr>
                <w:noProof/>
                <w:webHidden/>
              </w:rPr>
              <w:instrText xml:space="preserve"> PAGEREF _Toc133486676 \h </w:instrText>
            </w:r>
            <w:r>
              <w:rPr>
                <w:noProof/>
                <w:webHidden/>
              </w:rPr>
            </w:r>
            <w:r>
              <w:rPr>
                <w:noProof/>
                <w:webHidden/>
              </w:rPr>
              <w:fldChar w:fldCharType="separate"/>
            </w:r>
            <w:r>
              <w:rPr>
                <w:noProof/>
                <w:webHidden/>
              </w:rPr>
              <w:t>33</w:t>
            </w:r>
            <w:r>
              <w:rPr>
                <w:noProof/>
                <w:webHidden/>
              </w:rPr>
              <w:fldChar w:fldCharType="end"/>
            </w:r>
          </w:hyperlink>
        </w:p>
        <w:p w14:paraId="74E64531" w14:textId="4A8D25FD"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77" w:history="1">
            <w:r w:rsidRPr="00BA3F4F">
              <w:rPr>
                <w:rStyle w:val="Hyperlink"/>
                <w:noProof/>
              </w:rPr>
              <w:t>7.2</w:t>
            </w:r>
            <w:r>
              <w:rPr>
                <w:rFonts w:asciiTheme="minorHAnsi" w:eastAsiaTheme="minorEastAsia" w:hAnsiTheme="minorHAnsi" w:cstheme="minorBidi"/>
                <w:noProof/>
                <w:kern w:val="2"/>
                <w14:ligatures w14:val="standardContextual"/>
              </w:rPr>
              <w:tab/>
            </w:r>
            <w:r w:rsidRPr="00BA3F4F">
              <w:rPr>
                <w:rStyle w:val="Hyperlink"/>
                <w:noProof/>
              </w:rPr>
              <w:t>Where to be updated in SML/NJ</w:t>
            </w:r>
            <w:r>
              <w:rPr>
                <w:noProof/>
                <w:webHidden/>
              </w:rPr>
              <w:tab/>
            </w:r>
            <w:r>
              <w:rPr>
                <w:noProof/>
                <w:webHidden/>
              </w:rPr>
              <w:fldChar w:fldCharType="begin"/>
            </w:r>
            <w:r>
              <w:rPr>
                <w:noProof/>
                <w:webHidden/>
              </w:rPr>
              <w:instrText xml:space="preserve"> PAGEREF _Toc133486677 \h </w:instrText>
            </w:r>
            <w:r>
              <w:rPr>
                <w:noProof/>
                <w:webHidden/>
              </w:rPr>
            </w:r>
            <w:r>
              <w:rPr>
                <w:noProof/>
                <w:webHidden/>
              </w:rPr>
              <w:fldChar w:fldCharType="separate"/>
            </w:r>
            <w:r>
              <w:rPr>
                <w:noProof/>
                <w:webHidden/>
              </w:rPr>
              <w:t>33</w:t>
            </w:r>
            <w:r>
              <w:rPr>
                <w:noProof/>
                <w:webHidden/>
              </w:rPr>
              <w:fldChar w:fldCharType="end"/>
            </w:r>
          </w:hyperlink>
        </w:p>
        <w:p w14:paraId="40F95107" w14:textId="49D1354F"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78" w:history="1">
            <w:r w:rsidRPr="00BA3F4F">
              <w:rPr>
                <w:rStyle w:val="Hyperlink"/>
                <w:noProof/>
              </w:rPr>
              <w:t>7.3</w:t>
            </w:r>
            <w:r>
              <w:rPr>
                <w:rFonts w:asciiTheme="minorHAnsi" w:eastAsiaTheme="minorEastAsia" w:hAnsiTheme="minorHAnsi" w:cstheme="minorBidi"/>
                <w:noProof/>
                <w:kern w:val="2"/>
                <w14:ligatures w14:val="standardContextual"/>
              </w:rPr>
              <w:tab/>
            </w:r>
            <w:r w:rsidRPr="00BA3F4F">
              <w:rPr>
                <w:rStyle w:val="Hyperlink"/>
                <w:noProof/>
              </w:rPr>
              <w:t>Change details</w:t>
            </w:r>
            <w:r>
              <w:rPr>
                <w:noProof/>
                <w:webHidden/>
              </w:rPr>
              <w:tab/>
            </w:r>
            <w:r>
              <w:rPr>
                <w:noProof/>
                <w:webHidden/>
              </w:rPr>
              <w:fldChar w:fldCharType="begin"/>
            </w:r>
            <w:r>
              <w:rPr>
                <w:noProof/>
                <w:webHidden/>
              </w:rPr>
              <w:instrText xml:space="preserve"> PAGEREF _Toc133486678 \h </w:instrText>
            </w:r>
            <w:r>
              <w:rPr>
                <w:noProof/>
                <w:webHidden/>
              </w:rPr>
            </w:r>
            <w:r>
              <w:rPr>
                <w:noProof/>
                <w:webHidden/>
              </w:rPr>
              <w:fldChar w:fldCharType="separate"/>
            </w:r>
            <w:r>
              <w:rPr>
                <w:noProof/>
                <w:webHidden/>
              </w:rPr>
              <w:t>34</w:t>
            </w:r>
            <w:r>
              <w:rPr>
                <w:noProof/>
                <w:webHidden/>
              </w:rPr>
              <w:fldChar w:fldCharType="end"/>
            </w:r>
          </w:hyperlink>
        </w:p>
        <w:p w14:paraId="37A6467F" w14:textId="19AF33B3"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79" w:history="1">
            <w:r w:rsidRPr="00BA3F4F">
              <w:rPr>
                <w:rStyle w:val="Hyperlink"/>
                <w:noProof/>
              </w:rPr>
              <w:t>7.3.1</w:t>
            </w:r>
            <w:r>
              <w:rPr>
                <w:rFonts w:asciiTheme="minorHAnsi" w:eastAsiaTheme="minorEastAsia" w:hAnsiTheme="minorHAnsi" w:cstheme="minorBidi"/>
                <w:noProof/>
                <w:kern w:val="2"/>
                <w14:ligatures w14:val="standardContextual"/>
              </w:rPr>
              <w:tab/>
            </w:r>
            <w:r w:rsidRPr="00BA3F4F">
              <w:rPr>
                <w:rStyle w:val="Hyperlink"/>
                <w:noProof/>
              </w:rPr>
              <w:t>cm-boot.sml</w:t>
            </w:r>
            <w:r>
              <w:rPr>
                <w:noProof/>
                <w:webHidden/>
              </w:rPr>
              <w:tab/>
            </w:r>
            <w:r>
              <w:rPr>
                <w:noProof/>
                <w:webHidden/>
              </w:rPr>
              <w:fldChar w:fldCharType="begin"/>
            </w:r>
            <w:r>
              <w:rPr>
                <w:noProof/>
                <w:webHidden/>
              </w:rPr>
              <w:instrText xml:space="preserve"> PAGEREF _Toc133486679 \h </w:instrText>
            </w:r>
            <w:r>
              <w:rPr>
                <w:noProof/>
                <w:webHidden/>
              </w:rPr>
            </w:r>
            <w:r>
              <w:rPr>
                <w:noProof/>
                <w:webHidden/>
              </w:rPr>
              <w:fldChar w:fldCharType="separate"/>
            </w:r>
            <w:r>
              <w:rPr>
                <w:noProof/>
                <w:webHidden/>
              </w:rPr>
              <w:t>34</w:t>
            </w:r>
            <w:r>
              <w:rPr>
                <w:noProof/>
                <w:webHidden/>
              </w:rPr>
              <w:fldChar w:fldCharType="end"/>
            </w:r>
          </w:hyperlink>
        </w:p>
        <w:p w14:paraId="00EB3E86" w14:textId="483293F7"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80" w:history="1">
            <w:r w:rsidRPr="00BA3F4F">
              <w:rPr>
                <w:rStyle w:val="Hyperlink"/>
                <w:noProof/>
              </w:rPr>
              <w:t>7.3.2</w:t>
            </w:r>
            <w:r>
              <w:rPr>
                <w:rFonts w:asciiTheme="minorHAnsi" w:eastAsiaTheme="minorEastAsia" w:hAnsiTheme="minorHAnsi" w:cstheme="minorBidi"/>
                <w:noProof/>
                <w:kern w:val="2"/>
                <w14:ligatures w14:val="standardContextual"/>
              </w:rPr>
              <w:tab/>
            </w:r>
            <w:r w:rsidRPr="00BA3F4F">
              <w:rPr>
                <w:rStyle w:val="Hyperlink"/>
                <w:noProof/>
              </w:rPr>
              <w:t>boot-env-fn.sml</w:t>
            </w:r>
            <w:r>
              <w:rPr>
                <w:noProof/>
                <w:webHidden/>
              </w:rPr>
              <w:tab/>
            </w:r>
            <w:r>
              <w:rPr>
                <w:noProof/>
                <w:webHidden/>
              </w:rPr>
              <w:fldChar w:fldCharType="begin"/>
            </w:r>
            <w:r>
              <w:rPr>
                <w:noProof/>
                <w:webHidden/>
              </w:rPr>
              <w:instrText xml:space="preserve"> PAGEREF _Toc133486680 \h </w:instrText>
            </w:r>
            <w:r>
              <w:rPr>
                <w:noProof/>
                <w:webHidden/>
              </w:rPr>
            </w:r>
            <w:r>
              <w:rPr>
                <w:noProof/>
                <w:webHidden/>
              </w:rPr>
              <w:fldChar w:fldCharType="separate"/>
            </w:r>
            <w:r>
              <w:rPr>
                <w:noProof/>
                <w:webHidden/>
              </w:rPr>
              <w:t>39</w:t>
            </w:r>
            <w:r>
              <w:rPr>
                <w:noProof/>
                <w:webHidden/>
              </w:rPr>
              <w:fldChar w:fldCharType="end"/>
            </w:r>
          </w:hyperlink>
        </w:p>
        <w:p w14:paraId="5BCA39A0" w14:textId="66B33EF5"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81" w:history="1">
            <w:r w:rsidRPr="00BA3F4F">
              <w:rPr>
                <w:rStyle w:val="Hyperlink"/>
                <w:noProof/>
              </w:rPr>
              <w:t>7.3.3</w:t>
            </w:r>
            <w:r>
              <w:rPr>
                <w:rFonts w:asciiTheme="minorHAnsi" w:eastAsiaTheme="minorEastAsia" w:hAnsiTheme="minorHAnsi" w:cstheme="minorBidi"/>
                <w:noProof/>
                <w:kern w:val="2"/>
                <w14:ligatures w14:val="standardContextual"/>
              </w:rPr>
              <w:tab/>
            </w:r>
            <w:r w:rsidRPr="00BA3F4F">
              <w:rPr>
                <w:rStyle w:val="Hyperlink"/>
                <w:noProof/>
              </w:rPr>
              <w:t>interact.sig &amp; interact.sml</w:t>
            </w:r>
            <w:r>
              <w:rPr>
                <w:noProof/>
                <w:webHidden/>
              </w:rPr>
              <w:tab/>
            </w:r>
            <w:r>
              <w:rPr>
                <w:noProof/>
                <w:webHidden/>
              </w:rPr>
              <w:fldChar w:fldCharType="begin"/>
            </w:r>
            <w:r>
              <w:rPr>
                <w:noProof/>
                <w:webHidden/>
              </w:rPr>
              <w:instrText xml:space="preserve"> PAGEREF _Toc133486681 \h </w:instrText>
            </w:r>
            <w:r>
              <w:rPr>
                <w:noProof/>
                <w:webHidden/>
              </w:rPr>
            </w:r>
            <w:r>
              <w:rPr>
                <w:noProof/>
                <w:webHidden/>
              </w:rPr>
              <w:fldChar w:fldCharType="separate"/>
            </w:r>
            <w:r>
              <w:rPr>
                <w:noProof/>
                <w:webHidden/>
              </w:rPr>
              <w:t>40</w:t>
            </w:r>
            <w:r>
              <w:rPr>
                <w:noProof/>
                <w:webHidden/>
              </w:rPr>
              <w:fldChar w:fldCharType="end"/>
            </w:r>
          </w:hyperlink>
        </w:p>
        <w:p w14:paraId="781189A3" w14:textId="41D8F6B3"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82" w:history="1">
            <w:r w:rsidRPr="00BA3F4F">
              <w:rPr>
                <w:rStyle w:val="Hyperlink"/>
                <w:noProof/>
              </w:rPr>
              <w:t>7.3.4</w:t>
            </w:r>
            <w:r>
              <w:rPr>
                <w:rFonts w:asciiTheme="minorHAnsi" w:eastAsiaTheme="minorEastAsia" w:hAnsiTheme="minorHAnsi" w:cstheme="minorBidi"/>
                <w:noProof/>
                <w:kern w:val="2"/>
                <w14:ligatures w14:val="standardContextual"/>
              </w:rPr>
              <w:tab/>
            </w:r>
            <w:r w:rsidRPr="00BA3F4F">
              <w:rPr>
                <w:rStyle w:val="Hyperlink"/>
                <w:noProof/>
              </w:rPr>
              <w:t>backend.sig</w:t>
            </w:r>
            <w:r>
              <w:rPr>
                <w:noProof/>
                <w:webHidden/>
              </w:rPr>
              <w:tab/>
            </w:r>
            <w:r>
              <w:rPr>
                <w:noProof/>
                <w:webHidden/>
              </w:rPr>
              <w:fldChar w:fldCharType="begin"/>
            </w:r>
            <w:r>
              <w:rPr>
                <w:noProof/>
                <w:webHidden/>
              </w:rPr>
              <w:instrText xml:space="preserve"> PAGEREF _Toc133486682 \h </w:instrText>
            </w:r>
            <w:r>
              <w:rPr>
                <w:noProof/>
                <w:webHidden/>
              </w:rPr>
            </w:r>
            <w:r>
              <w:rPr>
                <w:noProof/>
                <w:webHidden/>
              </w:rPr>
              <w:fldChar w:fldCharType="separate"/>
            </w:r>
            <w:r>
              <w:rPr>
                <w:noProof/>
                <w:webHidden/>
              </w:rPr>
              <w:t>42</w:t>
            </w:r>
            <w:r>
              <w:rPr>
                <w:noProof/>
                <w:webHidden/>
              </w:rPr>
              <w:fldChar w:fldCharType="end"/>
            </w:r>
          </w:hyperlink>
        </w:p>
        <w:p w14:paraId="53DA27B4" w14:textId="23E6913C"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83" w:history="1">
            <w:r w:rsidRPr="00BA3F4F">
              <w:rPr>
                <w:rStyle w:val="Hyperlink"/>
                <w:noProof/>
              </w:rPr>
              <w:t>7.3.5</w:t>
            </w:r>
            <w:r>
              <w:rPr>
                <w:rFonts w:asciiTheme="minorHAnsi" w:eastAsiaTheme="minorEastAsia" w:hAnsiTheme="minorHAnsi" w:cstheme="minorBidi"/>
                <w:noProof/>
                <w:kern w:val="2"/>
                <w14:ligatures w14:val="standardContextual"/>
              </w:rPr>
              <w:tab/>
            </w:r>
            <w:r w:rsidRPr="00BA3F4F">
              <w:rPr>
                <w:rStyle w:val="Hyperlink"/>
                <w:noProof/>
              </w:rPr>
              <w:t>backend-fn.sml</w:t>
            </w:r>
            <w:r>
              <w:rPr>
                <w:noProof/>
                <w:webHidden/>
              </w:rPr>
              <w:tab/>
            </w:r>
            <w:r>
              <w:rPr>
                <w:noProof/>
                <w:webHidden/>
              </w:rPr>
              <w:fldChar w:fldCharType="begin"/>
            </w:r>
            <w:r>
              <w:rPr>
                <w:noProof/>
                <w:webHidden/>
              </w:rPr>
              <w:instrText xml:space="preserve"> PAGEREF _Toc133486683 \h </w:instrText>
            </w:r>
            <w:r>
              <w:rPr>
                <w:noProof/>
                <w:webHidden/>
              </w:rPr>
            </w:r>
            <w:r>
              <w:rPr>
                <w:noProof/>
                <w:webHidden/>
              </w:rPr>
              <w:fldChar w:fldCharType="separate"/>
            </w:r>
            <w:r>
              <w:rPr>
                <w:noProof/>
                <w:webHidden/>
              </w:rPr>
              <w:t>42</w:t>
            </w:r>
            <w:r>
              <w:rPr>
                <w:noProof/>
                <w:webHidden/>
              </w:rPr>
              <w:fldChar w:fldCharType="end"/>
            </w:r>
          </w:hyperlink>
        </w:p>
        <w:p w14:paraId="7331F709" w14:textId="74794909"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84" w:history="1">
            <w:r w:rsidRPr="00BA3F4F">
              <w:rPr>
                <w:rStyle w:val="Hyperlink"/>
                <w:noProof/>
              </w:rPr>
              <w:t>7.3.6</w:t>
            </w:r>
            <w:r>
              <w:rPr>
                <w:rFonts w:asciiTheme="minorHAnsi" w:eastAsiaTheme="minorEastAsia" w:hAnsiTheme="minorHAnsi" w:cstheme="minorBidi"/>
                <w:noProof/>
                <w:kern w:val="2"/>
                <w14:ligatures w14:val="standardContextual"/>
              </w:rPr>
              <w:tab/>
            </w:r>
            <w:r w:rsidRPr="00BA3F4F">
              <w:rPr>
                <w:rStyle w:val="Hyperlink"/>
                <w:noProof/>
              </w:rPr>
              <w:t>mutecompiler.sig</w:t>
            </w:r>
            <w:r>
              <w:rPr>
                <w:noProof/>
                <w:webHidden/>
              </w:rPr>
              <w:tab/>
            </w:r>
            <w:r>
              <w:rPr>
                <w:noProof/>
                <w:webHidden/>
              </w:rPr>
              <w:fldChar w:fldCharType="begin"/>
            </w:r>
            <w:r>
              <w:rPr>
                <w:noProof/>
                <w:webHidden/>
              </w:rPr>
              <w:instrText xml:space="preserve"> PAGEREF _Toc133486684 \h </w:instrText>
            </w:r>
            <w:r>
              <w:rPr>
                <w:noProof/>
                <w:webHidden/>
              </w:rPr>
            </w:r>
            <w:r>
              <w:rPr>
                <w:noProof/>
                <w:webHidden/>
              </w:rPr>
              <w:fldChar w:fldCharType="separate"/>
            </w:r>
            <w:r>
              <w:rPr>
                <w:noProof/>
                <w:webHidden/>
              </w:rPr>
              <w:t>42</w:t>
            </w:r>
            <w:r>
              <w:rPr>
                <w:noProof/>
                <w:webHidden/>
              </w:rPr>
              <w:fldChar w:fldCharType="end"/>
            </w:r>
          </w:hyperlink>
        </w:p>
        <w:p w14:paraId="5EDEFB85" w14:textId="59807FD7"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85" w:history="1">
            <w:r w:rsidRPr="00BA3F4F">
              <w:rPr>
                <w:rStyle w:val="Hyperlink"/>
                <w:noProof/>
              </w:rPr>
              <w:t>7.3.7</w:t>
            </w:r>
            <w:r>
              <w:rPr>
                <w:rFonts w:asciiTheme="minorHAnsi" w:eastAsiaTheme="minorEastAsia" w:hAnsiTheme="minorHAnsi" w:cstheme="minorBidi"/>
                <w:noProof/>
                <w:kern w:val="2"/>
                <w14:ligatures w14:val="standardContextual"/>
              </w:rPr>
              <w:tab/>
            </w:r>
            <w:r w:rsidRPr="00BA3F4F">
              <w:rPr>
                <w:rStyle w:val="Hyperlink"/>
                <w:noProof/>
              </w:rPr>
              <w:t>mutecompiler.sml</w:t>
            </w:r>
            <w:r>
              <w:rPr>
                <w:noProof/>
                <w:webHidden/>
              </w:rPr>
              <w:tab/>
            </w:r>
            <w:r>
              <w:rPr>
                <w:noProof/>
                <w:webHidden/>
              </w:rPr>
              <w:fldChar w:fldCharType="begin"/>
            </w:r>
            <w:r>
              <w:rPr>
                <w:noProof/>
                <w:webHidden/>
              </w:rPr>
              <w:instrText xml:space="preserve"> PAGEREF _Toc133486685 \h </w:instrText>
            </w:r>
            <w:r>
              <w:rPr>
                <w:noProof/>
                <w:webHidden/>
              </w:rPr>
            </w:r>
            <w:r>
              <w:rPr>
                <w:noProof/>
                <w:webHidden/>
              </w:rPr>
              <w:fldChar w:fldCharType="separate"/>
            </w:r>
            <w:r>
              <w:rPr>
                <w:noProof/>
                <w:webHidden/>
              </w:rPr>
              <w:t>43</w:t>
            </w:r>
            <w:r>
              <w:rPr>
                <w:noProof/>
                <w:webHidden/>
              </w:rPr>
              <w:fldChar w:fldCharType="end"/>
            </w:r>
          </w:hyperlink>
        </w:p>
        <w:p w14:paraId="2B6402D9" w14:textId="06E1A020"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86" w:history="1">
            <w:r w:rsidRPr="00BA3F4F">
              <w:rPr>
                <w:rStyle w:val="Hyperlink"/>
                <w:noProof/>
              </w:rPr>
              <w:t>7.3.8</w:t>
            </w:r>
            <w:r>
              <w:rPr>
                <w:rFonts w:asciiTheme="minorHAnsi" w:eastAsiaTheme="minorEastAsia" w:hAnsiTheme="minorHAnsi" w:cstheme="minorBidi"/>
                <w:noProof/>
                <w:kern w:val="2"/>
                <w14:ligatures w14:val="standardContextual"/>
              </w:rPr>
              <w:tab/>
            </w:r>
            <w:r w:rsidRPr="00BA3F4F">
              <w:rPr>
                <w:rStyle w:val="Hyperlink"/>
                <w:noProof/>
              </w:rPr>
              <w:t>INDEX, MAP and core.cm</w:t>
            </w:r>
            <w:r>
              <w:rPr>
                <w:noProof/>
                <w:webHidden/>
              </w:rPr>
              <w:tab/>
            </w:r>
            <w:r>
              <w:rPr>
                <w:noProof/>
                <w:webHidden/>
              </w:rPr>
              <w:fldChar w:fldCharType="begin"/>
            </w:r>
            <w:r>
              <w:rPr>
                <w:noProof/>
                <w:webHidden/>
              </w:rPr>
              <w:instrText xml:space="preserve"> PAGEREF _Toc133486686 \h </w:instrText>
            </w:r>
            <w:r>
              <w:rPr>
                <w:noProof/>
                <w:webHidden/>
              </w:rPr>
            </w:r>
            <w:r>
              <w:rPr>
                <w:noProof/>
                <w:webHidden/>
              </w:rPr>
              <w:fldChar w:fldCharType="separate"/>
            </w:r>
            <w:r>
              <w:rPr>
                <w:noProof/>
                <w:webHidden/>
              </w:rPr>
              <w:t>46</w:t>
            </w:r>
            <w:r>
              <w:rPr>
                <w:noProof/>
                <w:webHidden/>
              </w:rPr>
              <w:fldChar w:fldCharType="end"/>
            </w:r>
          </w:hyperlink>
        </w:p>
        <w:p w14:paraId="36CDF707" w14:textId="1168F96B"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87" w:history="1">
            <w:r w:rsidRPr="00BA3F4F">
              <w:rPr>
                <w:rStyle w:val="Hyperlink"/>
                <w:noProof/>
              </w:rPr>
              <w:t>7.4</w:t>
            </w:r>
            <w:r>
              <w:rPr>
                <w:rFonts w:asciiTheme="minorHAnsi" w:eastAsiaTheme="minorEastAsia" w:hAnsiTheme="minorHAnsi" w:cstheme="minorBidi"/>
                <w:noProof/>
                <w:kern w:val="2"/>
                <w14:ligatures w14:val="standardContextual"/>
              </w:rPr>
              <w:tab/>
            </w:r>
            <w:r w:rsidRPr="00BA3F4F">
              <w:rPr>
                <w:rStyle w:val="Hyperlink"/>
                <w:noProof/>
              </w:rPr>
              <w:t>Writing a script</w:t>
            </w:r>
            <w:r>
              <w:rPr>
                <w:noProof/>
                <w:webHidden/>
              </w:rPr>
              <w:tab/>
            </w:r>
            <w:r>
              <w:rPr>
                <w:noProof/>
                <w:webHidden/>
              </w:rPr>
              <w:fldChar w:fldCharType="begin"/>
            </w:r>
            <w:r>
              <w:rPr>
                <w:noProof/>
                <w:webHidden/>
              </w:rPr>
              <w:instrText xml:space="preserve"> PAGEREF _Toc133486687 \h </w:instrText>
            </w:r>
            <w:r>
              <w:rPr>
                <w:noProof/>
                <w:webHidden/>
              </w:rPr>
            </w:r>
            <w:r>
              <w:rPr>
                <w:noProof/>
                <w:webHidden/>
              </w:rPr>
              <w:fldChar w:fldCharType="separate"/>
            </w:r>
            <w:r>
              <w:rPr>
                <w:noProof/>
                <w:webHidden/>
              </w:rPr>
              <w:t>46</w:t>
            </w:r>
            <w:r>
              <w:rPr>
                <w:noProof/>
                <w:webHidden/>
              </w:rPr>
              <w:fldChar w:fldCharType="end"/>
            </w:r>
          </w:hyperlink>
        </w:p>
        <w:p w14:paraId="168AAA3A" w14:textId="24CC6F55"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88" w:history="1">
            <w:r w:rsidRPr="00BA3F4F">
              <w:rPr>
                <w:rStyle w:val="Hyperlink"/>
                <w:noProof/>
              </w:rPr>
              <w:t>7.5</w:t>
            </w:r>
            <w:r>
              <w:rPr>
                <w:rFonts w:asciiTheme="minorHAnsi" w:eastAsiaTheme="minorEastAsia" w:hAnsiTheme="minorHAnsi" w:cstheme="minorBidi"/>
                <w:noProof/>
                <w:kern w:val="2"/>
                <w14:ligatures w14:val="standardContextual"/>
              </w:rPr>
              <w:tab/>
            </w:r>
            <w:r w:rsidRPr="00BA3F4F">
              <w:rPr>
                <w:rStyle w:val="Hyperlink"/>
                <w:noProof/>
              </w:rPr>
              <w:t>Executing a script</w:t>
            </w:r>
            <w:r>
              <w:rPr>
                <w:noProof/>
                <w:webHidden/>
              </w:rPr>
              <w:tab/>
            </w:r>
            <w:r>
              <w:rPr>
                <w:noProof/>
                <w:webHidden/>
              </w:rPr>
              <w:fldChar w:fldCharType="begin"/>
            </w:r>
            <w:r>
              <w:rPr>
                <w:noProof/>
                <w:webHidden/>
              </w:rPr>
              <w:instrText xml:space="preserve"> PAGEREF _Toc133486688 \h </w:instrText>
            </w:r>
            <w:r>
              <w:rPr>
                <w:noProof/>
                <w:webHidden/>
              </w:rPr>
            </w:r>
            <w:r>
              <w:rPr>
                <w:noProof/>
                <w:webHidden/>
              </w:rPr>
              <w:fldChar w:fldCharType="separate"/>
            </w:r>
            <w:r>
              <w:rPr>
                <w:noProof/>
                <w:webHidden/>
              </w:rPr>
              <w:t>47</w:t>
            </w:r>
            <w:r>
              <w:rPr>
                <w:noProof/>
                <w:webHidden/>
              </w:rPr>
              <w:fldChar w:fldCharType="end"/>
            </w:r>
          </w:hyperlink>
        </w:p>
        <w:p w14:paraId="60B12F03" w14:textId="41D6EE98"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89" w:history="1">
            <w:r w:rsidRPr="00BA3F4F">
              <w:rPr>
                <w:rStyle w:val="Hyperlink"/>
                <w:noProof/>
              </w:rPr>
              <w:t>7.6</w:t>
            </w:r>
            <w:r>
              <w:rPr>
                <w:rFonts w:asciiTheme="minorHAnsi" w:eastAsiaTheme="minorEastAsia" w:hAnsiTheme="minorHAnsi" w:cstheme="minorBidi"/>
                <w:noProof/>
                <w:kern w:val="2"/>
                <w14:ligatures w14:val="standardContextual"/>
              </w:rPr>
              <w:tab/>
            </w:r>
            <w:r w:rsidRPr="00BA3F4F">
              <w:rPr>
                <w:rStyle w:val="Hyperlink"/>
                <w:noProof/>
              </w:rPr>
              <w:t>SML/NJ Implementation and 64-bit Support</w:t>
            </w:r>
            <w:r>
              <w:rPr>
                <w:noProof/>
                <w:webHidden/>
              </w:rPr>
              <w:tab/>
            </w:r>
            <w:r>
              <w:rPr>
                <w:noProof/>
                <w:webHidden/>
              </w:rPr>
              <w:fldChar w:fldCharType="begin"/>
            </w:r>
            <w:r>
              <w:rPr>
                <w:noProof/>
                <w:webHidden/>
              </w:rPr>
              <w:instrText xml:space="preserve"> PAGEREF _Toc133486689 \h </w:instrText>
            </w:r>
            <w:r>
              <w:rPr>
                <w:noProof/>
                <w:webHidden/>
              </w:rPr>
            </w:r>
            <w:r>
              <w:rPr>
                <w:noProof/>
                <w:webHidden/>
              </w:rPr>
              <w:fldChar w:fldCharType="separate"/>
            </w:r>
            <w:r>
              <w:rPr>
                <w:noProof/>
                <w:webHidden/>
              </w:rPr>
              <w:t>47</w:t>
            </w:r>
            <w:r>
              <w:rPr>
                <w:noProof/>
                <w:webHidden/>
              </w:rPr>
              <w:fldChar w:fldCharType="end"/>
            </w:r>
          </w:hyperlink>
        </w:p>
        <w:p w14:paraId="08656BEC" w14:textId="23F9E6ED"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90" w:history="1">
            <w:r w:rsidRPr="00BA3F4F">
              <w:rPr>
                <w:rStyle w:val="Hyperlink"/>
                <w:noProof/>
              </w:rPr>
              <w:t>7.7</w:t>
            </w:r>
            <w:r>
              <w:rPr>
                <w:rFonts w:asciiTheme="minorHAnsi" w:eastAsiaTheme="minorEastAsia" w:hAnsiTheme="minorHAnsi" w:cstheme="minorBidi"/>
                <w:noProof/>
                <w:kern w:val="2"/>
                <w14:ligatures w14:val="standardContextual"/>
              </w:rPr>
              <w:tab/>
            </w:r>
            <w:r w:rsidRPr="00BA3F4F">
              <w:rPr>
                <w:rStyle w:val="Hyperlink"/>
                <w:noProof/>
              </w:rPr>
              <w:t>GitHub Codebase</w:t>
            </w:r>
            <w:r>
              <w:rPr>
                <w:noProof/>
                <w:webHidden/>
              </w:rPr>
              <w:tab/>
            </w:r>
            <w:r>
              <w:rPr>
                <w:noProof/>
                <w:webHidden/>
              </w:rPr>
              <w:fldChar w:fldCharType="begin"/>
            </w:r>
            <w:r>
              <w:rPr>
                <w:noProof/>
                <w:webHidden/>
              </w:rPr>
              <w:instrText xml:space="preserve"> PAGEREF _Toc133486690 \h </w:instrText>
            </w:r>
            <w:r>
              <w:rPr>
                <w:noProof/>
                <w:webHidden/>
              </w:rPr>
            </w:r>
            <w:r>
              <w:rPr>
                <w:noProof/>
                <w:webHidden/>
              </w:rPr>
              <w:fldChar w:fldCharType="separate"/>
            </w:r>
            <w:r>
              <w:rPr>
                <w:noProof/>
                <w:webHidden/>
              </w:rPr>
              <w:t>48</w:t>
            </w:r>
            <w:r>
              <w:rPr>
                <w:noProof/>
                <w:webHidden/>
              </w:rPr>
              <w:fldChar w:fldCharType="end"/>
            </w:r>
          </w:hyperlink>
        </w:p>
        <w:p w14:paraId="35E9EA71" w14:textId="5B804CA9"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91" w:history="1">
            <w:r w:rsidRPr="00BA3F4F">
              <w:rPr>
                <w:rStyle w:val="Hyperlink"/>
                <w:noProof/>
              </w:rPr>
              <w:t>7.8</w:t>
            </w:r>
            <w:r>
              <w:rPr>
                <w:rFonts w:asciiTheme="minorHAnsi" w:eastAsiaTheme="minorEastAsia" w:hAnsiTheme="minorHAnsi" w:cstheme="minorBidi"/>
                <w:noProof/>
                <w:kern w:val="2"/>
                <w14:ligatures w14:val="standardContextual"/>
              </w:rPr>
              <w:tab/>
            </w:r>
            <w:r w:rsidRPr="00BA3F4F">
              <w:rPr>
                <w:rStyle w:val="Hyperlink"/>
                <w:noProof/>
              </w:rPr>
              <w:t>Merging with SML/NJ</w:t>
            </w:r>
            <w:r>
              <w:rPr>
                <w:noProof/>
                <w:webHidden/>
              </w:rPr>
              <w:tab/>
            </w:r>
            <w:r>
              <w:rPr>
                <w:noProof/>
                <w:webHidden/>
              </w:rPr>
              <w:fldChar w:fldCharType="begin"/>
            </w:r>
            <w:r>
              <w:rPr>
                <w:noProof/>
                <w:webHidden/>
              </w:rPr>
              <w:instrText xml:space="preserve"> PAGEREF _Toc133486691 \h </w:instrText>
            </w:r>
            <w:r>
              <w:rPr>
                <w:noProof/>
                <w:webHidden/>
              </w:rPr>
            </w:r>
            <w:r>
              <w:rPr>
                <w:noProof/>
                <w:webHidden/>
              </w:rPr>
              <w:fldChar w:fldCharType="separate"/>
            </w:r>
            <w:r>
              <w:rPr>
                <w:noProof/>
                <w:webHidden/>
              </w:rPr>
              <w:t>48</w:t>
            </w:r>
            <w:r>
              <w:rPr>
                <w:noProof/>
                <w:webHidden/>
              </w:rPr>
              <w:fldChar w:fldCharType="end"/>
            </w:r>
          </w:hyperlink>
        </w:p>
        <w:p w14:paraId="69D3C33F" w14:textId="3B41A5BE"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692" w:history="1">
            <w:r w:rsidRPr="00BA3F4F">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_Toc133486692 \h </w:instrText>
            </w:r>
            <w:r>
              <w:rPr>
                <w:noProof/>
                <w:webHidden/>
              </w:rPr>
            </w:r>
            <w:r>
              <w:rPr>
                <w:noProof/>
                <w:webHidden/>
              </w:rPr>
              <w:fldChar w:fldCharType="separate"/>
            </w:r>
            <w:r>
              <w:rPr>
                <w:noProof/>
                <w:webHidden/>
              </w:rPr>
              <w:t>50</w:t>
            </w:r>
            <w:r>
              <w:rPr>
                <w:noProof/>
                <w:webHidden/>
              </w:rPr>
              <w:fldChar w:fldCharType="end"/>
            </w:r>
          </w:hyperlink>
        </w:p>
        <w:p w14:paraId="7BF62BB0" w14:textId="73495115"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93" w:history="1">
            <w:r w:rsidRPr="00BA3F4F">
              <w:rPr>
                <w:rStyle w:val="Hyperlink"/>
                <w:noProof/>
              </w:rPr>
              <w:t>8.1</w:t>
            </w:r>
            <w:r>
              <w:rPr>
                <w:rFonts w:asciiTheme="minorHAnsi" w:eastAsiaTheme="minorEastAsia" w:hAnsiTheme="minorHAnsi" w:cstheme="minorBidi"/>
                <w:noProof/>
                <w:kern w:val="2"/>
                <w14:ligatures w14:val="standardContextual"/>
              </w:rPr>
              <w:tab/>
            </w:r>
            <w:r w:rsidRPr="00BA3F4F">
              <w:rPr>
                <w:rStyle w:val="Hyperlink"/>
                <w:noProof/>
              </w:rPr>
              <w:t>Before the change</w:t>
            </w:r>
            <w:r>
              <w:rPr>
                <w:noProof/>
                <w:webHidden/>
              </w:rPr>
              <w:tab/>
            </w:r>
            <w:r>
              <w:rPr>
                <w:noProof/>
                <w:webHidden/>
              </w:rPr>
              <w:fldChar w:fldCharType="begin"/>
            </w:r>
            <w:r>
              <w:rPr>
                <w:noProof/>
                <w:webHidden/>
              </w:rPr>
              <w:instrText xml:space="preserve"> PAGEREF _Toc133486693 \h </w:instrText>
            </w:r>
            <w:r>
              <w:rPr>
                <w:noProof/>
                <w:webHidden/>
              </w:rPr>
            </w:r>
            <w:r>
              <w:rPr>
                <w:noProof/>
                <w:webHidden/>
              </w:rPr>
              <w:fldChar w:fldCharType="separate"/>
            </w:r>
            <w:r>
              <w:rPr>
                <w:noProof/>
                <w:webHidden/>
              </w:rPr>
              <w:t>50</w:t>
            </w:r>
            <w:r>
              <w:rPr>
                <w:noProof/>
                <w:webHidden/>
              </w:rPr>
              <w:fldChar w:fldCharType="end"/>
            </w:r>
          </w:hyperlink>
        </w:p>
        <w:p w14:paraId="2DF6FD0B" w14:textId="13B9CF73"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694" w:history="1">
            <w:r w:rsidRPr="00BA3F4F">
              <w:rPr>
                <w:rStyle w:val="Hyperlink"/>
                <w:noProof/>
              </w:rPr>
              <w:t>8.2</w:t>
            </w:r>
            <w:r>
              <w:rPr>
                <w:rFonts w:asciiTheme="minorHAnsi" w:eastAsiaTheme="minorEastAsia" w:hAnsiTheme="minorHAnsi" w:cstheme="minorBidi"/>
                <w:noProof/>
                <w:kern w:val="2"/>
                <w14:ligatures w14:val="standardContextual"/>
              </w:rPr>
              <w:tab/>
            </w:r>
            <w:r w:rsidRPr="00BA3F4F">
              <w:rPr>
                <w:rStyle w:val="Hyperlink"/>
                <w:noProof/>
              </w:rPr>
              <w:t>After the change</w:t>
            </w:r>
            <w:r>
              <w:rPr>
                <w:noProof/>
                <w:webHidden/>
              </w:rPr>
              <w:tab/>
            </w:r>
            <w:r>
              <w:rPr>
                <w:noProof/>
                <w:webHidden/>
              </w:rPr>
              <w:fldChar w:fldCharType="begin"/>
            </w:r>
            <w:r>
              <w:rPr>
                <w:noProof/>
                <w:webHidden/>
              </w:rPr>
              <w:instrText xml:space="preserve"> PAGEREF _Toc133486694 \h </w:instrText>
            </w:r>
            <w:r>
              <w:rPr>
                <w:noProof/>
                <w:webHidden/>
              </w:rPr>
            </w:r>
            <w:r>
              <w:rPr>
                <w:noProof/>
                <w:webHidden/>
              </w:rPr>
              <w:fldChar w:fldCharType="separate"/>
            </w:r>
            <w:r>
              <w:rPr>
                <w:noProof/>
                <w:webHidden/>
              </w:rPr>
              <w:t>51</w:t>
            </w:r>
            <w:r>
              <w:rPr>
                <w:noProof/>
                <w:webHidden/>
              </w:rPr>
              <w:fldChar w:fldCharType="end"/>
            </w:r>
          </w:hyperlink>
        </w:p>
        <w:p w14:paraId="77565D71" w14:textId="44ED5C3B"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95" w:history="1">
            <w:r w:rsidRPr="00BA3F4F">
              <w:rPr>
                <w:rStyle w:val="Hyperlink"/>
                <w:noProof/>
              </w:rPr>
              <w:t>8.2.1</w:t>
            </w:r>
            <w:r>
              <w:rPr>
                <w:rFonts w:asciiTheme="minorHAnsi" w:eastAsiaTheme="minorEastAsia" w:hAnsiTheme="minorHAnsi" w:cstheme="minorBidi"/>
                <w:noProof/>
                <w:kern w:val="2"/>
                <w14:ligatures w14:val="standardContextual"/>
              </w:rPr>
              <w:tab/>
            </w:r>
            <w:r w:rsidRPr="00BA3F4F">
              <w:rPr>
                <w:rStyle w:val="Hyperlink"/>
                <w:noProof/>
              </w:rPr>
              <w:t>Execute as a script.</w:t>
            </w:r>
            <w:r>
              <w:rPr>
                <w:noProof/>
                <w:webHidden/>
              </w:rPr>
              <w:tab/>
            </w:r>
            <w:r>
              <w:rPr>
                <w:noProof/>
                <w:webHidden/>
              </w:rPr>
              <w:fldChar w:fldCharType="begin"/>
            </w:r>
            <w:r>
              <w:rPr>
                <w:noProof/>
                <w:webHidden/>
              </w:rPr>
              <w:instrText xml:space="preserve"> PAGEREF _Toc133486695 \h </w:instrText>
            </w:r>
            <w:r>
              <w:rPr>
                <w:noProof/>
                <w:webHidden/>
              </w:rPr>
            </w:r>
            <w:r>
              <w:rPr>
                <w:noProof/>
                <w:webHidden/>
              </w:rPr>
              <w:fldChar w:fldCharType="separate"/>
            </w:r>
            <w:r>
              <w:rPr>
                <w:noProof/>
                <w:webHidden/>
              </w:rPr>
              <w:t>51</w:t>
            </w:r>
            <w:r>
              <w:rPr>
                <w:noProof/>
                <w:webHidden/>
              </w:rPr>
              <w:fldChar w:fldCharType="end"/>
            </w:r>
          </w:hyperlink>
        </w:p>
        <w:p w14:paraId="474BBF12" w14:textId="04C12C5B"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96" w:history="1">
            <w:r w:rsidRPr="00BA3F4F">
              <w:rPr>
                <w:rStyle w:val="Hyperlink"/>
                <w:noProof/>
              </w:rPr>
              <w:t>8.2.2</w:t>
            </w:r>
            <w:r>
              <w:rPr>
                <w:rFonts w:asciiTheme="minorHAnsi" w:eastAsiaTheme="minorEastAsia" w:hAnsiTheme="minorHAnsi" w:cstheme="minorBidi"/>
                <w:noProof/>
                <w:kern w:val="2"/>
                <w14:ligatures w14:val="standardContextual"/>
              </w:rPr>
              <w:tab/>
            </w:r>
            <w:r w:rsidRPr="00BA3F4F">
              <w:rPr>
                <w:rStyle w:val="Hyperlink"/>
                <w:noProof/>
              </w:rPr>
              <w:t>Silencing compiler messages</w:t>
            </w:r>
            <w:r>
              <w:rPr>
                <w:noProof/>
                <w:webHidden/>
              </w:rPr>
              <w:tab/>
            </w:r>
            <w:r>
              <w:rPr>
                <w:noProof/>
                <w:webHidden/>
              </w:rPr>
              <w:fldChar w:fldCharType="begin"/>
            </w:r>
            <w:r>
              <w:rPr>
                <w:noProof/>
                <w:webHidden/>
              </w:rPr>
              <w:instrText xml:space="preserve"> PAGEREF _Toc133486696 \h </w:instrText>
            </w:r>
            <w:r>
              <w:rPr>
                <w:noProof/>
                <w:webHidden/>
              </w:rPr>
            </w:r>
            <w:r>
              <w:rPr>
                <w:noProof/>
                <w:webHidden/>
              </w:rPr>
              <w:fldChar w:fldCharType="separate"/>
            </w:r>
            <w:r>
              <w:rPr>
                <w:noProof/>
                <w:webHidden/>
              </w:rPr>
              <w:t>53</w:t>
            </w:r>
            <w:r>
              <w:rPr>
                <w:noProof/>
                <w:webHidden/>
              </w:rPr>
              <w:fldChar w:fldCharType="end"/>
            </w:r>
          </w:hyperlink>
        </w:p>
        <w:p w14:paraId="3FEDFBAB" w14:textId="1C832DFA"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97" w:history="1">
            <w:r w:rsidRPr="00BA3F4F">
              <w:rPr>
                <w:rStyle w:val="Hyperlink"/>
                <w:noProof/>
              </w:rPr>
              <w:t>8.2.3</w:t>
            </w:r>
            <w:r>
              <w:rPr>
                <w:rFonts w:asciiTheme="minorHAnsi" w:eastAsiaTheme="minorEastAsia" w:hAnsiTheme="minorHAnsi" w:cstheme="minorBidi"/>
                <w:noProof/>
                <w:kern w:val="2"/>
                <w14:ligatures w14:val="standardContextual"/>
              </w:rPr>
              <w:tab/>
            </w:r>
            <w:r w:rsidRPr="00BA3F4F">
              <w:rPr>
                <w:rStyle w:val="Hyperlink"/>
                <w:noProof/>
              </w:rPr>
              <w:t>Un-silencing compiler messages</w:t>
            </w:r>
            <w:r>
              <w:rPr>
                <w:noProof/>
                <w:webHidden/>
              </w:rPr>
              <w:tab/>
            </w:r>
            <w:r>
              <w:rPr>
                <w:noProof/>
                <w:webHidden/>
              </w:rPr>
              <w:fldChar w:fldCharType="begin"/>
            </w:r>
            <w:r>
              <w:rPr>
                <w:noProof/>
                <w:webHidden/>
              </w:rPr>
              <w:instrText xml:space="preserve"> PAGEREF _Toc133486697 \h </w:instrText>
            </w:r>
            <w:r>
              <w:rPr>
                <w:noProof/>
                <w:webHidden/>
              </w:rPr>
            </w:r>
            <w:r>
              <w:rPr>
                <w:noProof/>
                <w:webHidden/>
              </w:rPr>
              <w:fldChar w:fldCharType="separate"/>
            </w:r>
            <w:r>
              <w:rPr>
                <w:noProof/>
                <w:webHidden/>
              </w:rPr>
              <w:t>54</w:t>
            </w:r>
            <w:r>
              <w:rPr>
                <w:noProof/>
                <w:webHidden/>
              </w:rPr>
              <w:fldChar w:fldCharType="end"/>
            </w:r>
          </w:hyperlink>
        </w:p>
        <w:p w14:paraId="27DC98B4" w14:textId="01A79675"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98" w:history="1">
            <w:r w:rsidRPr="00BA3F4F">
              <w:rPr>
                <w:rStyle w:val="Hyperlink"/>
                <w:noProof/>
              </w:rPr>
              <w:t>8.2.4</w:t>
            </w:r>
            <w:r>
              <w:rPr>
                <w:rFonts w:asciiTheme="minorHAnsi" w:eastAsiaTheme="minorEastAsia" w:hAnsiTheme="minorHAnsi" w:cstheme="minorBidi"/>
                <w:noProof/>
                <w:kern w:val="2"/>
                <w14:ligatures w14:val="standardContextual"/>
              </w:rPr>
              <w:tab/>
            </w:r>
            <w:r w:rsidRPr="00BA3F4F">
              <w:rPr>
                <w:rStyle w:val="Hyperlink"/>
                <w:noProof/>
              </w:rPr>
              <w:t>Printing silenced compiler messages</w:t>
            </w:r>
            <w:r>
              <w:rPr>
                <w:noProof/>
                <w:webHidden/>
              </w:rPr>
              <w:tab/>
            </w:r>
            <w:r>
              <w:rPr>
                <w:noProof/>
                <w:webHidden/>
              </w:rPr>
              <w:fldChar w:fldCharType="begin"/>
            </w:r>
            <w:r>
              <w:rPr>
                <w:noProof/>
                <w:webHidden/>
              </w:rPr>
              <w:instrText xml:space="preserve"> PAGEREF _Toc133486698 \h </w:instrText>
            </w:r>
            <w:r>
              <w:rPr>
                <w:noProof/>
                <w:webHidden/>
              </w:rPr>
            </w:r>
            <w:r>
              <w:rPr>
                <w:noProof/>
                <w:webHidden/>
              </w:rPr>
              <w:fldChar w:fldCharType="separate"/>
            </w:r>
            <w:r>
              <w:rPr>
                <w:noProof/>
                <w:webHidden/>
              </w:rPr>
              <w:t>55</w:t>
            </w:r>
            <w:r>
              <w:rPr>
                <w:noProof/>
                <w:webHidden/>
              </w:rPr>
              <w:fldChar w:fldCharType="end"/>
            </w:r>
          </w:hyperlink>
        </w:p>
        <w:p w14:paraId="54DAF31A" w14:textId="5933391E"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699" w:history="1">
            <w:r w:rsidRPr="00BA3F4F">
              <w:rPr>
                <w:rStyle w:val="Hyperlink"/>
                <w:noProof/>
              </w:rPr>
              <w:t>8.2.5</w:t>
            </w:r>
            <w:r>
              <w:rPr>
                <w:rFonts w:asciiTheme="minorHAnsi" w:eastAsiaTheme="minorEastAsia" w:hAnsiTheme="minorHAnsi" w:cstheme="minorBidi"/>
                <w:noProof/>
                <w:kern w:val="2"/>
                <w14:ligatures w14:val="standardContextual"/>
              </w:rPr>
              <w:tab/>
            </w:r>
            <w:r w:rsidRPr="00BA3F4F">
              <w:rPr>
                <w:rStyle w:val="Hyperlink"/>
                <w:noProof/>
              </w:rPr>
              <w:t>Restoring printing limits</w:t>
            </w:r>
            <w:r>
              <w:rPr>
                <w:noProof/>
                <w:webHidden/>
              </w:rPr>
              <w:tab/>
            </w:r>
            <w:r>
              <w:rPr>
                <w:noProof/>
                <w:webHidden/>
              </w:rPr>
              <w:fldChar w:fldCharType="begin"/>
            </w:r>
            <w:r>
              <w:rPr>
                <w:noProof/>
                <w:webHidden/>
              </w:rPr>
              <w:instrText xml:space="preserve"> PAGEREF _Toc133486699 \h </w:instrText>
            </w:r>
            <w:r>
              <w:rPr>
                <w:noProof/>
                <w:webHidden/>
              </w:rPr>
            </w:r>
            <w:r>
              <w:rPr>
                <w:noProof/>
                <w:webHidden/>
              </w:rPr>
              <w:fldChar w:fldCharType="separate"/>
            </w:r>
            <w:r>
              <w:rPr>
                <w:noProof/>
                <w:webHidden/>
              </w:rPr>
              <w:t>59</w:t>
            </w:r>
            <w:r>
              <w:rPr>
                <w:noProof/>
                <w:webHidden/>
              </w:rPr>
              <w:fldChar w:fldCharType="end"/>
            </w:r>
          </w:hyperlink>
        </w:p>
        <w:p w14:paraId="6EAD11BF" w14:textId="166DAD41" w:rsidR="007F7E96" w:rsidRDefault="007F7E96">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33486700" w:history="1">
            <w:r w:rsidRPr="00BA3F4F">
              <w:rPr>
                <w:rStyle w:val="Hyperlink"/>
                <w:noProof/>
              </w:rPr>
              <w:t>8.3</w:t>
            </w:r>
            <w:r>
              <w:rPr>
                <w:rFonts w:asciiTheme="minorHAnsi" w:eastAsiaTheme="minorEastAsia" w:hAnsiTheme="minorHAnsi" w:cstheme="minorBidi"/>
                <w:noProof/>
                <w:kern w:val="2"/>
                <w14:ligatures w14:val="standardContextual"/>
              </w:rPr>
              <w:tab/>
            </w:r>
            <w:r w:rsidRPr="00BA3F4F">
              <w:rPr>
                <w:rStyle w:val="Hyperlink"/>
                <w:noProof/>
              </w:rPr>
              <w:t>Sample Scripts</w:t>
            </w:r>
            <w:r>
              <w:rPr>
                <w:noProof/>
                <w:webHidden/>
              </w:rPr>
              <w:tab/>
            </w:r>
            <w:r>
              <w:rPr>
                <w:noProof/>
                <w:webHidden/>
              </w:rPr>
              <w:fldChar w:fldCharType="begin"/>
            </w:r>
            <w:r>
              <w:rPr>
                <w:noProof/>
                <w:webHidden/>
              </w:rPr>
              <w:instrText xml:space="preserve"> PAGEREF _Toc133486700 \h </w:instrText>
            </w:r>
            <w:r>
              <w:rPr>
                <w:noProof/>
                <w:webHidden/>
              </w:rPr>
            </w:r>
            <w:r>
              <w:rPr>
                <w:noProof/>
                <w:webHidden/>
              </w:rPr>
              <w:fldChar w:fldCharType="separate"/>
            </w:r>
            <w:r>
              <w:rPr>
                <w:noProof/>
                <w:webHidden/>
              </w:rPr>
              <w:t>60</w:t>
            </w:r>
            <w:r>
              <w:rPr>
                <w:noProof/>
                <w:webHidden/>
              </w:rPr>
              <w:fldChar w:fldCharType="end"/>
            </w:r>
          </w:hyperlink>
        </w:p>
        <w:p w14:paraId="008EBC69" w14:textId="433364CF"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701" w:history="1">
            <w:r w:rsidRPr="00BA3F4F">
              <w:rPr>
                <w:rStyle w:val="Hyperlink"/>
                <w:noProof/>
              </w:rPr>
              <w:t>8.3.1</w:t>
            </w:r>
            <w:r>
              <w:rPr>
                <w:rFonts w:asciiTheme="minorHAnsi" w:eastAsiaTheme="minorEastAsia" w:hAnsiTheme="minorHAnsi" w:cstheme="minorBidi"/>
                <w:noProof/>
                <w:kern w:val="2"/>
                <w14:ligatures w14:val="standardContextual"/>
              </w:rPr>
              <w:tab/>
            </w:r>
            <w:r w:rsidRPr="00BA3F4F">
              <w:rPr>
                <w:rStyle w:val="Hyperlink"/>
                <w:noProof/>
              </w:rPr>
              <w:t>Example #1:</w:t>
            </w:r>
            <w:r>
              <w:rPr>
                <w:noProof/>
                <w:webHidden/>
              </w:rPr>
              <w:tab/>
            </w:r>
            <w:r>
              <w:rPr>
                <w:noProof/>
                <w:webHidden/>
              </w:rPr>
              <w:fldChar w:fldCharType="begin"/>
            </w:r>
            <w:r>
              <w:rPr>
                <w:noProof/>
                <w:webHidden/>
              </w:rPr>
              <w:instrText xml:space="preserve"> PAGEREF _Toc133486701 \h </w:instrText>
            </w:r>
            <w:r>
              <w:rPr>
                <w:noProof/>
                <w:webHidden/>
              </w:rPr>
            </w:r>
            <w:r>
              <w:rPr>
                <w:noProof/>
                <w:webHidden/>
              </w:rPr>
              <w:fldChar w:fldCharType="separate"/>
            </w:r>
            <w:r>
              <w:rPr>
                <w:noProof/>
                <w:webHidden/>
              </w:rPr>
              <w:t>60</w:t>
            </w:r>
            <w:r>
              <w:rPr>
                <w:noProof/>
                <w:webHidden/>
              </w:rPr>
              <w:fldChar w:fldCharType="end"/>
            </w:r>
          </w:hyperlink>
        </w:p>
        <w:p w14:paraId="7EDEAA88" w14:textId="7A2BC2EF" w:rsidR="007F7E96" w:rsidRDefault="007F7E96">
          <w:pPr>
            <w:pStyle w:val="TOC2"/>
            <w:tabs>
              <w:tab w:val="left" w:pos="1200"/>
              <w:tab w:val="right" w:leader="dot" w:pos="9016"/>
            </w:tabs>
            <w:rPr>
              <w:rFonts w:asciiTheme="minorHAnsi" w:eastAsiaTheme="minorEastAsia" w:hAnsiTheme="minorHAnsi" w:cstheme="minorBidi"/>
              <w:noProof/>
              <w:kern w:val="2"/>
              <w14:ligatures w14:val="standardContextual"/>
            </w:rPr>
          </w:pPr>
          <w:hyperlink w:anchor="_Toc133486702" w:history="1">
            <w:r w:rsidRPr="00BA3F4F">
              <w:rPr>
                <w:rStyle w:val="Hyperlink"/>
                <w:noProof/>
              </w:rPr>
              <w:t>8.3.2</w:t>
            </w:r>
            <w:r>
              <w:rPr>
                <w:rFonts w:asciiTheme="minorHAnsi" w:eastAsiaTheme="minorEastAsia" w:hAnsiTheme="minorHAnsi" w:cstheme="minorBidi"/>
                <w:noProof/>
                <w:kern w:val="2"/>
                <w14:ligatures w14:val="standardContextual"/>
              </w:rPr>
              <w:tab/>
            </w:r>
            <w:r w:rsidRPr="00BA3F4F">
              <w:rPr>
                <w:rStyle w:val="Hyperlink"/>
                <w:noProof/>
              </w:rPr>
              <w:t>Example #2:</w:t>
            </w:r>
            <w:r>
              <w:rPr>
                <w:noProof/>
                <w:webHidden/>
              </w:rPr>
              <w:tab/>
            </w:r>
            <w:r>
              <w:rPr>
                <w:noProof/>
                <w:webHidden/>
              </w:rPr>
              <w:fldChar w:fldCharType="begin"/>
            </w:r>
            <w:r>
              <w:rPr>
                <w:noProof/>
                <w:webHidden/>
              </w:rPr>
              <w:instrText xml:space="preserve"> PAGEREF _Toc133486702 \h </w:instrText>
            </w:r>
            <w:r>
              <w:rPr>
                <w:noProof/>
                <w:webHidden/>
              </w:rPr>
            </w:r>
            <w:r>
              <w:rPr>
                <w:noProof/>
                <w:webHidden/>
              </w:rPr>
              <w:fldChar w:fldCharType="separate"/>
            </w:r>
            <w:r>
              <w:rPr>
                <w:noProof/>
                <w:webHidden/>
              </w:rPr>
              <w:t>61</w:t>
            </w:r>
            <w:r>
              <w:rPr>
                <w:noProof/>
                <w:webHidden/>
              </w:rPr>
              <w:fldChar w:fldCharType="end"/>
            </w:r>
          </w:hyperlink>
        </w:p>
        <w:p w14:paraId="3F4131EC" w14:textId="475C993B"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703" w:history="1">
            <w:r w:rsidRPr="00BA3F4F">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_Toc133486703 \h </w:instrText>
            </w:r>
            <w:r>
              <w:rPr>
                <w:noProof/>
                <w:webHidden/>
              </w:rPr>
            </w:r>
            <w:r>
              <w:rPr>
                <w:noProof/>
                <w:webHidden/>
              </w:rPr>
              <w:fldChar w:fldCharType="separate"/>
            </w:r>
            <w:r>
              <w:rPr>
                <w:noProof/>
                <w:webHidden/>
              </w:rPr>
              <w:t>62</w:t>
            </w:r>
            <w:r>
              <w:rPr>
                <w:noProof/>
                <w:webHidden/>
              </w:rPr>
              <w:fldChar w:fldCharType="end"/>
            </w:r>
          </w:hyperlink>
        </w:p>
        <w:p w14:paraId="4324FC2E" w14:textId="02EC27E1" w:rsidR="007F7E96" w:rsidRDefault="007F7E96">
          <w:pPr>
            <w:pStyle w:val="TOC2"/>
            <w:tabs>
              <w:tab w:val="right" w:leader="dot" w:pos="9016"/>
            </w:tabs>
            <w:rPr>
              <w:rFonts w:asciiTheme="minorHAnsi" w:eastAsiaTheme="minorEastAsia" w:hAnsiTheme="minorHAnsi" w:cstheme="minorBidi"/>
              <w:noProof/>
              <w:kern w:val="2"/>
              <w14:ligatures w14:val="standardContextual"/>
            </w:rPr>
          </w:pPr>
          <w:hyperlink w:anchor="_Toc133486704" w:history="1">
            <w:r w:rsidRPr="00BA3F4F">
              <w:rPr>
                <w:rStyle w:val="Hyperlink"/>
                <w:noProof/>
              </w:rPr>
              <w:t>9.1 Conclusion</w:t>
            </w:r>
            <w:r>
              <w:rPr>
                <w:noProof/>
                <w:webHidden/>
              </w:rPr>
              <w:tab/>
            </w:r>
            <w:r>
              <w:rPr>
                <w:noProof/>
                <w:webHidden/>
              </w:rPr>
              <w:fldChar w:fldCharType="begin"/>
            </w:r>
            <w:r>
              <w:rPr>
                <w:noProof/>
                <w:webHidden/>
              </w:rPr>
              <w:instrText xml:space="preserve"> PAGEREF _Toc133486704 \h </w:instrText>
            </w:r>
            <w:r>
              <w:rPr>
                <w:noProof/>
                <w:webHidden/>
              </w:rPr>
            </w:r>
            <w:r>
              <w:rPr>
                <w:noProof/>
                <w:webHidden/>
              </w:rPr>
              <w:fldChar w:fldCharType="separate"/>
            </w:r>
            <w:r>
              <w:rPr>
                <w:noProof/>
                <w:webHidden/>
              </w:rPr>
              <w:t>62</w:t>
            </w:r>
            <w:r>
              <w:rPr>
                <w:noProof/>
                <w:webHidden/>
              </w:rPr>
              <w:fldChar w:fldCharType="end"/>
            </w:r>
          </w:hyperlink>
        </w:p>
        <w:p w14:paraId="7CEB5B8E" w14:textId="29A66340" w:rsidR="007F7E96" w:rsidRDefault="007F7E96">
          <w:pPr>
            <w:pStyle w:val="TOC2"/>
            <w:tabs>
              <w:tab w:val="right" w:leader="dot" w:pos="9016"/>
            </w:tabs>
            <w:rPr>
              <w:rFonts w:asciiTheme="minorHAnsi" w:eastAsiaTheme="minorEastAsia" w:hAnsiTheme="minorHAnsi" w:cstheme="minorBidi"/>
              <w:noProof/>
              <w:kern w:val="2"/>
              <w14:ligatures w14:val="standardContextual"/>
            </w:rPr>
          </w:pPr>
          <w:hyperlink w:anchor="_Toc133486705" w:history="1">
            <w:r w:rsidRPr="00BA3F4F">
              <w:rPr>
                <w:rStyle w:val="Hyperlink"/>
                <w:noProof/>
              </w:rPr>
              <w:t>9.2 Future Work</w:t>
            </w:r>
            <w:r>
              <w:rPr>
                <w:noProof/>
                <w:webHidden/>
              </w:rPr>
              <w:tab/>
            </w:r>
            <w:r>
              <w:rPr>
                <w:noProof/>
                <w:webHidden/>
              </w:rPr>
              <w:fldChar w:fldCharType="begin"/>
            </w:r>
            <w:r>
              <w:rPr>
                <w:noProof/>
                <w:webHidden/>
              </w:rPr>
              <w:instrText xml:space="preserve"> PAGEREF _Toc133486705 \h </w:instrText>
            </w:r>
            <w:r>
              <w:rPr>
                <w:noProof/>
                <w:webHidden/>
              </w:rPr>
            </w:r>
            <w:r>
              <w:rPr>
                <w:noProof/>
                <w:webHidden/>
              </w:rPr>
              <w:fldChar w:fldCharType="separate"/>
            </w:r>
            <w:r>
              <w:rPr>
                <w:noProof/>
                <w:webHidden/>
              </w:rPr>
              <w:t>62</w:t>
            </w:r>
            <w:r>
              <w:rPr>
                <w:noProof/>
                <w:webHidden/>
              </w:rPr>
              <w:fldChar w:fldCharType="end"/>
            </w:r>
          </w:hyperlink>
        </w:p>
        <w:p w14:paraId="6C245789" w14:textId="464B1835" w:rsidR="007F7E96" w:rsidRDefault="007F7E96">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33486706" w:history="1">
            <w:r w:rsidRPr="00BA3F4F">
              <w:rPr>
                <w:rStyle w:val="Hyperlink"/>
                <w:rFonts w:cstheme="minorHAnsi"/>
                <w:noProof/>
              </w:rPr>
              <w:t>Bibliography</w:t>
            </w:r>
            <w:r>
              <w:rPr>
                <w:noProof/>
                <w:webHidden/>
              </w:rPr>
              <w:tab/>
            </w:r>
            <w:r>
              <w:rPr>
                <w:noProof/>
                <w:webHidden/>
              </w:rPr>
              <w:fldChar w:fldCharType="begin"/>
            </w:r>
            <w:r>
              <w:rPr>
                <w:noProof/>
                <w:webHidden/>
              </w:rPr>
              <w:instrText xml:space="preserve"> PAGEREF _Toc133486706 \h </w:instrText>
            </w:r>
            <w:r>
              <w:rPr>
                <w:noProof/>
                <w:webHidden/>
              </w:rPr>
            </w:r>
            <w:r>
              <w:rPr>
                <w:noProof/>
                <w:webHidden/>
              </w:rPr>
              <w:fldChar w:fldCharType="separate"/>
            </w:r>
            <w:r>
              <w:rPr>
                <w:noProof/>
                <w:webHidden/>
              </w:rPr>
              <w:t>63</w:t>
            </w:r>
            <w:r>
              <w:rPr>
                <w:noProof/>
                <w:webHidden/>
              </w:rPr>
              <w:fldChar w:fldCharType="end"/>
            </w:r>
          </w:hyperlink>
        </w:p>
        <w:p w14:paraId="7CC83AE3" w14:textId="493F13D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486645"/>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486646"/>
      <w:r>
        <w:t>Basic Concepts</w:t>
      </w:r>
      <w:bookmarkEnd w:id="6"/>
    </w:p>
    <w:p w14:paraId="63D1E0B9" w14:textId="5D223CE9" w:rsidR="00DA1F93" w:rsidRDefault="00FD76DA" w:rsidP="00FD76DA">
      <w:pPr>
        <w:spacing w:line="360" w:lineRule="auto"/>
        <w:ind w:left="720" w:firstLine="720"/>
        <w:rPr>
          <w:rFonts w:cstheme="minorHAnsi"/>
        </w:rPr>
      </w:pPr>
      <w:r w:rsidRPr="00FD76DA">
        <w:rPr>
          <w:rFonts w:cstheme="minorHAnsi"/>
        </w:rPr>
        <w:t xml:space="preserve">This paragraph will aid readers in understanding the purpose. </w:t>
      </w:r>
      <w:r w:rsidR="009D0559" w:rsidRPr="00FD76DA">
        <w:rPr>
          <w:rFonts w:cstheme="minorHAnsi"/>
        </w:rPr>
        <w:t>Most</w:t>
      </w:r>
      <w:r w:rsidRPr="00FD76DA">
        <w:rPr>
          <w:rFonts w:cstheme="minorHAnsi"/>
        </w:rPr>
        <w:t xml:space="preserve">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486647"/>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(Read-Eval-Print-Loop)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r w:rsidR="00AD1D7F" w:rsidRPr="00AD1D7F">
        <w:rPr>
          <w:rFonts w:cstheme="minorHAnsi"/>
          <w:i/>
        </w:rPr>
        <w:t>smlnj-script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r w:rsidR="00E65902" w:rsidRPr="00E65902">
        <w:rPr>
          <w:rFonts w:cstheme="minorHAnsi"/>
          <w:i/>
        </w:rPr>
        <w:t>smlnj-scripts</w:t>
      </w:r>
      <w:r w:rsidR="00E65902">
        <w:rPr>
          <w:rFonts w:cstheme="minorHAnsi"/>
        </w:rPr>
        <w:t xml:space="preserve"> </w:t>
      </w:r>
      <w:r w:rsidR="00AD1D7F" w:rsidRPr="00AD1D7F">
        <w:rPr>
          <w:rFonts w:cstheme="minorHAnsi"/>
        </w:rPr>
        <w:t xml:space="preserve">include support for Unicode and regular expressions. </w:t>
      </w:r>
      <w:r w:rsidR="00AD1D7F" w:rsidRPr="00AD1D7F">
        <w:rPr>
          <w:rFonts w:cstheme="minorHAnsi"/>
          <w:i/>
          <w:iCs/>
        </w:rPr>
        <w:t>smlnj-script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r w:rsidR="00AD1D7F" w:rsidRPr="00AD1D7F">
        <w:rPr>
          <w:rFonts w:cstheme="minorHAnsi"/>
          <w:i/>
          <w:iCs/>
        </w:rPr>
        <w:t xml:space="preserve">smlnj-script </w:t>
      </w:r>
      <w:r w:rsidR="00AD1D7F" w:rsidRPr="00AD1D7F">
        <w:rPr>
          <w:rFonts w:cstheme="minorHAnsi"/>
        </w:rPr>
        <w:t xml:space="preserve">is written as a layer on top of SML/NJ. This dissertation aims to add and merge all </w:t>
      </w:r>
      <w:r w:rsidR="00AD1D7F" w:rsidRPr="00AD1D7F">
        <w:rPr>
          <w:rFonts w:cstheme="minorHAnsi"/>
          <w:i/>
          <w:iCs/>
        </w:rPr>
        <w:t>smlnj-script</w:t>
      </w:r>
      <w:r w:rsidR="00AD1D7F" w:rsidRPr="00AD1D7F">
        <w:rPr>
          <w:rFonts w:cstheme="minorHAnsi"/>
        </w:rPr>
        <w:t xml:space="preserve"> features into SML/NJ and eliminate the need to maintain </w:t>
      </w:r>
      <w:r w:rsidR="00AD1D7F" w:rsidRPr="00AD1D7F">
        <w:rPr>
          <w:rFonts w:cstheme="minorHAnsi"/>
          <w:i/>
          <w:iCs/>
        </w:rPr>
        <w:t>smlnj-script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486648"/>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r w:rsidRPr="00877457">
        <w:rPr>
          <w:rFonts w:cstheme="minorHAnsi"/>
          <w:i/>
        </w:rPr>
        <w:t>smlnj-script</w:t>
      </w:r>
      <w:r w:rsidRPr="00FD76DA">
        <w:rPr>
          <w:rFonts w:cstheme="minorHAnsi"/>
        </w:rPr>
        <w:t xml:space="preserve"> features can be added or merged. Before merging with SML/NJ, </w:t>
      </w:r>
      <w:r w:rsidRPr="00877457">
        <w:rPr>
          <w:rFonts w:cstheme="minorHAnsi"/>
          <w:i/>
        </w:rPr>
        <w:t>smlnj-script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486649"/>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67593805" w:rsidR="00811C51" w:rsidRPr="00811C51" w:rsidRDefault="00D978A8" w:rsidP="00420C47">
            <w:pPr>
              <w:spacing w:line="360" w:lineRule="auto"/>
              <w:ind w:left="720"/>
              <w:rPr>
                <w:color w:val="000000" w:themeColor="text1"/>
              </w:rPr>
            </w:pPr>
            <w:r>
              <w:rPr>
                <w:color w:val="000000" w:themeColor="text1"/>
              </w:rPr>
              <w:t xml:space="preserve">Dr </w:t>
            </w:r>
            <w:r w:rsidR="00811C51"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r w:rsidRPr="009D0042">
              <w:rPr>
                <w:i/>
                <w:iCs/>
                <w:color w:val="000000" w:themeColor="text1"/>
              </w:rPr>
              <w:t>smlnj-script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486650"/>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486651"/>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1FEDA5BF"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w:t>
      </w:r>
      <w:r w:rsidR="000F5B49" w:rsidRPr="00786D88">
        <w:rPr>
          <w:rFonts w:cstheme="minorHAnsi"/>
        </w:rPr>
        <w:t>like</w:t>
      </w:r>
      <w:r w:rsidR="00786D88" w:rsidRPr="00786D88">
        <w:rPr>
          <w:rFonts w:cstheme="minorHAnsi"/>
        </w:rPr>
        <w:t xml:space="preserve">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486652"/>
      <w:r w:rsidRPr="004C0E6B">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read-eval-print-loop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4678D293" w14:textId="00A347CF" w:rsidR="00E33C4B" w:rsidRDefault="00E33C4B" w:rsidP="006D33B6">
      <w:pPr>
        <w:spacing w:line="360" w:lineRule="auto"/>
        <w:ind w:left="720" w:firstLine="360"/>
        <w:rPr>
          <w:rFonts w:cstheme="minorHAnsi"/>
        </w:rPr>
      </w:pPr>
      <w:r>
        <w:rPr>
          <w:rFonts w:cstheme="minorHAnsi"/>
        </w:rPr>
        <w:t>Some of the main implementations are</w:t>
      </w:r>
      <w:r w:rsidR="00517580">
        <w:rPr>
          <w:rFonts w:cstheme="minorHAnsi"/>
        </w:rPr>
        <w:t>,</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MLton</w:t>
      </w:r>
      <w:r w:rsidRPr="00E33C4B">
        <w:rPr>
          <w:rFonts w:cstheme="minorHAnsi"/>
        </w:rPr>
        <w:tab/>
      </w:r>
    </w:p>
    <w:p w14:paraId="4AA9BC0B" w14:textId="22C2B675"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r w:rsidR="00E82CF7">
        <w:rPr>
          <w:rFonts w:cstheme="minorHAnsi"/>
        </w:rPr>
        <w:t xml:space="preserve"> </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21BDBFE4" w14:textId="0777607A" w:rsid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486653"/>
      <w:r w:rsidRPr="00165051">
        <w:t>SML/NJ</w:t>
      </w:r>
      <w:bookmarkEnd w:id="13"/>
    </w:p>
    <w:p w14:paraId="03805742" w14:textId="77777777" w:rsidR="00907F49" w:rsidRDefault="00907F49" w:rsidP="00B23028">
      <w:pPr>
        <w:spacing w:line="276" w:lineRule="auto"/>
        <w:rPr>
          <w:rFonts w:cstheme="minorHAnsi"/>
        </w:rPr>
      </w:pPr>
    </w:p>
    <w:p w14:paraId="70F016AB" w14:textId="60EFE625" w:rsidR="00F96766" w:rsidRPr="00F96766" w:rsidRDefault="003F0045" w:rsidP="005A06F8">
      <w:pPr>
        <w:spacing w:line="360" w:lineRule="auto"/>
        <w:ind w:left="720" w:firstLine="360"/>
      </w:pPr>
      <w:r w:rsidRPr="003F0045">
        <w:rPr>
          <w:rFonts w:cstheme="minorHAnsi"/>
        </w:rPr>
        <w:t>SML/NJ is an open-source compiler and programming environment for SML, which was developed at Bell Labs. It was initially created in collaboration between Princeton University and Bell Laboratories</w:t>
      </w:r>
      <w:r w:rsidR="00982282">
        <w:rPr>
          <w:rFonts w:cstheme="minorHAnsi"/>
        </w:rPr>
        <w:t xml:space="preserve">, and later joined by </w:t>
      </w:r>
      <w:r w:rsidRPr="003F0045">
        <w:rPr>
          <w:rFonts w:cstheme="minorHAnsi"/>
        </w:rPr>
        <w:t xml:space="preserve">Yale University and </w:t>
      </w:r>
      <w:r w:rsidRPr="003F0045">
        <w:rPr>
          <w:rFonts w:cstheme="minorHAnsi"/>
        </w:rPr>
        <w:lastRenderedPageBreak/>
        <w:t>AT&amp;T.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5C7399AE" w14:textId="77777777" w:rsidR="002C0373" w:rsidRDefault="002C0373" w:rsidP="00982282">
      <w:pPr>
        <w:spacing w:line="360" w:lineRule="auto"/>
        <w:rPr>
          <w:rFonts w:cstheme="minorHAnsi"/>
        </w:rPr>
      </w:pPr>
    </w:p>
    <w:p w14:paraId="204CE0D7" w14:textId="1C6EAA35" w:rsidR="0086791C" w:rsidRDefault="0086791C" w:rsidP="0068791F">
      <w:pPr>
        <w:spacing w:line="360" w:lineRule="auto"/>
        <w:ind w:left="720" w:firstLine="360"/>
        <w:rPr>
          <w:rFonts w:cstheme="minorHAnsi"/>
        </w:rPr>
      </w:pPr>
      <w:r>
        <w:rPr>
          <w:rFonts w:cstheme="minorHAnsi"/>
        </w:rPr>
        <w:t xml:space="preserve">Some of the </w:t>
      </w:r>
      <w:r w:rsidR="00CD5D45">
        <w:rPr>
          <w:rFonts w:cstheme="minorHAnsi"/>
        </w:rPr>
        <w:t>key</w:t>
      </w:r>
      <w:r>
        <w:rPr>
          <w:rFonts w:cstheme="minorHAnsi"/>
        </w:rPr>
        <w:t xml:space="preserve">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Higher-order functors, OR-patterns (logical "or" operations), first-class continuations, and other helpful features are added to the SML '97 language by SML/NJ</w:t>
      </w:r>
      <w:r w:rsidR="0018607F" w:rsidRPr="00986CD5">
        <w:rPr>
          <w:rFonts w:cstheme="minorHAnsi"/>
        </w:rPr>
        <w:t>.</w:t>
      </w:r>
    </w:p>
    <w:p w14:paraId="3D110174" w14:textId="6B01FF53" w:rsidR="00C24EAA" w:rsidRDefault="00C24EAA" w:rsidP="00A273D5">
      <w:pPr>
        <w:pStyle w:val="ListParagraph"/>
        <w:numPr>
          <w:ilvl w:val="0"/>
          <w:numId w:val="10"/>
        </w:numPr>
        <w:spacing w:line="360" w:lineRule="auto"/>
        <w:rPr>
          <w:rFonts w:cstheme="minorHAnsi"/>
        </w:rPr>
      </w:pPr>
      <w:r>
        <w:rPr>
          <w:rFonts w:cstheme="minorHAnsi"/>
        </w:rPr>
        <w:t xml:space="preserve">Higher-order </w:t>
      </w:r>
      <w:r w:rsidRPr="00770192">
        <w:rPr>
          <w:rFonts w:cstheme="minorHAnsi"/>
          <w:i/>
          <w:iCs/>
        </w:rPr>
        <w:t>functor</w:t>
      </w:r>
      <w:r>
        <w:rPr>
          <w:rFonts w:cstheme="minorHAnsi"/>
        </w:rPr>
        <w:t xml:space="preserve"> is a module that take one or more other modules as a parameter</w:t>
      </w:r>
      <w:r w:rsidR="00E4572B">
        <w:rPr>
          <w:rFonts w:cstheme="minorHAnsi"/>
        </w:rPr>
        <w:t xml:space="preserve"> </w:t>
      </w:r>
      <w:r w:rsidR="00E47F45">
        <w:rPr>
          <w:rFonts w:cstheme="minorHAnsi"/>
        </w:rPr>
        <w:t>[18][19]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4F102B0E"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quote/anitquote </w:t>
      </w:r>
      <w:r>
        <w:rPr>
          <w:rFonts w:cstheme="minorHAnsi"/>
        </w:rPr>
        <w:t>mechanism</w:t>
      </w:r>
      <w:r w:rsidRPr="00D26772">
        <w:rPr>
          <w:rFonts w:cstheme="minorHAnsi"/>
        </w:rPr>
        <w:t xml:space="preserve"> offers support for manipulating "object languages". The command arguments contain the protected characters</w:t>
      </w:r>
      <w:r>
        <w:rPr>
          <w:rFonts w:cstheme="minorHAnsi"/>
        </w:rPr>
        <w:t xml:space="preserve"> </w:t>
      </w:r>
      <w:r w:rsidR="00577F83">
        <w:rPr>
          <w:rFonts w:cstheme="minorHAnsi"/>
        </w:rPr>
        <w:t xml:space="preserve">get </w:t>
      </w:r>
      <w:r>
        <w:rPr>
          <w:rFonts w:cstheme="minorHAnsi"/>
        </w:rPr>
        <w:t xml:space="preserve">passed along </w:t>
      </w:r>
      <w:r w:rsidR="00910C7B">
        <w:rPr>
          <w:rFonts w:cstheme="minorHAnsi"/>
        </w:rPr>
        <w:t>[20]</w:t>
      </w:r>
      <w:r w:rsidR="00CC134E" w:rsidRPr="00CC134E">
        <w:rPr>
          <w:rFonts w:cstheme="minorHAnsi"/>
        </w:rPr>
        <w:t>.</w:t>
      </w:r>
    </w:p>
    <w:p w14:paraId="4A056D04" w14:textId="4EA48A05" w:rsidR="009E4572" w:rsidRDefault="00FC0340" w:rsidP="0090168A">
      <w:pPr>
        <w:spacing w:line="276" w:lineRule="auto"/>
        <w:rPr>
          <w:rFonts w:cstheme="minorHAnsi"/>
        </w:rPr>
      </w:pPr>
      <w:r>
        <w:rPr>
          <w:rFonts w:cstheme="minorHAnsi"/>
        </w:rPr>
        <w:tab/>
      </w:r>
    </w:p>
    <w:p w14:paraId="23E4467E" w14:textId="471AEB27" w:rsidR="006B407A" w:rsidRDefault="006B407A" w:rsidP="00A273D5">
      <w:pPr>
        <w:pStyle w:val="Heading2"/>
        <w:numPr>
          <w:ilvl w:val="1"/>
          <w:numId w:val="4"/>
        </w:numPr>
        <w:spacing w:line="276" w:lineRule="auto"/>
      </w:pPr>
      <w:bookmarkStart w:id="14" w:name="_Toc133486654"/>
      <w:r>
        <w:lastRenderedPageBreak/>
        <w:t>Programming process – Compile, Link and Execute</w:t>
      </w:r>
      <w:bookmarkEnd w:id="14"/>
    </w:p>
    <w:p w14:paraId="1939D606" w14:textId="77777777" w:rsidR="006B407A" w:rsidRDefault="006B407A" w:rsidP="006B407A">
      <w:pPr>
        <w:pStyle w:val="Heading2"/>
        <w:spacing w:line="276" w:lineRule="auto"/>
      </w:pPr>
    </w:p>
    <w:p w14:paraId="23925375" w14:textId="3054A6DC" w:rsidR="006B407A" w:rsidRDefault="006B407A" w:rsidP="006B407A">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they can be </w:t>
      </w:r>
      <w:r w:rsidR="00FF7D04">
        <w:rPr>
          <w:rFonts w:cstheme="minorHAnsi"/>
          <w:color w:val="000000" w:themeColor="text1"/>
        </w:rPr>
        <w:t xml:space="preserve">either </w:t>
      </w:r>
      <w:r>
        <w:rPr>
          <w:rFonts w:cstheme="minorHAnsi"/>
          <w:color w:val="000000" w:themeColor="text1"/>
        </w:rPr>
        <w:t>compiled or interpreted based on how they are compiled, linked, and executed</w:t>
      </w:r>
      <w:r>
        <w:rPr>
          <w:rFonts w:cstheme="minorHAnsi"/>
          <w:color w:val="000000" w:themeColor="text1"/>
        </w:rPr>
        <w:t xml:space="preserve"> </w:t>
      </w:r>
      <w:r>
        <w:rPr>
          <w:rFonts w:cstheme="minorHAnsi"/>
          <w:color w:val="000000" w:themeColor="text1"/>
        </w:rPr>
        <w:t>[15][16].</w:t>
      </w:r>
    </w:p>
    <w:p w14:paraId="3F986CDF" w14:textId="77777777" w:rsidR="006B407A" w:rsidRDefault="006B407A" w:rsidP="006B407A">
      <w:pPr>
        <w:ind w:left="1440"/>
      </w:pPr>
    </w:p>
    <w:p w14:paraId="559577C9" w14:textId="77777777" w:rsidR="006B407A" w:rsidRPr="001520BF" w:rsidRDefault="006B407A" w:rsidP="006B407A">
      <w:pPr>
        <w:pStyle w:val="Subtitle"/>
        <w:ind w:left="720" w:firstLine="720"/>
      </w:pPr>
      <w:r w:rsidRPr="001520BF">
        <w:t>Compiled Programming Languages</w:t>
      </w:r>
    </w:p>
    <w:p w14:paraId="4C8BE2BB" w14:textId="77777777" w:rsidR="00415F3E" w:rsidRDefault="00415F3E" w:rsidP="006B407A">
      <w:pPr>
        <w:ind w:left="2880"/>
      </w:pPr>
    </w:p>
    <w:p w14:paraId="2B5F2753" w14:textId="4DF509F5" w:rsidR="006B407A" w:rsidRDefault="006B407A" w:rsidP="006B407A">
      <w:pPr>
        <w:ind w:left="2880"/>
      </w:pPr>
      <w:r w:rsidRPr="00EF5552">
        <w:rPr>
          <w:noProof/>
        </w:rPr>
        <w:drawing>
          <wp:inline distT="0" distB="0" distL="0" distR="0" wp14:anchorId="31BA0541" wp14:editId="48686468">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091553" cy="1930663"/>
                    </a:xfrm>
                    <a:prstGeom prst="rect">
                      <a:avLst/>
                    </a:prstGeom>
                  </pic:spPr>
                </pic:pic>
              </a:graphicData>
            </a:graphic>
          </wp:inline>
        </w:drawing>
      </w:r>
    </w:p>
    <w:p w14:paraId="07F710AA" w14:textId="77777777" w:rsidR="00415F3E" w:rsidRDefault="00415F3E" w:rsidP="006B407A">
      <w:pPr>
        <w:ind w:left="2880"/>
      </w:pPr>
    </w:p>
    <w:p w14:paraId="7C746B06" w14:textId="6DDDA73A" w:rsidR="006B407A" w:rsidRDefault="006B407A" w:rsidP="006B407A">
      <w:pPr>
        <w:ind w:left="720"/>
      </w:pPr>
      <w:r>
        <w:tab/>
      </w:r>
      <w:r>
        <w:tab/>
      </w:r>
      <w:r>
        <w:tab/>
        <w:t>Image1: Compiled Languages</w:t>
      </w:r>
      <w:r>
        <w:t xml:space="preserve"> </w:t>
      </w:r>
      <w:r>
        <w:t>[16].</w:t>
      </w:r>
    </w:p>
    <w:p w14:paraId="193AB726" w14:textId="77777777" w:rsidR="006B407A" w:rsidRPr="00EF5552" w:rsidRDefault="006B407A" w:rsidP="006B407A">
      <w:pPr>
        <w:ind w:left="720"/>
      </w:pPr>
    </w:p>
    <w:p w14:paraId="7C90EAEB" w14:textId="77777777" w:rsidR="006B407A" w:rsidRPr="00F23422" w:rsidRDefault="006B407A" w:rsidP="006B407A">
      <w:pPr>
        <w:pStyle w:val="Subtitle"/>
        <w:ind w:left="720" w:firstLine="720"/>
      </w:pPr>
      <w:r w:rsidRPr="00F23422">
        <w:t>Interpreted Programming Languages</w:t>
      </w:r>
    </w:p>
    <w:p w14:paraId="03E659CE" w14:textId="77777777" w:rsidR="006B407A" w:rsidRDefault="006B407A" w:rsidP="006B407A"/>
    <w:p w14:paraId="370FD7E1" w14:textId="77777777" w:rsidR="006B407A" w:rsidRDefault="006B407A" w:rsidP="006B407A">
      <w:pPr>
        <w:ind w:left="3600"/>
      </w:pPr>
      <w:r w:rsidRPr="00EF5552">
        <w:rPr>
          <w:noProof/>
        </w:rPr>
        <w:drawing>
          <wp:inline distT="0" distB="0" distL="0" distR="0" wp14:anchorId="67E0C2CB" wp14:editId="349DDDDB">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1864814" cy="2012037"/>
                    </a:xfrm>
                    <a:prstGeom prst="rect">
                      <a:avLst/>
                    </a:prstGeom>
                  </pic:spPr>
                </pic:pic>
              </a:graphicData>
            </a:graphic>
          </wp:inline>
        </w:drawing>
      </w:r>
    </w:p>
    <w:p w14:paraId="3C987F82" w14:textId="77777777" w:rsidR="00415F3E" w:rsidRDefault="00415F3E" w:rsidP="006B407A">
      <w:pPr>
        <w:ind w:left="3600"/>
      </w:pPr>
    </w:p>
    <w:p w14:paraId="75D9AB5E" w14:textId="77777777" w:rsidR="006B407A" w:rsidRDefault="006B407A" w:rsidP="006B407A">
      <w:r>
        <w:tab/>
      </w:r>
      <w:r>
        <w:tab/>
      </w:r>
      <w:r>
        <w:tab/>
        <w:t>Image2: Interpreted Languages (ex: Python/Perl) [16].</w:t>
      </w:r>
    </w:p>
    <w:p w14:paraId="3A90217F" w14:textId="77777777" w:rsidR="006B407A" w:rsidRPr="00D4494D" w:rsidRDefault="006B407A" w:rsidP="006B407A">
      <w:r>
        <w:tab/>
      </w:r>
    </w:p>
    <w:p w14:paraId="4661D1CA" w14:textId="77777777" w:rsidR="006B407A" w:rsidRDefault="006B407A" w:rsidP="006B407A">
      <w:pPr>
        <w:spacing w:line="360" w:lineRule="auto"/>
        <w:ind w:left="720"/>
        <w:rPr>
          <w:rFonts w:cstheme="minorHAnsi"/>
        </w:rPr>
      </w:pPr>
      <w:r>
        <w:rPr>
          <w:rFonts w:cstheme="minorHAnsi"/>
        </w:rPr>
        <w:tab/>
        <w:t>Programming language like Java doesn’t fit either in compiled or interpreted language, they have their own compiler which converts the source code into byte code which can be run on any machine using their own interpreter.</w:t>
      </w:r>
    </w:p>
    <w:p w14:paraId="3C2BB528" w14:textId="77777777" w:rsidR="006B407A" w:rsidRDefault="006B407A" w:rsidP="006B407A"/>
    <w:p w14:paraId="48522193" w14:textId="77777777" w:rsidR="006B407A" w:rsidRPr="006B407A" w:rsidRDefault="006B407A" w:rsidP="006B407A"/>
    <w:p w14:paraId="23661EA1" w14:textId="07711B88" w:rsidR="00FC0340" w:rsidRDefault="00FC0340" w:rsidP="00A273D5">
      <w:pPr>
        <w:pStyle w:val="Heading2"/>
        <w:numPr>
          <w:ilvl w:val="1"/>
          <w:numId w:val="4"/>
        </w:numPr>
        <w:spacing w:line="276" w:lineRule="auto"/>
      </w:pPr>
      <w:bookmarkStart w:id="15" w:name="_Toc133486655"/>
      <w:r>
        <w:lastRenderedPageBreak/>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16287A42"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 xml:space="preserve">SML/NJ processes the instructions using a method </w:t>
      </w:r>
      <w:r w:rsidR="000F5B49" w:rsidRPr="002B7AB6">
        <w:rPr>
          <w:rFonts w:cstheme="minorHAnsi"/>
        </w:rPr>
        <w:t>like</w:t>
      </w:r>
      <w:r w:rsidR="005A7A55" w:rsidRPr="002B7AB6">
        <w:rPr>
          <w:rFonts w:cstheme="minorHAnsi"/>
        </w:rPr>
        <w:t xml:space="preserve"> the well-known REPL (Read-Eval-Print-Loop)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w:t>
      </w:r>
      <w:r w:rsidR="00A20754">
        <w:rPr>
          <w:rFonts w:cstheme="minorHAnsi"/>
        </w:rPr>
        <w:t>. Here comes an optional handy feature</w:t>
      </w:r>
      <w:r w:rsidR="007459BA">
        <w:rPr>
          <w:rFonts w:cstheme="minorHAnsi"/>
        </w:rPr>
        <w:t xml:space="preserve"> dumping</w:t>
      </w:r>
      <w:r w:rsidR="00A20754">
        <w:rPr>
          <w:rFonts w:cstheme="minorHAnsi"/>
        </w:rPr>
        <w:t xml:space="preserve">, which </w:t>
      </w:r>
      <w:r w:rsidR="007459BA">
        <w:rPr>
          <w:rFonts w:cstheme="minorHAnsi"/>
        </w:rPr>
        <w:t xml:space="preserve">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4E32142E"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lastRenderedPageBreak/>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DFE6A31" w:rsidR="00447FD1" w:rsidRDefault="00447FD1" w:rsidP="00C01791">
      <w:pPr>
        <w:spacing w:line="276" w:lineRule="auto"/>
        <w:ind w:left="720" w:firstLine="720"/>
        <w:rPr>
          <w:rFonts w:cstheme="minorHAnsi"/>
        </w:rPr>
      </w:pPr>
      <w:r>
        <w:rPr>
          <w:rFonts w:cstheme="minorHAnsi"/>
        </w:rPr>
        <w:t xml:space="preserve">To execute a SML program, the end-user needs to have two files, a program, and a wrapper script. The SML program will be run using the instructions in the wrapper script. </w:t>
      </w:r>
      <w:r w:rsidR="00C01791">
        <w:rPr>
          <w:rFonts w:cstheme="minorHAnsi"/>
        </w:rPr>
        <w:t>Sometimes a long command line can be used as an alternative to a wrapper script.</w:t>
      </w:r>
      <w:r w:rsidR="00C01791">
        <w:rPr>
          <w:rFonts w:cstheme="minorHAnsi"/>
        </w:rPr>
        <w:t xml:space="preserve"> </w:t>
      </w:r>
      <w:r>
        <w:rPr>
          <w:rFonts w:cstheme="minorHAnsi"/>
        </w:rPr>
        <w:t>For example, to run a program ‘helloworld.sml’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#!/bin/sh</w:t>
      </w:r>
      <w:r>
        <w:rPr>
          <w:rFonts w:ascii="Courier New" w:hAnsi="Courier New" w:cs="Courier New"/>
          <w:color w:val="000000"/>
          <w:sz w:val="20"/>
          <w:szCs w:val="20"/>
        </w:rPr>
        <w:br/>
      </w:r>
      <w:r>
        <w:rPr>
          <w:rStyle w:val="HTMLCode"/>
          <w:rFonts w:eastAsiaTheme="minorHAnsi"/>
          <w:color w:val="000000"/>
        </w:rPr>
        <w:t>sml /full/path/of/directories/to/helloworld.sml</w:t>
      </w:r>
      <w:r>
        <w:rPr>
          <w:rFonts w:cstheme="minorHAnsi"/>
        </w:rPr>
        <w:t xml:space="preserve"> </w:t>
      </w:r>
    </w:p>
    <w:p w14:paraId="0854DF5F" w14:textId="043CD177" w:rsidR="00F54045" w:rsidRPr="003E1CAB" w:rsidRDefault="00F54045" w:rsidP="0090168A">
      <w:pPr>
        <w:spacing w:line="276" w:lineRule="auto"/>
        <w:rPr>
          <w:rFonts w:cstheme="minorHAnsi"/>
        </w:rPr>
      </w:pPr>
      <w:r>
        <w:rPr>
          <w:rFonts w:cstheme="minorHAnsi"/>
        </w:rPr>
        <w:tab/>
      </w:r>
      <w:r>
        <w:rPr>
          <w:rFonts w:cstheme="minorHAnsi"/>
        </w:rPr>
        <w:tab/>
      </w:r>
    </w:p>
    <w:p w14:paraId="0EB9B05E" w14:textId="36756E8F" w:rsidR="00055550" w:rsidRPr="00CC1CE1" w:rsidRDefault="00EC0817" w:rsidP="00A273D5">
      <w:pPr>
        <w:pStyle w:val="Heading2"/>
        <w:numPr>
          <w:ilvl w:val="1"/>
          <w:numId w:val="4"/>
        </w:numPr>
        <w:spacing w:line="276" w:lineRule="auto"/>
        <w:rPr>
          <w:i/>
          <w:iCs/>
        </w:rPr>
      </w:pPr>
      <w:bookmarkStart w:id="16" w:name="_Toc133486656"/>
      <w:r>
        <w:rPr>
          <w:i/>
          <w:iCs/>
        </w:rPr>
        <w:t>s</w:t>
      </w:r>
      <w:r w:rsidR="00E10179" w:rsidRPr="00CC1CE1">
        <w:rPr>
          <w:i/>
          <w:iCs/>
        </w:rPr>
        <w:t>mlnj-script</w:t>
      </w:r>
      <w:bookmarkEnd w:id="16"/>
    </w:p>
    <w:p w14:paraId="5B25BA94" w14:textId="77777777" w:rsidR="0018607F" w:rsidRDefault="0018607F" w:rsidP="00B23028">
      <w:pPr>
        <w:spacing w:line="276" w:lineRule="auto"/>
        <w:rPr>
          <w:rFonts w:cstheme="minorHAnsi"/>
        </w:rPr>
      </w:pPr>
    </w:p>
    <w:p w14:paraId="7A7BD439" w14:textId="1FD787C0" w:rsidR="00DD7D3D" w:rsidRDefault="008C729F" w:rsidP="00DD7D3D">
      <w:pPr>
        <w:spacing w:line="360" w:lineRule="auto"/>
        <w:ind w:left="720" w:firstLine="360"/>
        <w:rPr>
          <w:rFonts w:cstheme="minorHAnsi"/>
        </w:rPr>
      </w:pPr>
      <w:r w:rsidRPr="00CC1CE1">
        <w:rPr>
          <w:rFonts w:cstheme="minorHAnsi"/>
          <w:i/>
          <w:iCs/>
          <w:color w:val="000000" w:themeColor="text1"/>
        </w:rPr>
        <w:t>smlnj-script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w:t>
      </w:r>
      <w:r w:rsidR="0082608B" w:rsidRPr="00F07BDA">
        <w:rPr>
          <w:rFonts w:cstheme="minorHAnsi"/>
          <w:color w:val="000000" w:themeColor="text1"/>
        </w:rPr>
        <w:t>sharp exclamation</w:t>
      </w:r>
      <w:r w:rsidR="00F07BDA" w:rsidRPr="00F07BDA">
        <w:rPr>
          <w:rFonts w:cstheme="minorHAnsi"/>
          <w:color w:val="000000" w:themeColor="text1"/>
        </w:rPr>
        <w:t xml:space="preserve">)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r w:rsidR="002C665C" w:rsidRPr="00CC1CE1">
        <w:rPr>
          <w:rFonts w:cstheme="minorHAnsi"/>
          <w:i/>
          <w:iCs/>
          <w:color w:val="000000" w:themeColor="text1"/>
        </w:rPr>
        <w:t>smlnj-script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w:t>
      </w:r>
      <w:r w:rsidR="002C665C">
        <w:rPr>
          <w:rFonts w:cstheme="minorHAnsi"/>
          <w:color w:val="000000" w:themeColor="text1"/>
        </w:rPr>
        <w:lastRenderedPageBreak/>
        <w:t>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r w:rsidR="00DD7D3D">
        <w:rPr>
          <w:rFonts w:cstheme="minorHAnsi"/>
          <w:color w:val="000000" w:themeColor="text1"/>
        </w:rPr>
        <w:t xml:space="preserve"> Here are </w:t>
      </w:r>
      <w:r w:rsidR="00336298" w:rsidRPr="00DD7D3D">
        <w:rPr>
          <w:rFonts w:cstheme="minorHAnsi"/>
          <w:i/>
          <w:iCs/>
        </w:rPr>
        <w:t>smln</w:t>
      </w:r>
      <w:r w:rsidR="00DD7D3D" w:rsidRPr="00DD7D3D">
        <w:rPr>
          <w:rFonts w:cstheme="minorHAnsi"/>
          <w:i/>
          <w:iCs/>
        </w:rPr>
        <w:t>j</w:t>
      </w:r>
      <w:r w:rsidR="00336298" w:rsidRPr="00DD7D3D">
        <w:rPr>
          <w:rFonts w:cstheme="minorHAnsi"/>
          <w:i/>
          <w:iCs/>
        </w:rPr>
        <w:t>-script</w:t>
      </w:r>
      <w:r w:rsidR="00336298">
        <w:rPr>
          <w:rFonts w:cstheme="minorHAnsi"/>
        </w:rPr>
        <w:t xml:space="preserve"> capabilities</w:t>
      </w:r>
      <w:r w:rsidR="00DD7D3D">
        <w:rPr>
          <w:rFonts w:cstheme="minorHAnsi"/>
        </w:rPr>
        <w:t>,</w:t>
      </w:r>
    </w:p>
    <w:p w14:paraId="343A8B7D" w14:textId="77777777" w:rsidR="003F7B5F" w:rsidRPr="00DD7D3D" w:rsidRDefault="003F7B5F" w:rsidP="00DD7D3D">
      <w:pPr>
        <w:spacing w:line="360" w:lineRule="auto"/>
        <w:ind w:left="720" w:firstLine="360"/>
        <w:rPr>
          <w:rFonts w:cstheme="minorHAnsi"/>
        </w:rPr>
      </w:pP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667CFFE0" w:rsidR="00F96766" w:rsidRPr="007066C4" w:rsidRDefault="00336298"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 xml:space="preserve"> portion of SML Basis Library that is provided by the SML/NJ implementation.</w:t>
      </w:r>
    </w:p>
    <w:p w14:paraId="2B663FA8" w14:textId="64711C26" w:rsidR="00F96766" w:rsidRPr="007066C4" w:rsidRDefault="00F96766" w:rsidP="00A273D5">
      <w:pPr>
        <w:pStyle w:val="ListParagraph"/>
        <w:numPr>
          <w:ilvl w:val="0"/>
          <w:numId w:val="3"/>
        </w:numPr>
        <w:spacing w:line="360" w:lineRule="auto"/>
        <w:rPr>
          <w:rFonts w:cstheme="minorHAnsi"/>
        </w:rPr>
      </w:pPr>
      <w:r w:rsidRPr="007066C4">
        <w:rPr>
          <w:rFonts w:cstheme="minorHAnsi"/>
        </w:rPr>
        <w:t>SML/NJ library.</w:t>
      </w:r>
    </w:p>
    <w:p w14:paraId="0CA4DE7C" w14:textId="47F54274" w:rsidR="00F96766" w:rsidRPr="007066C4" w:rsidRDefault="00202E49" w:rsidP="00A273D5">
      <w:pPr>
        <w:pStyle w:val="ListParagraph"/>
        <w:numPr>
          <w:ilvl w:val="0"/>
          <w:numId w:val="3"/>
        </w:numPr>
        <w:spacing w:line="360" w:lineRule="auto"/>
        <w:rPr>
          <w:rFonts w:cstheme="minorHAnsi"/>
        </w:rPr>
      </w:pPr>
      <w:r>
        <w:rPr>
          <w:rFonts w:cstheme="minorHAnsi"/>
        </w:rPr>
        <w:t>New f</w:t>
      </w:r>
      <w:r w:rsidR="00F96766" w:rsidRPr="007066C4">
        <w:rPr>
          <w:rFonts w:cstheme="minorHAnsi"/>
        </w:rPr>
        <w:t>unctions</w:t>
      </w:r>
      <w:r w:rsidR="00861D65">
        <w:rPr>
          <w:rFonts w:cstheme="minorHAnsi"/>
        </w:rPr>
        <w:t xml:space="preserve"> </w:t>
      </w:r>
      <w:r>
        <w:rPr>
          <w:rFonts w:cstheme="minorHAnsi"/>
        </w:rPr>
        <w:t xml:space="preserve">added as </w:t>
      </w:r>
      <w:r w:rsidR="00F96766" w:rsidRPr="007066C4">
        <w:rPr>
          <w:rFonts w:cstheme="minorHAnsi"/>
        </w:rPr>
        <w:t xml:space="preserve">part of SmlnjScriptUtils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68C5E5" w14:textId="5C98B77F" w:rsidR="00C32191" w:rsidRDefault="00E85387" w:rsidP="00A273D5">
      <w:pPr>
        <w:pStyle w:val="Heading2"/>
        <w:numPr>
          <w:ilvl w:val="1"/>
          <w:numId w:val="4"/>
        </w:numPr>
        <w:spacing w:line="276" w:lineRule="auto"/>
      </w:pPr>
      <w:bookmarkStart w:id="17" w:name="_Toc133486657"/>
      <w:r>
        <w:t xml:space="preserve">What happens when </w:t>
      </w:r>
      <w:r w:rsidR="00975A3D">
        <w:rPr>
          <w:i/>
          <w:iCs/>
        </w:rPr>
        <w:t>s</w:t>
      </w:r>
      <w:r w:rsidR="00C72532" w:rsidRPr="00975A3D">
        <w:rPr>
          <w:i/>
          <w:iCs/>
        </w:rPr>
        <w:t>mlnj-script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1D2E864B" w:rsidR="00C32191" w:rsidRPr="00C32191" w:rsidRDefault="00DA6E05" w:rsidP="00C32191">
      <w:pPr>
        <w:spacing w:line="360" w:lineRule="auto"/>
        <w:ind w:left="720" w:firstLine="720"/>
        <w:rPr>
          <w:rFonts w:cstheme="minorHAnsi"/>
        </w:rPr>
      </w:pPr>
      <w:r>
        <w:rPr>
          <w:rFonts w:cstheme="minorHAnsi"/>
        </w:rPr>
        <w:t xml:space="preserve">Whenever a user tries to run a script or load the </w:t>
      </w:r>
      <w:r w:rsidRPr="00DA6E05">
        <w:rPr>
          <w:rFonts w:cstheme="minorHAnsi"/>
          <w:i/>
          <w:iCs/>
        </w:rPr>
        <w:t>smlnj-script</w:t>
      </w:r>
      <w:r>
        <w:rPr>
          <w:rFonts w:cstheme="minorHAnsi"/>
        </w:rPr>
        <w:t xml:space="preserve"> directly,</w:t>
      </w:r>
      <w:r w:rsidR="00C32191" w:rsidRPr="00C32191">
        <w:rPr>
          <w:rFonts w:cstheme="minorHAnsi"/>
        </w:rPr>
        <w:t xml:space="preserve"> </w:t>
      </w:r>
      <w:r>
        <w:rPr>
          <w:rFonts w:cstheme="minorHAnsi"/>
        </w:rPr>
        <w:t xml:space="preserve">the SML/NJ gets preloaded, then </w:t>
      </w:r>
      <w:r w:rsidR="00C32191" w:rsidRPr="00C32191">
        <w:rPr>
          <w:rFonts w:cstheme="minorHAnsi"/>
        </w:rPr>
        <w:t xml:space="preserve">it dumps the </w:t>
      </w:r>
      <w:r w:rsidR="00E54D4C">
        <w:rPr>
          <w:rFonts w:cstheme="minorHAnsi"/>
        </w:rPr>
        <w:t xml:space="preserve">entire </w:t>
      </w:r>
      <w:r w:rsidR="000A0E6F">
        <w:rPr>
          <w:rFonts w:cstheme="minorHAnsi"/>
        </w:rPr>
        <w:t xml:space="preserve">virtual </w:t>
      </w:r>
      <w:r w:rsidR="00C32191" w:rsidRPr="00C32191">
        <w:rPr>
          <w:rFonts w:cstheme="minorHAnsi"/>
        </w:rPr>
        <w:t xml:space="preserve">memory image (of everything that’s loaded in SML/NJ at that moment) </w:t>
      </w:r>
      <w:r w:rsidR="00E30CF6" w:rsidRPr="00C32191">
        <w:rPr>
          <w:rFonts w:cstheme="minorHAnsi"/>
        </w:rPr>
        <w:t>into</w:t>
      </w:r>
      <w:r w:rsidR="00C32191" w:rsidRPr="00C32191">
        <w:rPr>
          <w:rFonts w:cstheme="minorHAnsi"/>
        </w:rPr>
        <w:t xml:space="preserve"> a </w:t>
      </w:r>
      <w:r w:rsidR="00E54D4C">
        <w:rPr>
          <w:rFonts w:cstheme="minorHAnsi"/>
        </w:rPr>
        <w:t xml:space="preserve">heap </w:t>
      </w:r>
      <w:r w:rsidR="00C32191"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00C32191" w:rsidRPr="00C32191">
        <w:rPr>
          <w:rFonts w:cstheme="minorHAnsi"/>
        </w:rPr>
        <w:t xml:space="preserve">pon execution </w:t>
      </w:r>
      <w:r w:rsidR="00A0480C">
        <w:rPr>
          <w:rFonts w:cstheme="minorHAnsi"/>
        </w:rPr>
        <w:t xml:space="preserve">it </w:t>
      </w:r>
      <w:r w:rsidR="00C32191" w:rsidRPr="00C32191">
        <w:rPr>
          <w:rFonts w:cstheme="minorHAnsi"/>
        </w:rPr>
        <w:t>recreates a memory image and starts it up again</w:t>
      </w:r>
      <w:r>
        <w:rPr>
          <w:rFonts w:cstheme="minorHAnsi"/>
        </w:rPr>
        <w:t xml:space="preserve"> as </w:t>
      </w:r>
      <w:r w:rsidRPr="00DA6E05">
        <w:rPr>
          <w:rFonts w:cstheme="minorHAnsi"/>
          <w:i/>
          <w:iCs/>
        </w:rPr>
        <w:t>smlnj-script</w:t>
      </w:r>
      <w:r w:rsidR="00C32191" w:rsidRPr="00C32191">
        <w:rPr>
          <w:rFonts w:cstheme="minorHAnsi"/>
        </w:rPr>
        <w:t>.</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486658"/>
      <w:r>
        <w:t>Key</w:t>
      </w:r>
      <w:r w:rsidRPr="001F1742">
        <w:t xml:space="preserve"> features of </w:t>
      </w:r>
      <w:r w:rsidR="007835B1" w:rsidRPr="00877457">
        <w:rPr>
          <w:i/>
        </w:rPr>
        <w:t>smlnj-script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r w:rsidRPr="00975A3D">
        <w:rPr>
          <w:rFonts w:cstheme="minorHAnsi"/>
          <w:i/>
          <w:iCs/>
        </w:rPr>
        <w:t>smlnj-script</w:t>
      </w:r>
      <w:r>
        <w:rPr>
          <w:rFonts w:cstheme="minorHAnsi"/>
        </w:rPr>
        <w:t xml:space="preserve"> has the following key features,</w:t>
      </w:r>
    </w:p>
    <w:p w14:paraId="40F2B08C" w14:textId="3BE2F4A4" w:rsidR="00DF15EB" w:rsidRDefault="00006572"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Execute as a script</w:t>
      </w:r>
      <w:r w:rsidR="000707D5">
        <w:rPr>
          <w:rFonts w:cstheme="minorHAnsi"/>
          <w:color w:val="000000" w:themeColor="text1"/>
          <w:lang w:val="en-US"/>
        </w:rPr>
        <w:t>:</w:t>
      </w:r>
    </w:p>
    <w:p w14:paraId="3AF85A53" w14:textId="04C24E45" w:rsidR="00BC5EB2" w:rsidRPr="00C77EAA" w:rsidRDefault="00006572" w:rsidP="00C77EAA">
      <w:pPr>
        <w:spacing w:line="360" w:lineRule="auto"/>
        <w:ind w:left="1440" w:firstLine="720"/>
        <w:rPr>
          <w:rFonts w:cstheme="minorHAnsi"/>
        </w:rPr>
      </w:pPr>
      <w:r w:rsidRPr="00C77EAA">
        <w:rPr>
          <w:rFonts w:cstheme="minorHAnsi"/>
        </w:rPr>
        <w:t xml:space="preserve">The very first and most important feature </w:t>
      </w:r>
      <w:r w:rsidR="00C77EAA" w:rsidRPr="00C77EAA">
        <w:rPr>
          <w:rFonts w:cstheme="minorHAnsi"/>
        </w:rPr>
        <w:t xml:space="preserve">of </w:t>
      </w:r>
      <w:r w:rsidR="00C77EAA" w:rsidRPr="00C77EAA">
        <w:rPr>
          <w:rFonts w:cstheme="minorHAnsi"/>
          <w:i/>
          <w:iCs/>
        </w:rPr>
        <w:t>smlnj-script</w:t>
      </w:r>
      <w:r w:rsidR="00C77EAA" w:rsidRPr="00C77EAA">
        <w:rPr>
          <w:rFonts w:cstheme="minorHAnsi"/>
        </w:rPr>
        <w:t xml:space="preserve"> </w:t>
      </w:r>
      <w:r w:rsidRPr="00C77EAA">
        <w:rPr>
          <w:rFonts w:cstheme="minorHAnsi"/>
        </w:rPr>
        <w:t>is the ability to run the sml</w:t>
      </w:r>
      <w:r w:rsidR="00C77EAA" w:rsidRPr="00C77EAA">
        <w:rPr>
          <w:rFonts w:cstheme="minorHAnsi"/>
        </w:rPr>
        <w:t xml:space="preserve"> source code as a script</w:t>
      </w:r>
      <w:r w:rsidR="00382533" w:rsidRPr="00C77EAA">
        <w:rPr>
          <w:rFonts w:cstheme="minorHAnsi"/>
        </w:rPr>
        <w:t>.</w:t>
      </w:r>
      <w:r w:rsidR="00C77EAA">
        <w:rPr>
          <w:rFonts w:cstheme="minorHAnsi"/>
        </w:rPr>
        <w:t xml:space="preserve"> It has the capability to recognise the script as a SML source code and process the instructions in the file by passing them through REPL.</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r w:rsidRPr="005C6B1F">
        <w:rPr>
          <w:rFonts w:cstheme="minorHAnsi"/>
          <w:i/>
          <w:iCs/>
        </w:rPr>
        <w:t>smlnj-script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r w:rsidR="00E21270" w:rsidRPr="00E45870">
        <w:rPr>
          <w:rFonts w:cstheme="minorHAnsi"/>
        </w:rPr>
        <w:t xml:space="preserve">silenceCompiler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w:t>
      </w:r>
      <w:r w:rsidR="00E21270" w:rsidRPr="00E45870">
        <w:rPr>
          <w:rFonts w:cstheme="minorHAnsi"/>
        </w:rPr>
        <w:lastRenderedPageBreak/>
        <w:t>identifiers that get added to the top-level environment</w:t>
      </w:r>
      <w:r w:rsidR="00AF4159">
        <w:rPr>
          <w:rFonts w:cstheme="minorHAnsi"/>
        </w:rPr>
        <w:t>,</w:t>
      </w:r>
      <w:r w:rsidR="00E21270" w:rsidRPr="00E45870">
        <w:rPr>
          <w:rFonts w:cstheme="minorHAnsi"/>
        </w:rPr>
        <w:t xml:space="preserve"> autoloading</w:t>
      </w:r>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sil</w:t>
      </w:r>
      <w:r w:rsidR="00541BE6">
        <w:rPr>
          <w:rFonts w:cstheme="minorHAnsi"/>
        </w:rPr>
        <w:t>enceCompiler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r w:rsidRPr="00D45326">
        <w:rPr>
          <w:rFonts w:ascii="Courier New" w:hAnsi="Courier New" w:cs="Courier New"/>
          <w:sz w:val="20"/>
          <w:szCs w:val="20"/>
        </w:rPr>
        <w:t>val silenceCompiler : unit -&gt; unit = SmlnjScriptUtils.silenceCompiler</w:t>
      </w:r>
    </w:p>
    <w:p w14:paraId="1FA86B3C" w14:textId="77777777" w:rsidR="00070D5B" w:rsidRDefault="00070D5B"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r w:rsidR="00C77D7C">
        <w:rPr>
          <w:rFonts w:cstheme="minorHAnsi"/>
          <w:color w:val="000000" w:themeColor="text1"/>
          <w:lang w:val="en-US"/>
        </w:rPr>
        <w:t>toString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r w:rsidR="000B30F4" w:rsidRPr="00260682">
        <w:rPr>
          <w:rFonts w:cstheme="minorHAnsi"/>
          <w:color w:val="000000" w:themeColor="text1"/>
          <w:lang w:val="en-US"/>
        </w:rPr>
        <w:t xml:space="preserve">toString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toString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The toString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 :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val toString :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toString operators are both overloaded operators to convert many types into strings. They are equivalent to Int.toString, Bool.toString, Real.toString,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provided the type is “atomic” with SmlnjScriptUtils.extendToString</w:t>
      </w:r>
      <w:r>
        <w:rPr>
          <w:rFonts w:cstheme="minorHAnsi"/>
        </w:rPr>
        <w:t xml:space="preserve"> [10].</w:t>
      </w:r>
    </w:p>
    <w:p w14:paraId="63C77ED2" w14:textId="77777777" w:rsidR="00C01791" w:rsidRDefault="00C01791"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The SmlnjScriptUtils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SmlnjScriptUtils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lastRenderedPageBreak/>
        <w:t>structure SmlnjScriptUtils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structure U = SmlnjScriptUtils</w:t>
      </w:r>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23CD254B"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183641">
        <w:rPr>
          <w:rFonts w:cstheme="minorHAnsi"/>
        </w:rPr>
        <w:t xml:space="preserve"> are</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The raisePrintingLimitsToMax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raisePrintingLimitsToMax :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interact :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continue : unit -&gt; unit = ...</w:t>
      </w:r>
    </w:p>
    <w:p w14:paraId="411DCD95" w14:textId="77777777" w:rsidR="00A8703D" w:rsidRPr="001225D9" w:rsidRDefault="00A8703D" w:rsidP="00A8703D">
      <w:pPr>
        <w:spacing w:line="360" w:lineRule="auto"/>
        <w:ind w:left="2640"/>
        <w:rPr>
          <w:rFonts w:cstheme="minorHAnsi"/>
        </w:rPr>
      </w:pPr>
    </w:p>
    <w:p w14:paraId="2F64A997" w14:textId="53442B8B" w:rsidR="00A8703D" w:rsidRPr="004370E6" w:rsidRDefault="00A8703D" w:rsidP="00260682">
      <w:pPr>
        <w:spacing w:line="360" w:lineRule="auto"/>
        <w:ind w:left="2880"/>
        <w:rPr>
          <w:rFonts w:cstheme="minorHAnsi"/>
        </w:rPr>
      </w:pPr>
      <w:r w:rsidRPr="004370E6">
        <w:rPr>
          <w:rFonts w:cstheme="minorHAnsi"/>
        </w:rPr>
        <w:t xml:space="preserve">The function interact </w:t>
      </w:r>
      <w:r w:rsidR="00476A9E">
        <w:rPr>
          <w:rFonts w:cstheme="minorHAnsi"/>
        </w:rPr>
        <w:t>will interrupt the script and transfers control to the user who is at the keyboard</w:t>
      </w:r>
      <w:r w:rsidRPr="004370E6">
        <w:rPr>
          <w:rFonts w:cstheme="minorHAnsi"/>
        </w:rPr>
        <w:t>, and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extendToString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r w:rsidRPr="00D45326">
        <w:rPr>
          <w:rFonts w:ascii="Courier New" w:hAnsi="Courier New" w:cs="Courier New"/>
          <w:sz w:val="20"/>
          <w:szCs w:val="20"/>
        </w:rPr>
        <w:t>val extendToString :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The function extendToString extends the top-level overloaded operators toString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lastRenderedPageBreak/>
        <w:t>The evalString and useString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r w:rsidRPr="004370E6">
        <w:t>val evalString : string -&gt; unit = ...</w:t>
      </w:r>
    </w:p>
    <w:p w14:paraId="163AE98D" w14:textId="77777777" w:rsidR="00A8703D" w:rsidRPr="004370E6" w:rsidRDefault="00A8703D" w:rsidP="001C1129">
      <w:pPr>
        <w:pStyle w:val="ForCode"/>
      </w:pPr>
      <w:r w:rsidRPr="004370E6">
        <w:t>val useString :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Both evalString and useString enter into a loop of parsing the string to find a prefix that is a top-level SML form, type checking and compiling this form, and executing the resulting machine code, and then repeating with the rest of the string. The difference is that evalString throws any new top-level definitions away when it is done and returns (only their side-effects persist) while useString extends the top-level environment with the new definitions when it returns. In both cases new top-level definitions are available for remaining forms processed during the call to evalString or useString</w:t>
      </w:r>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StringSet and StringMap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structure StringSet : ORD_SET = ...</w:t>
      </w:r>
    </w:p>
    <w:p w14:paraId="57CEF3C0" w14:textId="77777777" w:rsidR="00A8703D" w:rsidRPr="004370E6" w:rsidRDefault="00A8703D" w:rsidP="001C1129">
      <w:pPr>
        <w:pStyle w:val="ForCode"/>
      </w:pPr>
      <w:r w:rsidRPr="004370E6">
        <w:t>structure StringMap :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StringSet and StringMap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4FA06F73" w14:textId="77777777" w:rsidR="00C01791" w:rsidRDefault="00C01791"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The q and qq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r w:rsidRPr="003357B5">
        <w:t>val q = SmlnjScriptUtils.q</w:t>
      </w:r>
    </w:p>
    <w:p w14:paraId="7E2ACF38" w14:textId="77777777" w:rsidR="003357B5" w:rsidRPr="003357B5" w:rsidRDefault="003357B5" w:rsidP="001C1129">
      <w:pPr>
        <w:pStyle w:val="ForCode"/>
      </w:pPr>
      <w:r w:rsidRPr="003357B5">
        <w:t>val qq = SmlnjScriptUtils.qq</w:t>
      </w:r>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qq are abbreviations for things in SmlnjScriptUtils, giving you a compact syntax for writing </w:t>
      </w:r>
      <w:r w:rsidRPr="003357B5">
        <w:rPr>
          <w:rFonts w:cstheme="minorHAnsi"/>
        </w:rPr>
        <w:lastRenderedPageBreak/>
        <w:t>strings with stuff spliced into a string template. These operators are intended to be used with SML/NJ’s quasiquote syntax to make quoting operators [10]. The quasiquote syntax is also supported by Moscow ML and the ML Kit, but is not supported by some other major SML implementations like MLton and Poly/ML.</w:t>
      </w:r>
    </w:p>
    <w:p w14:paraId="115FC119" w14:textId="77777777" w:rsid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let val x = 7 in q`The value of x is ^(% x)!` = "The value of x is 7!" end</w:t>
      </w:r>
    </w:p>
    <w:p w14:paraId="2E90691E" w14:textId="77777777" w:rsidR="003357B5" w:rsidRPr="003357B5" w:rsidRDefault="003357B5" w:rsidP="001C1129">
      <w:pPr>
        <w:pStyle w:val="ForCode"/>
      </w:pPr>
      <w:r w:rsidRPr="003357B5">
        <w:t>let val y = "Jack" in qq`My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toString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qq is that qq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r w:rsidRPr="003357B5">
        <w:t>q`This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The names q and qq are loosely inspired by Perl’s q and qq operators [10].</w:t>
      </w:r>
    </w:p>
    <w:p w14:paraId="42F7917D" w14:textId="77777777" w:rsidR="00C01791" w:rsidRPr="00080950" w:rsidRDefault="00C01791" w:rsidP="00080950">
      <w:pPr>
        <w:spacing w:line="360" w:lineRule="auto"/>
        <w:ind w:left="2160"/>
        <w:rPr>
          <w:rFonts w:cstheme="minorHAnsi"/>
        </w:rPr>
      </w:pPr>
    </w:p>
    <w:p w14:paraId="1711D72E" w14:textId="77777777" w:rsidR="00006572" w:rsidRDefault="00006572" w:rsidP="00006572">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Pr>
          <w:rFonts w:cstheme="minorHAnsi"/>
          <w:color w:val="000000" w:themeColor="text1"/>
          <w:lang w:val="en-US"/>
        </w:rPr>
        <w:t xml:space="preserve"> and Creating executable:</w:t>
      </w:r>
    </w:p>
    <w:p w14:paraId="2278D0DC" w14:textId="77777777" w:rsidR="00006572" w:rsidRPr="00A05A66" w:rsidRDefault="00006572" w:rsidP="0000657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contents of virtual memory in the form of </w:t>
      </w:r>
      <w:r>
        <w:rPr>
          <w:rFonts w:cstheme="minorHAnsi"/>
          <w:color w:val="000000" w:themeColor="text1"/>
          <w:lang w:val="en-US"/>
        </w:rPr>
        <w:t xml:space="preserve">heap </w:t>
      </w:r>
      <w:r w:rsidRPr="00A05A66">
        <w:rPr>
          <w:rFonts w:cstheme="minorHAnsi"/>
          <w:color w:val="000000" w:themeColor="text1"/>
          <w:lang w:val="en-US"/>
        </w:rPr>
        <w:t>image</w:t>
      </w:r>
      <w:r>
        <w:rPr>
          <w:rFonts w:cstheme="minorHAnsi"/>
          <w:color w:val="000000" w:themeColor="text1"/>
          <w:lang w:val="en-US"/>
        </w:rPr>
        <w:t xml:space="preserve"> into a file</w:t>
      </w:r>
      <w:r w:rsidRPr="00A05A66">
        <w:rPr>
          <w:rFonts w:cstheme="minorHAnsi"/>
          <w:color w:val="000000" w:themeColor="text1"/>
          <w:lang w:val="en-US"/>
        </w:rPr>
        <w:t xml:space="preserve">. </w:t>
      </w:r>
      <w:r>
        <w:rPr>
          <w:rFonts w:cstheme="minorHAnsi"/>
          <w:color w:val="000000" w:themeColor="text1"/>
          <w:lang w:val="en-US"/>
        </w:rPr>
        <w:t>W</w:t>
      </w:r>
      <w:r w:rsidRPr="00A05A66">
        <w:rPr>
          <w:rFonts w:cstheme="minorHAnsi"/>
          <w:color w:val="000000" w:themeColor="text1"/>
          <w:lang w:val="en-US"/>
        </w:rPr>
        <w:t xml:space="preserve">hen a SML is started again (later), by passing a special command line instructions through another script, the contents of the memory can be discarded and loaded with the contents of the heap image. </w:t>
      </w:r>
      <w:r w:rsidRPr="005C6B1F">
        <w:rPr>
          <w:rFonts w:cstheme="minorHAnsi"/>
          <w:i/>
          <w:iCs/>
          <w:color w:val="000000" w:themeColor="text1"/>
          <w:lang w:val="en-US"/>
        </w:rPr>
        <w:t>smlnj-script</w:t>
      </w:r>
      <w:r>
        <w:rPr>
          <w:rFonts w:cstheme="minorHAnsi"/>
          <w:color w:val="000000" w:themeColor="text1"/>
          <w:lang w:val="en-US"/>
        </w:rPr>
        <w:t xml:space="preserve"> uses SML/NJ’s built-in utility functions </w:t>
      </w:r>
      <w:r w:rsidRPr="00CA7E77">
        <w:rPr>
          <w:rFonts w:cstheme="minorHAnsi"/>
          <w:i/>
          <w:iCs/>
          <w:color w:val="000000" w:themeColor="text1"/>
          <w:lang w:val="en-US"/>
        </w:rPr>
        <w:t>exportML</w:t>
      </w:r>
      <w:r>
        <w:rPr>
          <w:rFonts w:cstheme="minorHAnsi"/>
          <w:color w:val="000000" w:themeColor="text1"/>
          <w:lang w:val="en-US"/>
        </w:rPr>
        <w:t xml:space="preserve"> to save the heap image (current state of SML/NJ) in a file [22], </w:t>
      </w:r>
      <w:r w:rsidRPr="00CA7E77">
        <w:rPr>
          <w:rFonts w:cstheme="minorHAnsi"/>
          <w:i/>
          <w:iCs/>
          <w:color w:val="000000" w:themeColor="text1"/>
          <w:lang w:val="en-US"/>
        </w:rPr>
        <w:t>exportFN</w:t>
      </w:r>
      <w:r>
        <w:rPr>
          <w:rFonts w:cstheme="minorHAnsi"/>
          <w:color w:val="000000" w:themeColor="text1"/>
          <w:lang w:val="en-US"/>
        </w:rPr>
        <w:t xml:space="preserve"> to save the current state in the form of a function (function upon restarting </w:t>
      </w:r>
      <w:r w:rsidRPr="00C358BA">
        <w:rPr>
          <w:rFonts w:cstheme="minorHAnsi"/>
          <w:color w:val="000000" w:themeColor="text1"/>
          <w:lang w:val="en-US"/>
        </w:rPr>
        <w:t>takes in shell command-line arguments</w:t>
      </w:r>
      <w:r>
        <w:rPr>
          <w:rFonts w:cstheme="minorHAnsi"/>
          <w:color w:val="000000" w:themeColor="text1"/>
          <w:lang w:val="en-US"/>
        </w:rPr>
        <w:t xml:space="preserve">) in a file [22], and </w:t>
      </w:r>
      <w:r>
        <w:rPr>
          <w:rFonts w:cstheme="minorHAnsi"/>
          <w:color w:val="000000" w:themeColor="text1"/>
          <w:lang w:val="en-US"/>
        </w:rPr>
        <w:lastRenderedPageBreak/>
        <w:t>‘</w:t>
      </w:r>
      <w:r w:rsidRPr="00A05A66">
        <w:rPr>
          <w:rFonts w:cstheme="minorHAnsi"/>
          <w:color w:val="000000" w:themeColor="text1"/>
          <w:lang w:val="en-US"/>
        </w:rPr>
        <w:t>heap2exec</w:t>
      </w:r>
      <w:r>
        <w:rPr>
          <w:rFonts w:cstheme="minorHAnsi"/>
          <w:color w:val="000000" w:themeColor="text1"/>
          <w:lang w:val="en-US"/>
        </w:rPr>
        <w:t>’</w:t>
      </w:r>
      <w:r w:rsidRPr="00A05A66">
        <w:rPr>
          <w:rFonts w:cstheme="minorHAnsi"/>
          <w:color w:val="000000" w:themeColor="text1"/>
          <w:lang w:val="en-US"/>
        </w:rPr>
        <w:t xml:space="preserve"> to convert heap image </w:t>
      </w:r>
      <w:r>
        <w:rPr>
          <w:rFonts w:cstheme="minorHAnsi"/>
          <w:color w:val="000000" w:themeColor="text1"/>
          <w:lang w:val="en-US"/>
        </w:rPr>
        <w:t>in</w:t>
      </w:r>
      <w:r w:rsidRPr="00A05A66">
        <w:rPr>
          <w:rFonts w:cstheme="minorHAnsi"/>
          <w:color w:val="000000" w:themeColor="text1"/>
          <w:lang w:val="en-US"/>
        </w:rPr>
        <w:t xml:space="preserve">to an executable which can </w:t>
      </w:r>
      <w:r>
        <w:rPr>
          <w:rFonts w:cstheme="minorHAnsi"/>
          <w:color w:val="000000" w:themeColor="text1"/>
          <w:lang w:val="en-US"/>
        </w:rPr>
        <w:t xml:space="preserve">be </w:t>
      </w:r>
      <w:r w:rsidRPr="00A05A66">
        <w:rPr>
          <w:rFonts w:cstheme="minorHAnsi"/>
          <w:color w:val="000000" w:themeColor="text1"/>
          <w:lang w:val="en-US"/>
        </w:rPr>
        <w:t>run faster.</w:t>
      </w:r>
      <w:r>
        <w:rPr>
          <w:rFonts w:cstheme="minorHAnsi"/>
          <w:color w:val="000000" w:themeColor="text1"/>
          <w:lang w:val="en-US"/>
        </w:rPr>
        <w:t xml:space="preserve"> ‘</w:t>
      </w:r>
      <w:r w:rsidRPr="00382533">
        <w:rPr>
          <w:rFonts w:cstheme="minorHAnsi"/>
          <w:color w:val="000000" w:themeColor="text1"/>
          <w:lang w:val="en-US"/>
        </w:rPr>
        <w:t>heap2exec</w:t>
      </w:r>
      <w:r>
        <w:rPr>
          <w:rFonts w:cstheme="minorHAnsi"/>
          <w:color w:val="000000" w:themeColor="text1"/>
          <w:lang w:val="en-US"/>
        </w:rPr>
        <w:t>’</w:t>
      </w:r>
      <w:r w:rsidRPr="00382533">
        <w:rPr>
          <w:rFonts w:cstheme="minorHAnsi"/>
          <w:color w:val="000000" w:themeColor="text1"/>
          <w:lang w:val="en-US"/>
        </w:rPr>
        <w:t xml:space="preserve"> wraps the binary</w:t>
      </w:r>
      <w:r>
        <w:rPr>
          <w:rFonts w:cstheme="minorHAnsi"/>
          <w:color w:val="000000" w:themeColor="text1"/>
          <w:lang w:val="en-US"/>
        </w:rPr>
        <w:t xml:space="preserve"> SML/NJ</w:t>
      </w:r>
      <w:r w:rsidRPr="00382533">
        <w:rPr>
          <w:rFonts w:cstheme="minorHAnsi"/>
          <w:color w:val="000000" w:themeColor="text1"/>
          <w:lang w:val="en-US"/>
        </w:rPr>
        <w:t xml:space="preserve"> runtime image</w:t>
      </w:r>
      <w:r>
        <w:rPr>
          <w:rFonts w:cstheme="minorHAnsi"/>
          <w:color w:val="000000" w:themeColor="text1"/>
          <w:lang w:val="en-US"/>
        </w:rPr>
        <w:t xml:space="preserve"> and converts </w:t>
      </w:r>
      <w:r w:rsidRPr="00382533">
        <w:rPr>
          <w:rFonts w:cstheme="minorHAnsi"/>
          <w:color w:val="000000" w:themeColor="text1"/>
          <w:lang w:val="en-US"/>
        </w:rPr>
        <w:t>heap image into one executable</w:t>
      </w:r>
      <w:r>
        <w:rPr>
          <w:rFonts w:cstheme="minorHAnsi"/>
          <w:color w:val="000000" w:themeColor="text1"/>
          <w:lang w:val="en-US"/>
        </w:rPr>
        <w:t>.</w:t>
      </w:r>
      <w:r w:rsidRPr="00382533">
        <w:rPr>
          <w:rFonts w:cstheme="minorHAnsi"/>
          <w:color w:val="000000" w:themeColor="text1"/>
          <w:lang w:val="en-US"/>
        </w:rPr>
        <w:t xml:space="preserve"> </w:t>
      </w:r>
      <w:r>
        <w:rPr>
          <w:rFonts w:cstheme="minorHAnsi"/>
          <w:color w:val="000000" w:themeColor="text1"/>
          <w:lang w:val="en-US"/>
        </w:rPr>
        <w:t xml:space="preserve">It makes use of built-in utility ‘heap2asm’ to build a </w:t>
      </w:r>
      <w:r w:rsidRPr="00382533">
        <w:rPr>
          <w:rFonts w:cstheme="minorHAnsi"/>
          <w:color w:val="000000" w:themeColor="text1"/>
          <w:lang w:val="en-US"/>
        </w:rPr>
        <w:t>stand-alone executable from the image</w:t>
      </w:r>
      <w:r>
        <w:rPr>
          <w:rFonts w:cstheme="minorHAnsi"/>
          <w:color w:val="000000" w:themeColor="text1"/>
          <w:lang w:val="en-US"/>
        </w:rPr>
        <w:t xml:space="preserve"> [25], which can be used at a later stage</w:t>
      </w:r>
      <w:r w:rsidRPr="00382533">
        <w:rPr>
          <w:rFonts w:cstheme="minorHAnsi"/>
          <w:color w:val="000000" w:themeColor="text1"/>
          <w:lang w:val="en-US"/>
        </w:rPr>
        <w:t>.</w:t>
      </w:r>
    </w:p>
    <w:p w14:paraId="67CBF8BA" w14:textId="77777777" w:rsidR="00006572" w:rsidRPr="00006572" w:rsidRDefault="00006572" w:rsidP="00006572">
      <w:pPr>
        <w:spacing w:line="360" w:lineRule="auto"/>
        <w:rPr>
          <w:rFonts w:cstheme="minorHAnsi"/>
          <w:color w:val="000000" w:themeColor="text1"/>
          <w:lang w:val="en-US"/>
        </w:rPr>
      </w:pPr>
    </w:p>
    <w:p w14:paraId="5DF11BC9" w14:textId="3B8E93E1"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CM Autoloading:</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r w:rsidR="001049CA">
        <w:rPr>
          <w:rFonts w:cstheme="minorHAnsi"/>
          <w:i/>
          <w:iCs/>
          <w:color w:val="000000" w:themeColor="text1"/>
          <w:lang w:val="en-US"/>
        </w:rPr>
        <w:t>s</w:t>
      </w:r>
      <w:r w:rsidR="00816011" w:rsidRPr="001049CA">
        <w:rPr>
          <w:rFonts w:cstheme="minorHAnsi"/>
          <w:i/>
          <w:iCs/>
          <w:color w:val="000000" w:themeColor="text1"/>
          <w:lang w:val="en-US"/>
        </w:rPr>
        <w:t>mlnj-script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user’s knowledge on CM.autoload.</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Parse, Eval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Eval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2F2CA226" w14:textId="77777777" w:rsidR="00C01791" w:rsidRDefault="00C01791"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Parser Combinato</w:t>
      </w:r>
      <w:r>
        <w:rPr>
          <w:rFonts w:cstheme="minorHAnsi"/>
          <w:color w:val="000000" w:themeColor="text1"/>
          <w:lang w:val="en-US"/>
        </w:rPr>
        <w:t>rs:</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Parser Combinators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w:t>
      </w:r>
      <w:r w:rsidR="0010589A" w:rsidRPr="008B6884">
        <w:rPr>
          <w:rFonts w:cstheme="minorHAnsi"/>
          <w:color w:val="000000" w:themeColor="text1"/>
          <w:lang w:val="en-US"/>
        </w:rPr>
        <w:lastRenderedPageBreak/>
        <w:t xml:space="preserve">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r>
        <w:rPr>
          <w:rFonts w:cstheme="minorHAnsi"/>
          <w:i/>
          <w:iCs/>
          <w:color w:val="000000" w:themeColor="text1"/>
          <w:lang w:val="en-US"/>
        </w:rPr>
        <w:t>s</w:t>
      </w:r>
      <w:r w:rsidR="00F93197" w:rsidRPr="005E3BCC">
        <w:rPr>
          <w:rFonts w:cstheme="minorHAnsi"/>
          <w:i/>
          <w:iCs/>
          <w:color w:val="000000" w:themeColor="text1"/>
          <w:lang w:val="en-US"/>
        </w:rPr>
        <w:t>mlnj-script</w:t>
      </w:r>
      <w:r w:rsidR="00F93197">
        <w:rPr>
          <w:rFonts w:cstheme="minorHAnsi"/>
          <w:color w:val="000000" w:themeColor="text1"/>
          <w:lang w:val="en-US"/>
        </w:rPr>
        <w:t xml:space="preserve"> gives a value-added interface on top of the subprocess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0DCE2428"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SML XML library and wo</w:t>
      </w:r>
      <w:r w:rsidR="00235BCD">
        <w:rPr>
          <w:rFonts w:cstheme="minorHAnsi"/>
          <w:color w:val="000000" w:themeColor="text1"/>
          <w:lang w:val="en-US"/>
        </w:rPr>
        <w:t>rk</w:t>
      </w:r>
      <w:r>
        <w:rPr>
          <w:rFonts w:cstheme="minorHAnsi"/>
          <w:color w:val="000000" w:themeColor="text1"/>
          <w:lang w:val="en-US"/>
        </w:rPr>
        <w:t xml:space="preserve"> of Tom Murphy VII</w:t>
      </w:r>
      <w:r w:rsidR="002925E6">
        <w:rPr>
          <w:rFonts w:cstheme="minorHAnsi"/>
          <w:color w:val="000000" w:themeColor="text1"/>
          <w:lang w:val="en-US"/>
        </w:rPr>
        <w:t xml:space="preserve">, which is again a </w:t>
      </w:r>
      <w:r w:rsidR="00235BCD">
        <w:rPr>
          <w:rFonts w:cstheme="minorHAnsi"/>
          <w:color w:val="000000" w:themeColor="text1"/>
          <w:lang w:val="en-US"/>
        </w:rPr>
        <w:t xml:space="preserve">wrapper of </w:t>
      </w:r>
      <w:r w:rsidR="002925E6">
        <w:rPr>
          <w:rFonts w:cstheme="minorHAnsi"/>
          <w:color w:val="000000" w:themeColor="text1"/>
          <w:lang w:val="en-US"/>
        </w:rPr>
        <w:t>‘</w:t>
      </w:r>
      <w:r w:rsidR="00235BCD">
        <w:rPr>
          <w:rFonts w:cstheme="minorHAnsi"/>
          <w:color w:val="000000" w:themeColor="text1"/>
          <w:lang w:val="en-US"/>
        </w:rPr>
        <w:t>fxp</w:t>
      </w:r>
      <w:r w:rsidR="002925E6">
        <w:rPr>
          <w:rFonts w:cstheme="minorHAnsi"/>
          <w:color w:val="000000" w:themeColor="text1"/>
          <w:lang w:val="en-US"/>
        </w:rPr>
        <w:t>’ [27]</w:t>
      </w:r>
      <w:r>
        <w:rPr>
          <w:rFonts w:cstheme="minorHAnsi"/>
          <w:color w:val="000000" w:themeColor="text1"/>
          <w:lang w:val="en-US"/>
        </w:rPr>
        <w:t>. It</w:t>
      </w:r>
      <w:r w:rsidR="002925E6">
        <w:rPr>
          <w:rFonts w:cstheme="minorHAnsi"/>
          <w:color w:val="000000" w:themeColor="text1"/>
          <w:lang w:val="en-US"/>
        </w:rPr>
        <w:t xml:space="preserve"> i</w:t>
      </w:r>
      <w:r>
        <w:rPr>
          <w:rFonts w:cstheme="minorHAnsi"/>
          <w:color w:val="000000" w:themeColor="text1"/>
          <w:lang w:val="en-US"/>
        </w:rPr>
        <w: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r>
        <w:rPr>
          <w:rFonts w:cstheme="minorHAnsi"/>
          <w:i/>
          <w:iCs/>
          <w:color w:val="000000" w:themeColor="text1"/>
        </w:rPr>
        <w:t>s</w:t>
      </w:r>
      <w:r w:rsidR="004D0961" w:rsidRPr="00EA3FDD">
        <w:rPr>
          <w:rFonts w:cstheme="minorHAnsi"/>
          <w:i/>
          <w:iCs/>
          <w:color w:val="000000" w:themeColor="text1"/>
        </w:rPr>
        <w:t>mlnj-script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String and CharVector</w:t>
      </w:r>
      <w:r w:rsidR="004D0961" w:rsidRPr="009D0549">
        <w:rPr>
          <w:rFonts w:cstheme="minorHAnsi"/>
          <w:color w:val="000000" w:themeColor="text1"/>
        </w:rPr>
        <w:t xml:space="preserve"> </w:t>
      </w:r>
      <w:r w:rsidR="00E21270" w:rsidRPr="009D0549">
        <w:rPr>
          <w:rFonts w:cstheme="minorHAnsi"/>
          <w:color w:val="000000" w:themeColor="text1"/>
        </w:rPr>
        <w:t>have good overlap, some members in CharVector don’t have no equivalents in String and the same goes for Substring and CharVectorSlice.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486659"/>
      <w:r>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3F7F704D" w:rsidR="00634D74" w:rsidRDefault="00422566" w:rsidP="0047432D">
      <w:pPr>
        <w:spacing w:line="360" w:lineRule="auto"/>
        <w:ind w:left="720" w:firstLine="720"/>
        <w:rPr>
          <w:rFonts w:cstheme="minorHAnsi"/>
        </w:rPr>
      </w:pPr>
      <w:r>
        <w:rPr>
          <w:rFonts w:cstheme="minorHAnsi"/>
        </w:rPr>
        <w:t xml:space="preserve">In UNIX, to execute a file or script, </w:t>
      </w:r>
      <w:r w:rsidR="00FA6DA0">
        <w:rPr>
          <w:rFonts w:cstheme="minorHAnsi"/>
        </w:rPr>
        <w:t xml:space="preserve">the script </w:t>
      </w:r>
      <w:r>
        <w:rPr>
          <w:rFonts w:cstheme="minorHAnsi"/>
        </w:rPr>
        <w:t xml:space="preserve">should </w:t>
      </w:r>
      <w:r w:rsidR="00634D74">
        <w:rPr>
          <w:rFonts w:cstheme="minorHAnsi"/>
        </w:rPr>
        <w:t>start with a hashbang</w:t>
      </w:r>
      <w:r w:rsidR="00183641">
        <w:rPr>
          <w:rFonts w:cstheme="minorHAnsi"/>
        </w:rPr>
        <w:t xml:space="preserve"> (‘#!’)</w:t>
      </w:r>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r w:rsidRPr="00D45326">
        <w:t>#!PATH-TO-INTERPRETER OPTIONAL-ARGUMENT</w:t>
      </w:r>
    </w:p>
    <w:p w14:paraId="5C555B8B" w14:textId="77777777" w:rsidR="001C1129" w:rsidRDefault="001C1129" w:rsidP="009157D4">
      <w:pPr>
        <w:spacing w:line="360" w:lineRule="auto"/>
        <w:ind w:firstLine="720"/>
        <w:rPr>
          <w:rFonts w:cstheme="minorHAnsi"/>
        </w:rPr>
      </w:pPr>
    </w:p>
    <w:p w14:paraId="5D6137A0" w14:textId="58509427" w:rsidR="009157D4" w:rsidRDefault="009157D4" w:rsidP="009157D4">
      <w:pPr>
        <w:spacing w:line="360" w:lineRule="auto"/>
        <w:ind w:firstLine="720"/>
        <w:rPr>
          <w:rFonts w:cstheme="minorHAnsi"/>
        </w:rPr>
      </w:pPr>
      <w:r>
        <w:rPr>
          <w:rFonts w:cstheme="minorHAnsi"/>
        </w:rPr>
        <w:t>and followed by instructions in the subsequent lines.</w:t>
      </w:r>
      <w:r w:rsidR="002925E6">
        <w:rPr>
          <w:rFonts w:cstheme="minorHAnsi"/>
        </w:rPr>
        <w:t xml:space="preserve"> </w:t>
      </w:r>
      <w:r w:rsidR="00FA6DA0">
        <w:rPr>
          <w:rFonts w:cstheme="minorHAnsi"/>
        </w:rPr>
        <w:t>The script also</w:t>
      </w:r>
      <w:r w:rsidR="00FA6DA0">
        <w:rPr>
          <w:rFonts w:cstheme="minorHAnsi"/>
        </w:rPr>
        <w:t xml:space="preserve"> need execute permission</w:t>
      </w:r>
      <w:r w:rsidR="00FA6DA0">
        <w:rPr>
          <w:rFonts w:cstheme="minorHAnsi"/>
        </w:rPr>
        <w:t xml:space="preserve">. </w:t>
      </w:r>
      <w:r w:rsidR="002925E6">
        <w:rPr>
          <w:rFonts w:cstheme="minorHAnsi"/>
        </w:rPr>
        <w:t xml:space="preserve">Section 2.13 will explain </w:t>
      </w:r>
      <w:r w:rsidR="00B961E3">
        <w:rPr>
          <w:rFonts w:cstheme="minorHAnsi"/>
        </w:rPr>
        <w:t xml:space="preserve">in </w:t>
      </w:r>
      <w:r w:rsidR="002925E6">
        <w:rPr>
          <w:rFonts w:cstheme="minorHAnsi"/>
        </w:rPr>
        <w:t>detail on what happens when a script is executed.</w:t>
      </w:r>
    </w:p>
    <w:p w14:paraId="759FD81A" w14:textId="77777777" w:rsidR="009157D4" w:rsidRDefault="009157D4" w:rsidP="009157D4">
      <w:pPr>
        <w:spacing w:line="276" w:lineRule="auto"/>
        <w:rPr>
          <w:rFonts w:cstheme="minorHAnsi"/>
        </w:rPr>
      </w:pPr>
    </w:p>
    <w:p w14:paraId="7D9D44CE" w14:textId="77777777" w:rsidR="00AE5B26" w:rsidRDefault="00AE5B26" w:rsidP="009157D4">
      <w:pPr>
        <w:spacing w:line="276" w:lineRule="auto"/>
        <w:rPr>
          <w:rFonts w:cstheme="minorHAnsi"/>
        </w:rPr>
      </w:pPr>
    </w:p>
    <w:p w14:paraId="73653698" w14:textId="77777777" w:rsidR="00AE5B26" w:rsidRDefault="00AE5B26"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486660"/>
      <w:r>
        <w:lastRenderedPageBreak/>
        <w:t xml:space="preserve">How to run </w:t>
      </w:r>
      <w:r w:rsidRPr="009157D4">
        <w:rPr>
          <w:i/>
        </w:rPr>
        <w:t>smlnj-</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4546AF42" w:rsidR="00DF15EB" w:rsidRDefault="00736755" w:rsidP="009157D4">
      <w:pPr>
        <w:spacing w:line="276" w:lineRule="auto"/>
        <w:ind w:left="720" w:firstLine="720"/>
        <w:rPr>
          <w:rFonts w:cstheme="minorHAnsi"/>
        </w:rPr>
      </w:pPr>
      <w:r>
        <w:rPr>
          <w:rFonts w:cstheme="minorHAnsi"/>
          <w:i/>
          <w:iCs/>
        </w:rPr>
        <w:t>s</w:t>
      </w:r>
      <w:r w:rsidR="00634D74" w:rsidRPr="00736755">
        <w:rPr>
          <w:rFonts w:cstheme="minorHAnsi"/>
          <w:i/>
          <w:iCs/>
        </w:rPr>
        <w:t>mlnj-script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xml:space="preserve">. </w:t>
      </w:r>
      <w:r w:rsidR="004C149C">
        <w:rPr>
          <w:rFonts w:cstheme="minorHAnsi"/>
        </w:rPr>
        <w:t xml:space="preserve">Let’s </w:t>
      </w:r>
      <w:r w:rsidR="001412B0">
        <w:rPr>
          <w:rFonts w:cstheme="minorHAnsi"/>
        </w:rPr>
        <w:t xml:space="preserve">see </w:t>
      </w:r>
      <w:r w:rsidR="004C149C">
        <w:rPr>
          <w:rFonts w:cstheme="minorHAnsi"/>
        </w:rPr>
        <w:t xml:space="preserve">a sample </w:t>
      </w:r>
      <w:r w:rsidR="00634D74">
        <w:rPr>
          <w:rFonts w:cstheme="minorHAnsi"/>
        </w:rPr>
        <w:t xml:space="preserve">script </w:t>
      </w:r>
      <w:r w:rsidR="001412B0">
        <w:rPr>
          <w:rFonts w:cstheme="minorHAnsi"/>
        </w:rPr>
        <w:t xml:space="preserve">‘HellolWorld’ </w:t>
      </w:r>
      <w:r w:rsidR="004C149C">
        <w:rPr>
          <w:rFonts w:cstheme="minorHAnsi"/>
        </w:rPr>
        <w:t xml:space="preserve">that runs </w:t>
      </w:r>
      <w:r w:rsidR="004C149C" w:rsidRPr="001412B0">
        <w:rPr>
          <w:rFonts w:cstheme="minorHAnsi"/>
          <w:i/>
          <w:iCs/>
        </w:rPr>
        <w:t>smlnj-script</w:t>
      </w:r>
      <w:r w:rsidR="00634D74">
        <w:rPr>
          <w:rFonts w:cstheme="minorHAnsi"/>
        </w:rPr>
        <w:t>,</w:t>
      </w:r>
      <w:r w:rsidR="001412B0">
        <w:rPr>
          <w:rFonts w:cstheme="minorHAnsi"/>
        </w:rPr>
        <w:t xml:space="preserve"> the script will start with the below statement followed by instructions in the subsequent lines. </w:t>
      </w:r>
    </w:p>
    <w:p w14:paraId="05D77F7B" w14:textId="37425665" w:rsidR="00634D74" w:rsidRDefault="00634D74" w:rsidP="00634D74">
      <w:pPr>
        <w:spacing w:line="276" w:lineRule="auto"/>
        <w:ind w:left="720" w:firstLine="720"/>
        <w:rPr>
          <w:rFonts w:cstheme="minorHAnsi"/>
        </w:rPr>
      </w:pPr>
    </w:p>
    <w:p w14:paraId="06F929D3" w14:textId="68CB863D" w:rsidR="00634D74" w:rsidRPr="00D45326" w:rsidRDefault="00634D74" w:rsidP="001C1129">
      <w:pPr>
        <w:pStyle w:val="ForCode"/>
        <w:ind w:left="2160"/>
      </w:pPr>
      <w:r w:rsidRPr="00D45326">
        <w:t>#!/usr/bin/env smlnj-script</w:t>
      </w:r>
      <w:r w:rsidR="004C149C">
        <w:t xml:space="preserve"> P</w:t>
      </w:r>
    </w:p>
    <w:p w14:paraId="10A575E0" w14:textId="3A24E2A3" w:rsidR="00634D74" w:rsidRDefault="001412B0" w:rsidP="00634D74">
      <w:pPr>
        <w:spacing w:line="276" w:lineRule="auto"/>
        <w:ind w:left="720" w:firstLine="720"/>
        <w:rPr>
          <w:rFonts w:cstheme="minorHAnsi"/>
        </w:rPr>
      </w:pPr>
      <w:r>
        <w:rPr>
          <w:rFonts w:cstheme="minorHAnsi"/>
        </w:rPr>
        <w:t>When the above script is executed as below,</w:t>
      </w:r>
    </w:p>
    <w:p w14:paraId="71EB7917" w14:textId="77777777" w:rsidR="001412B0" w:rsidRDefault="001412B0" w:rsidP="00634D74">
      <w:pPr>
        <w:spacing w:line="276" w:lineRule="auto"/>
        <w:ind w:left="720" w:firstLine="720"/>
        <w:rPr>
          <w:rFonts w:cstheme="minorHAnsi"/>
        </w:rPr>
      </w:pPr>
    </w:p>
    <w:p w14:paraId="7F15D1B6" w14:textId="31441F2E" w:rsidR="001412B0" w:rsidRDefault="001412B0" w:rsidP="00634D74">
      <w:pPr>
        <w:spacing w:line="276" w:lineRule="auto"/>
        <w:ind w:left="720" w:firstLine="720"/>
        <w:rPr>
          <w:rFonts w:cstheme="minorHAnsi"/>
        </w:rPr>
      </w:pPr>
      <w:r>
        <w:rPr>
          <w:rFonts w:cstheme="minorHAnsi"/>
        </w:rPr>
        <w:tab/>
        <w:t>./HelloWorkd</w:t>
      </w:r>
    </w:p>
    <w:p w14:paraId="722A8B86" w14:textId="77777777" w:rsidR="001412B0" w:rsidRDefault="001412B0" w:rsidP="00634D74">
      <w:pPr>
        <w:spacing w:line="276" w:lineRule="auto"/>
        <w:ind w:left="720" w:firstLine="720"/>
        <w:rPr>
          <w:rFonts w:cstheme="minorHAnsi"/>
        </w:rPr>
      </w:pPr>
    </w:p>
    <w:p w14:paraId="7A5A0A76" w14:textId="4CC6F5F8" w:rsidR="001412B0" w:rsidRDefault="001412B0" w:rsidP="00634D74">
      <w:pPr>
        <w:spacing w:line="276" w:lineRule="auto"/>
        <w:ind w:left="720" w:firstLine="720"/>
        <w:rPr>
          <w:rFonts w:cstheme="minorHAnsi"/>
        </w:rPr>
      </w:pPr>
      <w:r>
        <w:rPr>
          <w:rFonts w:cstheme="minorHAnsi"/>
        </w:rPr>
        <w:t>the operating system will run the ‘/usr/bin/env’ program with the arguments ‘smlnj-script’ and P.</w:t>
      </w:r>
    </w:p>
    <w:p w14:paraId="65B850B4" w14:textId="07D70ED4" w:rsidR="007D4A10" w:rsidRDefault="007D4A10" w:rsidP="00634D74">
      <w:pPr>
        <w:spacing w:line="276" w:lineRule="auto"/>
        <w:rPr>
          <w:rFonts w:cstheme="minorHAnsi"/>
        </w:rPr>
      </w:pP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r w:rsidRPr="00D45326">
        <w:t>s</w:t>
      </w:r>
      <w:r w:rsidR="00634D74" w:rsidRPr="00D45326">
        <w:t>mlnj-script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24C70800" w:rsidR="0026055E" w:rsidRDefault="00B05347" w:rsidP="00043284">
      <w:pPr>
        <w:spacing w:line="276" w:lineRule="auto"/>
        <w:rPr>
          <w:rFonts w:cstheme="minorHAnsi"/>
        </w:rPr>
      </w:pPr>
      <w:r>
        <w:rPr>
          <w:rFonts w:cstheme="minorHAnsi"/>
        </w:rPr>
        <w:tab/>
      </w:r>
      <w:r>
        <w:rPr>
          <w:rFonts w:cstheme="minorHAnsi"/>
        </w:rPr>
        <w:tab/>
      </w:r>
      <w:r w:rsidR="00BD58F9">
        <w:rPr>
          <w:rFonts w:cstheme="minorHAnsi"/>
        </w:rPr>
        <w:t>The</w:t>
      </w:r>
      <w:r w:rsidR="004C149C">
        <w:rPr>
          <w:rFonts w:cstheme="minorHAnsi"/>
        </w:rPr>
        <w:t xml:space="preserve"> </w:t>
      </w:r>
      <w:r>
        <w:rPr>
          <w:rFonts w:cstheme="minorHAnsi"/>
        </w:rPr>
        <w:t xml:space="preserve">script ‘HelloWorld’ </w:t>
      </w:r>
      <w:r w:rsidR="004C149C">
        <w:rPr>
          <w:rFonts w:cstheme="minorHAnsi"/>
        </w:rPr>
        <w:t>doesn’t need to</w:t>
      </w:r>
      <w:r>
        <w:rPr>
          <w:rFonts w:cstheme="minorHAnsi"/>
        </w:rPr>
        <w:t xml:space="preserve">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sidR="00BD58F9">
        <w:rPr>
          <w:rFonts w:cstheme="minorHAnsi"/>
        </w:rPr>
        <w:t xml:space="preserve"> if </w:t>
      </w:r>
      <w:r w:rsidR="00924283">
        <w:rPr>
          <w:rFonts w:cstheme="minorHAnsi"/>
        </w:rPr>
        <w:t>it’s</w:t>
      </w:r>
      <w:r w:rsidR="00BD58F9">
        <w:rPr>
          <w:rFonts w:cstheme="minorHAnsi"/>
        </w:rPr>
        <w:t xml:space="preserve"> going to be passed as argument to interpreter</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486661"/>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2B7BFC01" w:rsidR="00EA6E6D" w:rsidRDefault="00EA6E6D" w:rsidP="0047432D">
      <w:pPr>
        <w:spacing w:line="360" w:lineRule="auto"/>
        <w:ind w:left="720"/>
        <w:rPr>
          <w:rFonts w:cstheme="minorHAnsi"/>
        </w:rPr>
      </w:pPr>
      <w:r>
        <w:rPr>
          <w:rFonts w:cstheme="minorHAnsi"/>
        </w:rPr>
        <w:t>Users can invoke SML</w:t>
      </w:r>
      <w:r w:rsidR="00183641">
        <w:rPr>
          <w:rFonts w:cstheme="minorHAnsi"/>
        </w:rPr>
        <w:t>/NJ</w:t>
      </w:r>
      <w:r>
        <w:rPr>
          <w:rFonts w:cstheme="minorHAnsi"/>
        </w:rPr>
        <w:t xml:space="preserve">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sml</w:t>
      </w:r>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0A167EE7" w:rsidR="008C180A" w:rsidRPr="00587691" w:rsidRDefault="00BD163A" w:rsidP="00587691">
      <w:pPr>
        <w:spacing w:line="360" w:lineRule="auto"/>
        <w:ind w:left="720"/>
        <w:rPr>
          <w:rFonts w:cstheme="minorHAnsi"/>
        </w:rPr>
      </w:pPr>
      <w:r>
        <w:rPr>
          <w:rFonts w:cstheme="minorHAnsi"/>
        </w:rPr>
        <w:t>Users can break the interactive mode and come out of SML</w:t>
      </w:r>
      <w:r w:rsidR="00183641">
        <w:rPr>
          <w:rFonts w:cstheme="minorHAnsi"/>
        </w:rPr>
        <w:t>/NJ</w:t>
      </w:r>
      <w:r>
        <w:rPr>
          <w:rFonts w:cstheme="minorHAnsi"/>
        </w:rPr>
        <w:t xml:space="preserve"> by issuing the keyboar</w:t>
      </w:r>
      <w:r w:rsidR="00183641">
        <w:rPr>
          <w:rFonts w:cstheme="minorHAnsi"/>
        </w:rPr>
        <w:t>d</w:t>
      </w:r>
      <w:r>
        <w:rPr>
          <w:rFonts w:cstheme="minorHAnsi"/>
        </w:rPr>
        <w:t xml:space="preserve"> shortcut ‘Ctrl+D’ or by issuing the SML command</w:t>
      </w:r>
      <w:r w:rsidR="008C180A">
        <w:rPr>
          <w:rFonts w:cstheme="minorHAnsi"/>
        </w:rPr>
        <w:t xml:space="preserve"> (</w:t>
      </w:r>
      <w:r w:rsidR="008C180A" w:rsidRPr="00587691">
        <w:rPr>
          <w:rFonts w:cstheme="minorHAnsi"/>
        </w:rPr>
        <w:t>OS.Process.exit OS.Process.success</w:t>
      </w:r>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r w:rsidR="00AA3CA7" w:rsidRPr="00411079">
        <w:rPr>
          <w:lang w:eastAsia="en-US"/>
        </w:rPr>
        <w:t>sml</w:t>
      </w:r>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lastRenderedPageBreak/>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sml</w:t>
      </w:r>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val x = "Hello World\n";      </w:t>
      </w:r>
    </w:p>
    <w:p w14:paraId="0D9069CF" w14:textId="77777777" w:rsidR="00BB637C" w:rsidRPr="00411079" w:rsidRDefault="00BB637C" w:rsidP="001C1129">
      <w:pPr>
        <w:pStyle w:val="ForCode"/>
        <w:ind w:left="1440"/>
        <w:rPr>
          <w:lang w:eastAsia="en-US"/>
        </w:rPr>
      </w:pPr>
      <w:r w:rsidRPr="00411079">
        <w:rPr>
          <w:lang w:eastAsia="en-US"/>
        </w:rPr>
        <w:t>val x = "Hello World\n" : string</w:t>
      </w:r>
    </w:p>
    <w:p w14:paraId="7837F2F4" w14:textId="77777777" w:rsidR="00BB637C" w:rsidRPr="00411079" w:rsidRDefault="00BB637C" w:rsidP="001C1129">
      <w:pPr>
        <w:pStyle w:val="ForCode"/>
        <w:ind w:left="1440"/>
        <w:rPr>
          <w:lang w:eastAsia="en-US"/>
        </w:rPr>
      </w:pPr>
      <w:r w:rsidRPr="00411079">
        <w:rPr>
          <w:lang w:eastAsia="en-US"/>
        </w:rPr>
        <w:t>- print x;</w:t>
      </w:r>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r w:rsidRPr="00411079">
        <w:rPr>
          <w:lang w:eastAsia="en-US"/>
        </w:rPr>
        <w:t>val it = () :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val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r w:rsidRPr="00411079">
        <w:rPr>
          <w:lang w:eastAsia="en-US"/>
        </w:rPr>
        <w:t>val x = "Hello World\n" :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r w:rsidRPr="00411079">
        <w:rPr>
          <w:lang w:eastAsia="en-US"/>
        </w:rPr>
        <w:t>val it = () :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486662"/>
      <w:r>
        <w:t xml:space="preserve">What happens when SML/NJ is </w:t>
      </w:r>
      <w:r w:rsidR="001C0499">
        <w:t>loaded?</w:t>
      </w:r>
      <w:bookmarkEnd w:id="22"/>
    </w:p>
    <w:p w14:paraId="70989F60" w14:textId="77777777" w:rsidR="002A19C0" w:rsidRDefault="002A19C0" w:rsidP="002A19C0">
      <w:pPr>
        <w:spacing w:line="360" w:lineRule="auto"/>
      </w:pPr>
    </w:p>
    <w:p w14:paraId="70457A02" w14:textId="0A65EAD7" w:rsidR="00A273D5" w:rsidRDefault="002A19C0" w:rsidP="008C180A">
      <w:pPr>
        <w:spacing w:line="360" w:lineRule="auto"/>
        <w:ind w:left="720" w:firstLine="720"/>
      </w:pPr>
      <w:r>
        <w:t>Now we know when a user invokes SML</w:t>
      </w:r>
      <w:r w:rsidR="00183641">
        <w:t>/NJ</w:t>
      </w:r>
      <w:r>
        <w:t xml:space="preserve">,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lastRenderedPageBreak/>
        <w:t xml:space="preserve">processed. Let’s go little deep into what happens </w:t>
      </w:r>
      <w:r w:rsidR="00E71D2D">
        <w:t>after</w:t>
      </w:r>
      <w:r>
        <w:t xml:space="preserve"> the SML</w:t>
      </w:r>
      <w:r w:rsidR="00183641">
        <w:t>/NJ</w:t>
      </w:r>
      <w:r>
        <w:t xml:space="preserve"> is invoked</w:t>
      </w:r>
      <w:r w:rsidR="0047432D">
        <w:t xml:space="preserve"> and before the interactive terminal is presented to the user</w:t>
      </w:r>
      <w:r>
        <w:t>.</w:t>
      </w:r>
    </w:p>
    <w:p w14:paraId="667811B3" w14:textId="759A4C1D"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w:t>
      </w:r>
      <w:r w:rsidR="00183641">
        <w:t xml:space="preserve">SML is used to write the </w:t>
      </w:r>
      <w:r>
        <w:t>additional functions on top of it.</w:t>
      </w:r>
      <w:r w:rsidR="00687E6D">
        <w:t xml:space="preserve"> If we look closely in</w:t>
      </w:r>
      <w:r w:rsidR="008C180A">
        <w:t>to the installation log of</w:t>
      </w:r>
      <w:r w:rsidR="00687E6D">
        <w:t xml:space="preserve"> SML</w:t>
      </w:r>
      <w:r w:rsidR="00183641">
        <w:t>/NJ</w:t>
      </w:r>
      <w:r w:rsidR="00687E6D">
        <w:t>, we can understand this, all the C program</w:t>
      </w:r>
      <w:r w:rsidR="00056EAD">
        <w:t xml:space="preserve">s will be compiled and loaded </w:t>
      </w:r>
      <w:r w:rsidR="00183641">
        <w:t xml:space="preserve">first </w:t>
      </w:r>
      <w:r w:rsidR="00056EAD">
        <w:t>to create a run file and followed</w:t>
      </w:r>
      <w:r w:rsidR="00183641">
        <w:t xml:space="preserve"> by all SML code</w:t>
      </w:r>
      <w:r w:rsidR="00687E6D">
        <w:t xml:space="preserv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sml</w:t>
      </w:r>
    </w:p>
    <w:p w14:paraId="1403A819" w14:textId="77777777" w:rsidR="00885245" w:rsidRPr="00411079" w:rsidRDefault="00885245" w:rsidP="00A065CD">
      <w:pPr>
        <w:pStyle w:val="ForCode"/>
        <w:ind w:left="1440"/>
        <w:rPr>
          <w:lang w:eastAsia="en-US"/>
        </w:rPr>
      </w:pPr>
      <w:r w:rsidRPr="00411079">
        <w:rPr>
          <w:lang w:eastAsia="en-US"/>
        </w:rPr>
        <w:t>CMD=`basename "$0"`</w:t>
      </w:r>
    </w:p>
    <w:p w14:paraId="6B54905C" w14:textId="77777777" w:rsidR="00885245" w:rsidRPr="00411079" w:rsidRDefault="00885245" w:rsidP="00A065CD">
      <w:pPr>
        <w:pStyle w:val="ForCode"/>
        <w:ind w:left="1440"/>
        <w:rPr>
          <w:lang w:eastAsia="en-US"/>
        </w:rPr>
      </w:pPr>
      <w:r w:rsidRPr="00411079">
        <w:rPr>
          <w:lang w:eastAsia="en-US"/>
        </w:rPr>
        <w:t>basename "$0"</w:t>
      </w:r>
    </w:p>
    <w:p w14:paraId="26330BFD" w14:textId="77777777" w:rsidR="00885245" w:rsidRPr="00411079" w:rsidRDefault="00885245" w:rsidP="00A065CD">
      <w:pPr>
        <w:pStyle w:val="ForCode"/>
        <w:ind w:left="1440"/>
        <w:rPr>
          <w:lang w:eastAsia="en-US"/>
        </w:rPr>
      </w:pPr>
      <w:r w:rsidRPr="00411079">
        <w:rPr>
          <w:lang w:eastAsia="en-US"/>
        </w:rPr>
        <w:t>++ basename /usr/local/smlnj/bin/sml</w:t>
      </w:r>
    </w:p>
    <w:p w14:paraId="7B07E3F0" w14:textId="0F5FB86A" w:rsidR="00885245" w:rsidRPr="00411079" w:rsidRDefault="00885245" w:rsidP="00A065CD">
      <w:pPr>
        <w:pStyle w:val="ForCode"/>
        <w:ind w:left="1440"/>
        <w:rPr>
          <w:lang w:eastAsia="en-US"/>
        </w:rPr>
      </w:pPr>
      <w:r w:rsidRPr="00411079">
        <w:rPr>
          <w:lang w:eastAsia="en-US"/>
        </w:rPr>
        <w:t>+ CMD=sml</w:t>
      </w:r>
    </w:p>
    <w:p w14:paraId="5A297486" w14:textId="53712FC4"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@SMLcmdname="$0" "$HEAP" $ALLOC "$@"</w:t>
      </w:r>
    </w:p>
    <w:p w14:paraId="15D1D86D" w14:textId="7D6332B8" w:rsidR="00056EAD" w:rsidRPr="00411079" w:rsidRDefault="00056EAD" w:rsidP="00A065CD">
      <w:pPr>
        <w:pStyle w:val="ForCode"/>
        <w:ind w:left="1440"/>
        <w:rPr>
          <w:lang w:eastAsia="en-US"/>
        </w:rPr>
      </w:pPr>
      <w:r w:rsidRPr="00411079">
        <w:rPr>
          <w:lang w:eastAsia="en-US"/>
        </w:rPr>
        <w:t>+ exec /usr/local/smlnj/bin/.run/run.x86-darwin @SMLcmdname=/usr/local/smlnj/bin/sml @SMLload=/usr/local/smlnj/bin/.heap/sml</w:t>
      </w:r>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w:t>
      </w:r>
      <w:r w:rsidR="00490074">
        <w:lastRenderedPageBreak/>
        <w:t xml:space="preserve">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486663"/>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3AD98622"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w:t>
      </w:r>
      <w:r w:rsidR="000D0DC3">
        <w:t>identifying the interpreter to be used. Once the interpreter is identified it continues to read</w:t>
      </w:r>
      <w:r w:rsidR="00E54834">
        <w:t xml:space="preserve"> </w:t>
      </w:r>
      <w:r w:rsidR="000D0DC3">
        <w:t>and execute</w:t>
      </w:r>
      <w:r w:rsidR="00457F7C">
        <w:t xml:space="preserve"> the instructions </w:t>
      </w:r>
      <w:r w:rsidR="000D0DC3">
        <w:t>in</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r w:rsidRPr="00411079">
        <w:t>$ ./samplescript</w:t>
      </w:r>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‘chmod’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chmod +x samplescript</w:t>
      </w:r>
    </w:p>
    <w:p w14:paraId="40D7E4B4" w14:textId="07060397" w:rsidR="00457F7C" w:rsidRPr="00411079" w:rsidRDefault="00457F7C" w:rsidP="00A065CD">
      <w:pPr>
        <w:pStyle w:val="ForCode"/>
        <w:ind w:left="1440"/>
      </w:pPr>
      <w:r w:rsidRPr="00411079">
        <w:t xml:space="preserve">$ ./samplescript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chmod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6C1AD278" w:rsidR="004D7E08" w:rsidRDefault="00E54834" w:rsidP="00220CF5">
      <w:pPr>
        <w:spacing w:line="360" w:lineRule="auto"/>
        <w:ind w:left="720" w:firstLine="720"/>
      </w:pPr>
      <w:r>
        <w:t>From section 2.9 we know that the scripts in Unix start with ‘#!’</w:t>
      </w:r>
      <w:r w:rsidR="00E14FAD">
        <w:t>, the character sequence comm</w:t>
      </w:r>
      <w:r w:rsidR="008D3392">
        <w:t>only referred as ‘hashbang’ (</w:t>
      </w:r>
      <w:r w:rsidR="00E14FAD">
        <w:t>also called as ‘sharp-exclamation’ and ‘shebang’</w:t>
      </w:r>
      <w:r w:rsidR="008D3392">
        <w:t>)</w:t>
      </w:r>
      <w:r w:rsidR="00E14FAD">
        <w:t xml:space="preserve">. When a file starting with a hashbang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4AAFA702" w14:textId="77777777" w:rsidR="00E82CF7" w:rsidRDefault="00E82CF7" w:rsidP="004D7E08">
      <w:pPr>
        <w:spacing w:line="360" w:lineRule="auto"/>
      </w:pPr>
    </w:p>
    <w:p w14:paraId="7FBB6823" w14:textId="438833DF" w:rsidR="004D7E08" w:rsidRDefault="004D7E08" w:rsidP="004D7E08">
      <w:pPr>
        <w:spacing w:line="360" w:lineRule="auto"/>
      </w:pPr>
      <w:r>
        <w:lastRenderedPageBreak/>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#!/usr/bin/env perl</w:t>
      </w:r>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executed using the env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5002A1A0" w:rsidR="002F6EAB" w:rsidRPr="00411079" w:rsidRDefault="002F6EAB" w:rsidP="00A065CD">
      <w:pPr>
        <w:pStyle w:val="ForCode"/>
        <w:ind w:left="0"/>
      </w:pPr>
      <w:r>
        <w:tab/>
      </w:r>
      <w:r w:rsidR="008D3392">
        <w:tab/>
        <w:t>#!/usr/bin/env -Ssml –arg1</w:t>
      </w:r>
    </w:p>
    <w:p w14:paraId="1AD69BDC" w14:textId="39586B28" w:rsidR="005B649D" w:rsidRDefault="005B649D" w:rsidP="005B649D">
      <w:pPr>
        <w:spacing w:line="360" w:lineRule="auto"/>
        <w:ind w:left="720"/>
      </w:pPr>
    </w:p>
    <w:p w14:paraId="72A34CE4" w14:textId="33990965" w:rsidR="002F6EAB" w:rsidRDefault="002F6EAB" w:rsidP="00411D68">
      <w:pPr>
        <w:spacing w:line="360" w:lineRule="auto"/>
        <w:ind w:left="720" w:firstLine="720"/>
      </w:pPr>
      <w:r>
        <w:t xml:space="preserve">The script will be executed using the env command with the user’s $PATH environment variable for the specified interpreter. </w:t>
      </w:r>
      <w:r w:rsidRPr="002F6EAB">
        <w:t>The -S option is used to pass the interpreter as an argument to the env command.</w:t>
      </w:r>
      <w:r>
        <w:t xml:space="preserve"> </w:t>
      </w:r>
      <w:r w:rsidRPr="002F6EAB">
        <w:t xml:space="preserve">The </w:t>
      </w:r>
      <w:r>
        <w:t>‘sml’</w:t>
      </w:r>
      <w:r w:rsidRPr="002F6EAB">
        <w:t xml:space="preserve"> argument following the -S option specifies the interpreter to use. In this case, the interpreter being used to execute the script is </w:t>
      </w:r>
      <w:r w:rsidR="008D3392">
        <w:t>SML</w:t>
      </w:r>
      <w:r w:rsidRPr="002F6EAB">
        <w:t>.</w:t>
      </w:r>
      <w:r>
        <w:t xml:space="preserve"> </w:t>
      </w:r>
      <w:r w:rsidR="008D3392">
        <w:t>Any</w:t>
      </w:r>
      <w:r w:rsidRPr="002F6EAB">
        <w:t xml:space="preserve"> argument following the interpreter </w:t>
      </w:r>
      <w:r w:rsidR="008D3392">
        <w:t>will be passed on as additional argument</w:t>
      </w:r>
      <w:r w:rsidRPr="002F6EAB">
        <w:t xml:space="preserve"> to the interpreter. In this case, the argument </w:t>
      </w:r>
      <w:r w:rsidR="008D3392">
        <w:t xml:space="preserve">‘arg1’ </w:t>
      </w:r>
      <w:r w:rsidRPr="002F6EAB">
        <w:t xml:space="preserve">is passed to the </w:t>
      </w:r>
      <w:r w:rsidR="008D3392">
        <w:t>SML</w:t>
      </w:r>
      <w:r w:rsidRPr="002F6EAB">
        <w:t xml:space="preserve"> interpreter.</w:t>
      </w:r>
      <w:r w:rsidR="00735B75">
        <w:t xml:space="preserve"> If there are more additional </w:t>
      </w:r>
      <w:r w:rsidR="00411D68">
        <w:t>arguments,</w:t>
      </w:r>
      <w:r w:rsidR="00735B75">
        <w:t xml:space="preserve"> they all will be passed along followed by </w:t>
      </w:r>
      <w:r w:rsidR="008D3392">
        <w:t xml:space="preserve">end </w:t>
      </w:r>
      <w:r w:rsidR="00735B75">
        <w:t>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486664"/>
      <w:r>
        <w:t>What to be updated in SML/NJ</w:t>
      </w:r>
      <w:r w:rsidR="001C0499">
        <w:t>?</w:t>
      </w:r>
      <w:bookmarkEnd w:id="24"/>
    </w:p>
    <w:p w14:paraId="5BF234F7" w14:textId="77777777" w:rsidR="00411D68" w:rsidRPr="00411D68" w:rsidRDefault="00411D68" w:rsidP="00411D68"/>
    <w:p w14:paraId="4567ECFB" w14:textId="5B470337" w:rsidR="00C535D3" w:rsidRDefault="00A21BB5" w:rsidP="00C535D3">
      <w:pPr>
        <w:spacing w:line="360" w:lineRule="auto"/>
        <w:ind w:left="720" w:firstLine="720"/>
      </w:pPr>
      <w:r>
        <w:t>As we know from the main object</w:t>
      </w:r>
      <w:r w:rsidR="0053193B">
        <w:t>ive of this dissertation, SML</w:t>
      </w:r>
      <w:r>
        <w:t xml:space="preserve"> doesn’t have the </w:t>
      </w:r>
      <w:r w:rsidR="00384126">
        <w:t>feature</w:t>
      </w:r>
      <w:r>
        <w:t xml:space="preserve"> where a script with SML source code can’t be executed. In other terms a script with SML source code can</w:t>
      </w:r>
      <w:r w:rsidR="0053193B">
        <w:t>’t</w:t>
      </w:r>
      <w:r>
        <w:t xml:space="preserve"> be executed</w:t>
      </w:r>
      <w:r w:rsidR="0053193B">
        <w:t xml:space="preserve"> even if SML interpreter is passed as argument to env</w:t>
      </w:r>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lastRenderedPageBreak/>
        <w:t>$ SML –S</w:t>
      </w:r>
    </w:p>
    <w:p w14:paraId="180D7170" w14:textId="1CA91818" w:rsidR="0053193B" w:rsidRPr="00411079" w:rsidRDefault="0053193B" w:rsidP="00A065CD">
      <w:pPr>
        <w:pStyle w:val="ForCode"/>
        <w:ind w:left="1440"/>
      </w:pPr>
      <w:r w:rsidRPr="00411079">
        <w:t>$ SML sample.sml</w:t>
      </w:r>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20C8A71B" w:rsidR="0053193B" w:rsidRDefault="0053193B" w:rsidP="00FA3389">
      <w:pPr>
        <w:spacing w:line="360" w:lineRule="auto"/>
        <w:ind w:left="720" w:firstLine="720"/>
      </w:pPr>
      <w:r>
        <w:t>For example, the below script</w:t>
      </w:r>
      <w:r w:rsidR="00077033">
        <w:t>s</w:t>
      </w:r>
      <w:r>
        <w:t xml:space="preserve"> will fail,</w:t>
      </w:r>
    </w:p>
    <w:p w14:paraId="77639F5B" w14:textId="68E2B208" w:rsidR="0053193B" w:rsidRDefault="0053193B" w:rsidP="00A065CD">
      <w:pPr>
        <w:pStyle w:val="ForCode"/>
        <w:ind w:left="0"/>
      </w:pPr>
      <w:r>
        <w:tab/>
      </w:r>
      <w:r>
        <w:tab/>
      </w:r>
      <w:r w:rsidRPr="00411079">
        <w:t xml:space="preserve">#!/usr/bin/env </w:t>
      </w:r>
      <w:r w:rsidR="00077033">
        <w:t>–</w:t>
      </w:r>
      <w:r w:rsidRPr="00411079">
        <w:t>Ssml</w:t>
      </w:r>
    </w:p>
    <w:p w14:paraId="67F0B3FE" w14:textId="0E6D2148" w:rsidR="00077033" w:rsidRDefault="00077033" w:rsidP="00A065CD">
      <w:pPr>
        <w:pStyle w:val="ForCode"/>
        <w:ind w:left="0"/>
      </w:pPr>
      <w:r>
        <w:tab/>
      </w:r>
      <w:r>
        <w:tab/>
        <w:t>(or)</w:t>
      </w:r>
    </w:p>
    <w:p w14:paraId="65E83B49" w14:textId="08CF138A" w:rsidR="00077033" w:rsidRPr="00411079" w:rsidRDefault="00077033" w:rsidP="00A065CD">
      <w:pPr>
        <w:pStyle w:val="ForCode"/>
        <w:ind w:left="0"/>
      </w:pPr>
      <w:r>
        <w:tab/>
      </w:r>
      <w:r>
        <w:tab/>
      </w:r>
      <w:r w:rsidRPr="00411079">
        <w:t>#!/usr/bin/env -Ssml --script</w:t>
      </w:r>
    </w:p>
    <w:p w14:paraId="2D1C7B15" w14:textId="77777777" w:rsidR="00735B75" w:rsidRDefault="00735B75" w:rsidP="002F6EAB">
      <w:pPr>
        <w:spacing w:line="360" w:lineRule="auto"/>
        <w:ind w:left="720"/>
      </w:pPr>
    </w:p>
    <w:p w14:paraId="4211541C" w14:textId="1BBB584D" w:rsidR="00724DC0" w:rsidRDefault="0053193B" w:rsidP="0008104B">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r w:rsidR="0008104B">
        <w:t xml:space="preserve"> </w:t>
      </w:r>
      <w:r w:rsidR="006C08F3">
        <w:t xml:space="preserve">This is one of the reason </w:t>
      </w:r>
      <w:r w:rsidR="00780075" w:rsidRPr="00780075">
        <w:rPr>
          <w:i/>
        </w:rPr>
        <w:t>smlnj-script</w:t>
      </w:r>
      <w:r w:rsidR="00780075">
        <w:t xml:space="preserve"> is created as a layer on top of SML/NJ and made </w:t>
      </w:r>
      <w:r w:rsidR="00C32FC4">
        <w:t xml:space="preserve">it </w:t>
      </w:r>
      <w:r w:rsidR="00780075">
        <w:t xml:space="preserve">easy for </w:t>
      </w:r>
      <w:r w:rsidR="00780075" w:rsidRPr="00780075">
        <w:rPr>
          <w:i/>
        </w:rPr>
        <w:t>smlnj-script</w:t>
      </w:r>
      <w:r w:rsidR="00780075">
        <w:t xml:space="preserve"> to give this capability to execute a SML source file as a script. Along with this it also featured other capabilities as detailed in section 2.6.</w:t>
      </w: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486665"/>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486666"/>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0E4CE943" w:rsidR="00A97D42" w:rsidRPr="001E1658" w:rsidRDefault="00FA02E1" w:rsidP="00FA2BB8">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FA2BB8">
              <w:rPr>
                <w:rFonts w:cstheme="minorHAnsi"/>
                <w:color w:val="000000" w:themeColor="text1"/>
                <w:lang w:val="en-US"/>
              </w:rPr>
              <w:t xml:space="preserve">execute as a script </w:t>
            </w:r>
            <w:r w:rsidR="00983163">
              <w:rPr>
                <w:rFonts w:cstheme="minorHAnsi"/>
                <w:color w:val="000000" w:themeColor="text1"/>
                <w:lang w:val="en-US"/>
              </w:rPr>
              <w:t>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SilenceCompiler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toString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Autoloading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Parse, Eval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Parser Combinators</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r w:rsidR="00983163" w:rsidRPr="00E41643">
              <w:rPr>
                <w:rFonts w:cstheme="minorHAnsi"/>
                <w:i/>
                <w:iCs/>
                <w:color w:val="000000" w:themeColor="text1"/>
                <w:lang w:val="en-US"/>
              </w:rPr>
              <w:t>smlnj-script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Default="001E1658" w:rsidP="00883902">
      <w:pPr>
        <w:pStyle w:val="Heading2"/>
        <w:ind w:left="720"/>
        <w:rPr>
          <w:lang w:val="en-US"/>
        </w:rPr>
      </w:pPr>
    </w:p>
    <w:p w14:paraId="15961027" w14:textId="77777777" w:rsidR="00DD174F" w:rsidRDefault="00DD174F" w:rsidP="00DD174F">
      <w:pPr>
        <w:rPr>
          <w:lang w:val="en-US"/>
        </w:rPr>
      </w:pPr>
    </w:p>
    <w:p w14:paraId="5E829679" w14:textId="77777777" w:rsidR="00DD174F" w:rsidRDefault="00DD174F" w:rsidP="00DD174F">
      <w:pPr>
        <w:rPr>
          <w:lang w:val="en-US"/>
        </w:rPr>
      </w:pPr>
    </w:p>
    <w:p w14:paraId="40AA55C4" w14:textId="77777777" w:rsidR="00DD174F" w:rsidRDefault="00DD174F" w:rsidP="00DD174F">
      <w:pPr>
        <w:rPr>
          <w:lang w:val="en-US"/>
        </w:rPr>
      </w:pPr>
    </w:p>
    <w:p w14:paraId="29239B75" w14:textId="77777777" w:rsidR="00DD174F" w:rsidRDefault="00DD174F" w:rsidP="00DD174F">
      <w:pPr>
        <w:rPr>
          <w:lang w:val="en-US"/>
        </w:rPr>
      </w:pPr>
    </w:p>
    <w:p w14:paraId="5599F396" w14:textId="77777777" w:rsidR="00DD174F" w:rsidRPr="00DD174F" w:rsidRDefault="00DD174F" w:rsidP="00DD174F">
      <w:pPr>
        <w:rPr>
          <w:lang w:val="en-US"/>
        </w:rPr>
      </w:pPr>
    </w:p>
    <w:p w14:paraId="0C43D9D8" w14:textId="7E8C96ED" w:rsidR="00883902" w:rsidRDefault="00883902" w:rsidP="00A273D5">
      <w:pPr>
        <w:pStyle w:val="Heading2"/>
        <w:numPr>
          <w:ilvl w:val="1"/>
          <w:numId w:val="12"/>
        </w:numPr>
        <w:rPr>
          <w:lang w:val="en-US"/>
        </w:rPr>
      </w:pPr>
      <w:bookmarkStart w:id="27" w:name="_Toc133486667"/>
      <w:r>
        <w:rPr>
          <w:lang w:val="en-US"/>
        </w:rPr>
        <w:lastRenderedPageBreak/>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235501C2" w:rsidR="00883902" w:rsidRPr="00883902" w:rsidRDefault="00883902" w:rsidP="00883902">
      <w:pPr>
        <w:ind w:left="720"/>
        <w:rPr>
          <w:lang w:val="en-US"/>
        </w:rPr>
      </w:pPr>
      <w:r>
        <w:rPr>
          <w:lang w:val="en-US"/>
        </w:rPr>
        <w:t xml:space="preserve">The following non-functional requirements </w:t>
      </w:r>
      <w:r w:rsidR="00DD5138">
        <w:rPr>
          <w:lang w:val="en-US"/>
        </w:rPr>
        <w:t xml:space="preserve">are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MoSCoW</w:t>
            </w:r>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170435CE" w14:textId="2B658F3C" w:rsidR="00FF6061" w:rsidRPr="006657F5" w:rsidRDefault="00876D08" w:rsidP="006657F5">
      <w:pPr>
        <w:pStyle w:val="Heading1"/>
        <w:rPr>
          <w:rFonts w:asciiTheme="minorHAnsi" w:hAnsiTheme="minorHAnsi" w:cstheme="minorHAnsi"/>
        </w:rPr>
      </w:pPr>
      <w:bookmarkStart w:id="28" w:name="_Toc133486668"/>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8"/>
    </w:p>
    <w:p w14:paraId="48E7B0F2" w14:textId="77777777" w:rsidR="00DA1F93" w:rsidRDefault="00DA1F93" w:rsidP="00DA1F93">
      <w:pPr>
        <w:pStyle w:val="Heading2"/>
      </w:pPr>
    </w:p>
    <w:p w14:paraId="3A7B105E" w14:textId="3B55836E"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into SML/NJ </w:t>
      </w:r>
      <w:r w:rsidR="001D7F74">
        <w:rPr>
          <w:rFonts w:cstheme="minorHAnsi"/>
          <w:color w:val="000000" w:themeColor="text1"/>
          <w:lang w:val="en-US"/>
        </w:rPr>
        <w:t xml:space="preserve">and </w:t>
      </w:r>
      <w:r w:rsidR="001D7F74" w:rsidRPr="00F13198">
        <w:rPr>
          <w:rFonts w:cstheme="minorHAnsi"/>
          <w:color w:val="000000" w:themeColor="text1"/>
          <w:lang w:val="en-US"/>
        </w:rPr>
        <w:t>to</w:t>
      </w:r>
      <w:r w:rsidRPr="00F13198">
        <w:rPr>
          <w:rFonts w:cstheme="minorHAnsi"/>
          <w:color w:val="000000" w:themeColor="text1"/>
          <w:lang w:val="en-US"/>
        </w:rPr>
        <w:t xml:space="preserve"> do away with the necessity to maintain </w:t>
      </w:r>
      <w:r w:rsidRPr="00877457">
        <w:rPr>
          <w:rFonts w:cstheme="minorHAnsi"/>
          <w:i/>
          <w:color w:val="000000" w:themeColor="text1"/>
          <w:lang w:val="en-US"/>
        </w:rPr>
        <w:t>smlnj-script</w:t>
      </w:r>
      <w:r w:rsidRPr="00F13198">
        <w:rPr>
          <w:rFonts w:cstheme="minorHAnsi"/>
          <w:color w:val="000000" w:themeColor="text1"/>
          <w:lang w:val="en-US"/>
        </w:rPr>
        <w:t xml:space="preserve"> as a separate addition to SML/NJ. To determine where to incorporate </w:t>
      </w:r>
      <w:r w:rsidRPr="00877457">
        <w:rPr>
          <w:rFonts w:cstheme="minorHAnsi"/>
          <w:i/>
          <w:color w:val="000000" w:themeColor="text1"/>
          <w:lang w:val="en-US"/>
        </w:rPr>
        <w:t>smlnj-script</w:t>
      </w:r>
      <w:r w:rsidRPr="00F13198">
        <w:rPr>
          <w:rFonts w:cstheme="minorHAnsi"/>
          <w:color w:val="000000" w:themeColor="text1"/>
          <w:lang w:val="en-US"/>
        </w:rPr>
        <w:t xml:space="preserve"> capabilities, the SML/NJ core code </w:t>
      </w:r>
      <w:r w:rsidR="00DE1BE6">
        <w:rPr>
          <w:rFonts w:cstheme="minorHAnsi"/>
          <w:color w:val="000000" w:themeColor="text1"/>
          <w:lang w:val="en-US"/>
        </w:rPr>
        <w:t>need</w:t>
      </w:r>
      <w:r w:rsidRPr="00F13198">
        <w:rPr>
          <w:rFonts w:cstheme="minorHAnsi"/>
          <w:color w:val="000000" w:themeColor="text1"/>
          <w:lang w:val="en-US"/>
        </w:rPr>
        <w:t xml:space="preserve">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Compilation and Library Manager to discover the proper incantations and make advantage of its capacity to carry out efficient auto</w:t>
      </w:r>
      <w:r w:rsidR="001F37AB">
        <w:rPr>
          <w:rFonts w:cstheme="minorHAnsi"/>
          <w:color w:val="000000" w:themeColor="text1"/>
          <w:lang w:val="en-US"/>
        </w:rPr>
        <w:t>-</w:t>
      </w:r>
      <w:r w:rsidRPr="00F13198">
        <w:rPr>
          <w:rFonts w:cstheme="minorHAnsi"/>
          <w:color w:val="000000" w:themeColor="text1"/>
          <w:lang w:val="en-US"/>
        </w:rPr>
        <w:t xml:space="preserve">loading without requiring the script writer to possess in-depth knowledge of SML/NJ. Before merging with SML/NJ, </w:t>
      </w:r>
      <w:r w:rsidRPr="00877457">
        <w:rPr>
          <w:rFonts w:cstheme="minorHAnsi"/>
          <w:i/>
          <w:color w:val="000000" w:themeColor="text1"/>
          <w:lang w:val="en-US"/>
        </w:rPr>
        <w:t>smlnj-script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1ED2A67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r w:rsidR="001F37AB" w:rsidRPr="009F1338">
        <w:rPr>
          <w:rFonts w:cstheme="minorHAnsi"/>
          <w:color w:val="000000" w:themeColor="text1"/>
          <w:lang w:val="en-US"/>
        </w:rPr>
        <w:t>licensing</w:t>
      </w:r>
      <w:r w:rsidRPr="009F1338">
        <w:rPr>
          <w:rFonts w:cstheme="minorHAnsi"/>
          <w:color w:val="000000" w:themeColor="text1"/>
          <w:lang w:val="en-US"/>
        </w:rPr>
        <w:t xml:space="preserve"> agreements between HWU and SML/NJ implementors. We anticipate that HWU will either unilaterally </w:t>
      </w:r>
      <w:r w:rsidR="001F37AB" w:rsidRPr="009F1338">
        <w:rPr>
          <w:rFonts w:cstheme="minorHAnsi"/>
          <w:color w:val="000000" w:themeColor="text1"/>
          <w:lang w:val="en-US"/>
        </w:rPr>
        <w:t>license</w:t>
      </w:r>
      <w:r w:rsidRPr="009F1338">
        <w:rPr>
          <w:rFonts w:cstheme="minorHAnsi"/>
          <w:color w:val="000000" w:themeColor="text1"/>
          <w:lang w:val="en-US"/>
        </w:rPr>
        <w:t xml:space="preserve"> the project code under the same conditions as SML/NJ or will assign its copyright interest in </w:t>
      </w:r>
      <w:r w:rsidRPr="00877457">
        <w:rPr>
          <w:rFonts w:cstheme="minorHAnsi"/>
          <w:i/>
          <w:color w:val="000000" w:themeColor="text1"/>
          <w:lang w:val="en-US"/>
        </w:rPr>
        <w:t>smlnj-script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9" w:name="_Toc133486669"/>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9"/>
    </w:p>
    <w:p w14:paraId="4DC4E27B" w14:textId="0DB7B007" w:rsidR="006D6520" w:rsidRDefault="006D6520" w:rsidP="00A273D5">
      <w:pPr>
        <w:pStyle w:val="Heading2"/>
        <w:numPr>
          <w:ilvl w:val="1"/>
          <w:numId w:val="6"/>
        </w:numPr>
      </w:pPr>
      <w:bookmarkStart w:id="30" w:name="_Toc133486670"/>
      <w:r>
        <w:t>Professional Issues</w:t>
      </w:r>
      <w:bookmarkEnd w:id="30"/>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65423A2D"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Dr Joe Wells and HWU for utilising </w:t>
      </w:r>
      <w:r w:rsidR="00B12D0E" w:rsidRPr="00B12D0E">
        <w:rPr>
          <w:i/>
          <w:iCs/>
        </w:rPr>
        <w:t>smlnj-script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1" w:name="_Toc133486671"/>
      <w:r>
        <w:t>Legal Issues</w:t>
      </w:r>
      <w:bookmarkEnd w:id="31"/>
    </w:p>
    <w:p w14:paraId="020BB93B" w14:textId="7EF70330" w:rsidR="005E5F2D" w:rsidRDefault="00C97664" w:rsidP="00A273D5">
      <w:pPr>
        <w:pStyle w:val="ListParagraph"/>
        <w:numPr>
          <w:ilvl w:val="0"/>
          <w:numId w:val="7"/>
        </w:numPr>
        <w:spacing w:line="360" w:lineRule="auto"/>
      </w:pPr>
      <w:r>
        <w:t>This project</w:t>
      </w:r>
      <w:r w:rsidR="005E5F2D">
        <w:t xml:space="preserve"> adhere</w:t>
      </w:r>
      <w:r>
        <w:t xml:space="preserve">s to HWU's licencing </w:t>
      </w:r>
      <w:r w:rsidR="00C709B1">
        <w:t>policies,</w:t>
      </w:r>
      <w:r>
        <w:t xml:space="preserve">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2" w:name="_Toc133486672"/>
      <w:r>
        <w:t>Ethical Issues</w:t>
      </w:r>
      <w:bookmarkEnd w:id="32"/>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3" w:name="_Toc133486673"/>
      <w:r>
        <w:t>Social Issues</w:t>
      </w:r>
      <w:bookmarkEnd w:id="33"/>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4" w:name="_Toc133486674"/>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4"/>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420EAD64" w:rsidR="00FD21FB" w:rsidRDefault="00FD21FB" w:rsidP="009C29CF">
            <w:pPr>
              <w:spacing w:line="360" w:lineRule="auto"/>
            </w:pPr>
            <w:r>
              <w:t xml:space="preserve">Loss of project </w:t>
            </w:r>
            <w:r w:rsidR="00604521">
              <w:t>artifacts</w:t>
            </w:r>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25C90A12" w:rsidR="00FD21FB" w:rsidRDefault="00A20EFF" w:rsidP="009C29CF">
            <w:pPr>
              <w:spacing w:line="360" w:lineRule="auto"/>
            </w:pPr>
            <w:r>
              <w:t>Pe</w:t>
            </w:r>
            <w:r w:rsidR="001E1463">
              <w:t xml:space="preserve">riodic backup will be taken in </w:t>
            </w:r>
            <w:r w:rsidR="009775E5">
              <w:t>GitHub</w:t>
            </w:r>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5" w:name="_Toc133486675"/>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5"/>
    </w:p>
    <w:p w14:paraId="596E9499" w14:textId="6473AE57" w:rsidR="0008438D" w:rsidRDefault="005A0686" w:rsidP="00A273D5">
      <w:pPr>
        <w:pStyle w:val="Heading2"/>
        <w:numPr>
          <w:ilvl w:val="1"/>
          <w:numId w:val="19"/>
        </w:numPr>
      </w:pPr>
      <w:bookmarkStart w:id="36" w:name="_Toc133486676"/>
      <w:r>
        <w:t>Software and Hardware used</w:t>
      </w:r>
      <w:bookmarkEnd w:id="36"/>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macOS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355306BF" w:rsidR="005A0686" w:rsidRDefault="00DA1B50" w:rsidP="00FF1264">
      <w:pPr>
        <w:spacing w:line="360" w:lineRule="auto"/>
        <w:ind w:left="720" w:firstLine="720"/>
      </w:pPr>
      <w:r>
        <w:t>Default SML implementation</w:t>
      </w:r>
      <w:r w:rsidR="00E52990">
        <w:t xml:space="preserve"> doesn’t come with source code. </w:t>
      </w:r>
      <w:r w:rsidR="005A0686">
        <w:t xml:space="preserve">SML </w:t>
      </w:r>
      <w:r w:rsidR="00401A71">
        <w:t>must</w:t>
      </w:r>
      <w:r w:rsidR="005A0686">
        <w:t xml:space="preserve">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r w:rsidR="005A0686" w:rsidRPr="00FF1264">
        <w:rPr>
          <w:i/>
        </w:rPr>
        <w:t>config</w:t>
      </w:r>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7" w:name="_Toc132317180"/>
      <w:bookmarkStart w:id="38" w:name="_Toc133486677"/>
      <w:r>
        <w:t>Where to be updated in SML/NJ</w:t>
      </w:r>
      <w:bookmarkEnd w:id="37"/>
      <w:bookmarkEnd w:id="38"/>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r w:rsidR="006B0719" w:rsidRPr="00E666F3">
        <w:rPr>
          <w:i/>
        </w:rPr>
        <w:t>smlnj-script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r>
        <w:t>smlnj/base/cm/main/</w:t>
      </w:r>
      <w:hyperlink r:id="rId9"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r w:rsidRPr="0074626E">
        <w:t>smlnj/base/system/smlnj/internal</w:t>
      </w:r>
      <w:r>
        <w:t>/</w:t>
      </w:r>
      <w:hyperlink r:id="rId10"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r w:rsidRPr="0074626E">
        <w:t>smlnj/base/compiler/TopLevel/interact/</w:t>
      </w:r>
      <w:hyperlink r:id="rId11" w:tooltip="interact.sig" w:history="1">
        <w:r w:rsidRPr="0074626E">
          <w:t>interact.sig</w:t>
        </w:r>
      </w:hyperlink>
    </w:p>
    <w:p w14:paraId="6FFE6E9A" w14:textId="77777777" w:rsidR="000E52CC" w:rsidRDefault="000E52CC" w:rsidP="00A273D5">
      <w:pPr>
        <w:pStyle w:val="ListParagraph"/>
        <w:numPr>
          <w:ilvl w:val="0"/>
          <w:numId w:val="20"/>
        </w:numPr>
        <w:spacing w:line="360" w:lineRule="auto"/>
      </w:pPr>
      <w:r w:rsidRPr="0074626E">
        <w:t>smlnj/base/compiler/TopLevel/interact/</w:t>
      </w:r>
      <w:hyperlink r:id="rId12" w:tooltip="interact.sml" w:history="1">
        <w:r w:rsidRPr="0074626E">
          <w:t>interact.sml</w:t>
        </w:r>
      </w:hyperlink>
    </w:p>
    <w:p w14:paraId="0EE5ECC7" w14:textId="77777777" w:rsidR="000E52CC" w:rsidRPr="006E1767" w:rsidRDefault="000E52CC" w:rsidP="00A273D5">
      <w:pPr>
        <w:pStyle w:val="ListParagraph"/>
        <w:numPr>
          <w:ilvl w:val="0"/>
          <w:numId w:val="20"/>
        </w:numPr>
        <w:spacing w:line="360" w:lineRule="auto"/>
      </w:pPr>
      <w:r w:rsidRPr="0074626E">
        <w:t>smlnj/base/compiler/TopLevel/backend</w:t>
      </w:r>
      <w:r>
        <w:t>/</w:t>
      </w:r>
      <w:hyperlink r:id="rId13"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r w:rsidRPr="0074626E">
        <w:t>smlnj/base/compiler/TopLevel/backend</w:t>
      </w:r>
      <w:r>
        <w:t>/</w:t>
      </w:r>
      <w:hyperlink r:id="rId14" w:tooltip="backend.sig" w:history="1">
        <w:r w:rsidRPr="0074626E">
          <w:t>backend.sig</w:t>
        </w:r>
      </w:hyperlink>
    </w:p>
    <w:p w14:paraId="527B4D71" w14:textId="77777777" w:rsidR="000E52CC" w:rsidRPr="006E1767" w:rsidRDefault="000E52CC" w:rsidP="00A273D5">
      <w:pPr>
        <w:pStyle w:val="ListParagraph"/>
        <w:numPr>
          <w:ilvl w:val="0"/>
          <w:numId w:val="20"/>
        </w:numPr>
        <w:spacing w:line="360" w:lineRule="auto"/>
      </w:pPr>
      <w:r w:rsidRPr="0074626E">
        <w:t>smlnj/base/compiler/TopLevel/interact/</w:t>
      </w:r>
      <w:hyperlink r:id="rId15" w:tooltip="mutecompiler.sig" w:history="1">
        <w:r w:rsidRPr="0074626E">
          <w:t>mutecompiler.sig</w:t>
        </w:r>
      </w:hyperlink>
      <w:r>
        <w:t xml:space="preserve"> (New component)</w:t>
      </w:r>
    </w:p>
    <w:p w14:paraId="5F56B8BF" w14:textId="77777777" w:rsidR="000E52CC" w:rsidRPr="0074626E" w:rsidRDefault="000E52CC" w:rsidP="00A273D5">
      <w:pPr>
        <w:pStyle w:val="ListParagraph"/>
        <w:numPr>
          <w:ilvl w:val="0"/>
          <w:numId w:val="20"/>
        </w:numPr>
        <w:spacing w:line="360" w:lineRule="auto"/>
      </w:pPr>
      <w:r w:rsidRPr="0074626E">
        <w:t>smlnj/base/compiler/TopLevel/interact/</w:t>
      </w:r>
      <w:hyperlink r:id="rId16" w:tooltip="mutecompiler.sml" w:history="1">
        <w:r w:rsidRPr="0074626E">
          <w:t>mutecompiler.sml</w:t>
        </w:r>
      </w:hyperlink>
      <w:r>
        <w:t xml:space="preserve"> (New component)</w:t>
      </w:r>
    </w:p>
    <w:p w14:paraId="1CFA6948" w14:textId="77777777" w:rsidR="000E52CC" w:rsidRPr="006E1767" w:rsidRDefault="000E52CC" w:rsidP="00A273D5">
      <w:pPr>
        <w:pStyle w:val="ListParagraph"/>
        <w:numPr>
          <w:ilvl w:val="0"/>
          <w:numId w:val="20"/>
        </w:numPr>
        <w:spacing w:line="360" w:lineRule="auto"/>
      </w:pPr>
      <w:r w:rsidRPr="0074626E">
        <w:t>smlnj/base/compiler</w:t>
      </w:r>
      <w:r>
        <w:t>/</w:t>
      </w:r>
      <w:hyperlink r:id="rId17"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r w:rsidRPr="0074626E">
        <w:t>smlnj/base/compiler</w:t>
      </w:r>
      <w:r>
        <w:t>/</w:t>
      </w:r>
      <w:hyperlink r:id="rId18"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9"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9" w:name="_Toc132317181"/>
      <w:bookmarkStart w:id="40" w:name="_Toc133486678"/>
      <w:r>
        <w:lastRenderedPageBreak/>
        <w:t>Change details</w:t>
      </w:r>
      <w:bookmarkEnd w:id="39"/>
      <w:bookmarkEnd w:id="40"/>
    </w:p>
    <w:p w14:paraId="3C65A4AB" w14:textId="26F612D5" w:rsidR="000E52CC" w:rsidRDefault="008F3B13" w:rsidP="007D7DDA">
      <w:pPr>
        <w:spacing w:line="360" w:lineRule="auto"/>
        <w:ind w:firstLine="360"/>
      </w:pPr>
      <w:r>
        <w:t xml:space="preserve">The following section will </w:t>
      </w:r>
      <w:r w:rsidR="001632FF">
        <w:t>explain</w:t>
      </w:r>
      <w:r>
        <w:t xml:space="preserve"> the changes that are made in SML/NJ</w:t>
      </w:r>
      <w:r w:rsidR="00A75386">
        <w:t xml:space="preserve"> to add the features of </w:t>
      </w:r>
      <w:r w:rsidR="00A75386" w:rsidRPr="00A75386">
        <w:rPr>
          <w:i/>
        </w:rPr>
        <w:t>smlnj-scrip</w:t>
      </w:r>
      <w:r w:rsidR="00D978A8">
        <w:rPr>
          <w:i/>
        </w:rPr>
        <w:t>t</w:t>
      </w:r>
      <w:r w:rsidR="001632FF">
        <w:t>,</w:t>
      </w:r>
    </w:p>
    <w:p w14:paraId="4B8C4D44" w14:textId="77777777" w:rsidR="000E52CC" w:rsidRDefault="000E52CC" w:rsidP="00E46499">
      <w:pPr>
        <w:spacing w:line="360" w:lineRule="auto"/>
      </w:pPr>
    </w:p>
    <w:p w14:paraId="607CF6A7" w14:textId="77777777" w:rsidR="000E52CC" w:rsidRPr="00642691" w:rsidRDefault="00000000" w:rsidP="00642691">
      <w:pPr>
        <w:pStyle w:val="Heading2"/>
        <w:numPr>
          <w:ilvl w:val="2"/>
          <w:numId w:val="19"/>
        </w:numPr>
      </w:pPr>
      <w:hyperlink r:id="rId20" w:tooltip="cm-boot.sml" w:history="1">
        <w:bookmarkStart w:id="41" w:name="_Toc132317183"/>
        <w:bookmarkStart w:id="42" w:name="_Toc133486679"/>
        <w:r w:rsidR="000E52CC" w:rsidRPr="00642691">
          <w:t>cm-boot.sml</w:t>
        </w:r>
        <w:bookmarkEnd w:id="41"/>
        <w:bookmarkEnd w:id="42"/>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 xml:space="preserve">cm-boot.sml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r w:rsidRPr="00DA1B50">
        <w:t>CM.make, CM.recompile, and CM.sources</w:t>
      </w:r>
      <w:r w:rsidR="00BE7EA5">
        <w:t xml:space="preserve"> to  manage the compilation process. Functor LinkCM </w:t>
      </w:r>
      <w:r w:rsidR="00E87494">
        <w:t xml:space="preserve">(which is linked with Structure Backend) </w:t>
      </w:r>
      <w:r w:rsidR="00BE7EA5">
        <w:t xml:space="preserve">is defined with key functions </w:t>
      </w:r>
      <w:r w:rsidR="00E87494">
        <w:t>and one such is to process the command-line arguments passed by user through functions ‘args’ and ‘carg’.</w:t>
      </w:r>
    </w:p>
    <w:p w14:paraId="6EDB3ED3" w14:textId="613368AD" w:rsidR="00DA1B50" w:rsidRPr="00DA1B50" w:rsidRDefault="00E87494" w:rsidP="003D432E">
      <w:pPr>
        <w:spacing w:line="360" w:lineRule="auto"/>
        <w:ind w:left="720"/>
      </w:pPr>
      <w:r>
        <w:tab/>
        <w:t>Based on the command-line arguments passed, ap</w:t>
      </w:r>
      <w:r w:rsidR="00811746">
        <w:t>propriate functions are invoked. From the command prompt or terminal along with sml interpreter</w:t>
      </w:r>
      <w:r>
        <w:t xml:space="preserve"> if a </w:t>
      </w:r>
      <w:r w:rsidR="003D432E">
        <w:t>file is passed as an argument, its passed thru function ‘processFile’ for further processing. In ‘processFile’, the file extension is evaluated for and put through another function ‘useFile’ for extensions ‘sml’,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 xml:space="preserve">cm-boot.sml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cm-boot.sml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‘init’ function is the point of entry for all the functionalities defined in cm-bool.sml. It’s been called with other key functions imported from other structures as arguments. A new function ‘</w:t>
      </w:r>
      <w:r w:rsidRPr="00D05936">
        <w:t>useScriptFile</w:t>
      </w:r>
      <w:r>
        <w:t>’ added in Structure Interact is been added as an additional argument to ‘init’ function. Purpose and usage of ‘useScriptFile’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init (bootdir, de, er, useStream, </w:t>
      </w:r>
      <w:r w:rsidRPr="009D092F">
        <w:rPr>
          <w:color w:val="FF0000"/>
        </w:rPr>
        <w:t>useScriptFile</w:t>
      </w:r>
      <w:r w:rsidRPr="00636364">
        <w:t>, useFile, errorwrap, icm)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r w:rsidRPr="00636364">
        <w:rPr>
          <w:color w:val="000000" w:themeColor="text1"/>
        </w:rPr>
        <w:t>procCmdLine</w:t>
      </w:r>
      <w:r w:rsidR="00557C8F">
        <w:rPr>
          <w:color w:val="000000" w:themeColor="text1"/>
        </w:rPr>
        <w:t>’</w:t>
      </w:r>
      <w:r>
        <w:rPr>
          <w:color w:val="000000" w:themeColor="text1"/>
        </w:rPr>
        <w:t xml:space="preserve"> is one of the key functions in cm-boot.sml which process the command-line instructions and arguments. A</w:t>
      </w:r>
      <w:r w:rsidRPr="00636364">
        <w:rPr>
          <w:color w:val="000000" w:themeColor="text1"/>
        </w:rPr>
        <w:t xml:space="preserve"> new function </w:t>
      </w:r>
      <w:r w:rsidR="00557C8F">
        <w:rPr>
          <w:color w:val="000000" w:themeColor="text1"/>
        </w:rPr>
        <w:t>‘</w:t>
      </w:r>
      <w:r w:rsidRPr="00636364">
        <w:rPr>
          <w:color w:val="000000" w:themeColor="text1"/>
        </w:rPr>
        <w:t>processFileScript</w:t>
      </w:r>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‘procCMdLine’. ‘</w:t>
      </w:r>
      <w:r w:rsidR="00557C8F" w:rsidRPr="00636364">
        <w:rPr>
          <w:color w:val="000000" w:themeColor="text1"/>
        </w:rPr>
        <w:t>processFileScript</w:t>
      </w:r>
      <w:r w:rsidR="00557C8F">
        <w:rPr>
          <w:color w:val="000000" w:themeColor="text1"/>
        </w:rPr>
        <w:t xml:space="preserve">’ </w:t>
      </w:r>
      <w:r w:rsidR="00EF7BA0">
        <w:rPr>
          <w:color w:val="000000" w:themeColor="text1"/>
        </w:rPr>
        <w:t>takes the script file name passed as argument, performs a validation through function ‘</w:t>
      </w:r>
      <w:r w:rsidR="00EF7BA0" w:rsidRPr="00636364">
        <w:rPr>
          <w:color w:val="000000" w:themeColor="text1"/>
        </w:rPr>
        <w:t>checkSharpbang</w:t>
      </w:r>
      <w:r w:rsidR="00EF7BA0">
        <w:rPr>
          <w:color w:val="000000" w:themeColor="text1"/>
        </w:rPr>
        <w:t>’, consumes the contents of first line through function ‘</w:t>
      </w:r>
      <w:r w:rsidR="00EF7BA0" w:rsidRPr="00636364">
        <w:rPr>
          <w:color w:val="000000" w:themeColor="text1"/>
        </w:rPr>
        <w:t>eatuntilnewline</w:t>
      </w:r>
      <w:r w:rsidR="00EF7BA0">
        <w:rPr>
          <w:color w:val="000000" w:themeColor="text1"/>
        </w:rPr>
        <w:t>’ and calls the function ‘</w:t>
      </w:r>
      <w:r w:rsidR="00EF7BA0">
        <w:t>useScriptFile</w:t>
      </w:r>
      <w:r w:rsidR="00EF7BA0">
        <w:rPr>
          <w:color w:val="000000" w:themeColor="text1"/>
        </w:rPr>
        <w:t>’ to process the script.</w:t>
      </w:r>
      <w:r w:rsidR="002945E7">
        <w:rPr>
          <w:color w:val="000000" w:themeColor="text1"/>
        </w:rPr>
        <w:t xml:space="preserve"> The ‘</w:t>
      </w:r>
      <w:r w:rsidR="002945E7">
        <w:t>useScriptFile</w:t>
      </w:r>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processFileScript (fname) = let</w:t>
      </w:r>
    </w:p>
    <w:p w14:paraId="642F81FD" w14:textId="77777777" w:rsidR="00EF7BA0" w:rsidRPr="00636364" w:rsidRDefault="00EF7BA0" w:rsidP="002F3315">
      <w:pPr>
        <w:pStyle w:val="ForCode"/>
        <w:ind w:left="0"/>
      </w:pPr>
      <w:r w:rsidRPr="00636364">
        <w:t xml:space="preserve">                val stream = TextIO.openIn fname</w:t>
      </w:r>
    </w:p>
    <w:p w14:paraId="0D9AC325" w14:textId="77777777" w:rsidR="00EF7BA0" w:rsidRPr="00636364" w:rsidRDefault="00EF7BA0" w:rsidP="002F3315">
      <w:pPr>
        <w:pStyle w:val="ForCode"/>
        <w:ind w:left="0"/>
      </w:pPr>
      <w:r w:rsidRPr="00636364">
        <w:t xml:space="preserve">                val isscript = checkSharpbang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(isscript) = false  </w:t>
      </w:r>
    </w:p>
    <w:p w14:paraId="4FDC2C6B" w14:textId="5FC22BC9" w:rsidR="00EF7BA0" w:rsidRPr="00636364" w:rsidRDefault="00EF7BA0" w:rsidP="002F3315">
      <w:pPr>
        <w:pStyle w:val="ForCode"/>
      </w:pPr>
      <w:r w:rsidRPr="00636364">
        <w:t xml:space="preserve">then    ( Say.say [ "!* Script file doesn't start with #!. \n" ] ) </w:t>
      </w:r>
    </w:p>
    <w:p w14:paraId="4CA0F1D1" w14:textId="075BB7D0" w:rsidR="00EF7BA0" w:rsidRPr="00636364" w:rsidRDefault="00EF7BA0" w:rsidP="002F3315">
      <w:pPr>
        <w:pStyle w:val="ForCode"/>
        <w:ind w:left="0"/>
      </w:pPr>
      <w:r w:rsidRPr="00636364">
        <w:t xml:space="preserve">                    </w:t>
      </w:r>
      <w:r w:rsidR="002F3315">
        <w:tab/>
      </w:r>
      <w:r w:rsidRPr="00636364">
        <w:t>else    ( useScriptFile (fname,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checkSharpbang</w:t>
      </w:r>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fun checkSharpbang (instream : TextIO.instream): bool = let</w:t>
      </w:r>
    </w:p>
    <w:p w14:paraId="16D6F5AE" w14:textId="77777777" w:rsidR="00DE3F57" w:rsidRPr="00636364" w:rsidRDefault="00DE3F57" w:rsidP="003239E3">
      <w:pPr>
        <w:pStyle w:val="ForCode"/>
        <w:ind w:left="1440"/>
      </w:pPr>
      <w:r w:rsidRPr="00636364">
        <w:t xml:space="preserve">                val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TextIO.lookahead instream of</w:t>
      </w:r>
    </w:p>
    <w:p w14:paraId="4023EE08" w14:textId="77777777" w:rsidR="00DE3F57" w:rsidRPr="00636364" w:rsidRDefault="00DE3F57" w:rsidP="003239E3">
      <w:pPr>
        <w:pStyle w:val="ForCode"/>
        <w:ind w:left="1440"/>
      </w:pPr>
      <w:r w:rsidRPr="00636364">
        <w:lastRenderedPageBreak/>
        <w:t xml:space="preserve">                                SOME #"!" =&gt; eatuntilnewline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r w:rsidRPr="00636364">
        <w:rPr>
          <w:color w:val="000000" w:themeColor="text1"/>
        </w:rPr>
        <w:t>processFileScript</w:t>
      </w:r>
      <w:r>
        <w:rPr>
          <w:color w:val="000000" w:themeColor="text1"/>
        </w:rPr>
        <w:t>’ is confirmed as script by function ‘</w:t>
      </w:r>
      <w:r w:rsidRPr="00636364">
        <w:rPr>
          <w:color w:val="000000" w:themeColor="text1"/>
        </w:rPr>
        <w:t>checkSharpbang</w:t>
      </w:r>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r w:rsidR="002945E7" w:rsidRPr="00636364">
        <w:rPr>
          <w:color w:val="000000" w:themeColor="text1"/>
        </w:rPr>
        <w:t>eatuntilne</w:t>
      </w:r>
      <w:r w:rsidR="00EE67D0">
        <w:rPr>
          <w:color w:val="000000" w:themeColor="text1"/>
        </w:rPr>
        <w:t>w</w:t>
      </w:r>
      <w:r w:rsidR="002945E7" w:rsidRPr="00636364">
        <w:rPr>
          <w:color w:val="000000" w:themeColor="text1"/>
        </w:rPr>
        <w:t>line</w:t>
      </w:r>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r w:rsidRPr="00636364">
        <w:rPr>
          <w:color w:val="000000" w:themeColor="text1"/>
        </w:rPr>
        <w:t>eatuntilne</w:t>
      </w:r>
      <w:r w:rsidR="00EE67D0">
        <w:rPr>
          <w:color w:val="000000" w:themeColor="text1"/>
        </w:rPr>
        <w:t>w</w:t>
      </w:r>
      <w:r w:rsidRPr="00636364">
        <w:rPr>
          <w:color w:val="000000" w:themeColor="text1"/>
        </w:rPr>
        <w:t>line</w:t>
      </w:r>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eatuntilnewline (instream : TextIO.instream): bool = let</w:t>
      </w:r>
    </w:p>
    <w:p w14:paraId="5F4CD8A1" w14:textId="77777777" w:rsidR="002945E7" w:rsidRPr="00636364" w:rsidRDefault="002945E7" w:rsidP="003239E3">
      <w:pPr>
        <w:pStyle w:val="ForCode"/>
        <w:ind w:left="0"/>
      </w:pPr>
      <w:r w:rsidRPr="00636364">
        <w:t xml:space="preserve">                val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TextIO.lookahead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eatuntilnewline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 xml:space="preserve">SML can take in three type of arguments ‘rtsargs’ (Runtime system arguments), ‘options’ and ‘files’. ‘rtsargs’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through (.sml</w:t>
      </w:r>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‘args’ is</w:t>
      </w:r>
      <w:r w:rsidR="001F593D">
        <w:t xml:space="preserve"> one of the key function in functor ‘LinkCM’</w:t>
      </w:r>
      <w:r>
        <w:t xml:space="preserve"> </w:t>
      </w:r>
      <w:r w:rsidR="001F593D">
        <w:t xml:space="preserve">which validates the command line arguments. When a valid argument is passed from the command prompt or terminal, appropriate task is performed by calling the respective functions. </w:t>
      </w:r>
      <w:r w:rsidR="00B22066">
        <w:t xml:space="preserve">Only ‘options’ and ‘files’ arguments are handled by function ‘args’. ‘rtsargs’ are handled separate in a different functor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‘args’ or standalone argument, the control is transferred to function ‘carg’</w:t>
      </w:r>
      <w:r w:rsidR="008758A2">
        <w:t xml:space="preserve">. Only the first two characters of the argument is passed to function ‘carg’, the assumption here is only the standalone arguments are passed. </w:t>
      </w:r>
      <w:r w:rsidR="00714FBA">
        <w:t>Function ‘carg’ does almost the same as function ‘args’,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r w:rsidR="000E52CC">
        <w:t>args</w:t>
      </w:r>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 xml:space="preserve">‘nextargscript’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args ([], _) = ()</w:t>
      </w:r>
    </w:p>
    <w:p w14:paraId="069EB76E" w14:textId="77777777" w:rsidR="00BE6F03" w:rsidRPr="00636364" w:rsidRDefault="00BE6F03" w:rsidP="003239E3">
      <w:pPr>
        <w:pStyle w:val="ForCode"/>
        <w:ind w:left="720"/>
      </w:pPr>
      <w:r w:rsidRPr="00636364">
        <w:t xml:space="preserve">          | args ("-a" :: _, _) = nextarg autoload'</w:t>
      </w:r>
    </w:p>
    <w:p w14:paraId="11EFA7BE" w14:textId="77777777" w:rsidR="00BE6F03" w:rsidRPr="00636364" w:rsidRDefault="00BE6F03" w:rsidP="003239E3">
      <w:pPr>
        <w:pStyle w:val="ForCode"/>
        <w:ind w:left="720"/>
      </w:pPr>
      <w:r w:rsidRPr="00636364">
        <w:t xml:space="preserve">          | args ("-m" :: _, _) = nextarg make'</w:t>
      </w:r>
    </w:p>
    <w:p w14:paraId="3202E104" w14:textId="77777777" w:rsidR="00BE6F03" w:rsidRPr="00636364" w:rsidRDefault="00BE6F03" w:rsidP="003239E3">
      <w:pPr>
        <w:pStyle w:val="ForCode"/>
        <w:ind w:left="720"/>
      </w:pPr>
      <w:r w:rsidRPr="00636364">
        <w:t xml:space="preserve">          | args (["-H"], _) = (help NONE; quit ())</w:t>
      </w:r>
    </w:p>
    <w:p w14:paraId="337F2AC0" w14:textId="77777777" w:rsidR="00BE6F03" w:rsidRPr="00636364" w:rsidRDefault="00BE6F03" w:rsidP="003239E3">
      <w:pPr>
        <w:pStyle w:val="ForCode"/>
        <w:ind w:left="720"/>
      </w:pPr>
      <w:r w:rsidRPr="00636364">
        <w:t xml:space="preserve">          | args ("-H" :: _ :: _, mk) = (help NONE; nextarg mk)</w:t>
      </w:r>
    </w:p>
    <w:p w14:paraId="3097C87D" w14:textId="77777777" w:rsidR="00BE6F03" w:rsidRPr="00636364" w:rsidRDefault="00BE6F03" w:rsidP="003239E3">
      <w:pPr>
        <w:pStyle w:val="ForCode"/>
        <w:ind w:left="720"/>
      </w:pPr>
      <w:r w:rsidRPr="00636364">
        <w:t xml:space="preserve">          | args (["-S"], _) = (showcur NONE; quit ())</w:t>
      </w:r>
    </w:p>
    <w:p w14:paraId="49F33ADA" w14:textId="77777777" w:rsidR="00BE6F03" w:rsidRPr="00636364" w:rsidRDefault="00BE6F03" w:rsidP="003239E3">
      <w:pPr>
        <w:pStyle w:val="ForCode"/>
        <w:ind w:left="720"/>
      </w:pPr>
      <w:r w:rsidRPr="00636364">
        <w:t xml:space="preserve">          | args ("-S" :: _ :: _, mk) = (showcur NONE; nextarg mk)</w:t>
      </w:r>
    </w:p>
    <w:p w14:paraId="13259610" w14:textId="77777777" w:rsidR="00BE6F03" w:rsidRPr="00636364" w:rsidRDefault="00BE6F03" w:rsidP="003239E3">
      <w:pPr>
        <w:pStyle w:val="ForCode"/>
        <w:ind w:left="720"/>
      </w:pPr>
      <w:r w:rsidRPr="00636364">
        <w:t xml:space="preserve">          | args (["-E"], _) = (show_envvars NONE; quit ())</w:t>
      </w:r>
    </w:p>
    <w:p w14:paraId="23FAA7A0" w14:textId="77777777" w:rsidR="00BE6F03" w:rsidRPr="00636364" w:rsidRDefault="00BE6F03" w:rsidP="003239E3">
      <w:pPr>
        <w:pStyle w:val="ForCode"/>
        <w:ind w:left="720"/>
      </w:pPr>
      <w:r w:rsidRPr="00636364">
        <w:t xml:space="preserve">          | args ("-E" :: _ :: _, mk) = (show_envvars NONE; nextarg mk)</w:t>
      </w:r>
    </w:p>
    <w:p w14:paraId="61FD675C" w14:textId="77777777" w:rsidR="00BE6F03" w:rsidRPr="00636364" w:rsidRDefault="00BE6F03" w:rsidP="003239E3">
      <w:pPr>
        <w:pStyle w:val="ForCode"/>
        <w:ind w:left="720"/>
      </w:pPr>
      <w:r w:rsidRPr="00636364">
        <w:t xml:space="preserve">          | </w:t>
      </w:r>
      <w:r w:rsidRPr="001F4AD8">
        <w:rPr>
          <w:color w:val="FF0000"/>
        </w:rPr>
        <w:t>args ("--script" :: _, _) = (nextargscript ())  (* line added by DAYA *)</w:t>
      </w:r>
    </w:p>
    <w:p w14:paraId="51732424" w14:textId="77777777" w:rsidR="00BE6F03" w:rsidRPr="00636364" w:rsidRDefault="00BE6F03" w:rsidP="003239E3">
      <w:pPr>
        <w:pStyle w:val="ForCode"/>
        <w:ind w:left="720"/>
      </w:pPr>
      <w:r w:rsidRPr="00636364">
        <w:lastRenderedPageBreak/>
        <w:t xml:space="preserve">          | args ("@CMbuild" :: rest, _) = mlbuild rest</w:t>
      </w:r>
    </w:p>
    <w:p w14:paraId="493E4C40" w14:textId="77777777" w:rsidR="00BE6F03" w:rsidRPr="00636364" w:rsidRDefault="00BE6F03" w:rsidP="003239E3">
      <w:pPr>
        <w:pStyle w:val="ForCode"/>
        <w:ind w:left="720"/>
      </w:pPr>
      <w:r w:rsidRPr="00636364">
        <w:t xml:space="preserve">          | args (["@CMredump", heapfile], _) = redump_heap heapfile</w:t>
      </w:r>
    </w:p>
    <w:p w14:paraId="75FFFE8D" w14:textId="77777777" w:rsidR="00BE6F03" w:rsidRPr="00636364" w:rsidRDefault="00BE6F03" w:rsidP="003239E3">
      <w:pPr>
        <w:pStyle w:val="ForCode"/>
        <w:ind w:left="720"/>
      </w:pPr>
      <w:r w:rsidRPr="00636364">
        <w:t xml:space="preserve">          | args (f :: rest, mk) =</w:t>
      </w:r>
    </w:p>
    <w:p w14:paraId="78D5561D" w14:textId="77777777" w:rsidR="00BE6F03" w:rsidRPr="00636364" w:rsidRDefault="00BE6F03" w:rsidP="003239E3">
      <w:pPr>
        <w:pStyle w:val="ForCode"/>
        <w:ind w:left="720"/>
      </w:pPr>
      <w:r w:rsidRPr="00636364">
        <w:t xml:space="preserve">          (carg (String.substring (f, 0, 2)</w:t>
      </w:r>
    </w:p>
    <w:p w14:paraId="2B559025" w14:textId="77777777" w:rsidR="00BE6F03" w:rsidRPr="00636364" w:rsidRDefault="00BE6F03" w:rsidP="003239E3">
      <w:pPr>
        <w:pStyle w:val="ForCode"/>
        <w:ind w:left="720"/>
      </w:pPr>
      <w:r w:rsidRPr="00636364">
        <w:t xml:space="preserve">             handle General.Subscript =&gt; "",</w:t>
      </w:r>
    </w:p>
    <w:p w14:paraId="0C87ADCB" w14:textId="77777777" w:rsidR="00BE6F03" w:rsidRPr="00636364" w:rsidRDefault="00BE6F03" w:rsidP="003239E3">
      <w:pPr>
        <w:pStyle w:val="ForCode"/>
        <w:ind w:left="720"/>
      </w:pPr>
      <w:r w:rsidRPr="00636364">
        <w:t xml:space="preserve">             f, mk, List.null rest);</w:t>
      </w:r>
    </w:p>
    <w:p w14:paraId="726EAD56" w14:textId="6182794B" w:rsidR="00BE6F03" w:rsidRPr="00636364" w:rsidRDefault="00BE6F03" w:rsidP="003239E3">
      <w:pPr>
        <w:pStyle w:val="ForCode"/>
        <w:ind w:left="720"/>
      </w:pPr>
      <w:r w:rsidRPr="00636364">
        <w:t xml:space="preserve">           nextarg mk)</w:t>
      </w:r>
    </w:p>
    <w:p w14:paraId="1AFCB1BB" w14:textId="77777777" w:rsidR="00BE6F03" w:rsidRPr="00636364" w:rsidRDefault="00BE6F03" w:rsidP="003239E3">
      <w:pPr>
        <w:pStyle w:val="ForCode"/>
        <w:ind w:left="720"/>
      </w:pPr>
      <w:r w:rsidRPr="00636364">
        <w:t xml:space="preserve">        and nextarg mk =</w:t>
      </w:r>
    </w:p>
    <w:p w14:paraId="6B3B2594" w14:textId="77777777" w:rsidR="00BE6F03" w:rsidRPr="00636364" w:rsidRDefault="00BE6F03" w:rsidP="003239E3">
      <w:pPr>
        <w:pStyle w:val="ForCode"/>
        <w:ind w:left="720"/>
      </w:pPr>
      <w:r w:rsidRPr="00636364">
        <w:t xml:space="preserve">        let val l = SMLofNJ.getArgs ()</w:t>
      </w:r>
    </w:p>
    <w:p w14:paraId="571D8604" w14:textId="77777777" w:rsidR="00BE6F03" w:rsidRPr="00636364" w:rsidRDefault="00BE6F03" w:rsidP="003239E3">
      <w:pPr>
        <w:pStyle w:val="ForCode"/>
        <w:ind w:left="720"/>
      </w:pPr>
      <w:r w:rsidRPr="00636364">
        <w:t xml:space="preserve">        in SMLofNJ.shiftArgs (); args (l, mk)</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 xml:space="preserve">unction ‘nextargscript’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r w:rsidR="001F4AD8" w:rsidRPr="00636364">
        <w:rPr>
          <w:color w:val="000000" w:themeColor="text1"/>
        </w:rPr>
        <w:t>processFileScript</w:t>
      </w:r>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‘env’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‘args’ and function ‘nextargscript’ is called to retrieve the script file name and call the function ‘</w:t>
      </w:r>
      <w:r w:rsidRPr="00636364">
        <w:rPr>
          <w:color w:val="000000" w:themeColor="text1"/>
        </w:rPr>
        <w:t>processFileScript</w:t>
      </w:r>
      <w:r>
        <w:rPr>
          <w:color w:val="000000" w:themeColor="text1"/>
        </w:rPr>
        <w:t xml:space="preserve">’ with the file name. </w:t>
      </w:r>
      <w:r w:rsidR="00297ADC">
        <w:rPr>
          <w:color w:val="000000" w:themeColor="text1"/>
        </w:rPr>
        <w:t xml:space="preserve">Upon completion of function </w:t>
      </w:r>
      <w:r w:rsidR="00297ADC">
        <w:t>‘</w:t>
      </w:r>
      <w:r w:rsidR="00297ADC" w:rsidRPr="00636364">
        <w:rPr>
          <w:color w:val="000000" w:themeColor="text1"/>
        </w:rPr>
        <w:t>processFileScript</w:t>
      </w:r>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and nextargscript () =</w:t>
      </w:r>
    </w:p>
    <w:p w14:paraId="7608A33A" w14:textId="77777777" w:rsidR="000E52CC" w:rsidRPr="00636364" w:rsidRDefault="000E52CC" w:rsidP="00D67DD5">
      <w:pPr>
        <w:pStyle w:val="ForCode"/>
        <w:ind w:left="1080"/>
      </w:pPr>
      <w:r w:rsidRPr="00636364">
        <w:t xml:space="preserve">        let val l = SMLofNJ.getArgs ()</w:t>
      </w:r>
    </w:p>
    <w:p w14:paraId="446AE01B" w14:textId="77777777" w:rsidR="000E52CC" w:rsidRPr="00636364" w:rsidRDefault="000E52CC" w:rsidP="00D67DD5">
      <w:pPr>
        <w:pStyle w:val="ForCode"/>
        <w:ind w:left="1080"/>
      </w:pPr>
      <w:r w:rsidRPr="00636364">
        <w:t xml:space="preserve">        in SMLofNJ.shiftArgs (); processFileScript (hd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3" w:name="_Toc132317184"/>
      <w:bookmarkStart w:id="44" w:name="_Toc133486680"/>
      <w:r w:rsidRPr="00642691">
        <w:t>boot-env-fn</w:t>
      </w:r>
      <w:hyperlink r:id="rId21" w:tooltip="cm-boot.sml" w:history="1">
        <w:r w:rsidRPr="00642691">
          <w:t>.sml</w:t>
        </w:r>
        <w:bookmarkEnd w:id="43"/>
        <w:bookmarkEnd w:id="44"/>
      </w:hyperlink>
    </w:p>
    <w:p w14:paraId="473276EC" w14:textId="7D355A85" w:rsidR="000E52CC" w:rsidRDefault="0031191B" w:rsidP="00672B88">
      <w:pPr>
        <w:spacing w:line="360" w:lineRule="auto"/>
        <w:ind w:left="720"/>
        <w:rPr>
          <w:color w:val="000000" w:themeColor="text1"/>
        </w:rPr>
      </w:pPr>
      <w:r>
        <w:rPr>
          <w:color w:val="000000" w:themeColor="text1"/>
        </w:rPr>
        <w:t xml:space="preserve">boot-env-fn.sml hosts the signature ‘BOOTENV’ and functor ‘BootEnvF’,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 xml:space="preserve">ing. Function ‘bootArgs’ plays a key role in the bootstrap environment process, it handles the runtime system arguments passed from command line. These runtime arguments starting with ‘@SML*’ are validated here and appropriate function is performed. Functions that are passed as arguments to the ‘init’ function in cm-boot.sml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functor BootEnvF, function </w:t>
      </w:r>
      <w:r w:rsidR="00D41883">
        <w:rPr>
          <w:color w:val="000000" w:themeColor="text1"/>
        </w:rPr>
        <w:t>‘</w:t>
      </w:r>
      <w:r w:rsidR="00D41883" w:rsidRPr="00636364">
        <w:rPr>
          <w:color w:val="000000" w:themeColor="text1"/>
        </w:rPr>
        <w:t>cminit</w:t>
      </w:r>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r w:rsidRPr="00636364">
        <w:rPr>
          <w:color w:val="000000" w:themeColor="text1"/>
        </w:rPr>
        <w:t>useScriptFile</w:t>
      </w:r>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r w:rsidRPr="00636364">
        <w:t>functor BootEnvF (datatype envrequest = AUTOLOAD | BARE</w:t>
      </w:r>
    </w:p>
    <w:p w14:paraId="21477A21" w14:textId="77777777" w:rsidR="000E52CC" w:rsidRPr="00636364" w:rsidRDefault="000E52CC" w:rsidP="00D67DD5">
      <w:pPr>
        <w:pStyle w:val="ForCode"/>
        <w:ind w:left="1440"/>
      </w:pPr>
      <w:r w:rsidRPr="00636364">
        <w:t xml:space="preserve">          val architecture: string</w:t>
      </w:r>
    </w:p>
    <w:p w14:paraId="4E24FD75" w14:textId="77777777" w:rsidR="000E52CC" w:rsidRPr="00636364" w:rsidRDefault="000E52CC" w:rsidP="00D67DD5">
      <w:pPr>
        <w:pStyle w:val="ForCode"/>
        <w:ind w:left="1440"/>
      </w:pPr>
      <w:r w:rsidRPr="00636364">
        <w:t xml:space="preserve">          val cminit : string * DynamicEnv.env * envrequest</w:t>
      </w:r>
    </w:p>
    <w:p w14:paraId="7C1C578E" w14:textId="77777777" w:rsidR="000E52CC" w:rsidRPr="00636364" w:rsidRDefault="000E52CC" w:rsidP="00D67DD5">
      <w:pPr>
        <w:pStyle w:val="ForCode"/>
        <w:ind w:left="1440"/>
      </w:pPr>
      <w:r w:rsidRPr="00636364">
        <w:t xml:space="preserve">                   * (TextIO.instream -&gt; unit)(* useStream *)</w:t>
      </w:r>
    </w:p>
    <w:p w14:paraId="6657CB8F" w14:textId="77777777" w:rsidR="000E52CC" w:rsidRPr="006E73B2" w:rsidRDefault="000E52CC" w:rsidP="00D67DD5">
      <w:pPr>
        <w:pStyle w:val="ForCode"/>
        <w:ind w:left="1440"/>
        <w:rPr>
          <w:color w:val="FF0000"/>
        </w:rPr>
      </w:pPr>
      <w:r w:rsidRPr="006E73B2">
        <w:rPr>
          <w:color w:val="FF0000"/>
        </w:rPr>
        <w:t xml:space="preserve">                   * (string * TextIO.instream -&gt; unit) (* useScriptFile *)</w:t>
      </w:r>
    </w:p>
    <w:p w14:paraId="51291938" w14:textId="77777777" w:rsidR="000E52CC" w:rsidRPr="00636364" w:rsidRDefault="000E52CC" w:rsidP="00D67DD5">
      <w:pPr>
        <w:pStyle w:val="ForCode"/>
        <w:ind w:left="1440"/>
      </w:pPr>
      <w:r w:rsidRPr="00636364">
        <w:t xml:space="preserve">                   * (string -&gt; unit) (* useFile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errorwrap *)</w:t>
      </w:r>
    </w:p>
    <w:p w14:paraId="351B3F6D" w14:textId="77777777" w:rsidR="000E52CC" w:rsidRPr="00636364" w:rsidRDefault="000E52CC" w:rsidP="00D67DD5">
      <w:pPr>
        <w:pStyle w:val="ForCode"/>
        <w:ind w:left="1440"/>
      </w:pPr>
      <w:r w:rsidRPr="00636364">
        <w:t xml:space="preserve">                   * ({ manageImport:</w:t>
      </w:r>
    </w:p>
    <w:p w14:paraId="715D1462" w14:textId="77777777" w:rsidR="000E52CC" w:rsidRPr="00636364" w:rsidRDefault="000E52CC" w:rsidP="00D67DD5">
      <w:pPr>
        <w:pStyle w:val="ForCode"/>
        <w:ind w:left="1440"/>
      </w:pPr>
      <w:r w:rsidRPr="00636364">
        <w:t xml:space="preserve">                      Ast.dec * EnvRef.envref -&gt; unit,</w:t>
      </w:r>
    </w:p>
    <w:p w14:paraId="1AE3E100" w14:textId="77777777" w:rsidR="000E52CC" w:rsidRPr="00636364" w:rsidRDefault="000E52CC" w:rsidP="00D67DD5">
      <w:pPr>
        <w:pStyle w:val="ForCode"/>
        <w:ind w:left="1440"/>
      </w:pPr>
      <w:r w:rsidRPr="00636364">
        <w:t xml:space="preserve">                    managePrint:</w:t>
      </w:r>
    </w:p>
    <w:p w14:paraId="333B77F8" w14:textId="77777777" w:rsidR="000E52CC" w:rsidRPr="00636364" w:rsidRDefault="000E52CC" w:rsidP="00D67DD5">
      <w:pPr>
        <w:pStyle w:val="ForCode"/>
        <w:ind w:left="1440"/>
      </w:pPr>
      <w:r w:rsidRPr="00636364">
        <w:t xml:space="preserve">                      Symbol.symbol * EnvRef.envref -&gt; unit,</w:t>
      </w:r>
    </w:p>
    <w:p w14:paraId="0B763D10" w14:textId="77777777" w:rsidR="000E52CC" w:rsidRPr="00636364" w:rsidRDefault="000E52CC" w:rsidP="00D67DD5">
      <w:pPr>
        <w:pStyle w:val="ForCode"/>
        <w:ind w:left="1440"/>
      </w:pPr>
      <w:r w:rsidRPr="00636364">
        <w:t xml:space="preserve">                    getPending : unit -&gt; Symbol.symbol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val cmbmake: string * bool -&gt; unit) :&gt; BOOTENV = struct</w:t>
      </w:r>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fun useFile f = if Backend.Interact.useFile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OS.Process.exit OS.Process.failure</w:t>
      </w:r>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U.pStruct := U.NILrde;</w:t>
      </w:r>
    </w:p>
    <w:p w14:paraId="4F397D08" w14:textId="77777777" w:rsidR="006E73B2" w:rsidRPr="006E73B2" w:rsidRDefault="006E73B2" w:rsidP="00D67DD5">
      <w:pPr>
        <w:pStyle w:val="ForCode"/>
        <w:ind w:left="1440"/>
      </w:pPr>
      <w:r w:rsidRPr="006E73B2">
        <w:lastRenderedPageBreak/>
        <w:t xml:space="preserve">          cminit (bootdir, de, er,</w:t>
      </w:r>
    </w:p>
    <w:p w14:paraId="6B7E84BB" w14:textId="77777777" w:rsidR="006E73B2" w:rsidRPr="006E73B2" w:rsidRDefault="006E73B2" w:rsidP="00D67DD5">
      <w:pPr>
        <w:pStyle w:val="ForCode"/>
        <w:ind w:left="1440"/>
      </w:pPr>
      <w:r w:rsidRPr="006E73B2">
        <w:t xml:space="preserve">              Backend.Interact.useStream,</w:t>
      </w:r>
    </w:p>
    <w:p w14:paraId="6FB6D831" w14:textId="77777777" w:rsidR="006E73B2" w:rsidRPr="006E73B2" w:rsidRDefault="006E73B2" w:rsidP="00D67DD5">
      <w:pPr>
        <w:pStyle w:val="ForCode"/>
        <w:ind w:left="1440"/>
        <w:rPr>
          <w:color w:val="FF0000"/>
        </w:rPr>
      </w:pPr>
      <w:r w:rsidRPr="006E73B2">
        <w:rPr>
          <w:color w:val="FF0000"/>
        </w:rPr>
        <w:t xml:space="preserve">              Backend.Interact.useScriptFile, (* added as part of Execute as a script change *)</w:t>
      </w:r>
    </w:p>
    <w:p w14:paraId="5490BD1F" w14:textId="77777777" w:rsidR="006E73B2" w:rsidRPr="006E73B2" w:rsidRDefault="006E73B2" w:rsidP="00D67DD5">
      <w:pPr>
        <w:pStyle w:val="ForCode"/>
        <w:ind w:left="1440"/>
      </w:pPr>
      <w:r w:rsidRPr="006E73B2">
        <w:t xml:space="preserve">              errorwrap false useFile,</w:t>
      </w:r>
    </w:p>
    <w:p w14:paraId="4FB428B3" w14:textId="77777777" w:rsidR="006E73B2" w:rsidRPr="006E73B2" w:rsidRDefault="006E73B2" w:rsidP="00D67DD5">
      <w:pPr>
        <w:pStyle w:val="ForCode"/>
        <w:ind w:left="1440"/>
      </w:pPr>
      <w:r w:rsidRPr="006E73B2">
        <w:t xml:space="preserve">              errorwrap true,</w:t>
      </w:r>
    </w:p>
    <w:p w14:paraId="4D8A3E15" w14:textId="77777777" w:rsidR="006E73B2" w:rsidRPr="006E73B2" w:rsidRDefault="006E73B2" w:rsidP="00D67DD5">
      <w:pPr>
        <w:pStyle w:val="ForCode"/>
        <w:ind w:left="1440"/>
      </w:pPr>
      <w:r w:rsidRPr="006E73B2">
        <w:t xml:space="preserve">              Backend.Interact.installCompManagers)</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5" w:name="_Toc132317182"/>
      <w:bookmarkStart w:id="46" w:name="_Toc133486681"/>
      <w:r w:rsidRPr="00642691">
        <w:t>interact.sig &amp; interact.sml</w:t>
      </w:r>
      <w:bookmarkEnd w:id="45"/>
      <w:bookmarkEnd w:id="46"/>
    </w:p>
    <w:p w14:paraId="5DF98C48" w14:textId="4B6B011C" w:rsidR="00E35728" w:rsidRDefault="001D2714" w:rsidP="00947C61">
      <w:pPr>
        <w:pStyle w:val="NoSpacing"/>
        <w:spacing w:line="360" w:lineRule="auto"/>
        <w:ind w:left="720" w:firstLine="720"/>
      </w:pPr>
      <w:r>
        <w:t xml:space="preserve">One of the </w:t>
      </w:r>
      <w:r w:rsidR="00947C61">
        <w:t xml:space="preserve">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‘useFile’ (which takes SML source in a file and add those declarations in the file to the top level environment) ‘useStream’ and ‘evalStream’ (which takes SML source in the form of stream and add those declarations in the stream to the top level environment) and ‘withErrorHandling’ (which handles the error). </w:t>
      </w:r>
      <w:r w:rsidR="00E35728">
        <w:t>A new function (</w:t>
      </w:r>
      <w:r w:rsidR="00E35728" w:rsidRPr="00D05936">
        <w:t>useScriptFile</w:t>
      </w:r>
      <w:r w:rsidR="00E35728">
        <w:t>) is added to Backend.Interact structure, which takes the file name and its content as a stream and process the stream by passing</w:t>
      </w:r>
      <w:r w:rsidR="00F51ACD">
        <w:t xml:space="preserve"> it to EvalLoop.evalStream.</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New function declaration is added to interact.sig,</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r w:rsidRPr="00C63F88">
        <w:t>val useStream : TextIO.instream -&gt; unit</w:t>
      </w:r>
    </w:p>
    <w:p w14:paraId="42601F5B" w14:textId="2FA3A603" w:rsidR="00E35728" w:rsidRPr="00C63F88" w:rsidRDefault="00E35728" w:rsidP="00D67DD5">
      <w:pPr>
        <w:pStyle w:val="ForCode"/>
        <w:ind w:left="1440"/>
      </w:pPr>
      <w:r w:rsidRPr="00C63F88">
        <w:t>val useScriptFile : string * TextIO.instream -&gt; unit (* Addded by DAYA *)</w:t>
      </w:r>
    </w:p>
    <w:p w14:paraId="7C9FB867" w14:textId="77777777" w:rsidR="00E35728" w:rsidRPr="00C63F88" w:rsidRDefault="00E35728" w:rsidP="00D67DD5">
      <w:pPr>
        <w:pStyle w:val="ForCode"/>
        <w:ind w:left="1440"/>
      </w:pPr>
      <w:r w:rsidRPr="00C63F88">
        <w:t>val evalStream : TextIO.instream * Environment.environment -&gt; Environment.environment</w:t>
      </w:r>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useScriptFile’ </w:t>
      </w:r>
      <w:r>
        <w:t>is a</w:t>
      </w:r>
      <w:r w:rsidR="00F51ACD">
        <w:t xml:space="preserve">dded to interact.sml. Function ‘useScriptFile’ takes in script file and stream as arguments and pass the same to </w:t>
      </w:r>
      <w:r w:rsidR="00F51ACD" w:rsidRPr="0065675A">
        <w:rPr>
          <w:color w:val="000000" w:themeColor="text1"/>
        </w:rPr>
        <w:t xml:space="preserve">EvalLoop.evalStream to process the stream over REPL. </w:t>
      </w:r>
      <w:r w:rsidR="00F51ACD">
        <w:t xml:space="preserve">From </w:t>
      </w:r>
      <w:r w:rsidR="0065675A">
        <w:t xml:space="preserve">the new </w:t>
      </w:r>
      <w:r w:rsidR="00F51ACD">
        <w:t xml:space="preserve">structure ‘Mutecompiler’, functions ‘silenceCompiler’, ‘unsilenceCompiler’ and </w:t>
      </w:r>
      <w:r w:rsidR="00F51ACD">
        <w:lastRenderedPageBreak/>
        <w:t xml:space="preserve">‘printStashedCompilerPutput’ are </w:t>
      </w:r>
      <w:r w:rsidR="0065675A">
        <w:t>called-in</w:t>
      </w:r>
      <w:r w:rsidR="00F51ACD">
        <w:t xml:space="preserve"> here to perform specific tasks which are part of the key requirements. We will discuss more in detail on these functions later in this document. In short, ‘silenceCompiler’ is used to </w:t>
      </w:r>
      <w:r w:rsidR="001C5FE4">
        <w:t xml:space="preserve">save the </w:t>
      </w:r>
      <w:r w:rsidR="00F51ACD">
        <w:t xml:space="preserve">compiler output </w:t>
      </w:r>
      <w:r w:rsidR="001C5FE4">
        <w:t>to</w:t>
      </w:r>
      <w:r w:rsidR="00F51ACD">
        <w:t xml:space="preserve"> a reference cell, ‘unsilenceCompiler’ will revert back the </w:t>
      </w:r>
      <w:r w:rsidR="001C5FE4">
        <w:t>sav</w:t>
      </w:r>
      <w:r w:rsidR="00F51ACD">
        <w:t xml:space="preserve">ed compiler output from reference cell to compiler and ‘printStashedCompilerPutput’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r w:rsidRPr="00636364">
        <w:rPr>
          <w:color w:val="000000" w:themeColor="text1"/>
        </w:rPr>
        <w:t>EvalLoop.evalStream</w:t>
      </w:r>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 xml:space="preserve">auto-loading messages for structure ‘Mutecompiler’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useScriptFile (fname, stream) = ( </w:t>
      </w:r>
    </w:p>
    <w:p w14:paraId="212802B3" w14:textId="77777777" w:rsidR="00E35728" w:rsidRPr="00636364" w:rsidRDefault="00E35728" w:rsidP="00DA220B">
      <w:pPr>
        <w:pStyle w:val="ForCode"/>
        <w:ind w:left="1440"/>
      </w:pPr>
      <w:r w:rsidRPr="00636364">
        <w:t xml:space="preserve">      Mutecompiler.silenceCompiler () ;</w:t>
      </w:r>
    </w:p>
    <w:p w14:paraId="16FC4500" w14:textId="77777777" w:rsidR="00E35728" w:rsidRPr="00636364" w:rsidRDefault="00E35728" w:rsidP="00DA220B">
      <w:pPr>
        <w:pStyle w:val="ForCode"/>
        <w:ind w:left="1440"/>
      </w:pPr>
      <w:r w:rsidRPr="00636364">
        <w:t xml:space="preserve">      EvalLoop.evalStream ("&lt;instream&gt;", (TextIO.openString "Backend.Mutecompiler.mcdummyfn ();") ) ;</w:t>
      </w:r>
    </w:p>
    <w:p w14:paraId="66EFDEC6" w14:textId="77777777" w:rsidR="00E35728" w:rsidRPr="00636364" w:rsidRDefault="00E35728" w:rsidP="00DA220B">
      <w:pPr>
        <w:pStyle w:val="ForCode"/>
        <w:ind w:left="1440"/>
      </w:pPr>
      <w:r w:rsidRPr="00636364">
        <w:t xml:space="preserve">      Mutecompiler.unsilenceCompiler () ;</w:t>
      </w:r>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(EvalLoop.evalStream (fname, stream))</w:t>
      </w:r>
    </w:p>
    <w:p w14:paraId="588B5927" w14:textId="77777777" w:rsidR="00E35728" w:rsidRPr="00636364" w:rsidRDefault="00E35728" w:rsidP="00DA220B">
      <w:pPr>
        <w:pStyle w:val="ForCode"/>
        <w:ind w:left="1440"/>
      </w:pPr>
      <w:r w:rsidRPr="00636364">
        <w:t xml:space="preserve">        handle exn =&gt; ( </w:t>
      </w:r>
    </w:p>
    <w:p w14:paraId="74E816D0" w14:textId="77777777" w:rsidR="00E35728" w:rsidRPr="00636364" w:rsidRDefault="00E35728" w:rsidP="00DA220B">
      <w:pPr>
        <w:pStyle w:val="ForCode"/>
        <w:ind w:left="1440"/>
      </w:pPr>
      <w:r w:rsidRPr="00636364">
        <w:t xml:space="preserve">          Mutecompiler.printStashedCompilerOutput ();</w:t>
      </w:r>
    </w:p>
    <w:p w14:paraId="06C02E1D" w14:textId="77777777" w:rsidR="00E35728" w:rsidRPr="00636364" w:rsidRDefault="00E35728" w:rsidP="00DA220B">
      <w:pPr>
        <w:pStyle w:val="ForCode"/>
        <w:ind w:left="1440"/>
      </w:pPr>
      <w:r w:rsidRPr="00636364">
        <w:t xml:space="preserve">          Mutecompiler.unsilenceCompiler ();</w:t>
      </w:r>
    </w:p>
    <w:p w14:paraId="15B5CE74" w14:textId="77777777" w:rsidR="00E35728" w:rsidRPr="00636364" w:rsidRDefault="00E35728" w:rsidP="00DA220B">
      <w:pPr>
        <w:pStyle w:val="ForCode"/>
        <w:ind w:left="1440"/>
      </w:pPr>
      <w:r w:rsidRPr="00636364">
        <w:t xml:space="preserve">          EvalLoop.uncaughtExnMessage exn</w:t>
      </w:r>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 xml:space="preserve">‘silenceCompiler’. When the compiler messages are muted, the error messages are stashed and unavailable to be printed to the terminal. These messages need to be retrieved from stash and printed to the user; and the compiler need to be unmuted to print the exception details. Function ‘printStashedCompilerPutput’ is called to print the stashed </w:t>
      </w:r>
      <w:r>
        <w:lastRenderedPageBreak/>
        <w:t>output to user and function ‘unsilenceCompiler’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7" w:name="_Toc132317185"/>
      <w:bookmarkStart w:id="48" w:name="_Toc133486682"/>
      <w:r w:rsidRPr="00BB6730">
        <w:t>backend.sig</w:t>
      </w:r>
      <w:bookmarkEnd w:id="47"/>
      <w:bookmarkEnd w:id="48"/>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A new structure Mutecompiler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Profile : PROFILE</w:t>
      </w:r>
    </w:p>
    <w:p w14:paraId="2BD906DE" w14:textId="77777777" w:rsidR="000E52CC" w:rsidRPr="00636364" w:rsidRDefault="000E52CC" w:rsidP="00DA220B">
      <w:pPr>
        <w:pStyle w:val="ForCode"/>
        <w:ind w:left="1440"/>
      </w:pPr>
      <w:r w:rsidRPr="00636364">
        <w:t xml:space="preserve">    structure Compile : COMPILE</w:t>
      </w:r>
    </w:p>
    <w:p w14:paraId="3FE934E3" w14:textId="77777777" w:rsidR="000E52CC" w:rsidRPr="00636364" w:rsidRDefault="000E52CC" w:rsidP="00DA220B">
      <w:pPr>
        <w:pStyle w:val="ForCode"/>
        <w:ind w:left="1440"/>
      </w:pPr>
      <w:r w:rsidRPr="00636364">
        <w:t xml:space="preserve">    structure Interact : INTERACT</w:t>
      </w:r>
    </w:p>
    <w:p w14:paraId="709EB1D1" w14:textId="77777777" w:rsidR="000E52CC" w:rsidRPr="00636364" w:rsidRDefault="000E52CC" w:rsidP="00DA220B">
      <w:pPr>
        <w:pStyle w:val="ForCode"/>
        <w:ind w:left="1440"/>
      </w:pPr>
      <w:r w:rsidRPr="00636364">
        <w:t xml:space="preserve">    structure Mutecompiler : MUTECOMPILER</w:t>
      </w:r>
    </w:p>
    <w:p w14:paraId="13189876" w14:textId="77777777" w:rsidR="000E52CC" w:rsidRPr="00636364" w:rsidRDefault="000E52CC" w:rsidP="00DA220B">
      <w:pPr>
        <w:pStyle w:val="ForCode"/>
        <w:ind w:left="1440"/>
      </w:pPr>
      <w:r w:rsidRPr="00636364">
        <w:t xml:space="preserve">    structure Machine : MACHINE</w:t>
      </w:r>
    </w:p>
    <w:p w14:paraId="319DB252" w14:textId="77777777" w:rsidR="000E52CC" w:rsidRPr="00636364" w:rsidRDefault="000E52CC" w:rsidP="00DA220B">
      <w:pPr>
        <w:pStyle w:val="ForCode"/>
        <w:ind w:left="1440"/>
      </w:pPr>
      <w:r w:rsidRPr="00636364">
        <w:t xml:space="preserve">    val architecture: string</w:t>
      </w:r>
    </w:p>
    <w:p w14:paraId="09CECA43" w14:textId="77777777" w:rsidR="000E52CC" w:rsidRPr="00636364" w:rsidRDefault="000E52CC" w:rsidP="00DA220B">
      <w:pPr>
        <w:pStyle w:val="ForCode"/>
        <w:ind w:left="1440"/>
      </w:pPr>
      <w:r w:rsidRPr="00636364">
        <w:t xml:space="preserve">    val abi_variant: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49" w:name="_Toc132317186"/>
      <w:bookmarkStart w:id="50" w:name="_Toc133486683"/>
      <w:r w:rsidRPr="00090830">
        <w:t>backend-fn.sml</w:t>
      </w:r>
      <w:bookmarkEnd w:id="49"/>
      <w:bookmarkEnd w:id="50"/>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New structure Mutecompiler is defined within functor BackendFn,</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structure Mutecompiler = Mutecompiler</w:t>
      </w:r>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1" w:name="_Toc132317187"/>
      <w:bookmarkStart w:id="52" w:name="_Toc133486684"/>
      <w:r w:rsidRPr="00090830">
        <w:t>mutecompiler.sig</w:t>
      </w:r>
      <w:bookmarkEnd w:id="51"/>
      <w:bookmarkEnd w:id="52"/>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Mutecompiler.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r w:rsidR="0013757C" w:rsidRPr="0013757C">
        <w:t>val printlineLimit : int ref</w:t>
      </w:r>
    </w:p>
    <w:p w14:paraId="1D0C0272" w14:textId="77777777" w:rsidR="0013757C" w:rsidRPr="0013757C" w:rsidRDefault="0013757C" w:rsidP="00DA220B">
      <w:pPr>
        <w:pStyle w:val="ForCode"/>
        <w:ind w:left="1440"/>
      </w:pPr>
      <w:r w:rsidRPr="0013757C">
        <w:t xml:space="preserve">    val compilerMuted : bool ref</w:t>
      </w:r>
    </w:p>
    <w:p w14:paraId="70C6A19C" w14:textId="77777777" w:rsidR="0013757C" w:rsidRPr="0013757C" w:rsidRDefault="0013757C" w:rsidP="00DA220B">
      <w:pPr>
        <w:pStyle w:val="ForCode"/>
        <w:ind w:left="1440"/>
      </w:pPr>
      <w:r w:rsidRPr="0013757C">
        <w:t xml:space="preserve">    val isNewline : char -&gt; bool</w:t>
      </w:r>
    </w:p>
    <w:p w14:paraId="0F32C17B" w14:textId="77777777" w:rsidR="0013757C" w:rsidRPr="0013757C" w:rsidRDefault="0013757C" w:rsidP="00DA220B">
      <w:pPr>
        <w:pStyle w:val="ForCode"/>
        <w:ind w:left="1440"/>
      </w:pPr>
      <w:r w:rsidRPr="0013757C">
        <w:t xml:space="preserve">    val push : 'a list ref -&gt; 'a -&gt; unit</w:t>
      </w:r>
    </w:p>
    <w:p w14:paraId="29353D10" w14:textId="77777777" w:rsidR="0013757C" w:rsidRPr="0013757C" w:rsidRDefault="0013757C" w:rsidP="00DA220B">
      <w:pPr>
        <w:pStyle w:val="ForCode"/>
        <w:ind w:left="1440"/>
      </w:pPr>
      <w:r w:rsidRPr="0013757C">
        <w:lastRenderedPageBreak/>
        <w:t xml:space="preserve">    val installPrintingLimitSettings : int list -&gt; unit</w:t>
      </w:r>
    </w:p>
    <w:p w14:paraId="7A745D2F" w14:textId="77777777" w:rsidR="0013757C" w:rsidRPr="0013757C" w:rsidRDefault="0013757C" w:rsidP="00DA220B">
      <w:pPr>
        <w:pStyle w:val="ForCode"/>
        <w:ind w:left="1440"/>
      </w:pPr>
      <w:r w:rsidRPr="0013757C">
        <w:t xml:space="preserve">    val saveControlPrintOut : unit -&gt; unit</w:t>
      </w:r>
    </w:p>
    <w:p w14:paraId="5D27D420" w14:textId="77777777" w:rsidR="0013757C" w:rsidRPr="0013757C" w:rsidRDefault="0013757C" w:rsidP="00DA220B">
      <w:pPr>
        <w:pStyle w:val="ForCode"/>
        <w:ind w:left="1440"/>
      </w:pPr>
      <w:r w:rsidRPr="0013757C">
        <w:t xml:space="preserve">    val stashCompilerOutput : string -&gt; unit</w:t>
      </w:r>
    </w:p>
    <w:p w14:paraId="5C01B9CC" w14:textId="77777777" w:rsidR="0013757C" w:rsidRPr="0013757C" w:rsidRDefault="0013757C" w:rsidP="00DA220B">
      <w:pPr>
        <w:pStyle w:val="ForCode"/>
        <w:ind w:left="1440"/>
      </w:pPr>
      <w:r w:rsidRPr="0013757C">
        <w:t xml:space="preserve">    val savePrintingLimits : unit -&gt; unit</w:t>
      </w:r>
    </w:p>
    <w:p w14:paraId="4941AFB6" w14:textId="77777777" w:rsidR="0013757C" w:rsidRPr="0013757C" w:rsidRDefault="0013757C" w:rsidP="00DA220B">
      <w:pPr>
        <w:pStyle w:val="ForCode"/>
        <w:ind w:left="1440"/>
      </w:pPr>
      <w:r w:rsidRPr="0013757C">
        <w:t xml:space="preserve">    val lowerPrintingLimitsToMin : unit -&gt; unit</w:t>
      </w:r>
    </w:p>
    <w:p w14:paraId="77FEA278" w14:textId="77777777" w:rsidR="0013757C" w:rsidRPr="0013757C" w:rsidRDefault="0013757C" w:rsidP="00DA220B">
      <w:pPr>
        <w:pStyle w:val="ForCode"/>
        <w:ind w:left="1440"/>
      </w:pPr>
      <w:r w:rsidRPr="0013757C">
        <w:t xml:space="preserve">    val restoreControlPrintOut : unit -&gt; unit</w:t>
      </w:r>
    </w:p>
    <w:p w14:paraId="7EABCF20" w14:textId="77777777" w:rsidR="0013757C" w:rsidRPr="0013757C" w:rsidRDefault="0013757C" w:rsidP="00DA220B">
      <w:pPr>
        <w:pStyle w:val="ForCode"/>
        <w:ind w:left="1440"/>
      </w:pPr>
      <w:r w:rsidRPr="0013757C">
        <w:t xml:space="preserve">    val restorePrintingLimits : unit -&gt; unit   </w:t>
      </w:r>
    </w:p>
    <w:p w14:paraId="2035F071" w14:textId="77777777" w:rsidR="0013757C" w:rsidRPr="0013757C" w:rsidRDefault="0013757C" w:rsidP="00DA220B">
      <w:pPr>
        <w:pStyle w:val="ForCode"/>
        <w:ind w:left="1440"/>
      </w:pPr>
      <w:r w:rsidRPr="0013757C">
        <w:t xml:space="preserve">    val outputFlush : TextIO.outstream -&gt; TextIO.vector -&gt; unit</w:t>
      </w:r>
    </w:p>
    <w:p w14:paraId="5055F598" w14:textId="77777777" w:rsidR="0013757C" w:rsidRPr="0013757C" w:rsidRDefault="0013757C" w:rsidP="00DA220B">
      <w:pPr>
        <w:pStyle w:val="ForCode"/>
        <w:ind w:left="1440"/>
      </w:pPr>
      <w:r w:rsidRPr="0013757C">
        <w:t xml:space="preserve">    val silenceCompiler : unit -&gt; unit</w:t>
      </w:r>
    </w:p>
    <w:p w14:paraId="0CBB9A32" w14:textId="77777777" w:rsidR="0013757C" w:rsidRPr="0013757C" w:rsidRDefault="0013757C" w:rsidP="00DA220B">
      <w:pPr>
        <w:pStyle w:val="ForCode"/>
        <w:ind w:left="1440"/>
      </w:pPr>
      <w:r w:rsidRPr="0013757C">
        <w:t xml:space="preserve">    val unsilenceCompiler : unit -&gt; unit</w:t>
      </w:r>
    </w:p>
    <w:p w14:paraId="141718B4" w14:textId="77777777" w:rsidR="0013757C" w:rsidRPr="0013757C" w:rsidRDefault="0013757C" w:rsidP="00DA220B">
      <w:pPr>
        <w:pStyle w:val="ForCode"/>
        <w:ind w:left="1440"/>
      </w:pPr>
      <w:r w:rsidRPr="0013757C">
        <w:t xml:space="preserve">    val printStashedCompilerOutput : unit -&gt; unit</w:t>
      </w:r>
    </w:p>
    <w:p w14:paraId="551B6F21" w14:textId="77777777" w:rsidR="0013757C" w:rsidRPr="0013757C" w:rsidRDefault="0013757C" w:rsidP="00DA220B">
      <w:pPr>
        <w:pStyle w:val="ForCode"/>
        <w:ind w:left="1440"/>
      </w:pPr>
      <w:r w:rsidRPr="0013757C">
        <w:t xml:space="preserve">    val mcdummyfn : unit -&gt; unit</w:t>
      </w:r>
    </w:p>
    <w:p w14:paraId="7D1F5032" w14:textId="574B571A" w:rsidR="0013757C" w:rsidRPr="0013757C" w:rsidRDefault="0013757C" w:rsidP="00DA220B">
      <w:pPr>
        <w:pStyle w:val="ForCode"/>
        <w:ind w:left="1440"/>
      </w:pPr>
      <w:r w:rsidRPr="0013757C">
        <w:t>end  (*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3" w:name="_Toc132317188"/>
      <w:bookmarkStart w:id="54" w:name="_Toc133486685"/>
      <w:r w:rsidRPr="00090830">
        <w:t>mutecompiler.sml</w:t>
      </w:r>
      <w:bookmarkEnd w:id="53"/>
      <w:bookmarkEnd w:id="54"/>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Mutecompiler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silence</w:t>
      </w:r>
      <w:r>
        <w:rPr>
          <w:color w:val="000000" w:themeColor="text1"/>
        </w:rPr>
        <w:t>C</w:t>
      </w:r>
      <w:r w:rsidR="000E52CC" w:rsidRPr="00636364">
        <w:rPr>
          <w:color w:val="000000" w:themeColor="text1"/>
        </w:rPr>
        <w:t>ompiler</w:t>
      </w:r>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r w:rsidR="00694E4F" w:rsidRPr="00694E4F">
        <w:rPr>
          <w:color w:val="000000" w:themeColor="text1"/>
        </w:rPr>
        <w:t>Control.Print.out</w:t>
      </w:r>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fun silenceCompiler () =</w:t>
      </w:r>
    </w:p>
    <w:p w14:paraId="6E858DF2" w14:textId="77777777" w:rsidR="00694E4F" w:rsidRPr="00694E4F" w:rsidRDefault="00694E4F" w:rsidP="00DA220B">
      <w:pPr>
        <w:pStyle w:val="ForCode"/>
        <w:ind w:left="1800"/>
      </w:pPr>
      <w:r w:rsidRPr="00694E4F">
        <w:t xml:space="preserve">           (compilerMuted := true;</w:t>
      </w:r>
    </w:p>
    <w:p w14:paraId="14A36E82" w14:textId="0CB9F4DB" w:rsidR="00694E4F" w:rsidRPr="00694E4F" w:rsidRDefault="00694E4F" w:rsidP="00DA220B">
      <w:pPr>
        <w:pStyle w:val="ForCode"/>
        <w:ind w:left="1800"/>
      </w:pPr>
      <w:r w:rsidRPr="00694E4F">
        <w:t xml:space="preserve">     </w:t>
      </w:r>
      <w:r w:rsidR="00B57CE0">
        <w:t xml:space="preserve">       saveControlPrintOut (); </w:t>
      </w:r>
    </w:p>
    <w:p w14:paraId="5CD332CA" w14:textId="1079E46F" w:rsidR="00694E4F" w:rsidRPr="00694E4F" w:rsidRDefault="00694E4F" w:rsidP="00DA220B">
      <w:pPr>
        <w:pStyle w:val="ForCode"/>
        <w:ind w:left="1800"/>
      </w:pPr>
      <w:r w:rsidRPr="00694E4F">
        <w:t xml:space="preserve">            Control.Print.out := { flush = fn () =&gt; (), say =</w:t>
      </w:r>
      <w:r w:rsidR="00B57CE0">
        <w:t xml:space="preserve"> stashCompilerOutput }; </w:t>
      </w:r>
    </w:p>
    <w:p w14:paraId="2D5046C0" w14:textId="5AEEF2D2" w:rsidR="00694E4F" w:rsidRPr="00694E4F" w:rsidRDefault="00694E4F" w:rsidP="00DA220B">
      <w:pPr>
        <w:pStyle w:val="ForCode"/>
        <w:ind w:left="1800"/>
      </w:pPr>
      <w:r w:rsidRPr="00694E4F">
        <w:t xml:space="preserve">           </w:t>
      </w:r>
      <w:r w:rsidR="00B57CE0">
        <w:t xml:space="preserve"> savePrintingLimits ();</w:t>
      </w:r>
    </w:p>
    <w:p w14:paraId="7BB705A5" w14:textId="6D46D102" w:rsidR="00694E4F" w:rsidRDefault="00694E4F" w:rsidP="00DA220B">
      <w:pPr>
        <w:pStyle w:val="ForCode"/>
        <w:ind w:left="1800"/>
      </w:pPr>
      <w:r w:rsidRPr="00694E4F">
        <w:t xml:space="preserve">            lowerP</w:t>
      </w:r>
      <w:r w:rsidR="00B57CE0">
        <w:t>rintingLimitsToMin ());</w:t>
      </w:r>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saveControlPrintOut () = </w:t>
      </w:r>
    </w:p>
    <w:p w14:paraId="04EAE2C2" w14:textId="77777777" w:rsidR="00694E4F" w:rsidRPr="00694E4F" w:rsidRDefault="00694E4F" w:rsidP="00DA220B">
      <w:pPr>
        <w:pStyle w:val="ForCode"/>
        <w:ind w:left="1800"/>
      </w:pPr>
      <w:r w:rsidRPr="00694E4F">
        <w:t xml:space="preserve">            if isSome (! savedControlPrintOut)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savedControlPrintOut := SOME (! Control.Print.out);</w:t>
      </w:r>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fun stashCompilerOutput string</w:t>
      </w:r>
    </w:p>
    <w:p w14:paraId="7017C01D" w14:textId="77777777" w:rsidR="00694E4F" w:rsidRPr="00694E4F" w:rsidRDefault="00694E4F" w:rsidP="00DA220B">
      <w:pPr>
        <w:pStyle w:val="ForCode"/>
        <w:ind w:left="1800"/>
      </w:pPr>
      <w:r w:rsidRPr="00694E4F">
        <w:t xml:space="preserve">      = case String.fields isNewline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compilerO</w:t>
      </w:r>
      <w:r w:rsidR="00B57CE0">
        <w:t>utputCurrentLine chunk</w:t>
      </w:r>
    </w:p>
    <w:p w14:paraId="1871BF43" w14:textId="77777777" w:rsidR="00694E4F" w:rsidRPr="00694E4F" w:rsidRDefault="00694E4F" w:rsidP="00DA220B">
      <w:pPr>
        <w:pStyle w:val="ForCode"/>
        <w:ind w:left="1800"/>
      </w:pPr>
      <w:r w:rsidRPr="00694E4F">
        <w:t xml:space="preserve">          | chunk :: lines</w:t>
      </w:r>
    </w:p>
    <w:p w14:paraId="5EC330D9" w14:textId="77777777" w:rsidR="00694E4F" w:rsidRPr="00694E4F" w:rsidRDefault="00694E4F" w:rsidP="00DA220B">
      <w:pPr>
        <w:pStyle w:val="ForCode"/>
        <w:ind w:left="1800"/>
      </w:pPr>
      <w:r w:rsidRPr="00694E4F">
        <w:t xml:space="preserve">            =&gt; (if chunk &lt;&gt; "" then push compilerOutputCurrentLine chunk else ();</w:t>
      </w:r>
    </w:p>
    <w:p w14:paraId="0135E7ED" w14:textId="77777777" w:rsidR="00694E4F" w:rsidRPr="00694E4F" w:rsidRDefault="00694E4F" w:rsidP="00DA220B">
      <w:pPr>
        <w:pStyle w:val="ForCode"/>
        <w:ind w:left="1800"/>
      </w:pPr>
      <w:r w:rsidRPr="00694E4F">
        <w:t xml:space="preserve">                push compilerOutputPreviousFullLines</w:t>
      </w:r>
    </w:p>
    <w:p w14:paraId="0C0F2294" w14:textId="77777777" w:rsidR="00694E4F" w:rsidRPr="00694E4F" w:rsidRDefault="00694E4F" w:rsidP="00DA220B">
      <w:pPr>
        <w:pStyle w:val="ForCode"/>
        <w:ind w:left="1800"/>
      </w:pPr>
      <w:r w:rsidRPr="00694E4F">
        <w:t xml:space="preserve">                     (String.concat (rev (! compilerOutputCurrentLine)));</w:t>
      </w:r>
    </w:p>
    <w:p w14:paraId="3BAE3313" w14:textId="77777777" w:rsidR="00694E4F" w:rsidRPr="00694E4F" w:rsidRDefault="00694E4F" w:rsidP="00DA220B">
      <w:pPr>
        <w:pStyle w:val="ForCode"/>
        <w:ind w:left="1800"/>
      </w:pPr>
      <w:r w:rsidRPr="00694E4F">
        <w:t xml:space="preserve">                let val (last :: others) = rev lines</w:t>
      </w:r>
    </w:p>
    <w:p w14:paraId="24EA44CC" w14:textId="77777777" w:rsidR="00694E4F" w:rsidRPr="00694E4F" w:rsidRDefault="00694E4F" w:rsidP="00DA220B">
      <w:pPr>
        <w:pStyle w:val="ForCode"/>
        <w:ind w:left="1800"/>
      </w:pPr>
      <w:r w:rsidRPr="00694E4F">
        <w:t xml:space="preserve">                in app (push compilerOutputPreviousFullLines)</w:t>
      </w:r>
    </w:p>
    <w:p w14:paraId="4A5DFCA8" w14:textId="77777777" w:rsidR="00694E4F" w:rsidRPr="00694E4F" w:rsidRDefault="00694E4F" w:rsidP="00DA220B">
      <w:pPr>
        <w:pStyle w:val="ForCode"/>
        <w:ind w:left="1800"/>
      </w:pPr>
      <w:r w:rsidRPr="00694E4F">
        <w:t xml:space="preserve">                       (rev others);</w:t>
      </w:r>
    </w:p>
    <w:p w14:paraId="12B29BDD" w14:textId="77777777" w:rsidR="00694E4F" w:rsidRPr="00694E4F" w:rsidRDefault="00694E4F" w:rsidP="00DA220B">
      <w:pPr>
        <w:pStyle w:val="ForCode"/>
        <w:ind w:left="1800"/>
      </w:pPr>
      <w:r w:rsidRPr="00694E4F">
        <w:t xml:space="preserve">                   compilerOutputCurrentLine</w:t>
      </w:r>
    </w:p>
    <w:p w14:paraId="6912372A" w14:textId="77777777" w:rsidR="00694E4F" w:rsidRPr="00694E4F" w:rsidRDefault="00694E4F" w:rsidP="00DA220B">
      <w:pPr>
        <w:pStyle w:val="ForCode"/>
        <w:ind w:left="1800"/>
      </w:pPr>
      <w:r w:rsidRPr="00694E4F">
        <w:t xml:space="preserve">                   := (if last &lt;&gt; "" then [last] else [])</w:t>
      </w:r>
    </w:p>
    <w:p w14:paraId="7ADB23D7" w14:textId="77777777" w:rsidR="00694E4F" w:rsidRPr="00694E4F" w:rsidRDefault="00694E4F" w:rsidP="00DA220B">
      <w:pPr>
        <w:pStyle w:val="ForCode"/>
        <w:ind w:left="1800"/>
      </w:pPr>
      <w:r w:rsidRPr="00694E4F">
        <w:t xml:space="preserve">                end);</w:t>
      </w:r>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savePrintingLimits () =</w:t>
      </w:r>
    </w:p>
    <w:p w14:paraId="4A2DA28F" w14:textId="77777777" w:rsidR="00694E4F" w:rsidRPr="00694E4F" w:rsidRDefault="00694E4F" w:rsidP="00DA220B">
      <w:pPr>
        <w:pStyle w:val="ForCode"/>
        <w:ind w:left="1800"/>
      </w:pPr>
      <w:r w:rsidRPr="00694E4F">
        <w:t xml:space="preserve">            if isSome (! savedPrintingLimitSettings)</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savedPrintingLimitSettings := SOME (map ! printingLimitRefs);</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fun lowerPrintingLimitsToMin () =</w:t>
      </w:r>
    </w:p>
    <w:p w14:paraId="55DA9266" w14:textId="77777777" w:rsidR="00694E4F" w:rsidRPr="00694E4F" w:rsidRDefault="00694E4F" w:rsidP="00DA220B">
      <w:pPr>
        <w:pStyle w:val="ForCode"/>
        <w:ind w:left="1800"/>
      </w:pPr>
      <w:r w:rsidRPr="00694E4F">
        <w:t xml:space="preserve">          List.app (fn r =&gt; r := 0) printingLimitRefs;</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r w:rsidR="000E52CC" w:rsidRPr="00636364">
        <w:rPr>
          <w:color w:val="000000" w:themeColor="text1"/>
        </w:rPr>
        <w:t>unsilence</w:t>
      </w:r>
      <w:r w:rsidR="0013757C">
        <w:rPr>
          <w:color w:val="000000" w:themeColor="text1"/>
        </w:rPr>
        <w:t>C</w:t>
      </w:r>
      <w:r w:rsidR="000E52CC" w:rsidRPr="00636364">
        <w:rPr>
          <w:color w:val="000000" w:themeColor="text1"/>
        </w:rPr>
        <w:t>ompiler</w:t>
      </w:r>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of  ‘</w:t>
      </w:r>
      <w:r w:rsidRPr="00B57CE0">
        <w:rPr>
          <w:color w:val="000000" w:themeColor="text1"/>
        </w:rPr>
        <w:t>Control.Print.out</w:t>
      </w:r>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fun unsilenceCompiler () = (compilerMuted := false;</w:t>
      </w:r>
    </w:p>
    <w:p w14:paraId="788E81E6" w14:textId="77777777" w:rsidR="00B57CE0" w:rsidRPr="00B57CE0" w:rsidRDefault="00B57CE0" w:rsidP="00DA220B">
      <w:pPr>
        <w:pStyle w:val="ForCode"/>
        <w:ind w:left="2160"/>
      </w:pPr>
      <w:r w:rsidRPr="00B57CE0">
        <w:t xml:space="preserve">                              restoreControlPrintOut (); </w:t>
      </w:r>
    </w:p>
    <w:p w14:paraId="0E1A4015" w14:textId="77777777" w:rsidR="00B57CE0" w:rsidRPr="00B57CE0" w:rsidRDefault="00B57CE0" w:rsidP="00DA220B">
      <w:pPr>
        <w:pStyle w:val="ForCode"/>
        <w:ind w:left="2160"/>
      </w:pPr>
      <w:r w:rsidRPr="00B57CE0">
        <w:t xml:space="preserve">                              restorePrintingLimits ());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restoreControlPrintOut () =</w:t>
      </w:r>
    </w:p>
    <w:p w14:paraId="02CE6552" w14:textId="77777777" w:rsidR="00B57CE0" w:rsidRPr="00B57CE0" w:rsidRDefault="00B57CE0" w:rsidP="00DA220B">
      <w:pPr>
        <w:pStyle w:val="ForCode"/>
        <w:ind w:left="2160"/>
      </w:pPr>
      <w:r w:rsidRPr="00B57CE0">
        <w:t xml:space="preserve">            case ! savedControlPrintOut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(savedControlPrintOut := NONE;</w:t>
      </w:r>
    </w:p>
    <w:p w14:paraId="165A885D" w14:textId="77777777" w:rsidR="00B57CE0" w:rsidRPr="00B57CE0" w:rsidRDefault="00B57CE0" w:rsidP="00DA220B">
      <w:pPr>
        <w:pStyle w:val="ForCode"/>
        <w:ind w:left="2160"/>
      </w:pPr>
      <w:r w:rsidRPr="00B57CE0">
        <w:lastRenderedPageBreak/>
        <w:t xml:space="preserve">                               Control.Print.out :=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restorePrintingLimits () =</w:t>
      </w:r>
    </w:p>
    <w:p w14:paraId="4771CB24" w14:textId="77777777" w:rsidR="00B57CE0" w:rsidRPr="00B57CE0" w:rsidRDefault="00B57CE0" w:rsidP="00DA220B">
      <w:pPr>
        <w:pStyle w:val="ForCode"/>
        <w:ind w:left="2160"/>
      </w:pPr>
      <w:r w:rsidRPr="00B57CE0">
        <w:t xml:space="preserve">            case ! savedPrintingLimitSettings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(savedPrintingLimitSettings := NONE;</w:t>
      </w:r>
    </w:p>
    <w:p w14:paraId="7F1832B4" w14:textId="77777777" w:rsidR="00B57CE0" w:rsidRPr="00B57CE0" w:rsidRDefault="00B57CE0" w:rsidP="00DA220B">
      <w:pPr>
        <w:pStyle w:val="ForCode"/>
        <w:ind w:left="2160"/>
      </w:pPr>
      <w:r w:rsidRPr="00B57CE0">
        <w:t xml:space="preserve">                                  installPrintingLimitSettings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r w:rsidRPr="0013757C">
        <w:rPr>
          <w:color w:val="000000" w:themeColor="text1"/>
        </w:rPr>
        <w:t>printStashedCompilerOutput</w:t>
      </w:r>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‘silenceCompiler’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r w:rsidR="000E52CC" w:rsidRPr="00636364">
        <w:rPr>
          <w:color w:val="000000" w:themeColor="text1"/>
        </w:rPr>
        <w:t>dummyfn</w:t>
      </w:r>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r w:rsidR="000E52CC" w:rsidRPr="00636364">
        <w:rPr>
          <w:color w:val="000000" w:themeColor="text1"/>
        </w:rPr>
        <w:t>Mutecompiler</w:t>
      </w:r>
      <w:r w:rsidR="00862CF9">
        <w:rPr>
          <w:color w:val="000000" w:themeColor="text1"/>
        </w:rPr>
        <w:t>’</w:t>
      </w:r>
      <w:r w:rsidR="000E52CC" w:rsidRPr="00636364">
        <w:rPr>
          <w:color w:val="000000" w:themeColor="text1"/>
        </w:rPr>
        <w:t xml:space="preserve"> structure before the script is passed to </w:t>
      </w:r>
      <w:r w:rsidR="00862CF9" w:rsidRPr="00636364">
        <w:rPr>
          <w:color w:val="000000" w:themeColor="text1"/>
        </w:rPr>
        <w:t>EvalLoop.evalStream</w:t>
      </w:r>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‘Mutecompiler’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‘printlineLimit’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r>
        <w:rPr>
          <w:lang w:eastAsia="en-US"/>
        </w:rPr>
        <w:t>Backend.Mutecompiler.printlineLimit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5" w:name="_Toc132317189"/>
      <w:bookmarkStart w:id="56" w:name="_Toc133486686"/>
      <w:r w:rsidRPr="00090830">
        <w:lastRenderedPageBreak/>
        <w:t>INDEX, MAP and core.cm</w:t>
      </w:r>
      <w:bookmarkEnd w:id="55"/>
      <w:bookmarkEnd w:id="56"/>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r w:rsidRPr="00636364">
        <w:rPr>
          <w:color w:val="000000" w:themeColor="text1"/>
        </w:rPr>
        <w:t>Mutecompiler</w:t>
      </w:r>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2"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TopLevel/interact/mutecompiler.sig</w:t>
      </w:r>
    </w:p>
    <w:p w14:paraId="39C2DEC7" w14:textId="77777777" w:rsidR="000E52CC" w:rsidRPr="00636364" w:rsidRDefault="000E52CC" w:rsidP="00DA220B">
      <w:pPr>
        <w:pStyle w:val="ForCode"/>
        <w:ind w:left="2160"/>
      </w:pPr>
      <w:r w:rsidRPr="00636364">
        <w:t>Mutecompiler</w:t>
      </w:r>
    </w:p>
    <w:p w14:paraId="03E95702" w14:textId="77777777" w:rsidR="000E52CC" w:rsidRPr="00636364" w:rsidRDefault="000E52CC" w:rsidP="00DA220B">
      <w:pPr>
        <w:pStyle w:val="ForCode"/>
        <w:ind w:left="2160"/>
      </w:pPr>
      <w:r w:rsidRPr="00636364">
        <w:t xml:space="preserve">  TopLevel/interact/mutecompiler.sml</w:t>
      </w:r>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envref.sml</w:t>
      </w:r>
    </w:p>
    <w:p w14:paraId="2BC0F367" w14:textId="77777777" w:rsidR="000E52CC" w:rsidRPr="00636364" w:rsidRDefault="000E52CC" w:rsidP="00DA220B">
      <w:pPr>
        <w:pStyle w:val="ForCode"/>
        <w:ind w:left="2160"/>
      </w:pPr>
      <w:r w:rsidRPr="00636364">
        <w:t xml:space="preserve">      supports top-level environment management</w:t>
      </w:r>
    </w:p>
    <w:p w14:paraId="2446779C" w14:textId="77777777" w:rsidR="000E52CC" w:rsidRPr="00636364" w:rsidRDefault="000E52CC" w:rsidP="00DA220B">
      <w:pPr>
        <w:pStyle w:val="ForCode"/>
        <w:ind w:left="2160"/>
      </w:pPr>
      <w:r w:rsidRPr="00636364">
        <w:t xml:space="preserve">      defs: ENVREF, EnvRef : ENVREF</w:t>
      </w:r>
    </w:p>
    <w:p w14:paraId="3E675032" w14:textId="77777777" w:rsidR="000E52CC" w:rsidRPr="00636364" w:rsidRDefault="000E52CC" w:rsidP="00DA220B">
      <w:pPr>
        <w:pStyle w:val="ForCode"/>
        <w:ind w:left="2160"/>
      </w:pPr>
      <w:r w:rsidRPr="00636364">
        <w:t xml:space="preserve">    evalloop.sig,sml</w:t>
      </w:r>
    </w:p>
    <w:p w14:paraId="1C7C74AB" w14:textId="77777777" w:rsidR="000E52CC" w:rsidRPr="00636364" w:rsidRDefault="000E52CC" w:rsidP="00DA220B">
      <w:pPr>
        <w:pStyle w:val="ForCode"/>
        <w:ind w:left="2160"/>
      </w:pPr>
      <w:r w:rsidRPr="00636364">
        <w:t xml:space="preserve">      top-level read-eval-print loop</w:t>
      </w:r>
    </w:p>
    <w:p w14:paraId="6D948A2D" w14:textId="77777777" w:rsidR="000E52CC" w:rsidRPr="00636364" w:rsidRDefault="000E52CC" w:rsidP="00DA220B">
      <w:pPr>
        <w:pStyle w:val="ForCode"/>
        <w:ind w:left="2160"/>
      </w:pPr>
      <w:r w:rsidRPr="00636364">
        <w:t xml:space="preserve">      defs: EVALLOOP, EvalLoopF: TOP_COMPILE =&gt; EVALLOOP</w:t>
      </w:r>
    </w:p>
    <w:p w14:paraId="7685DA2E" w14:textId="77777777" w:rsidR="000E52CC" w:rsidRPr="00636364" w:rsidRDefault="000E52CC" w:rsidP="00DA220B">
      <w:pPr>
        <w:pStyle w:val="ForCode"/>
        <w:ind w:left="2160"/>
      </w:pPr>
      <w:r w:rsidRPr="00636364">
        <w:t xml:space="preserve">    interact.sig,sml</w:t>
      </w:r>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defs: INTERACT, Interact: EVALLOOP =&gt; INTERACT</w:t>
      </w:r>
    </w:p>
    <w:p w14:paraId="32A8D8C6" w14:textId="77777777" w:rsidR="000E52CC" w:rsidRPr="00636364" w:rsidRDefault="000E52CC" w:rsidP="00DA220B">
      <w:pPr>
        <w:pStyle w:val="ForCode"/>
        <w:ind w:left="2160"/>
      </w:pPr>
      <w:r w:rsidRPr="00636364">
        <w:t xml:space="preserve">    mutecompiler.sig,sml</w:t>
      </w:r>
    </w:p>
    <w:p w14:paraId="1290E4BF" w14:textId="77777777" w:rsidR="000E52CC" w:rsidRPr="00636364" w:rsidRDefault="000E52CC" w:rsidP="00DA220B">
      <w:pPr>
        <w:pStyle w:val="ForCode"/>
        <w:ind w:left="2160"/>
      </w:pPr>
      <w:r w:rsidRPr="00636364">
        <w:t xml:space="preserve">      allow compiler silencing</w:t>
      </w:r>
    </w:p>
    <w:p w14:paraId="5BA42B6F" w14:textId="77777777" w:rsidR="000E52CC" w:rsidRPr="00636364" w:rsidRDefault="000E52CC" w:rsidP="00DA220B">
      <w:pPr>
        <w:pStyle w:val="ForCode"/>
        <w:ind w:left="2160"/>
      </w:pPr>
      <w:r w:rsidRPr="00636364">
        <w:t xml:space="preserve">      defs: MUTECOMPILER, Mutecompiler</w:t>
      </w:r>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23"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r w:rsidRPr="00636364">
        <w:t>TopLevel/interact/mutecompiler.sig</w:t>
      </w:r>
    </w:p>
    <w:p w14:paraId="136E45A3" w14:textId="77777777" w:rsidR="000E52CC" w:rsidRPr="00636364" w:rsidRDefault="000E52CC" w:rsidP="00DA220B">
      <w:pPr>
        <w:pStyle w:val="ForCode"/>
        <w:ind w:left="2160"/>
      </w:pPr>
      <w:r w:rsidRPr="00636364">
        <w:t>TopLevel/interact/mutecompiler.sml</w:t>
      </w: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7" w:name="_Toc132317190"/>
      <w:bookmarkStart w:id="58" w:name="_Toc133486687"/>
      <w:r w:rsidRPr="00636364">
        <w:rPr>
          <w:color w:val="000000" w:themeColor="text1"/>
        </w:rPr>
        <w:t>Writing a script</w:t>
      </w:r>
      <w:bookmarkEnd w:id="57"/>
      <w:bookmarkEnd w:id="58"/>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‘-Ssml’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r w:rsidRPr="00636364">
        <w:t>#!/usr/bin/env -Ssml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r w:rsidRPr="00636364">
        <w:t>val () = print "Hello World\n";</w:t>
      </w:r>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59" w:name="_Toc132317191"/>
      <w:bookmarkStart w:id="60" w:name="_Toc133486688"/>
      <w:r>
        <w:rPr>
          <w:color w:val="000000" w:themeColor="text1"/>
        </w:rPr>
        <w:t>Executing</w:t>
      </w:r>
      <w:r w:rsidR="000E52CC" w:rsidRPr="00636364">
        <w:rPr>
          <w:color w:val="000000" w:themeColor="text1"/>
        </w:rPr>
        <w:t xml:space="preserve"> a script</w:t>
      </w:r>
      <w:bookmarkEnd w:id="59"/>
      <w:bookmarkEnd w:id="60"/>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t>$ ./sample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1" w:name="_Toc133486689"/>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1"/>
    </w:p>
    <w:p w14:paraId="456C1F5A" w14:textId="77777777" w:rsidR="00410700" w:rsidRDefault="00E90754" w:rsidP="00C404F4">
      <w:pPr>
        <w:spacing w:line="360" w:lineRule="auto"/>
        <w:ind w:left="360" w:firstLine="360"/>
        <w:rPr>
          <w:color w:val="000000" w:themeColor="text1"/>
        </w:rPr>
      </w:pPr>
      <w:r>
        <w:rPr>
          <w:color w:val="000000" w:themeColor="text1"/>
        </w:rPr>
        <w:t>As mentioned in section 7.1 the change was initially started with 32-bit version of SML/NJ 110.99.3. As part of our change, we are preloading structure Mutecompiler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4"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‘config’ directory).</w:t>
      </w:r>
    </w:p>
    <w:p w14:paraId="2B233CCE" w14:textId="2811C8E3"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r w:rsidR="00A73320">
        <w:rPr>
          <w:color w:val="000000" w:themeColor="text1"/>
        </w:rPr>
        <w:t>g</w:t>
      </w:r>
      <w:r>
        <w:rPr>
          <w:color w:val="000000" w:themeColor="text1"/>
        </w:rPr>
        <w:t>ithub repository smlnj/legacy</w:t>
      </w:r>
      <w:r w:rsidR="00EE0C9C">
        <w:rPr>
          <w:color w:val="000000" w:themeColor="text1"/>
        </w:rPr>
        <w:t xml:space="preserve"> </w:t>
      </w:r>
      <w:r>
        <w:rPr>
          <w:color w:val="000000" w:themeColor="text1"/>
        </w:rPr>
        <w:t xml:space="preserve"> (</w:t>
      </w:r>
      <w:hyperlink r:id="rId25" w:history="1">
        <w:r w:rsidRPr="00410700">
          <w:rPr>
            <w:color w:val="000000" w:themeColor="text1"/>
          </w:rPr>
          <w:t>https://github.com/smlnj/legacy)</w:t>
        </w:r>
      </w:hyperlink>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6F5E1861" w:rsidR="00BE3BF0" w:rsidRDefault="003C33B3" w:rsidP="00F361A7">
      <w:pPr>
        <w:pStyle w:val="Heading2"/>
        <w:numPr>
          <w:ilvl w:val="1"/>
          <w:numId w:val="19"/>
        </w:numPr>
        <w:rPr>
          <w:color w:val="000000" w:themeColor="text1"/>
        </w:rPr>
      </w:pPr>
      <w:bookmarkStart w:id="62" w:name="_Toc133486690"/>
      <w:r>
        <w:rPr>
          <w:color w:val="000000" w:themeColor="text1"/>
        </w:rPr>
        <w:lastRenderedPageBreak/>
        <w:t xml:space="preserve">GitHub </w:t>
      </w:r>
      <w:r w:rsidR="00A315E4">
        <w:rPr>
          <w:color w:val="000000" w:themeColor="text1"/>
        </w:rPr>
        <w:t>Codebase</w:t>
      </w:r>
      <w:bookmarkEnd w:id="62"/>
    </w:p>
    <w:p w14:paraId="36CFB797" w14:textId="77777777" w:rsidR="00925101" w:rsidRDefault="00925101" w:rsidP="00F361A7">
      <w:pPr>
        <w:spacing w:line="360" w:lineRule="auto"/>
        <w:ind w:left="720" w:firstLine="720"/>
      </w:pPr>
      <w:r>
        <w:t xml:space="preserve">Codebase for this dissertation is forked from SML/NJ’s github repository ‘legacy - </w:t>
      </w:r>
      <w:hyperlink r:id="rId26" w:history="1">
        <w:r w:rsidRPr="007E483A">
          <w:rPr>
            <w:rStyle w:val="Hyperlink"/>
          </w:rPr>
          <w:t>https://github.com/smlnj/legacy</w:t>
        </w:r>
      </w:hyperlink>
      <w:r>
        <w:t>’. The code is forked into author’s github repository (</w:t>
      </w:r>
      <w:hyperlink r:id="rId27"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8" w:history="1">
        <w:r w:rsidR="00A315E4" w:rsidRPr="007E483A">
          <w:rPr>
            <w:rStyle w:val="Hyperlink"/>
          </w:rPr>
          <w:t>https://github.com/dn2007hw/legacy/tree/dn2007hw-patch-1-execute-as-a-script)</w:t>
        </w:r>
      </w:hyperlink>
    </w:p>
    <w:p w14:paraId="627803B0" w14:textId="0CFFED7E" w:rsidR="00A315E4" w:rsidRPr="008D16EC" w:rsidRDefault="00A315E4" w:rsidP="00F361A7">
      <w:pPr>
        <w:pStyle w:val="ListParagraph"/>
        <w:numPr>
          <w:ilvl w:val="0"/>
          <w:numId w:val="30"/>
        </w:numPr>
        <w:spacing w:line="360" w:lineRule="auto"/>
        <w:rPr>
          <w:rStyle w:val="Hyperlink"/>
          <w:color w:val="auto"/>
          <w:u w:val="none"/>
        </w:rPr>
      </w:pPr>
      <w:r w:rsidRPr="00A315E4">
        <w:t xml:space="preserve">Branch </w:t>
      </w:r>
      <w:r>
        <w:t>‘</w:t>
      </w:r>
      <w:hyperlink r:id="rId29"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and Mutecompiler functions.</w:t>
      </w:r>
      <w:r>
        <w:t xml:space="preserve"> (</w:t>
      </w:r>
      <w:hyperlink r:id="rId30" w:history="1">
        <w:r w:rsidRPr="00A315E4">
          <w:rPr>
            <w:rStyle w:val="Hyperlink"/>
          </w:rPr>
          <w:t>https://github.com/dn2007hw/legacy/tree/dn2007hw-patch-2-with-mutecompiler)</w:t>
        </w:r>
      </w:hyperlink>
    </w:p>
    <w:p w14:paraId="052623C3" w14:textId="77777777" w:rsidR="008D16EC" w:rsidRDefault="008D16EC" w:rsidP="003C33B3">
      <w:pPr>
        <w:spacing w:line="360" w:lineRule="auto"/>
        <w:ind w:left="720"/>
      </w:pPr>
    </w:p>
    <w:p w14:paraId="23454BDB" w14:textId="43925B95" w:rsidR="003C33B3" w:rsidRDefault="003C33B3" w:rsidP="003C33B3">
      <w:pPr>
        <w:spacing w:line="360" w:lineRule="auto"/>
        <w:ind w:left="720"/>
      </w:pPr>
      <w:r>
        <w:t xml:space="preserve">Automated test suite is available in a separate branch ‘ForFullTest’. </w:t>
      </w:r>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3" w:name="_Toc133486691"/>
      <w:r>
        <w:rPr>
          <w:color w:val="000000" w:themeColor="text1"/>
        </w:rPr>
        <w:t>Merging</w:t>
      </w:r>
      <w:r w:rsidR="00A315E4">
        <w:rPr>
          <w:color w:val="000000" w:themeColor="text1"/>
        </w:rPr>
        <w:t xml:space="preserve"> with SML/NJ</w:t>
      </w:r>
      <w:bookmarkEnd w:id="63"/>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31"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Execute as a script with Mutecompiler</w:t>
      </w:r>
      <w:r w:rsidR="009964D7">
        <w:t>’</w:t>
      </w:r>
      <w:r>
        <w:t xml:space="preserve"> from branch ‘</w:t>
      </w:r>
      <w:hyperlink r:id="rId32" w:tooltip="Merge branch 'smlnj:main' into dn2007hw-patch-2-with-mutecompiler" w:history="1">
        <w:r w:rsidRPr="00A315E4">
          <w:t>dn2007hw-patch-2-with-mutecompiler</w:t>
        </w:r>
      </w:hyperlink>
      <w:r>
        <w:t xml:space="preserve">’, </w:t>
      </w:r>
      <w:hyperlink r:id="rId33"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in github to understand few concepts and behaviour, here are the link to those requests,</w:t>
      </w:r>
    </w:p>
    <w:p w14:paraId="57200C73" w14:textId="0105CA34" w:rsidR="00B77E16" w:rsidRDefault="00000000" w:rsidP="00B77E16">
      <w:pPr>
        <w:pStyle w:val="ListParagraph"/>
        <w:numPr>
          <w:ilvl w:val="0"/>
          <w:numId w:val="35"/>
        </w:numPr>
        <w:spacing w:line="360" w:lineRule="auto"/>
      </w:pPr>
      <w:hyperlink r:id="rId34" w:history="1">
        <w:r w:rsidR="00B77E16" w:rsidRPr="007E483A">
          <w:rPr>
            <w:rStyle w:val="Hyperlink"/>
          </w:rPr>
          <w:t>https://github.com/smlnj/legacy/issues/268</w:t>
        </w:r>
      </w:hyperlink>
    </w:p>
    <w:p w14:paraId="39B4C050" w14:textId="2C993BEA" w:rsidR="00B77E16" w:rsidRDefault="00000000" w:rsidP="00B77E16">
      <w:pPr>
        <w:pStyle w:val="ListParagraph"/>
        <w:numPr>
          <w:ilvl w:val="0"/>
          <w:numId w:val="35"/>
        </w:numPr>
        <w:spacing w:line="360" w:lineRule="auto"/>
      </w:pPr>
      <w:hyperlink r:id="rId35" w:history="1">
        <w:r w:rsidR="00B77E16" w:rsidRPr="007E483A">
          <w:rPr>
            <w:rStyle w:val="Hyperlink"/>
          </w:rPr>
          <w:t>https://github.com/smlnj/legacy/issues/273</w:t>
        </w:r>
      </w:hyperlink>
    </w:p>
    <w:p w14:paraId="42C628AC" w14:textId="24BF10BC" w:rsidR="00C26213" w:rsidRDefault="00000000" w:rsidP="00B77E16">
      <w:pPr>
        <w:pStyle w:val="ListParagraph"/>
        <w:numPr>
          <w:ilvl w:val="0"/>
          <w:numId w:val="35"/>
        </w:numPr>
        <w:spacing w:line="360" w:lineRule="auto"/>
      </w:pPr>
      <w:hyperlink r:id="rId36" w:history="1">
        <w:r w:rsidR="00C26213"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4" w:name="_Toc133486692"/>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4"/>
    </w:p>
    <w:p w14:paraId="451D3849" w14:textId="46FCFE17" w:rsidR="00EA5806" w:rsidRDefault="00EA5806" w:rsidP="00694AC3">
      <w:pPr>
        <w:pStyle w:val="Heading2"/>
        <w:numPr>
          <w:ilvl w:val="1"/>
          <w:numId w:val="29"/>
        </w:numPr>
      </w:pPr>
      <w:bookmarkStart w:id="65" w:name="_Toc132317194"/>
      <w:bookmarkStart w:id="66" w:name="_Toc133486693"/>
      <w:r>
        <w:t>Before the change</w:t>
      </w:r>
      <w:bookmarkEnd w:id="66"/>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61F500D9" w:rsidR="00EA5806" w:rsidRPr="00411079" w:rsidRDefault="005B6730" w:rsidP="00530D75">
      <w:pPr>
        <w:pStyle w:val="ForCode"/>
        <w:ind w:left="1440"/>
        <w:rPr>
          <w:lang w:eastAsia="en-US"/>
        </w:rPr>
      </w:pPr>
      <w:r>
        <w:rPr>
          <w:lang w:eastAsia="en-US"/>
        </w:rPr>
        <w:t>#!/usr/bin/env -Ssml</w:t>
      </w:r>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r w:rsidRPr="00411079">
        <w:rPr>
          <w:lang w:eastAsia="en-US"/>
        </w:rPr>
        <w:t>val x = "Hello World x\n";</w:t>
      </w:r>
    </w:p>
    <w:p w14:paraId="7378168E" w14:textId="77777777" w:rsidR="00EA5806" w:rsidRPr="00411079" w:rsidRDefault="00EA5806" w:rsidP="00530D75">
      <w:pPr>
        <w:pStyle w:val="ForCode"/>
        <w:ind w:left="1440"/>
        <w:rPr>
          <w:lang w:eastAsia="en-US"/>
        </w:rPr>
      </w:pPr>
      <w:r w:rsidRPr="00411079">
        <w:rPr>
          <w:lang w:eastAsia="en-US"/>
        </w:rPr>
        <w:t>val () = print x;</w:t>
      </w:r>
    </w:p>
    <w:p w14:paraId="082931ED" w14:textId="63496670" w:rsidR="00EA5806" w:rsidRDefault="00EA5806" w:rsidP="00530D75">
      <w:pPr>
        <w:pStyle w:val="ForCode"/>
        <w:ind w:left="1440"/>
        <w:rPr>
          <w:lang w:eastAsia="en-US"/>
        </w:rPr>
      </w:pPr>
      <w:r w:rsidRPr="00411079">
        <w:rPr>
          <w:lang w:eastAsia="en-US"/>
        </w:rPr>
        <w:t>$</w:t>
      </w:r>
    </w:p>
    <w:p w14:paraId="2C55C7A7" w14:textId="56CD6482" w:rsidR="005B6730" w:rsidRDefault="005B6730" w:rsidP="00D1391A">
      <w:pPr>
        <w:spacing w:line="360" w:lineRule="auto"/>
        <w:ind w:left="360" w:firstLine="360"/>
        <w:rPr>
          <w:color w:val="000000" w:themeColor="text1"/>
        </w:rPr>
      </w:pPr>
      <w:r>
        <w:rPr>
          <w:color w:val="000000" w:themeColor="text1"/>
        </w:rPr>
        <w:t xml:space="preserve">When the above script is executed with the </w:t>
      </w:r>
      <w:r w:rsidR="00692BAD">
        <w:rPr>
          <w:color w:val="000000" w:themeColor="text1"/>
        </w:rPr>
        <w:t xml:space="preserve">SML </w:t>
      </w:r>
      <w:r>
        <w:rPr>
          <w:color w:val="000000" w:themeColor="text1"/>
        </w:rPr>
        <w:t xml:space="preserve">logs </w:t>
      </w:r>
      <w:r w:rsidR="00692BAD">
        <w:rPr>
          <w:color w:val="000000" w:themeColor="text1"/>
        </w:rPr>
        <w:t>enabled</w:t>
      </w:r>
      <w:r>
        <w:rPr>
          <w:color w:val="000000" w:themeColor="text1"/>
        </w:rPr>
        <w:t>, it failed with the below error messages,</w:t>
      </w:r>
    </w:p>
    <w:p w14:paraId="688379A3" w14:textId="16DE4499" w:rsidR="005B6730" w:rsidRPr="00411079" w:rsidRDefault="005B6730" w:rsidP="005B6730">
      <w:pPr>
        <w:pStyle w:val="ForCode"/>
        <w:ind w:left="1440"/>
        <w:rPr>
          <w:lang w:eastAsia="en-US"/>
        </w:rPr>
      </w:pPr>
      <w:r w:rsidRPr="00411079">
        <w:rPr>
          <w:lang w:eastAsia="en-US"/>
        </w:rPr>
        <w:t xml:space="preserve">$ ./sample              </w:t>
      </w:r>
    </w:p>
    <w:p w14:paraId="319540DA" w14:textId="7883B6C0" w:rsidR="005B6730" w:rsidRDefault="005B6730" w:rsidP="00D1391A">
      <w:pPr>
        <w:spacing w:line="360" w:lineRule="auto"/>
        <w:ind w:left="360" w:firstLine="360"/>
        <w:rPr>
          <w:color w:val="000000" w:themeColor="text1"/>
        </w:rPr>
      </w:pPr>
      <w:r>
        <w:rPr>
          <w:color w:val="000000" w:themeColor="text1"/>
        </w:rPr>
        <w:tab/>
        <w:t>…..</w:t>
      </w:r>
    </w:p>
    <w:p w14:paraId="48426F88" w14:textId="77777777" w:rsidR="005B6730" w:rsidRPr="005B6730" w:rsidRDefault="005B6730" w:rsidP="005B6730">
      <w:pPr>
        <w:pStyle w:val="ForCode"/>
        <w:ind w:left="1440"/>
        <w:rPr>
          <w:lang w:eastAsia="en-US"/>
        </w:rPr>
      </w:pPr>
      <w:r w:rsidRPr="005B6730">
        <w:rPr>
          <w:lang w:eastAsia="en-US"/>
        </w:rPr>
        <w:t>exec "$RUN" @SMLcmdname="$0" "$HEAP" $ALLOC "$@"</w:t>
      </w:r>
    </w:p>
    <w:p w14:paraId="37BD7CEE" w14:textId="6DB35DCE" w:rsidR="005B6730" w:rsidRPr="005B6730" w:rsidRDefault="005B6730" w:rsidP="005B6730">
      <w:pPr>
        <w:pStyle w:val="ForCode"/>
        <w:ind w:left="1440"/>
        <w:rPr>
          <w:lang w:eastAsia="en-US"/>
        </w:rPr>
      </w:pPr>
      <w:r w:rsidRPr="005B6730">
        <w:rPr>
          <w:lang w:eastAsia="en-US"/>
        </w:rPr>
        <w:t>+ exec /usr/local/smlnj/bin/.run/run.amd64-darwin @SMLcmdname=/usr/local/sm</w:t>
      </w:r>
      <w:r w:rsidR="00CC5D15">
        <w:rPr>
          <w:lang w:eastAsia="en-US"/>
        </w:rPr>
        <w:t>lnj/bin/sml @SMLload=./sample</w:t>
      </w:r>
    </w:p>
    <w:p w14:paraId="1743E44B" w14:textId="7B6E7A6B" w:rsidR="005B6730" w:rsidRPr="005B6730" w:rsidRDefault="005B6730" w:rsidP="005B6730">
      <w:pPr>
        <w:pStyle w:val="ForCode"/>
        <w:ind w:left="1440"/>
        <w:rPr>
          <w:lang w:eastAsia="en-US"/>
        </w:rPr>
      </w:pPr>
      <w:r w:rsidRPr="005B6730">
        <w:rPr>
          <w:lang w:eastAsia="en-US"/>
        </w:rPr>
        <w:t xml:space="preserve">/usr/local/smlnj/bin/sml: </w:t>
      </w:r>
      <w:r w:rsidRPr="00692BAD">
        <w:rPr>
          <w:color w:val="FF0000"/>
          <w:lang w:eastAsia="en-US"/>
        </w:rPr>
        <w:t>Fatal error -- incorrect byte order in heap image</w:t>
      </w:r>
    </w:p>
    <w:p w14:paraId="22D5D73A" w14:textId="00AE84CC" w:rsidR="005B6730" w:rsidRPr="005B6730" w:rsidRDefault="005B6730" w:rsidP="005B6730">
      <w:pPr>
        <w:pStyle w:val="ForCode"/>
        <w:ind w:left="1440"/>
        <w:rPr>
          <w:lang w:eastAsia="en-US"/>
        </w:rPr>
      </w:pPr>
      <w:r w:rsidRPr="005B6730">
        <w:rPr>
          <w:lang w:eastAsia="en-US"/>
        </w:rPr>
        <w:t>$</w:t>
      </w:r>
    </w:p>
    <w:p w14:paraId="50F2A7B8" w14:textId="6F19CDF2" w:rsidR="00F76536" w:rsidRPr="00D1391A" w:rsidRDefault="005B6730" w:rsidP="00F76536">
      <w:pPr>
        <w:spacing w:line="360" w:lineRule="auto"/>
        <w:ind w:left="360" w:firstLine="360"/>
        <w:rPr>
          <w:color w:val="000000" w:themeColor="text1"/>
        </w:rPr>
      </w:pPr>
      <w:r>
        <w:rPr>
          <w:color w:val="000000" w:themeColor="text1"/>
        </w:rPr>
        <w:t>Though the</w:t>
      </w:r>
      <w:r w:rsidR="00EA5806" w:rsidRPr="00D1391A">
        <w:rPr>
          <w:color w:val="000000" w:themeColor="text1"/>
        </w:rPr>
        <w:t xml:space="preserve"> program loader recognise</w:t>
      </w:r>
      <w:r>
        <w:rPr>
          <w:color w:val="000000" w:themeColor="text1"/>
        </w:rPr>
        <w:t>d</w:t>
      </w:r>
      <w:r w:rsidR="00EA5806" w:rsidRPr="00D1391A">
        <w:rPr>
          <w:color w:val="000000" w:themeColor="text1"/>
        </w:rPr>
        <w:t xml:space="preserve"> the interpreter as </w:t>
      </w:r>
      <w:r w:rsidR="00C6328B" w:rsidRPr="00D1391A">
        <w:rPr>
          <w:color w:val="000000" w:themeColor="text1"/>
        </w:rPr>
        <w:t>SML</w:t>
      </w:r>
      <w:r w:rsidR="00EA5806" w:rsidRPr="00D1391A">
        <w:rPr>
          <w:color w:val="000000" w:themeColor="text1"/>
        </w:rPr>
        <w:t xml:space="preserve">, the </w:t>
      </w:r>
      <w:r w:rsidR="00C6328B" w:rsidRPr="00D1391A">
        <w:rPr>
          <w:color w:val="000000" w:themeColor="text1"/>
        </w:rPr>
        <w:t>SML</w:t>
      </w:r>
      <w:r w:rsidR="00EA5806" w:rsidRPr="00D1391A">
        <w:rPr>
          <w:color w:val="000000" w:themeColor="text1"/>
        </w:rPr>
        <w:t xml:space="preserve"> </w:t>
      </w:r>
      <w:r>
        <w:rPr>
          <w:color w:val="000000" w:themeColor="text1"/>
        </w:rPr>
        <w:t xml:space="preserve">was </w:t>
      </w:r>
      <w:r w:rsidR="00EA5806" w:rsidRPr="00D1391A">
        <w:rPr>
          <w:color w:val="000000" w:themeColor="text1"/>
        </w:rPr>
        <w:t xml:space="preserve">not able </w:t>
      </w:r>
      <w:r w:rsidR="00C85DDD">
        <w:rPr>
          <w:color w:val="000000" w:themeColor="text1"/>
        </w:rPr>
        <w:t xml:space="preserve">to </w:t>
      </w:r>
      <w:r>
        <w:rPr>
          <w:color w:val="000000" w:themeColor="text1"/>
        </w:rPr>
        <w:t xml:space="preserve">load its heap image due to incorrect arguments passed </w:t>
      </w:r>
      <w:r w:rsidR="00A20D5E">
        <w:rPr>
          <w:color w:val="000000" w:themeColor="text1"/>
        </w:rPr>
        <w:t xml:space="preserve">on </w:t>
      </w:r>
      <w:r>
        <w:rPr>
          <w:color w:val="000000" w:themeColor="text1"/>
        </w:rPr>
        <w:t xml:space="preserve">to the interpreter. If we add an additional argument (‘--script’) to the same script, </w:t>
      </w:r>
    </w:p>
    <w:p w14:paraId="45976748" w14:textId="77777777" w:rsidR="00F76536" w:rsidRPr="00411079" w:rsidRDefault="00F76536" w:rsidP="00F76536">
      <w:pPr>
        <w:pStyle w:val="ForCode"/>
        <w:ind w:left="1440"/>
        <w:rPr>
          <w:lang w:eastAsia="en-US"/>
        </w:rPr>
      </w:pPr>
      <w:r w:rsidRPr="00411079">
        <w:rPr>
          <w:lang w:eastAsia="en-US"/>
        </w:rPr>
        <w:t>$ cat sample</w:t>
      </w:r>
    </w:p>
    <w:p w14:paraId="5C620926" w14:textId="77777777" w:rsidR="00F76536" w:rsidRPr="00411079" w:rsidRDefault="00F76536" w:rsidP="00F76536">
      <w:pPr>
        <w:pStyle w:val="ForCode"/>
        <w:ind w:left="1440"/>
        <w:rPr>
          <w:lang w:eastAsia="en-US"/>
        </w:rPr>
      </w:pPr>
      <w:r w:rsidRPr="00411079">
        <w:rPr>
          <w:lang w:eastAsia="en-US"/>
        </w:rPr>
        <w:t>#!/usr/bin/env -Ssml --script</w:t>
      </w:r>
    </w:p>
    <w:p w14:paraId="3805E866" w14:textId="77777777" w:rsidR="00F76536" w:rsidRPr="00411079" w:rsidRDefault="00F76536" w:rsidP="00F76536">
      <w:pPr>
        <w:pStyle w:val="ForCode"/>
        <w:ind w:left="1440"/>
        <w:rPr>
          <w:lang w:eastAsia="en-US"/>
        </w:rPr>
      </w:pPr>
      <w:r w:rsidRPr="00411079">
        <w:rPr>
          <w:lang w:eastAsia="en-US"/>
        </w:rPr>
        <w:t>;(* SML code starts here *)</w:t>
      </w:r>
    </w:p>
    <w:p w14:paraId="55B1529E" w14:textId="77777777" w:rsidR="00F76536" w:rsidRPr="00411079" w:rsidRDefault="00F76536" w:rsidP="00F76536">
      <w:pPr>
        <w:pStyle w:val="ForCode"/>
        <w:ind w:left="1440"/>
        <w:rPr>
          <w:lang w:eastAsia="en-US"/>
        </w:rPr>
      </w:pPr>
      <w:r w:rsidRPr="00411079">
        <w:rPr>
          <w:lang w:eastAsia="en-US"/>
        </w:rPr>
        <w:t>val x = "Hello World x\n";</w:t>
      </w:r>
    </w:p>
    <w:p w14:paraId="0EBB4EC5" w14:textId="77777777" w:rsidR="00F76536" w:rsidRPr="00411079" w:rsidRDefault="00F76536" w:rsidP="00F76536">
      <w:pPr>
        <w:pStyle w:val="ForCode"/>
        <w:ind w:left="1440"/>
        <w:rPr>
          <w:lang w:eastAsia="en-US"/>
        </w:rPr>
      </w:pPr>
      <w:r w:rsidRPr="00411079">
        <w:rPr>
          <w:lang w:eastAsia="en-US"/>
        </w:rPr>
        <w:t>val () = print x;</w:t>
      </w:r>
    </w:p>
    <w:p w14:paraId="42C9871A" w14:textId="77777777" w:rsidR="00F76536" w:rsidRPr="00411079" w:rsidRDefault="00F76536" w:rsidP="00F76536">
      <w:pPr>
        <w:pStyle w:val="ForCode"/>
        <w:ind w:left="1440"/>
        <w:rPr>
          <w:lang w:eastAsia="en-US"/>
        </w:rPr>
      </w:pPr>
      <w:r w:rsidRPr="00411079">
        <w:rPr>
          <w:lang w:eastAsia="en-US"/>
        </w:rPr>
        <w:t>$</w:t>
      </w:r>
    </w:p>
    <w:p w14:paraId="5BBE2319" w14:textId="4BFEA224" w:rsidR="00F76536" w:rsidRPr="00D1391A" w:rsidRDefault="005B6730" w:rsidP="00F76536">
      <w:pPr>
        <w:spacing w:line="360" w:lineRule="auto"/>
        <w:ind w:left="360" w:firstLine="360"/>
        <w:rPr>
          <w:color w:val="000000" w:themeColor="text1"/>
        </w:rPr>
      </w:pPr>
      <w:r>
        <w:rPr>
          <w:color w:val="000000" w:themeColor="text1"/>
        </w:rPr>
        <w:t>The</w:t>
      </w:r>
      <w:r w:rsidR="00F76536" w:rsidRPr="00D1391A">
        <w:rPr>
          <w:color w:val="000000" w:themeColor="text1"/>
        </w:rPr>
        <w:t xml:space="preserve"> program loader recognise</w:t>
      </w:r>
      <w:r>
        <w:rPr>
          <w:color w:val="000000" w:themeColor="text1"/>
        </w:rPr>
        <w:t>d</w:t>
      </w:r>
      <w:r w:rsidR="00F76536" w:rsidRPr="00D1391A">
        <w:rPr>
          <w:color w:val="000000" w:themeColor="text1"/>
        </w:rPr>
        <w:t xml:space="preserve"> the interpreter as SML, the SML </w:t>
      </w:r>
      <w:r w:rsidR="00DD141E">
        <w:rPr>
          <w:color w:val="000000" w:themeColor="text1"/>
        </w:rPr>
        <w:t xml:space="preserve">got loaded with heap image and </w:t>
      </w:r>
      <w:r w:rsidR="00F76536" w:rsidRPr="00D1391A">
        <w:rPr>
          <w:color w:val="000000" w:themeColor="text1"/>
        </w:rPr>
        <w:t xml:space="preserve">the </w:t>
      </w:r>
      <w:r w:rsidR="00EE459E">
        <w:rPr>
          <w:color w:val="000000" w:themeColor="text1"/>
        </w:rPr>
        <w:t xml:space="preserve">remaining </w:t>
      </w:r>
      <w:r w:rsidR="00F76536" w:rsidRPr="00D1391A">
        <w:rPr>
          <w:color w:val="000000" w:themeColor="text1"/>
        </w:rPr>
        <w:t>argument</w:t>
      </w:r>
      <w:r w:rsidR="00DD141E">
        <w:rPr>
          <w:color w:val="000000" w:themeColor="text1"/>
        </w:rPr>
        <w:t>s were passed</w:t>
      </w:r>
      <w:r w:rsidR="00A20D5E">
        <w:rPr>
          <w:color w:val="000000" w:themeColor="text1"/>
        </w:rPr>
        <w:t xml:space="preserve"> on</w:t>
      </w:r>
      <w:r w:rsidR="00DD141E">
        <w:rPr>
          <w:color w:val="000000" w:themeColor="text1"/>
        </w:rPr>
        <w:t xml:space="preserve"> to the interpreter. </w:t>
      </w:r>
      <w:r w:rsidR="00A20D5E">
        <w:rPr>
          <w:color w:val="000000" w:themeColor="text1"/>
        </w:rPr>
        <w:t>D</w:t>
      </w:r>
      <w:r w:rsidR="00A20D5E" w:rsidRPr="00D1391A">
        <w:rPr>
          <w:color w:val="000000" w:themeColor="text1"/>
        </w:rPr>
        <w:t xml:space="preserve">ue to unavailability of </w:t>
      </w:r>
      <w:r w:rsidR="00A20D5E">
        <w:rPr>
          <w:color w:val="000000" w:themeColor="text1"/>
        </w:rPr>
        <w:t xml:space="preserve">the </w:t>
      </w:r>
      <w:r w:rsidR="00A20D5E" w:rsidRPr="00D1391A">
        <w:rPr>
          <w:color w:val="000000" w:themeColor="text1"/>
        </w:rPr>
        <w:t>feature</w:t>
      </w:r>
      <w:r w:rsidR="00A20D5E">
        <w:rPr>
          <w:color w:val="000000" w:themeColor="text1"/>
        </w:rPr>
        <w:t xml:space="preserve">, </w:t>
      </w:r>
      <w:r w:rsidR="00DD141E">
        <w:rPr>
          <w:color w:val="000000" w:themeColor="text1"/>
        </w:rPr>
        <w:t xml:space="preserve">SML was </w:t>
      </w:r>
      <w:r w:rsidR="00A20D5E">
        <w:rPr>
          <w:color w:val="000000" w:themeColor="text1"/>
        </w:rPr>
        <w:t>un</w:t>
      </w:r>
      <w:r w:rsidR="00DD141E">
        <w:rPr>
          <w:color w:val="000000" w:themeColor="text1"/>
        </w:rPr>
        <w:t>able to recognise the argument</w:t>
      </w:r>
      <w:r w:rsidR="00F76536" w:rsidRPr="00D1391A">
        <w:rPr>
          <w:color w:val="000000" w:themeColor="text1"/>
        </w:rPr>
        <w:t xml:space="preserve"> ‘--script’ and process the file; it </w:t>
      </w:r>
      <w:r w:rsidR="00A20D5E">
        <w:rPr>
          <w:color w:val="000000" w:themeColor="text1"/>
        </w:rPr>
        <w:t>continued</w:t>
      </w:r>
      <w:r w:rsidR="00F76536" w:rsidRPr="00D1391A">
        <w:rPr>
          <w:color w:val="000000" w:themeColor="text1"/>
        </w:rPr>
        <w:t xml:space="preserve"> to int</w:t>
      </w:r>
      <w:r w:rsidR="00A20D5E">
        <w:rPr>
          <w:color w:val="000000" w:themeColor="text1"/>
        </w:rPr>
        <w:t>eractive mode.</w:t>
      </w:r>
    </w:p>
    <w:p w14:paraId="28556953" w14:textId="77777777" w:rsidR="00F76536" w:rsidRDefault="00F76536" w:rsidP="00F76536">
      <w:pPr>
        <w:ind w:left="720"/>
      </w:pPr>
    </w:p>
    <w:p w14:paraId="4F3331D0" w14:textId="77777777" w:rsidR="00DD141E" w:rsidRDefault="00F76536" w:rsidP="00F76536">
      <w:pPr>
        <w:pStyle w:val="ForCode"/>
        <w:ind w:left="1440"/>
        <w:rPr>
          <w:lang w:eastAsia="en-US"/>
        </w:rPr>
      </w:pPr>
      <w:r w:rsidRPr="00411079">
        <w:rPr>
          <w:lang w:eastAsia="en-US"/>
        </w:rPr>
        <w:t xml:space="preserve">$ ./sample  </w:t>
      </w:r>
    </w:p>
    <w:p w14:paraId="6FB65690" w14:textId="333E797C" w:rsidR="00F76536" w:rsidRPr="00411079" w:rsidRDefault="00DD141E" w:rsidP="00F76536">
      <w:pPr>
        <w:pStyle w:val="ForCode"/>
        <w:ind w:left="1440"/>
        <w:rPr>
          <w:lang w:eastAsia="en-US"/>
        </w:rPr>
      </w:pPr>
      <w:r>
        <w:rPr>
          <w:lang w:eastAsia="en-US"/>
        </w:rPr>
        <w:t>….</w:t>
      </w:r>
      <w:r w:rsidR="00F76536" w:rsidRPr="00411079">
        <w:rPr>
          <w:lang w:eastAsia="en-US"/>
        </w:rPr>
        <w:t xml:space="preserve">            </w:t>
      </w:r>
    </w:p>
    <w:p w14:paraId="6D1A2885" w14:textId="77777777" w:rsidR="00DD141E" w:rsidRPr="00DD141E" w:rsidRDefault="00DD141E" w:rsidP="00DD141E">
      <w:pPr>
        <w:pStyle w:val="ForCode"/>
        <w:ind w:left="1440"/>
        <w:rPr>
          <w:lang w:eastAsia="en-US"/>
        </w:rPr>
      </w:pPr>
      <w:r w:rsidRPr="00DD141E">
        <w:rPr>
          <w:lang w:eastAsia="en-US"/>
        </w:rPr>
        <w:t>exec "$RUN" @SMLcmdname="$0" "$HEAP" $ALLOC "$@"</w:t>
      </w:r>
    </w:p>
    <w:p w14:paraId="7E5BF777" w14:textId="2771AE29" w:rsidR="00DD141E" w:rsidRDefault="00DD141E" w:rsidP="00DD141E">
      <w:pPr>
        <w:pStyle w:val="ForCode"/>
        <w:ind w:left="1440"/>
        <w:rPr>
          <w:lang w:eastAsia="en-US"/>
        </w:rPr>
      </w:pPr>
      <w:r w:rsidRPr="00DD141E">
        <w:rPr>
          <w:lang w:eastAsia="en-US"/>
        </w:rPr>
        <w:lastRenderedPageBreak/>
        <w:t>+ exec /usr/local/smlnj/bin/.run/run.amd64-darwin @SMLcmdname=/usr/local/smlnj/bin/sml @SMLload=/usr/local/smlnj/bin/.heap/sml --script ./</w:t>
      </w:r>
      <w:r>
        <w:rPr>
          <w:lang w:eastAsia="en-US"/>
        </w:rPr>
        <w:t>sample</w:t>
      </w:r>
    </w:p>
    <w:p w14:paraId="4123C21B" w14:textId="77777777" w:rsidR="00F76536" w:rsidRPr="00411079" w:rsidRDefault="00F76536" w:rsidP="00F76536">
      <w:pPr>
        <w:pStyle w:val="ForCode"/>
        <w:ind w:left="1440"/>
        <w:rPr>
          <w:lang w:eastAsia="en-US"/>
        </w:rPr>
      </w:pPr>
      <w:r w:rsidRPr="00411079">
        <w:rPr>
          <w:lang w:eastAsia="en-US"/>
        </w:rPr>
        <w:t>Standard ML of New Jersey (64-bit) v110.99.3 [built: Thu Jul 28 00:35:16 2022]</w:t>
      </w:r>
    </w:p>
    <w:p w14:paraId="13DA5FF3" w14:textId="77777777" w:rsidR="00F76536" w:rsidRPr="00692BAD" w:rsidRDefault="00F76536" w:rsidP="00F76536">
      <w:pPr>
        <w:pStyle w:val="ForCode"/>
        <w:ind w:left="1440"/>
        <w:rPr>
          <w:color w:val="FF0000"/>
          <w:lang w:eastAsia="en-US"/>
        </w:rPr>
      </w:pPr>
      <w:r w:rsidRPr="00692BAD">
        <w:rPr>
          <w:color w:val="FF0000"/>
          <w:lang w:eastAsia="en-US"/>
        </w:rPr>
        <w:t>!* unable to process '--script' (unknown extension '&lt;none&gt;')</w:t>
      </w:r>
    </w:p>
    <w:p w14:paraId="3B9FB476" w14:textId="77777777" w:rsidR="00F76536" w:rsidRPr="00692BAD" w:rsidRDefault="00F76536" w:rsidP="00F76536">
      <w:pPr>
        <w:pStyle w:val="ForCode"/>
        <w:ind w:left="1440"/>
        <w:rPr>
          <w:color w:val="FF0000"/>
          <w:lang w:eastAsia="en-US"/>
        </w:rPr>
      </w:pPr>
      <w:r w:rsidRPr="00692BAD">
        <w:rPr>
          <w:color w:val="FF0000"/>
          <w:lang w:eastAsia="en-US"/>
        </w:rPr>
        <w:t>!* unable to process './sample' (unknown extension '&lt;none&gt;')</w:t>
      </w:r>
    </w:p>
    <w:p w14:paraId="78DADBC5" w14:textId="77777777" w:rsidR="00F76536" w:rsidRPr="00411079" w:rsidRDefault="00F76536" w:rsidP="00F76536">
      <w:pPr>
        <w:pStyle w:val="ForCode"/>
        <w:ind w:left="1440"/>
        <w:rPr>
          <w:lang w:eastAsia="en-US"/>
        </w:rPr>
      </w:pPr>
      <w:r w:rsidRPr="00411079">
        <w:rPr>
          <w:lang w:eastAsia="en-US"/>
        </w:rPr>
        <w:t>- ^D</w:t>
      </w:r>
    </w:p>
    <w:p w14:paraId="76A271BF" w14:textId="7EC7490F" w:rsidR="00F76536" w:rsidRPr="00411079" w:rsidRDefault="00F76536" w:rsidP="00DD141E">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7" w:name="_Toc133486694"/>
      <w:r>
        <w:t>After the change</w:t>
      </w:r>
      <w:bookmarkEnd w:id="67"/>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8" w:name="_Toc133486695"/>
      <w:r>
        <w:t>Execute as a script.</w:t>
      </w:r>
      <w:bookmarkEnd w:id="68"/>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r w:rsidRPr="00411079">
        <w:rPr>
          <w:lang w:eastAsia="en-US"/>
        </w:rPr>
        <w:t>#!/usr/bin/env -Ssml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r w:rsidRPr="00411079">
        <w:rPr>
          <w:lang w:eastAsia="en-US"/>
        </w:rPr>
        <w:t>val x = "Hello World x\n";</w:t>
      </w:r>
    </w:p>
    <w:p w14:paraId="119607FF" w14:textId="77777777" w:rsidR="00D02036" w:rsidRPr="00411079" w:rsidRDefault="00D02036" w:rsidP="00530D75">
      <w:pPr>
        <w:pStyle w:val="ForCode"/>
        <w:ind w:left="1440"/>
        <w:rPr>
          <w:lang w:eastAsia="en-US"/>
        </w:rPr>
      </w:pPr>
      <w:r w:rsidRPr="00411079">
        <w:rPr>
          <w:lang w:eastAsia="en-US"/>
        </w:rPr>
        <w:t>val () = print x;</w:t>
      </w:r>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r w:rsidRPr="00411079">
        <w:rPr>
          <w:lang w:eastAsia="en-US"/>
        </w:rPr>
        <w:t>$ ./sample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r w:rsidRPr="00411079">
        <w:rPr>
          <w:lang w:eastAsia="en-US"/>
        </w:rPr>
        <w:t>val x = "Hello World x\n" : string</w:t>
      </w:r>
    </w:p>
    <w:p w14:paraId="0D7FF5D1" w14:textId="7C71EFED" w:rsidR="00D1391A" w:rsidRPr="00411079" w:rsidRDefault="00D1391A" w:rsidP="00530D75">
      <w:pPr>
        <w:pStyle w:val="ForCode"/>
        <w:ind w:left="1440"/>
        <w:rPr>
          <w:lang w:eastAsia="en-US"/>
        </w:rPr>
      </w:pPr>
      <w:r w:rsidRPr="00411079">
        <w:rPr>
          <w:lang w:eastAsia="en-US"/>
        </w:rPr>
        <w:t>Hello World x</w:t>
      </w:r>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r w:rsidRPr="00411079">
        <w:rPr>
          <w:lang w:eastAsia="en-US"/>
        </w:rPr>
        <w:t>$ ./sample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lastRenderedPageBreak/>
        <w:t>…</w:t>
      </w:r>
    </w:p>
    <w:p w14:paraId="02B97095" w14:textId="77777777" w:rsidR="00D1391A" w:rsidRPr="00411079" w:rsidRDefault="00D1391A" w:rsidP="00530D75">
      <w:pPr>
        <w:pStyle w:val="ForCode"/>
        <w:ind w:left="1440"/>
        <w:rPr>
          <w:lang w:eastAsia="en-US"/>
        </w:rPr>
      </w:pPr>
      <w:r w:rsidRPr="00411079">
        <w:rPr>
          <w:lang w:eastAsia="en-US"/>
        </w:rPr>
        <w:t>exec "$RUN" @SMLcmdname="$0" "$HEAP" $ALLOC "$@"</w:t>
      </w:r>
    </w:p>
    <w:p w14:paraId="1F20C40C" w14:textId="77777777" w:rsidR="00D1391A" w:rsidRPr="00411079" w:rsidRDefault="00D1391A"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r w:rsidRPr="00411079">
        <w:rPr>
          <w:lang w:eastAsia="en-US"/>
        </w:rPr>
        <w:t>val x = "Hello World x\n" : string</w:t>
      </w:r>
    </w:p>
    <w:p w14:paraId="40F16395" w14:textId="77777777" w:rsidR="00D1391A" w:rsidRPr="00411079" w:rsidRDefault="00D1391A" w:rsidP="00530D75">
      <w:pPr>
        <w:pStyle w:val="ForCode"/>
        <w:ind w:left="1440"/>
        <w:rPr>
          <w:lang w:eastAsia="en-US"/>
        </w:rPr>
      </w:pPr>
      <w:r w:rsidRPr="00411079">
        <w:rPr>
          <w:lang w:eastAsia="en-US"/>
        </w:rPr>
        <w:t>Hello World x</w:t>
      </w:r>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@SMLcmdname="$0" "$HEAP" $ALLOC "$@"</w:t>
      </w:r>
    </w:p>
    <w:p w14:paraId="79A78DEB" w14:textId="77777777"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w:t>
      </w:r>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@SMLcmdname and @SMLload,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@SMLcmdname="$0" "$HEAP" $ALLOC "$@"</w:t>
      </w:r>
    </w:p>
    <w:p w14:paraId="5CAFE4A3" w14:textId="69112C28" w:rsidR="00405E15" w:rsidRPr="00411079" w:rsidRDefault="00405E15" w:rsidP="00530D75">
      <w:pPr>
        <w:pStyle w:val="ForCode"/>
        <w:ind w:left="1440"/>
        <w:rPr>
          <w:lang w:eastAsia="en-US"/>
        </w:rPr>
      </w:pPr>
      <w:r w:rsidRPr="00411079">
        <w:rPr>
          <w:lang w:eastAsia="en-US"/>
        </w:rPr>
        <w:t>+ exec /Users/ndaya/withmc32/bin/.run/run.x86-darwin @SMLcmdname=/Users/ndaya/withmc32/bin/sml @SMLload=/Users/ndaya/withmc32/bin/.heap/sml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69" w:name="_Toc133486696"/>
      <w:r>
        <w:lastRenderedPageBreak/>
        <w:t>Silencing compiler messages</w:t>
      </w:r>
      <w:bookmarkEnd w:id="69"/>
    </w:p>
    <w:p w14:paraId="5BA42F09" w14:textId="1DD110E0" w:rsidR="00C32FC4" w:rsidRDefault="000A63AF" w:rsidP="000A63AF">
      <w:pPr>
        <w:spacing w:line="360" w:lineRule="auto"/>
        <w:ind w:left="720"/>
        <w:rPr>
          <w:color w:val="000000" w:themeColor="text1"/>
        </w:rPr>
      </w:pPr>
      <w:r>
        <w:rPr>
          <w:color w:val="000000" w:themeColor="text1"/>
        </w:rPr>
        <w:t>We were also able to successfully verify the capability we have introduced to silence the compiler messages. This is achieved by introducing a new structure Mutecompiler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r w:rsidRPr="00411079">
        <w:rPr>
          <w:lang w:eastAsia="en-US"/>
        </w:rPr>
        <w:t>#!/usr/bin/env -Ssml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r w:rsidRPr="00411079">
        <w:rPr>
          <w:lang w:eastAsia="en-US"/>
        </w:rPr>
        <w:t>val x = "Hello World x\n";</w:t>
      </w:r>
    </w:p>
    <w:p w14:paraId="2EE9A02A" w14:textId="77777777" w:rsidR="000071A1" w:rsidRPr="00411079" w:rsidRDefault="000071A1" w:rsidP="00530D75">
      <w:pPr>
        <w:pStyle w:val="ForCode"/>
        <w:ind w:left="1440"/>
        <w:rPr>
          <w:lang w:eastAsia="en-US"/>
        </w:rPr>
      </w:pPr>
      <w:r w:rsidRPr="00411079">
        <w:rPr>
          <w:lang w:eastAsia="en-US"/>
        </w:rPr>
        <w:t>val () = print x;</w:t>
      </w:r>
    </w:p>
    <w:p w14:paraId="364EA6FB" w14:textId="77777777" w:rsidR="000071A1" w:rsidRPr="00411079" w:rsidRDefault="000071A1" w:rsidP="00530D75">
      <w:pPr>
        <w:pStyle w:val="ForCode"/>
        <w:ind w:left="1440"/>
        <w:rPr>
          <w:lang w:eastAsia="en-US"/>
        </w:rPr>
      </w:pPr>
      <w:r w:rsidRPr="00411079">
        <w:rPr>
          <w:lang w:eastAsia="en-US"/>
        </w:rPr>
        <w:t>$ ./sample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r w:rsidRPr="00411079">
        <w:rPr>
          <w:lang w:eastAsia="en-US"/>
        </w:rPr>
        <w:t>val x = "Hello World x\n" : string</w:t>
      </w:r>
    </w:p>
    <w:p w14:paraId="4F0366D4" w14:textId="77777777" w:rsidR="000071A1" w:rsidRPr="00411079" w:rsidRDefault="000071A1" w:rsidP="00530D75">
      <w:pPr>
        <w:pStyle w:val="ForCode"/>
        <w:ind w:left="1440"/>
        <w:rPr>
          <w:lang w:eastAsia="en-US"/>
        </w:rPr>
      </w:pPr>
      <w:r w:rsidRPr="00411079">
        <w:rPr>
          <w:lang w:eastAsia="en-US"/>
        </w:rPr>
        <w:t>Hello World x</w:t>
      </w:r>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135DB775" w:rsidR="000071A1" w:rsidRDefault="000071A1" w:rsidP="000071A1">
      <w:pPr>
        <w:spacing w:line="360" w:lineRule="auto"/>
        <w:ind w:left="360" w:firstLine="360"/>
        <w:rPr>
          <w:color w:val="000000" w:themeColor="text1"/>
        </w:rPr>
      </w:pPr>
      <w:r>
        <w:rPr>
          <w:color w:val="000000" w:themeColor="text1"/>
        </w:rPr>
        <w:t>In the above result, the ‘</w:t>
      </w:r>
      <w:r w:rsidRPr="000071A1">
        <w:rPr>
          <w:color w:val="000000" w:themeColor="text1"/>
        </w:rPr>
        <w:t xml:space="preserve">val x = "Hello World x\n" : string’ </w:t>
      </w:r>
      <w:r>
        <w:rPr>
          <w:color w:val="000000" w:themeColor="text1"/>
        </w:rPr>
        <w:t>is the compiler message printed as part of the variable declaration. And ‘</w:t>
      </w:r>
      <w:r w:rsidRPr="000071A1">
        <w:rPr>
          <w:color w:val="000000" w:themeColor="text1"/>
        </w:rPr>
        <w:t>Hello World x</w:t>
      </w:r>
      <w:r>
        <w:rPr>
          <w:color w:val="000000" w:themeColor="text1"/>
        </w:rPr>
        <w:t xml:space="preserve">’ is the output of the print instruction. One of the </w:t>
      </w:r>
      <w:r w:rsidR="00A15A17">
        <w:rPr>
          <w:color w:val="000000" w:themeColor="text1"/>
        </w:rPr>
        <w:t>goals</w:t>
      </w:r>
      <w:r>
        <w:rPr>
          <w:color w:val="000000" w:themeColor="text1"/>
        </w:rPr>
        <w:t xml:space="preserve">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Mutecompiler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now call the silenceCompiler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r w:rsidRPr="00411079">
        <w:rPr>
          <w:lang w:eastAsia="en-US"/>
        </w:rPr>
        <w:t>#!/usr/bin/env -Ssml --script</w:t>
      </w:r>
    </w:p>
    <w:p w14:paraId="68B4FA91" w14:textId="77777777" w:rsidR="00A03BF0" w:rsidRPr="00411079" w:rsidRDefault="00A03BF0" w:rsidP="00530D75">
      <w:pPr>
        <w:pStyle w:val="ForCode"/>
        <w:ind w:left="1440"/>
        <w:rPr>
          <w:lang w:eastAsia="en-US"/>
        </w:rPr>
      </w:pPr>
      <w:r w:rsidRPr="00411079">
        <w:rPr>
          <w:lang w:eastAsia="en-US"/>
        </w:rPr>
        <w:t>val _ = Backend.Mutecompiler.silenceCompiler ();</w:t>
      </w:r>
    </w:p>
    <w:p w14:paraId="01FD89FF" w14:textId="77777777" w:rsidR="00A03BF0" w:rsidRPr="00411079" w:rsidRDefault="00A03BF0" w:rsidP="00530D75">
      <w:pPr>
        <w:pStyle w:val="ForCode"/>
        <w:ind w:left="1440"/>
        <w:rPr>
          <w:lang w:eastAsia="en-US"/>
        </w:rPr>
      </w:pPr>
      <w:r w:rsidRPr="00411079">
        <w:rPr>
          <w:lang w:eastAsia="en-US"/>
        </w:rPr>
        <w:t>val x = "Hello World x\n";</w:t>
      </w:r>
    </w:p>
    <w:p w14:paraId="1D3E0E92" w14:textId="77777777" w:rsidR="00BA3DD3" w:rsidRPr="00411079" w:rsidRDefault="00A03BF0" w:rsidP="00530D75">
      <w:pPr>
        <w:pStyle w:val="ForCode"/>
        <w:ind w:left="1440"/>
        <w:rPr>
          <w:lang w:eastAsia="en-US"/>
        </w:rPr>
      </w:pPr>
      <w:r w:rsidRPr="00411079">
        <w:rPr>
          <w:lang w:eastAsia="en-US"/>
        </w:rPr>
        <w:t>val () = print x;</w:t>
      </w:r>
    </w:p>
    <w:p w14:paraId="7E7F31F3" w14:textId="70C1AC9C" w:rsidR="00A03BF0" w:rsidRPr="00411079" w:rsidRDefault="00A03BF0" w:rsidP="00530D75">
      <w:pPr>
        <w:pStyle w:val="ForCode"/>
        <w:ind w:left="1440"/>
        <w:rPr>
          <w:lang w:eastAsia="en-US"/>
        </w:rPr>
      </w:pPr>
      <w:r w:rsidRPr="00411079">
        <w:rPr>
          <w:lang w:eastAsia="en-US"/>
        </w:rPr>
        <w:t>$ ./sample</w:t>
      </w:r>
    </w:p>
    <w:p w14:paraId="70AC2AE4" w14:textId="77777777" w:rsidR="00A03BF0" w:rsidRPr="00411079" w:rsidRDefault="00A03BF0" w:rsidP="00530D75">
      <w:pPr>
        <w:pStyle w:val="ForCode"/>
        <w:ind w:left="1440"/>
        <w:rPr>
          <w:lang w:eastAsia="en-US"/>
        </w:rPr>
      </w:pPr>
      <w:r w:rsidRPr="00411079">
        <w:rPr>
          <w:lang w:eastAsia="en-US"/>
        </w:rPr>
        <w:lastRenderedPageBreak/>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Hello World x</w:t>
      </w:r>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60CD2CDC"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w:t>
      </w:r>
      <w:r w:rsidR="00816D97" w:rsidRPr="00D1391A">
        <w:rPr>
          <w:color w:val="000000" w:themeColor="text1"/>
        </w:rPr>
        <w:t>another</w:t>
      </w:r>
      <w:r>
        <w:rPr>
          <w:color w:val="000000" w:themeColor="text1"/>
        </w:rPr>
        <w:t xml:space="preserve">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r w:rsidRPr="00411079">
        <w:rPr>
          <w:lang w:eastAsia="en-US"/>
        </w:rPr>
        <w:t>#!/usr/bin/env -Ssml --script</w:t>
      </w:r>
    </w:p>
    <w:p w14:paraId="5D6385CE" w14:textId="77777777" w:rsidR="00BA3DD3" w:rsidRPr="00411079" w:rsidRDefault="00BA3DD3" w:rsidP="00530D75">
      <w:pPr>
        <w:pStyle w:val="ForCode"/>
        <w:ind w:left="1440"/>
        <w:rPr>
          <w:lang w:eastAsia="en-US"/>
        </w:rPr>
      </w:pPr>
      <w:r w:rsidRPr="00411079">
        <w:rPr>
          <w:lang w:eastAsia="en-US"/>
        </w:rPr>
        <w:t>val x = "Hello World x\n";</w:t>
      </w:r>
    </w:p>
    <w:p w14:paraId="4E111164" w14:textId="77777777" w:rsidR="00BA3DD3" w:rsidRPr="00411079" w:rsidRDefault="00BA3DD3" w:rsidP="00530D75">
      <w:pPr>
        <w:pStyle w:val="ForCode"/>
        <w:ind w:left="1440"/>
        <w:rPr>
          <w:lang w:eastAsia="en-US"/>
        </w:rPr>
      </w:pPr>
      <w:r w:rsidRPr="00411079">
        <w:rPr>
          <w:lang w:eastAsia="en-US"/>
        </w:rPr>
        <w:t>val () = print x;</w:t>
      </w:r>
    </w:p>
    <w:p w14:paraId="7FD51632" w14:textId="77777777" w:rsidR="00BA3DD3" w:rsidRPr="00411079" w:rsidRDefault="00BA3DD3" w:rsidP="00530D75">
      <w:pPr>
        <w:pStyle w:val="ForCode"/>
        <w:ind w:left="1440"/>
        <w:rPr>
          <w:lang w:eastAsia="en-US"/>
        </w:rPr>
      </w:pPr>
      <w:r w:rsidRPr="00411079">
        <w:rPr>
          <w:lang w:eastAsia="en-US"/>
        </w:rPr>
        <w:t>val _ = Backend.Mutecompiler.silenceCompiler ();</w:t>
      </w:r>
    </w:p>
    <w:p w14:paraId="2CC17972" w14:textId="23FA88C9" w:rsidR="00BA3DD3" w:rsidRPr="00411079" w:rsidRDefault="005F3C02" w:rsidP="00530D75">
      <w:pPr>
        <w:pStyle w:val="ForCode"/>
        <w:ind w:left="1440"/>
        <w:rPr>
          <w:lang w:eastAsia="en-US"/>
        </w:rPr>
      </w:pPr>
      <w:r w:rsidRPr="00411079">
        <w:rPr>
          <w:lang w:eastAsia="en-US"/>
        </w:rPr>
        <w:t>val y = "Hello World y</w:t>
      </w:r>
      <w:r w:rsidR="00BA3DD3" w:rsidRPr="00411079">
        <w:rPr>
          <w:lang w:eastAsia="en-US"/>
        </w:rPr>
        <w:t>\n";</w:t>
      </w:r>
    </w:p>
    <w:p w14:paraId="0B93DA0D" w14:textId="77777777" w:rsidR="00BA3DD3" w:rsidRPr="00411079" w:rsidRDefault="00BA3DD3" w:rsidP="00530D75">
      <w:pPr>
        <w:pStyle w:val="ForCode"/>
        <w:ind w:left="1440"/>
        <w:rPr>
          <w:lang w:eastAsia="en-US"/>
        </w:rPr>
      </w:pPr>
      <w:r w:rsidRPr="00411079">
        <w:rPr>
          <w:lang w:eastAsia="en-US"/>
        </w:rPr>
        <w:t>val () = print y;</w:t>
      </w:r>
    </w:p>
    <w:p w14:paraId="35E7591F" w14:textId="4220EEAD" w:rsidR="00BA3DD3" w:rsidRPr="00411079" w:rsidRDefault="00BA3DD3" w:rsidP="00530D75">
      <w:pPr>
        <w:pStyle w:val="ForCode"/>
        <w:ind w:left="1440"/>
        <w:rPr>
          <w:lang w:eastAsia="en-US"/>
        </w:rPr>
      </w:pPr>
      <w:r w:rsidRPr="00411079">
        <w:rPr>
          <w:lang w:eastAsia="en-US"/>
        </w:rPr>
        <w:t>$ ./sample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r w:rsidRPr="00411079">
        <w:rPr>
          <w:lang w:eastAsia="en-US"/>
        </w:rPr>
        <w:t>val x = "Hello World x\n" : string</w:t>
      </w:r>
    </w:p>
    <w:p w14:paraId="5934E212" w14:textId="77777777" w:rsidR="005F3C02" w:rsidRPr="00411079" w:rsidRDefault="005F3C02" w:rsidP="00530D75">
      <w:pPr>
        <w:pStyle w:val="ForCode"/>
        <w:ind w:left="1440"/>
        <w:rPr>
          <w:lang w:eastAsia="en-US"/>
        </w:rPr>
      </w:pPr>
      <w:r w:rsidRPr="00411079">
        <w:rPr>
          <w:lang w:eastAsia="en-US"/>
        </w:rPr>
        <w:t>Hello World x</w:t>
      </w:r>
    </w:p>
    <w:p w14:paraId="737B16CD" w14:textId="77777777" w:rsidR="005F3C02" w:rsidRPr="00411079" w:rsidRDefault="005F3C02" w:rsidP="00530D75">
      <w:pPr>
        <w:pStyle w:val="ForCode"/>
        <w:ind w:left="1440"/>
        <w:rPr>
          <w:lang w:eastAsia="en-US"/>
        </w:rPr>
      </w:pPr>
      <w:r w:rsidRPr="00411079">
        <w:rPr>
          <w:lang w:eastAsia="en-US"/>
        </w:rPr>
        <w:t>Hello World y</w:t>
      </w:r>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244F1D87" w:rsidR="00BA3DD3" w:rsidRDefault="005F3C02" w:rsidP="000A63AF">
      <w:pPr>
        <w:spacing w:line="360" w:lineRule="auto"/>
        <w:ind w:left="720"/>
      </w:pPr>
      <w:r>
        <w:t xml:space="preserve">In the above results we can see the compiler message generated as part </w:t>
      </w:r>
      <w:r w:rsidR="005A0A9A">
        <w:t xml:space="preserve">of </w:t>
      </w:r>
      <w:r>
        <w:t xml:space="preserve">variable declaration before invoking the silenceCompiler function is been printed to the output. The compiler message for the variable declaration after invoking the silenceCompiler function </w:t>
      </w:r>
      <w:r w:rsidR="00816D97">
        <w:t>has been</w:t>
      </w:r>
      <w:r>
        <w:t xml:space="preserve">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0" w:name="_Toc133486697"/>
      <w:r>
        <w:t>Un</w:t>
      </w:r>
      <w:r w:rsidR="00430441">
        <w:t>-</w:t>
      </w:r>
      <w:r>
        <w:t>silencing compiler messages</w:t>
      </w:r>
      <w:bookmarkEnd w:id="70"/>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r w:rsidR="003F07CC" w:rsidRPr="003F07CC">
        <w:rPr>
          <w:color w:val="000000" w:themeColor="text1"/>
        </w:rPr>
        <w:t>unsilenceCompiler</w:t>
      </w:r>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r w:rsidRPr="00411079">
        <w:rPr>
          <w:lang w:eastAsia="en-US"/>
        </w:rPr>
        <w:t>#!/usr/bin/env -Ssml --script</w:t>
      </w:r>
    </w:p>
    <w:p w14:paraId="1622C1D0" w14:textId="77777777" w:rsidR="00430441" w:rsidRPr="00411079" w:rsidRDefault="00430441" w:rsidP="00530D75">
      <w:pPr>
        <w:pStyle w:val="ForCode"/>
        <w:ind w:left="1440"/>
        <w:rPr>
          <w:lang w:eastAsia="en-US"/>
        </w:rPr>
      </w:pPr>
      <w:r w:rsidRPr="00411079">
        <w:rPr>
          <w:lang w:eastAsia="en-US"/>
        </w:rPr>
        <w:t>val x = "Hello World x\n";</w:t>
      </w:r>
    </w:p>
    <w:p w14:paraId="4E7207F4" w14:textId="77777777" w:rsidR="00430441" w:rsidRPr="00411079" w:rsidRDefault="00430441" w:rsidP="00530D75">
      <w:pPr>
        <w:pStyle w:val="ForCode"/>
        <w:ind w:left="1440"/>
        <w:rPr>
          <w:lang w:eastAsia="en-US"/>
        </w:rPr>
      </w:pPr>
      <w:r w:rsidRPr="00411079">
        <w:rPr>
          <w:lang w:eastAsia="en-US"/>
        </w:rPr>
        <w:t>val () = print x;</w:t>
      </w:r>
    </w:p>
    <w:p w14:paraId="07A7E8BF" w14:textId="77777777" w:rsidR="00430441" w:rsidRPr="00411079" w:rsidRDefault="00430441" w:rsidP="00530D75">
      <w:pPr>
        <w:pStyle w:val="ForCode"/>
        <w:ind w:left="1440"/>
        <w:rPr>
          <w:lang w:eastAsia="en-US"/>
        </w:rPr>
      </w:pPr>
      <w:r w:rsidRPr="00411079">
        <w:rPr>
          <w:lang w:eastAsia="en-US"/>
        </w:rPr>
        <w:t>val _ = Backend.Mutecompiler.silenceCompiler ();</w:t>
      </w:r>
    </w:p>
    <w:p w14:paraId="4F989757" w14:textId="77777777" w:rsidR="00430441" w:rsidRPr="00411079" w:rsidRDefault="00430441" w:rsidP="00530D75">
      <w:pPr>
        <w:pStyle w:val="ForCode"/>
        <w:ind w:left="1440"/>
        <w:rPr>
          <w:lang w:eastAsia="en-US"/>
        </w:rPr>
      </w:pPr>
      <w:r w:rsidRPr="00411079">
        <w:rPr>
          <w:lang w:eastAsia="en-US"/>
        </w:rPr>
        <w:t>val y = "Hello World y\n";</w:t>
      </w:r>
    </w:p>
    <w:p w14:paraId="2BF2C809" w14:textId="77777777" w:rsidR="00430441" w:rsidRPr="00411079" w:rsidRDefault="00430441" w:rsidP="00530D75">
      <w:pPr>
        <w:pStyle w:val="ForCode"/>
        <w:ind w:left="1440"/>
        <w:rPr>
          <w:lang w:eastAsia="en-US"/>
        </w:rPr>
      </w:pPr>
      <w:r w:rsidRPr="00411079">
        <w:rPr>
          <w:lang w:eastAsia="en-US"/>
        </w:rPr>
        <w:t>val () = print y;</w:t>
      </w:r>
    </w:p>
    <w:p w14:paraId="4591FAD2" w14:textId="5B2F378E" w:rsidR="00430441" w:rsidRPr="00411079" w:rsidRDefault="00430441" w:rsidP="00530D75">
      <w:pPr>
        <w:pStyle w:val="ForCode"/>
        <w:ind w:left="1440"/>
        <w:rPr>
          <w:lang w:eastAsia="en-US"/>
        </w:rPr>
      </w:pPr>
      <w:r w:rsidRPr="00411079">
        <w:rPr>
          <w:lang w:eastAsia="en-US"/>
        </w:rPr>
        <w:t>val _ = Backend.Mutecompiler.unsilenceCompiler ();</w:t>
      </w:r>
    </w:p>
    <w:p w14:paraId="0C50111A" w14:textId="43E8A9E7" w:rsidR="00430441" w:rsidRPr="00411079" w:rsidRDefault="00430441" w:rsidP="00530D75">
      <w:pPr>
        <w:pStyle w:val="ForCode"/>
        <w:ind w:left="1440"/>
        <w:rPr>
          <w:lang w:eastAsia="en-US"/>
        </w:rPr>
      </w:pPr>
      <w:r w:rsidRPr="00411079">
        <w:rPr>
          <w:lang w:eastAsia="en-US"/>
        </w:rPr>
        <w:t xml:space="preserve">val </w:t>
      </w:r>
      <w:r w:rsidR="000D28C0" w:rsidRPr="00411079">
        <w:rPr>
          <w:lang w:eastAsia="en-US"/>
        </w:rPr>
        <w:t>z</w:t>
      </w:r>
      <w:r w:rsidRPr="00411079">
        <w:rPr>
          <w:lang w:eastAsia="en-US"/>
        </w:rPr>
        <w:t xml:space="preserve"> = "Hello World z\n";</w:t>
      </w:r>
    </w:p>
    <w:p w14:paraId="11BAC7DC" w14:textId="72DC0870" w:rsidR="00430441" w:rsidRPr="00411079" w:rsidRDefault="00430441" w:rsidP="00530D75">
      <w:pPr>
        <w:pStyle w:val="ForCode"/>
        <w:ind w:left="1440"/>
        <w:rPr>
          <w:lang w:eastAsia="en-US"/>
        </w:rPr>
      </w:pPr>
      <w:r w:rsidRPr="00411079">
        <w:rPr>
          <w:lang w:eastAsia="en-US"/>
        </w:rPr>
        <w:t>val () = print z;</w:t>
      </w:r>
    </w:p>
    <w:p w14:paraId="1BF0DC89" w14:textId="77777777" w:rsidR="00430441" w:rsidRPr="00411079" w:rsidRDefault="00430441" w:rsidP="00530D75">
      <w:pPr>
        <w:pStyle w:val="ForCode"/>
        <w:ind w:left="1440"/>
        <w:rPr>
          <w:lang w:eastAsia="en-US"/>
        </w:rPr>
      </w:pPr>
      <w:r w:rsidRPr="00411079">
        <w:rPr>
          <w:lang w:eastAsia="en-US"/>
        </w:rPr>
        <w:t>$ ./sample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r w:rsidRPr="00411079">
        <w:rPr>
          <w:lang w:eastAsia="en-US"/>
        </w:rPr>
        <w:t>val x = "Hello World x\n" : string</w:t>
      </w:r>
    </w:p>
    <w:p w14:paraId="33CD5701" w14:textId="77777777" w:rsidR="00430441" w:rsidRPr="00411079" w:rsidRDefault="00430441" w:rsidP="00530D75">
      <w:pPr>
        <w:pStyle w:val="ForCode"/>
        <w:ind w:left="1440"/>
        <w:rPr>
          <w:lang w:eastAsia="en-US"/>
        </w:rPr>
      </w:pPr>
      <w:r w:rsidRPr="00411079">
        <w:rPr>
          <w:lang w:eastAsia="en-US"/>
        </w:rPr>
        <w:t>Hello World x</w:t>
      </w:r>
    </w:p>
    <w:p w14:paraId="678F8792" w14:textId="77777777" w:rsidR="00430441" w:rsidRPr="00411079" w:rsidRDefault="00430441" w:rsidP="00530D75">
      <w:pPr>
        <w:pStyle w:val="ForCode"/>
        <w:ind w:left="1440"/>
        <w:rPr>
          <w:lang w:eastAsia="en-US"/>
        </w:rPr>
      </w:pPr>
      <w:r w:rsidRPr="00411079">
        <w:rPr>
          <w:lang w:eastAsia="en-US"/>
        </w:rPr>
        <w:t>Hello World y</w:t>
      </w:r>
    </w:p>
    <w:p w14:paraId="6D1611F4" w14:textId="4413A5EE" w:rsidR="00550706" w:rsidRPr="00411079" w:rsidRDefault="00550706" w:rsidP="00530D75">
      <w:pPr>
        <w:pStyle w:val="ForCode"/>
        <w:ind w:left="1440"/>
        <w:rPr>
          <w:lang w:eastAsia="en-US"/>
        </w:rPr>
      </w:pPr>
      <w:r w:rsidRPr="00411079">
        <w:rPr>
          <w:lang w:eastAsia="en-US"/>
        </w:rPr>
        <w:t>val z = "Hello World x\n" : string</w:t>
      </w:r>
    </w:p>
    <w:p w14:paraId="02BB9F34" w14:textId="3F1216B2" w:rsidR="00550706" w:rsidRPr="00411079" w:rsidRDefault="00550706" w:rsidP="00530D75">
      <w:pPr>
        <w:pStyle w:val="ForCode"/>
        <w:ind w:left="1440"/>
        <w:rPr>
          <w:lang w:eastAsia="en-US"/>
        </w:rPr>
      </w:pPr>
      <w:r w:rsidRPr="00411079">
        <w:rPr>
          <w:lang w:eastAsia="en-US"/>
        </w:rPr>
        <w:t>Hello World z</w:t>
      </w:r>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compiler messages are suppressed for declaration of variable ‘y’. The calling of function silenceCompiler before variable declaration and then calling function unsilenceCompiler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1" w:name="_Toc133486698"/>
      <w:r>
        <w:t>Printing silenced compiler messages</w:t>
      </w:r>
      <w:bookmarkEnd w:id="71"/>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r w:rsidRPr="00411079">
        <w:rPr>
          <w:lang w:eastAsia="en-US"/>
        </w:rPr>
        <w:t>#!/usr/bin/env -Ssml --script</w:t>
      </w:r>
    </w:p>
    <w:p w14:paraId="2ACF5882" w14:textId="68B770ED" w:rsidR="001D5225" w:rsidRPr="00411079" w:rsidRDefault="001D5225" w:rsidP="00530D75">
      <w:pPr>
        <w:pStyle w:val="ForCode"/>
        <w:ind w:left="1440"/>
        <w:rPr>
          <w:lang w:eastAsia="en-US"/>
        </w:rPr>
      </w:pPr>
      <w:r w:rsidRPr="00411079">
        <w:rPr>
          <w:lang w:eastAsia="en-US"/>
        </w:rPr>
        <w:t>val x == "Hello World x\n";</w:t>
      </w:r>
    </w:p>
    <w:p w14:paraId="6F834379" w14:textId="77777777" w:rsidR="001D5225" w:rsidRPr="00411079" w:rsidRDefault="001D5225" w:rsidP="00530D75">
      <w:pPr>
        <w:pStyle w:val="ForCode"/>
        <w:ind w:left="1440"/>
        <w:rPr>
          <w:lang w:eastAsia="en-US"/>
        </w:rPr>
      </w:pPr>
      <w:r w:rsidRPr="00411079">
        <w:rPr>
          <w:lang w:eastAsia="en-US"/>
        </w:rPr>
        <w:t>val () = print x;</w:t>
      </w:r>
    </w:p>
    <w:p w14:paraId="4EF3CE75" w14:textId="77777777" w:rsidR="001D5225" w:rsidRPr="00411079" w:rsidRDefault="001D5225" w:rsidP="00530D75">
      <w:pPr>
        <w:pStyle w:val="ForCode"/>
        <w:ind w:left="1440"/>
        <w:rPr>
          <w:lang w:eastAsia="en-US"/>
        </w:rPr>
      </w:pPr>
      <w:r w:rsidRPr="00411079">
        <w:rPr>
          <w:lang w:eastAsia="en-US"/>
        </w:rPr>
        <w:lastRenderedPageBreak/>
        <w:t>$ ./sample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../compiler/Parse/main/smlfile.sml:19.24-19.46</w:t>
      </w:r>
    </w:p>
    <w:p w14:paraId="25F3808B" w14:textId="77777777" w:rsidR="001D5225" w:rsidRPr="00411079" w:rsidRDefault="001D5225" w:rsidP="00530D75">
      <w:pPr>
        <w:pStyle w:val="ForCode"/>
        <w:ind w:left="1440"/>
        <w:rPr>
          <w:lang w:eastAsia="en-US"/>
        </w:rPr>
      </w:pPr>
      <w:r w:rsidRPr="00411079">
        <w:rPr>
          <w:lang w:eastAsia="en-US"/>
        </w:rPr>
        <w:t xml:space="preserve">             ../compiler/TopLevel/interact/evalloop.sml:45.54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../compiler/TopLevel/interact/evalloop.sml:306.20-306.23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In the above example, we can see the error details called out with the file name (./sample)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r w:rsidRPr="00411079">
        <w:rPr>
          <w:lang w:eastAsia="en-US"/>
        </w:rPr>
        <w:t>#!/usr/bin/env -Ssml --script</w:t>
      </w:r>
    </w:p>
    <w:p w14:paraId="6D077BCE" w14:textId="77777777" w:rsidR="001D5225" w:rsidRPr="00411079" w:rsidRDefault="001D5225" w:rsidP="00530D75">
      <w:pPr>
        <w:pStyle w:val="ForCode"/>
        <w:ind w:left="1440"/>
        <w:rPr>
          <w:lang w:eastAsia="en-US"/>
        </w:rPr>
      </w:pPr>
      <w:r w:rsidRPr="00411079">
        <w:rPr>
          <w:lang w:eastAsia="en-US"/>
        </w:rPr>
        <w:t>val x = "Hello World x\n";</w:t>
      </w:r>
    </w:p>
    <w:p w14:paraId="53258A5E" w14:textId="77777777" w:rsidR="001D5225" w:rsidRPr="00411079" w:rsidRDefault="001D5225" w:rsidP="00530D75">
      <w:pPr>
        <w:pStyle w:val="ForCode"/>
        <w:ind w:left="1440"/>
        <w:rPr>
          <w:lang w:eastAsia="en-US"/>
        </w:rPr>
      </w:pPr>
      <w:r w:rsidRPr="00411079">
        <w:rPr>
          <w:lang w:eastAsia="en-US"/>
        </w:rPr>
        <w:t>val () = print x;</w:t>
      </w:r>
    </w:p>
    <w:p w14:paraId="623A0DCA" w14:textId="77777777" w:rsidR="001D5225" w:rsidRPr="00411079" w:rsidRDefault="001D5225" w:rsidP="00530D75">
      <w:pPr>
        <w:pStyle w:val="ForCode"/>
        <w:ind w:left="1440"/>
        <w:rPr>
          <w:lang w:eastAsia="en-US"/>
        </w:rPr>
      </w:pPr>
      <w:r w:rsidRPr="00411079">
        <w:rPr>
          <w:lang w:eastAsia="en-US"/>
        </w:rPr>
        <w:t>val _ = Backend.Mutecompiler.silenceCompiler ();</w:t>
      </w:r>
    </w:p>
    <w:p w14:paraId="682FEFD2" w14:textId="4324EABC" w:rsidR="001D5225" w:rsidRPr="00411079" w:rsidRDefault="001D5225" w:rsidP="00530D75">
      <w:pPr>
        <w:pStyle w:val="ForCode"/>
        <w:ind w:left="1440"/>
        <w:rPr>
          <w:lang w:eastAsia="en-US"/>
        </w:rPr>
      </w:pPr>
      <w:r w:rsidRPr="00411079">
        <w:rPr>
          <w:lang w:eastAsia="en-US"/>
        </w:rPr>
        <w:t>val y == "Hello World y\n";</w:t>
      </w:r>
    </w:p>
    <w:p w14:paraId="12104BA5" w14:textId="77777777" w:rsidR="001D5225" w:rsidRPr="00411079" w:rsidRDefault="001D5225" w:rsidP="00530D75">
      <w:pPr>
        <w:pStyle w:val="ForCode"/>
        <w:ind w:left="1440"/>
        <w:rPr>
          <w:lang w:eastAsia="en-US"/>
        </w:rPr>
      </w:pPr>
      <w:r w:rsidRPr="00411079">
        <w:rPr>
          <w:lang w:eastAsia="en-US"/>
        </w:rPr>
        <w:t>val () = print y;</w:t>
      </w:r>
    </w:p>
    <w:p w14:paraId="1632B231" w14:textId="77777777" w:rsidR="001D5225" w:rsidRPr="00411079" w:rsidRDefault="001D5225" w:rsidP="00530D75">
      <w:pPr>
        <w:pStyle w:val="ForCode"/>
        <w:ind w:left="1440"/>
        <w:rPr>
          <w:lang w:eastAsia="en-US"/>
        </w:rPr>
      </w:pPr>
      <w:r w:rsidRPr="00411079">
        <w:rPr>
          <w:lang w:eastAsia="en-US"/>
        </w:rPr>
        <w:t>$ ./sample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r w:rsidRPr="00411079">
        <w:rPr>
          <w:lang w:eastAsia="en-US"/>
        </w:rPr>
        <w:t>val x = "Hello World x\n" : string</w:t>
      </w:r>
    </w:p>
    <w:p w14:paraId="7A03514D" w14:textId="77777777" w:rsidR="001D5225" w:rsidRPr="00411079" w:rsidRDefault="001D5225" w:rsidP="00530D75">
      <w:pPr>
        <w:pStyle w:val="ForCode"/>
        <w:ind w:left="1440"/>
        <w:rPr>
          <w:lang w:eastAsia="en-US"/>
        </w:rPr>
      </w:pPr>
      <w:r w:rsidRPr="00411079">
        <w:rPr>
          <w:lang w:eastAsia="en-US"/>
        </w:rPr>
        <w:t>Hello World x</w:t>
      </w:r>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../compiler/Parse/main/smlfile.sml:19.24-19.46</w:t>
      </w:r>
    </w:p>
    <w:p w14:paraId="6D3C396C" w14:textId="77777777" w:rsidR="004C36C9" w:rsidRPr="00411079" w:rsidRDefault="004C36C9" w:rsidP="00530D75">
      <w:pPr>
        <w:pStyle w:val="ForCode"/>
        <w:ind w:left="1440"/>
        <w:rPr>
          <w:lang w:eastAsia="en-US"/>
        </w:rPr>
      </w:pPr>
      <w:r w:rsidRPr="00411079">
        <w:rPr>
          <w:lang w:eastAsia="en-US"/>
        </w:rPr>
        <w:t xml:space="preserve">             ../compiler/TopLevel/interact/evalloop.sml:45.54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../compiler/TopLevel/interact/evalloop.sml:306.20-306.23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lastRenderedPageBreak/>
        <w:t>In the above result we can see the output doesn’t have any info on what the error is and where the error is occurring, this is because we have silenced the compiler messages. This is where the new function ‘</w:t>
      </w:r>
      <w:r w:rsidRPr="0013757C">
        <w:rPr>
          <w:color w:val="000000" w:themeColor="text1"/>
        </w:rPr>
        <w:t>printStashedCompilerOutput</w:t>
      </w:r>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r w:rsidRPr="0013757C">
        <w:rPr>
          <w:color w:val="000000" w:themeColor="text1"/>
        </w:rPr>
        <w:t>printStashedCompilerOutput</w:t>
      </w:r>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r w:rsidRPr="00411079">
        <w:rPr>
          <w:lang w:eastAsia="en-US"/>
        </w:rPr>
        <w:t>#!/usr/bin/env -Ssml --script</w:t>
      </w:r>
    </w:p>
    <w:p w14:paraId="5313978E" w14:textId="77777777" w:rsidR="00FA0527" w:rsidRPr="00411079" w:rsidRDefault="00FA0527" w:rsidP="00530D75">
      <w:pPr>
        <w:pStyle w:val="ForCode"/>
        <w:ind w:left="1440"/>
        <w:rPr>
          <w:lang w:eastAsia="en-US"/>
        </w:rPr>
      </w:pPr>
      <w:r w:rsidRPr="00411079">
        <w:rPr>
          <w:lang w:eastAsia="en-US"/>
        </w:rPr>
        <w:t>val x = "Hello World x\n";</w:t>
      </w:r>
    </w:p>
    <w:p w14:paraId="31A9FFA6" w14:textId="77777777" w:rsidR="00FA0527" w:rsidRPr="00411079" w:rsidRDefault="00FA0527" w:rsidP="00530D75">
      <w:pPr>
        <w:pStyle w:val="ForCode"/>
        <w:ind w:left="1440"/>
        <w:rPr>
          <w:lang w:eastAsia="en-US"/>
        </w:rPr>
      </w:pPr>
      <w:r w:rsidRPr="00411079">
        <w:rPr>
          <w:lang w:eastAsia="en-US"/>
        </w:rPr>
        <w:t>val () = print x;</w:t>
      </w:r>
    </w:p>
    <w:p w14:paraId="61C14DB5" w14:textId="77777777" w:rsidR="00FA0527" w:rsidRPr="00411079" w:rsidRDefault="00FA0527" w:rsidP="00530D75">
      <w:pPr>
        <w:pStyle w:val="ForCode"/>
        <w:ind w:left="1440"/>
        <w:rPr>
          <w:lang w:eastAsia="en-US"/>
        </w:rPr>
      </w:pPr>
      <w:r w:rsidRPr="00411079">
        <w:rPr>
          <w:lang w:eastAsia="en-US"/>
        </w:rPr>
        <w:t>val _ = Backend.Mutecompiler.silenceCompiler ();</w:t>
      </w:r>
    </w:p>
    <w:p w14:paraId="4FCF00C1" w14:textId="77777777" w:rsidR="00FA0527" w:rsidRPr="00411079" w:rsidRDefault="00FA0527" w:rsidP="00530D75">
      <w:pPr>
        <w:pStyle w:val="ForCode"/>
        <w:ind w:left="1440"/>
        <w:rPr>
          <w:lang w:eastAsia="en-US"/>
        </w:rPr>
      </w:pPr>
      <w:r w:rsidRPr="00411079">
        <w:rPr>
          <w:lang w:eastAsia="en-US"/>
        </w:rPr>
        <w:t>val y == "Hello World y\n";</w:t>
      </w:r>
    </w:p>
    <w:p w14:paraId="535CCA72" w14:textId="77777777" w:rsidR="00FA0527" w:rsidRPr="00411079" w:rsidRDefault="00FA0527" w:rsidP="00530D75">
      <w:pPr>
        <w:pStyle w:val="ForCode"/>
        <w:ind w:left="1440"/>
        <w:rPr>
          <w:lang w:eastAsia="en-US"/>
        </w:rPr>
      </w:pPr>
      <w:r w:rsidRPr="00411079">
        <w:rPr>
          <w:lang w:eastAsia="en-US"/>
        </w:rPr>
        <w:t>val () = print y;</w:t>
      </w:r>
    </w:p>
    <w:p w14:paraId="29CF6B8E" w14:textId="77777777" w:rsidR="00FA0527" w:rsidRPr="00411079" w:rsidRDefault="00FA0527" w:rsidP="00530D75">
      <w:pPr>
        <w:pStyle w:val="ForCode"/>
        <w:ind w:left="1440"/>
        <w:rPr>
          <w:lang w:eastAsia="en-US"/>
        </w:rPr>
      </w:pPr>
      <w:r w:rsidRPr="00411079">
        <w:rPr>
          <w:lang w:eastAsia="en-US"/>
        </w:rPr>
        <w:t>$ ./sample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r w:rsidRPr="00411079">
        <w:rPr>
          <w:lang w:eastAsia="en-US"/>
        </w:rPr>
        <w:t>val x = "Hello World x\n" : string</w:t>
      </w:r>
    </w:p>
    <w:p w14:paraId="28E9910B" w14:textId="77777777" w:rsidR="00FA0527" w:rsidRPr="00411079" w:rsidRDefault="00FA0527" w:rsidP="00530D75">
      <w:pPr>
        <w:pStyle w:val="ForCode"/>
        <w:ind w:left="1440"/>
        <w:rPr>
          <w:lang w:eastAsia="en-US"/>
        </w:rPr>
      </w:pPr>
      <w:r w:rsidRPr="00411079">
        <w:rPr>
          <w:lang w:eastAsia="en-US"/>
        </w:rPr>
        <w:t>Hello World x</w:t>
      </w:r>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[autoloading done]</w:t>
      </w:r>
    </w:p>
    <w:p w14:paraId="7C76B216" w14:textId="77777777" w:rsidR="0016107D" w:rsidRPr="00411079" w:rsidRDefault="0016107D" w:rsidP="00530D75">
      <w:pPr>
        <w:pStyle w:val="ForCode"/>
        <w:ind w:left="1440"/>
        <w:rPr>
          <w:lang w:eastAsia="en-US"/>
        </w:rPr>
      </w:pPr>
      <w:r w:rsidRPr="00411079">
        <w:rPr>
          <w:lang w:eastAsia="en-US"/>
        </w:rPr>
        <w:t>val it = # : unit</w:t>
      </w:r>
    </w:p>
    <w:p w14:paraId="709AE1E3" w14:textId="47D34E53" w:rsidR="0016107D" w:rsidRPr="00411079" w:rsidRDefault="0016107D" w:rsidP="00530D75">
      <w:pPr>
        <w:pStyle w:val="ForCode"/>
        <w:ind w:left="1440"/>
        <w:rPr>
          <w:lang w:eastAsia="en-US"/>
        </w:rPr>
      </w:pPr>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_____________End of suppressed compiler messages.__________________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../compiler/Parse/main/smlfile.sml:19.24-19.46</w:t>
      </w:r>
    </w:p>
    <w:p w14:paraId="3602FEC0" w14:textId="77777777" w:rsidR="00FA0527" w:rsidRPr="00411079" w:rsidRDefault="00FA0527" w:rsidP="00530D75">
      <w:pPr>
        <w:pStyle w:val="ForCode"/>
        <w:ind w:left="1440"/>
        <w:rPr>
          <w:lang w:eastAsia="en-US"/>
        </w:rPr>
      </w:pPr>
      <w:r w:rsidRPr="00411079">
        <w:rPr>
          <w:lang w:eastAsia="en-US"/>
        </w:rPr>
        <w:t xml:space="preserve">             ../compiler/TopLevel/interact/evalloop.sml:45.54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../compiler/TopLevel/interact/evalloop.sml:306.20-306.23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r w:rsidRPr="00081BD7">
        <w:rPr>
          <w:lang w:eastAsia="en-US"/>
        </w:rPr>
        <w:t>#!/usr/bin/env -Ssml --script</w:t>
      </w:r>
    </w:p>
    <w:p w14:paraId="02DBBAD1" w14:textId="77777777" w:rsidR="00E34921" w:rsidRPr="00081BD7" w:rsidRDefault="00E34921" w:rsidP="00530D75">
      <w:pPr>
        <w:pStyle w:val="ForCode"/>
        <w:ind w:left="1440"/>
        <w:rPr>
          <w:lang w:eastAsia="en-US"/>
        </w:rPr>
      </w:pPr>
      <w:r w:rsidRPr="00081BD7">
        <w:rPr>
          <w:lang w:eastAsia="en-US"/>
        </w:rPr>
        <w:t>Backend.Mutecompiler.printlineLimit := 10;</w:t>
      </w:r>
    </w:p>
    <w:p w14:paraId="429A8771" w14:textId="77777777" w:rsidR="00E34921" w:rsidRPr="00081BD7" w:rsidRDefault="00E34921" w:rsidP="00530D75">
      <w:pPr>
        <w:pStyle w:val="ForCode"/>
        <w:ind w:left="1440"/>
        <w:rPr>
          <w:lang w:eastAsia="en-US"/>
        </w:rPr>
      </w:pPr>
      <w:r w:rsidRPr="00081BD7">
        <w:rPr>
          <w:lang w:eastAsia="en-US"/>
        </w:rPr>
        <w:t>val x = "Hello World x\n";</w:t>
      </w:r>
    </w:p>
    <w:p w14:paraId="3D4AD7A4" w14:textId="77777777" w:rsidR="00E34921" w:rsidRPr="00081BD7" w:rsidRDefault="00E34921" w:rsidP="00530D75">
      <w:pPr>
        <w:pStyle w:val="ForCode"/>
        <w:ind w:left="1440"/>
        <w:rPr>
          <w:lang w:eastAsia="en-US"/>
        </w:rPr>
      </w:pPr>
      <w:r w:rsidRPr="00081BD7">
        <w:rPr>
          <w:lang w:eastAsia="en-US"/>
        </w:rPr>
        <w:t>val () = print x;</w:t>
      </w:r>
    </w:p>
    <w:p w14:paraId="7B3F7409" w14:textId="77777777" w:rsidR="00E34921" w:rsidRPr="00081BD7" w:rsidRDefault="00E34921" w:rsidP="00530D75">
      <w:pPr>
        <w:pStyle w:val="ForCode"/>
        <w:ind w:left="1440"/>
        <w:rPr>
          <w:lang w:eastAsia="en-US"/>
        </w:rPr>
      </w:pPr>
      <w:r w:rsidRPr="00081BD7">
        <w:rPr>
          <w:lang w:eastAsia="en-US"/>
        </w:rPr>
        <w:t>val _ = Backend.Mutecompiler.silenceCompiler ();</w:t>
      </w:r>
    </w:p>
    <w:p w14:paraId="4C5365B8" w14:textId="77777777" w:rsidR="00E34921" w:rsidRPr="00081BD7" w:rsidRDefault="00E34921" w:rsidP="00530D75">
      <w:pPr>
        <w:pStyle w:val="ForCode"/>
        <w:ind w:left="1440"/>
        <w:rPr>
          <w:lang w:eastAsia="en-US"/>
        </w:rPr>
      </w:pPr>
      <w:r w:rsidRPr="00081BD7">
        <w:rPr>
          <w:lang w:eastAsia="en-US"/>
        </w:rPr>
        <w:t>val y = "Hello World y\n";</w:t>
      </w:r>
    </w:p>
    <w:p w14:paraId="367225C7" w14:textId="77777777" w:rsidR="00E34921" w:rsidRPr="00081BD7" w:rsidRDefault="00E34921" w:rsidP="00530D75">
      <w:pPr>
        <w:pStyle w:val="ForCode"/>
        <w:ind w:left="1440"/>
        <w:rPr>
          <w:lang w:eastAsia="en-US"/>
        </w:rPr>
      </w:pPr>
      <w:r w:rsidRPr="00081BD7">
        <w:rPr>
          <w:lang w:eastAsia="en-US"/>
        </w:rPr>
        <w:t>val () = print 3;</w:t>
      </w:r>
    </w:p>
    <w:p w14:paraId="5E9DD24D" w14:textId="7DEA7557" w:rsidR="008E0E94" w:rsidRPr="00081BD7" w:rsidRDefault="008E0E94" w:rsidP="00530D75">
      <w:pPr>
        <w:pStyle w:val="ForCode"/>
        <w:ind w:left="1440"/>
        <w:rPr>
          <w:lang w:eastAsia="en-US"/>
        </w:rPr>
      </w:pPr>
      <w:r w:rsidRPr="00081BD7">
        <w:rPr>
          <w:lang w:eastAsia="en-US"/>
        </w:rPr>
        <w:t>$ ./sample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r w:rsidRPr="00081BD7">
        <w:rPr>
          <w:lang w:eastAsia="en-US"/>
        </w:rPr>
        <w:t>val x = "Hello World x\n" : string</w:t>
      </w:r>
    </w:p>
    <w:p w14:paraId="52D68CFD" w14:textId="77777777" w:rsidR="008E0E94" w:rsidRPr="00081BD7" w:rsidRDefault="008E0E94" w:rsidP="00530D75">
      <w:pPr>
        <w:pStyle w:val="ForCode"/>
        <w:ind w:left="1440"/>
        <w:rPr>
          <w:lang w:eastAsia="en-US"/>
        </w:rPr>
      </w:pPr>
      <w:r w:rsidRPr="00081BD7">
        <w:rPr>
          <w:lang w:eastAsia="en-US"/>
        </w:rPr>
        <w:t>Hello World x</w:t>
      </w:r>
    </w:p>
    <w:p w14:paraId="638273BB" w14:textId="77777777" w:rsidR="00FC2A3B" w:rsidRPr="00081BD7" w:rsidRDefault="00FC2A3B" w:rsidP="00530D75">
      <w:pPr>
        <w:pStyle w:val="ForCode"/>
        <w:ind w:left="1440"/>
        <w:rPr>
          <w:lang w:eastAsia="en-US"/>
        </w:rPr>
      </w:pPr>
      <w:r w:rsidRPr="00081BD7">
        <w:rPr>
          <w:lang w:eastAsia="en-US"/>
        </w:rPr>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[autoloading done]</w:t>
      </w:r>
    </w:p>
    <w:p w14:paraId="5CFAAB6E" w14:textId="77777777" w:rsidR="00FC2A3B" w:rsidRPr="00081BD7" w:rsidRDefault="00FC2A3B" w:rsidP="00530D75">
      <w:pPr>
        <w:pStyle w:val="ForCode"/>
        <w:ind w:left="1440"/>
        <w:rPr>
          <w:lang w:eastAsia="en-US"/>
        </w:rPr>
      </w:pPr>
      <w:r w:rsidRPr="00081BD7">
        <w:rPr>
          <w:lang w:eastAsia="en-US"/>
        </w:rPr>
        <w:t>val it = # : unit</w:t>
      </w:r>
    </w:p>
    <w:p w14:paraId="178F703B" w14:textId="77777777" w:rsidR="00FC2A3B" w:rsidRPr="00081BD7" w:rsidRDefault="00FC2A3B" w:rsidP="00530D75">
      <w:pPr>
        <w:pStyle w:val="ForCode"/>
        <w:ind w:left="1440"/>
        <w:rPr>
          <w:lang w:eastAsia="en-US"/>
        </w:rPr>
      </w:pPr>
      <w:r w:rsidRPr="00081BD7">
        <w:rPr>
          <w:lang w:eastAsia="en-US"/>
        </w:rPr>
        <w:t>val y = # : string</w:t>
      </w:r>
    </w:p>
    <w:p w14:paraId="74D15608" w14:textId="2A6041F6" w:rsidR="00FC2A3B" w:rsidRPr="00081BD7" w:rsidRDefault="00FC2A3B" w:rsidP="00530D75">
      <w:pPr>
        <w:pStyle w:val="ForCode"/>
        <w:ind w:left="1440"/>
        <w:rPr>
          <w:lang w:eastAsia="en-US"/>
        </w:rPr>
      </w:pPr>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&lt;exp&gt;</w:t>
      </w:r>
    </w:p>
    <w:p w14:paraId="3E50F696" w14:textId="77777777" w:rsidR="00FC2A3B" w:rsidRPr="00081BD7" w:rsidRDefault="00FC2A3B" w:rsidP="00530D75">
      <w:pPr>
        <w:pStyle w:val="ForCode"/>
        <w:ind w:left="1440"/>
        <w:rPr>
          <w:lang w:eastAsia="en-US"/>
        </w:rPr>
      </w:pPr>
      <w:r w:rsidRPr="00081BD7">
        <w:rPr>
          <w:lang w:eastAsia="en-US"/>
        </w:rPr>
        <w:t>_____________End of suppressed compiler messages.__________________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../compiler/TopLevel/interact/evalloop.sml:69.13-69.21</w:t>
      </w:r>
    </w:p>
    <w:p w14:paraId="50A11A6E" w14:textId="77777777" w:rsidR="00FC2A3B" w:rsidRPr="00081BD7" w:rsidRDefault="00FC2A3B" w:rsidP="00530D75">
      <w:pPr>
        <w:pStyle w:val="ForCode"/>
        <w:ind w:left="1440"/>
        <w:rPr>
          <w:lang w:eastAsia="en-US"/>
        </w:rPr>
      </w:pPr>
      <w:r w:rsidRPr="00081BD7">
        <w:rPr>
          <w:lang w:eastAsia="en-US"/>
        </w:rPr>
        <w:t xml:space="preserve">             ../compiler/TopLevel/interact/evalloop.sml:45.54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../compiler/TopLevel/interact/evalloop.sml:306.20-306.23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2" w:name="_Toc133486699"/>
      <w:r>
        <w:t>Restoring printing limits</w:t>
      </w:r>
      <w:bookmarkEnd w:id="72"/>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r w:rsidRPr="00081BD7">
        <w:rPr>
          <w:lang w:eastAsia="en-US"/>
        </w:rPr>
        <w:t>val x = "Hello World x\n" :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r w:rsidRPr="00081BD7">
        <w:rPr>
          <w:lang w:eastAsia="en-US"/>
        </w:rPr>
        <w:t>val y = # :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t>This information can be restored by pre-setting the printing limits. Lets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r w:rsidRPr="00081BD7">
        <w:rPr>
          <w:lang w:eastAsia="en-US"/>
        </w:rPr>
        <w:t>#!/usr/bin/env -Ssml --script</w:t>
      </w:r>
    </w:p>
    <w:p w14:paraId="00E6F608" w14:textId="77777777" w:rsidR="00CC4AE2" w:rsidRPr="00081BD7" w:rsidRDefault="00CC4AE2" w:rsidP="00C552C9">
      <w:pPr>
        <w:pStyle w:val="ForCode"/>
        <w:ind w:left="1440"/>
        <w:rPr>
          <w:lang w:eastAsia="en-US"/>
        </w:rPr>
      </w:pPr>
      <w:r w:rsidRPr="00081BD7">
        <w:rPr>
          <w:lang w:eastAsia="en-US"/>
        </w:rPr>
        <w:t>Backend.Mutecompiler.printlineLimit := 10;</w:t>
      </w:r>
    </w:p>
    <w:p w14:paraId="37793240" w14:textId="77777777" w:rsidR="00CC4AE2" w:rsidRPr="00081BD7" w:rsidRDefault="00CC4AE2" w:rsidP="00C552C9">
      <w:pPr>
        <w:pStyle w:val="ForCode"/>
        <w:ind w:left="1440"/>
        <w:rPr>
          <w:lang w:eastAsia="en-US"/>
        </w:rPr>
      </w:pPr>
      <w:r w:rsidRPr="00081BD7">
        <w:rPr>
          <w:lang w:eastAsia="en-US"/>
        </w:rPr>
        <w:t>val x = "Hello World x\n";</w:t>
      </w:r>
    </w:p>
    <w:p w14:paraId="3F899492" w14:textId="77777777" w:rsidR="00CC4AE2" w:rsidRPr="00081BD7" w:rsidRDefault="00CC4AE2" w:rsidP="00C552C9">
      <w:pPr>
        <w:pStyle w:val="ForCode"/>
        <w:ind w:left="1440"/>
        <w:rPr>
          <w:lang w:eastAsia="en-US"/>
        </w:rPr>
      </w:pPr>
      <w:r w:rsidRPr="00081BD7">
        <w:rPr>
          <w:lang w:eastAsia="en-US"/>
        </w:rPr>
        <w:t>val () = print x;</w:t>
      </w:r>
    </w:p>
    <w:p w14:paraId="1C1589BF" w14:textId="77777777" w:rsidR="00CC4AE2" w:rsidRDefault="00CC4AE2" w:rsidP="00C552C9">
      <w:pPr>
        <w:pStyle w:val="ForCode"/>
        <w:ind w:left="1440"/>
        <w:rPr>
          <w:lang w:eastAsia="en-US"/>
        </w:rPr>
      </w:pPr>
      <w:r w:rsidRPr="00081BD7">
        <w:rPr>
          <w:lang w:eastAsia="en-US"/>
        </w:rPr>
        <w:t>val _ = Backend.Mutecompiler.silenceCompiler ();</w:t>
      </w:r>
    </w:p>
    <w:p w14:paraId="078CA79E" w14:textId="3A0708CE" w:rsidR="00CC4AE2" w:rsidRPr="00DD3F3F" w:rsidRDefault="00CC4AE2" w:rsidP="00C552C9">
      <w:pPr>
        <w:pStyle w:val="ForCode"/>
        <w:ind w:left="1440"/>
        <w:rPr>
          <w:color w:val="00B050"/>
          <w:lang w:eastAsia="en-US"/>
        </w:rPr>
      </w:pPr>
      <w:r w:rsidRPr="00DD3F3F">
        <w:rPr>
          <w:color w:val="00B050"/>
          <w:lang w:eastAsia="en-US"/>
        </w:rPr>
        <w:t>val _ = Backend.Mutecompiler.restorePrintingLimits ();</w:t>
      </w:r>
    </w:p>
    <w:p w14:paraId="01521CA9" w14:textId="77777777" w:rsidR="00CC4AE2" w:rsidRPr="00081BD7" w:rsidRDefault="00CC4AE2" w:rsidP="00C552C9">
      <w:pPr>
        <w:pStyle w:val="ForCode"/>
        <w:ind w:left="1440"/>
        <w:rPr>
          <w:lang w:eastAsia="en-US"/>
        </w:rPr>
      </w:pPr>
      <w:r w:rsidRPr="00081BD7">
        <w:rPr>
          <w:lang w:eastAsia="en-US"/>
        </w:rPr>
        <w:t>val y = "Hello World y\n";</w:t>
      </w:r>
    </w:p>
    <w:p w14:paraId="462242AE" w14:textId="77777777" w:rsidR="00CC4AE2" w:rsidRPr="00081BD7" w:rsidRDefault="00CC4AE2" w:rsidP="00C552C9">
      <w:pPr>
        <w:pStyle w:val="ForCode"/>
        <w:ind w:left="1440"/>
        <w:rPr>
          <w:lang w:eastAsia="en-US"/>
        </w:rPr>
      </w:pPr>
      <w:r w:rsidRPr="00081BD7">
        <w:rPr>
          <w:lang w:eastAsia="en-US"/>
        </w:rPr>
        <w:t>val () = print 3;</w:t>
      </w:r>
    </w:p>
    <w:p w14:paraId="2B64EB66" w14:textId="77777777" w:rsidR="00CC4AE2" w:rsidRPr="00081BD7" w:rsidRDefault="00CC4AE2" w:rsidP="00C552C9">
      <w:pPr>
        <w:pStyle w:val="ForCode"/>
        <w:ind w:left="1440"/>
        <w:rPr>
          <w:lang w:eastAsia="en-US"/>
        </w:rPr>
      </w:pPr>
      <w:r w:rsidRPr="00081BD7">
        <w:rPr>
          <w:lang w:eastAsia="en-US"/>
        </w:rPr>
        <w:t>$ ./sample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r w:rsidRPr="00081BD7">
        <w:rPr>
          <w:lang w:eastAsia="en-US"/>
        </w:rPr>
        <w:t>val x = "Hello World x\n" : string</w:t>
      </w:r>
    </w:p>
    <w:p w14:paraId="36BE5BE3" w14:textId="77777777" w:rsidR="00CC4AE2" w:rsidRPr="00081BD7" w:rsidRDefault="00CC4AE2" w:rsidP="00C552C9">
      <w:pPr>
        <w:pStyle w:val="ForCode"/>
        <w:ind w:left="1440"/>
        <w:rPr>
          <w:lang w:eastAsia="en-US"/>
        </w:rPr>
      </w:pPr>
      <w:r w:rsidRPr="00081BD7">
        <w:rPr>
          <w:lang w:eastAsia="en-US"/>
        </w:rPr>
        <w:t>Hello World x</w:t>
      </w:r>
    </w:p>
    <w:p w14:paraId="3FD7E5BD" w14:textId="77777777" w:rsidR="00CC4AE2" w:rsidRPr="00081BD7" w:rsidRDefault="00CC4AE2" w:rsidP="00C552C9">
      <w:pPr>
        <w:pStyle w:val="ForCode"/>
        <w:ind w:left="1440"/>
        <w:rPr>
          <w:lang w:eastAsia="en-US"/>
        </w:rPr>
      </w:pPr>
      <w:r w:rsidRPr="00081BD7">
        <w:rPr>
          <w:lang w:eastAsia="en-US"/>
        </w:rPr>
        <w:lastRenderedPageBreak/>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[autoloading done]</w:t>
      </w:r>
    </w:p>
    <w:p w14:paraId="1336688A" w14:textId="77777777" w:rsidR="00CC4AE2" w:rsidRPr="00081BD7" w:rsidRDefault="00CC4AE2" w:rsidP="00C552C9">
      <w:pPr>
        <w:pStyle w:val="ForCode"/>
        <w:ind w:left="1440"/>
        <w:rPr>
          <w:lang w:eastAsia="en-US"/>
        </w:rPr>
      </w:pPr>
      <w:r w:rsidRPr="00081BD7">
        <w:rPr>
          <w:lang w:eastAsia="en-US"/>
        </w:rPr>
        <w:t>val it = # : unit</w:t>
      </w:r>
    </w:p>
    <w:p w14:paraId="2BE3734D" w14:textId="3C8D2965" w:rsidR="00093404" w:rsidRPr="00081BD7" w:rsidRDefault="00093404" w:rsidP="00C552C9">
      <w:pPr>
        <w:pStyle w:val="ForCode"/>
        <w:ind w:left="1440"/>
        <w:rPr>
          <w:lang w:eastAsia="en-US"/>
        </w:rPr>
      </w:pPr>
      <w:r w:rsidRPr="00093404">
        <w:rPr>
          <w:lang w:eastAsia="en-US"/>
        </w:rPr>
        <w:t>val y = "Hello World y\n" : string</w:t>
      </w:r>
    </w:p>
    <w:p w14:paraId="43FECDC6" w14:textId="77777777" w:rsidR="00CC4AE2" w:rsidRPr="00081BD7" w:rsidRDefault="00CC4AE2" w:rsidP="00C552C9">
      <w:pPr>
        <w:pStyle w:val="ForCode"/>
        <w:ind w:left="1440"/>
        <w:rPr>
          <w:lang w:eastAsia="en-US"/>
        </w:rPr>
      </w:pPr>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&lt;exp&gt;</w:t>
      </w:r>
    </w:p>
    <w:p w14:paraId="68FE63E8" w14:textId="77777777" w:rsidR="00CC4AE2" w:rsidRPr="00081BD7" w:rsidRDefault="00CC4AE2" w:rsidP="00C552C9">
      <w:pPr>
        <w:pStyle w:val="ForCode"/>
        <w:ind w:left="1440"/>
        <w:rPr>
          <w:lang w:eastAsia="en-US"/>
        </w:rPr>
      </w:pPr>
      <w:r w:rsidRPr="00081BD7">
        <w:rPr>
          <w:lang w:eastAsia="en-US"/>
        </w:rPr>
        <w:t>_____________End of suppressed compiler messages.__________________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../compiler/TopLevel/interact/evalloop.sml:69.13-69.21</w:t>
      </w:r>
    </w:p>
    <w:p w14:paraId="37D4917B" w14:textId="77777777" w:rsidR="00CC4AE2" w:rsidRPr="00081BD7" w:rsidRDefault="00CC4AE2" w:rsidP="00C552C9">
      <w:pPr>
        <w:pStyle w:val="ForCode"/>
        <w:ind w:left="1440"/>
        <w:rPr>
          <w:lang w:eastAsia="en-US"/>
        </w:rPr>
      </w:pPr>
      <w:r w:rsidRPr="00081BD7">
        <w:rPr>
          <w:lang w:eastAsia="en-US"/>
        </w:rPr>
        <w:t xml:space="preserve">             ../compiler/TopLevel/interact/evalloop.sml:45.54</w:t>
      </w:r>
    </w:p>
    <w:p w14:paraId="70DDFC1D" w14:textId="77777777" w:rsidR="00CC4AE2" w:rsidRPr="00081BD7" w:rsidRDefault="00CC4AE2" w:rsidP="00C552C9">
      <w:pPr>
        <w:pStyle w:val="ForCode"/>
        <w:ind w:left="1440"/>
        <w:rPr>
          <w:lang w:eastAsia="en-US"/>
        </w:rPr>
      </w:pPr>
      <w:r w:rsidRPr="00081BD7">
        <w:rPr>
          <w:lang w:eastAsia="en-US"/>
        </w:rPr>
        <w:t xml:space="preserve">             ../compiler/TopLevel/interact/evalloop.sml:306.20-306.23$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3" w:name="_Toc133486700"/>
      <w:r>
        <w:t>Sample</w:t>
      </w:r>
      <w:r w:rsidR="00007436">
        <w:t xml:space="preserve"> Scripts</w:t>
      </w:r>
      <w:bookmarkEnd w:id="65"/>
      <w:bookmarkEnd w:id="73"/>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4" w:name="_Toc133486701"/>
      <w:r>
        <w:t>Example #1:</w:t>
      </w:r>
      <w:bookmarkEnd w:id="74"/>
    </w:p>
    <w:p w14:paraId="08318FCE" w14:textId="537B5666" w:rsidR="000E52CC" w:rsidRDefault="000E52CC" w:rsidP="00642691">
      <w:pPr>
        <w:spacing w:line="360" w:lineRule="auto"/>
        <w:ind w:left="720" w:firstLine="720"/>
      </w:pPr>
      <w:bookmarkStart w:id="75" w:name="_Toc132317195"/>
      <w:r w:rsidRPr="00F869BA">
        <w:t>Script</w:t>
      </w:r>
      <w:bookmarkEnd w:id="75"/>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r w:rsidRPr="001C1591">
        <w:t>#!/usr/bin/env -Ssml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fun cube x = x * x * x ;</w:t>
      </w:r>
    </w:p>
    <w:p w14:paraId="2C82402D" w14:textId="77777777" w:rsidR="001C1591" w:rsidRPr="001C1591" w:rsidRDefault="001C1591" w:rsidP="00C552C9">
      <w:pPr>
        <w:pStyle w:val="ForCode"/>
        <w:ind w:left="2160"/>
      </w:pPr>
      <w:r w:rsidRPr="001C1591">
        <w:t>fun square x = x * x ;</w:t>
      </w:r>
    </w:p>
    <w:p w14:paraId="1BE4C143" w14:textId="77777777" w:rsidR="001C1591" w:rsidRPr="001C1591" w:rsidRDefault="001C1591" w:rsidP="00C552C9">
      <w:pPr>
        <w:pStyle w:val="ForCode"/>
        <w:ind w:left="2160"/>
      </w:pPr>
      <w:r w:rsidRPr="001C1591">
        <w:t>val () = print (Int.toString(square(9)) );</w:t>
      </w:r>
    </w:p>
    <w:p w14:paraId="31D6E2AF" w14:textId="77777777" w:rsidR="001C1591" w:rsidRPr="001C1591" w:rsidRDefault="001C1591" w:rsidP="00C552C9">
      <w:pPr>
        <w:pStyle w:val="ForCode"/>
        <w:ind w:left="2160"/>
      </w:pPr>
      <w:r w:rsidRPr="001C1591">
        <w:lastRenderedPageBreak/>
        <w:t>val () = print "\n";</w:t>
      </w:r>
    </w:p>
    <w:p w14:paraId="1BC32805" w14:textId="77777777" w:rsidR="001C1591" w:rsidRPr="001C1591" w:rsidRDefault="001C1591" w:rsidP="00C552C9">
      <w:pPr>
        <w:pStyle w:val="ForCode"/>
        <w:ind w:left="2160"/>
      </w:pPr>
      <w:r w:rsidRPr="001C1591">
        <w:t>val () = print (Int.toString(cube(3)) );</w:t>
      </w:r>
    </w:p>
    <w:p w14:paraId="28E3167E" w14:textId="77777777" w:rsidR="001C1591" w:rsidRPr="001C1591" w:rsidRDefault="001C1591" w:rsidP="00C552C9">
      <w:pPr>
        <w:pStyle w:val="ForCode"/>
        <w:ind w:left="2160"/>
      </w:pPr>
      <w:r w:rsidRPr="001C1591">
        <w:t>val () = print "\n";</w:t>
      </w:r>
    </w:p>
    <w:p w14:paraId="2AE2AEF9" w14:textId="77777777" w:rsidR="001C1591" w:rsidRPr="001C1591" w:rsidRDefault="001C1591" w:rsidP="00C552C9">
      <w:pPr>
        <w:pStyle w:val="ForCode"/>
        <w:ind w:left="2160"/>
      </w:pPr>
      <w:r w:rsidRPr="001C1591">
        <w:t>print (Int.toString(cube(10))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6" w:name="_Toc132317196"/>
      <w:r w:rsidRPr="00025607">
        <w:t>Result</w:t>
      </w:r>
      <w:bookmarkEnd w:id="76"/>
      <w:r w:rsidR="00642691" w:rsidRPr="00025607">
        <w:t>:</w:t>
      </w:r>
    </w:p>
    <w:p w14:paraId="68A0EC49" w14:textId="67C9BDAD" w:rsidR="001C1591" w:rsidRPr="001C1591" w:rsidRDefault="001C1591" w:rsidP="00C552C9">
      <w:pPr>
        <w:pStyle w:val="ForCode"/>
        <w:ind w:left="2160"/>
      </w:pPr>
      <w:r>
        <w:t>$ ./sample1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r w:rsidRPr="001C1591">
        <w:t>val cube = fn : int -&gt; int</w:t>
      </w:r>
    </w:p>
    <w:p w14:paraId="5B3FE7F1" w14:textId="77777777" w:rsidR="001C1591" w:rsidRPr="001C1591" w:rsidRDefault="001C1591" w:rsidP="00C552C9">
      <w:pPr>
        <w:pStyle w:val="ForCode"/>
        <w:ind w:left="2160"/>
      </w:pPr>
      <w:r w:rsidRPr="001C1591">
        <w:t>val square = fn : int -&gt; int</w:t>
      </w:r>
    </w:p>
    <w:p w14:paraId="3DB1F6BB" w14:textId="77777777" w:rsidR="001C1591" w:rsidRPr="001C1591" w:rsidRDefault="001C1591" w:rsidP="00C552C9">
      <w:pPr>
        <w:pStyle w:val="ForCode"/>
        <w:ind w:left="2160"/>
      </w:pPr>
      <w:r w:rsidRPr="001C1591">
        <w:t>[autoloading]</w:t>
      </w:r>
    </w:p>
    <w:p w14:paraId="6F5326EB" w14:textId="77777777" w:rsidR="001C1591" w:rsidRPr="001C1591" w:rsidRDefault="001C1591" w:rsidP="00C552C9">
      <w:pPr>
        <w:pStyle w:val="ForCode"/>
        <w:ind w:left="2160"/>
      </w:pPr>
      <w:r w:rsidRPr="001C1591">
        <w:t>[autoloading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 :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7" w:name="_Toc133486702"/>
      <w:r>
        <w:t>Example #2:</w:t>
      </w:r>
      <w:bookmarkEnd w:id="77"/>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r w:rsidRPr="001C1591">
        <w:t>#!/usr/bin/env -Ssml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r w:rsidRPr="001C1591">
        <w:t>val _ = Backend.Mutecompiler.silenceCompiler ();</w:t>
      </w:r>
    </w:p>
    <w:p w14:paraId="11692498" w14:textId="77777777" w:rsidR="001C1591" w:rsidRPr="001C1591" w:rsidRDefault="001C1591" w:rsidP="00C552C9">
      <w:pPr>
        <w:pStyle w:val="ForCode"/>
        <w:ind w:left="2160"/>
      </w:pPr>
      <w:r w:rsidRPr="001C1591">
        <w:t>fun cube x = x * x * x ;</w:t>
      </w:r>
    </w:p>
    <w:p w14:paraId="09ADA600" w14:textId="77777777" w:rsidR="001C1591" w:rsidRPr="001C1591" w:rsidRDefault="001C1591" w:rsidP="00C552C9">
      <w:pPr>
        <w:pStyle w:val="ForCode"/>
        <w:ind w:left="2160"/>
      </w:pPr>
      <w:r w:rsidRPr="001C1591">
        <w:t>fun square x = x * x ;</w:t>
      </w:r>
    </w:p>
    <w:p w14:paraId="65C60C1D" w14:textId="77777777" w:rsidR="001C1591" w:rsidRPr="001C1591" w:rsidRDefault="001C1591" w:rsidP="00C552C9">
      <w:pPr>
        <w:pStyle w:val="ForCode"/>
        <w:ind w:left="2160"/>
      </w:pPr>
      <w:r w:rsidRPr="001C1591">
        <w:t>val () = print (Int.toString(square(9)) );</w:t>
      </w:r>
    </w:p>
    <w:p w14:paraId="79CBA4A0" w14:textId="77777777" w:rsidR="001C1591" w:rsidRPr="001C1591" w:rsidRDefault="001C1591" w:rsidP="00C552C9">
      <w:pPr>
        <w:pStyle w:val="ForCode"/>
        <w:ind w:left="2160"/>
      </w:pPr>
      <w:r w:rsidRPr="001C1591">
        <w:t>val () = print "\n";</w:t>
      </w:r>
    </w:p>
    <w:p w14:paraId="14778424" w14:textId="77777777" w:rsidR="001C1591" w:rsidRPr="001C1591" w:rsidRDefault="001C1591" w:rsidP="00C552C9">
      <w:pPr>
        <w:pStyle w:val="ForCode"/>
        <w:ind w:left="2160"/>
      </w:pPr>
      <w:r w:rsidRPr="001C1591">
        <w:t>val () = print (Int.toString(cube(3)) );</w:t>
      </w:r>
    </w:p>
    <w:p w14:paraId="48150FDA" w14:textId="77777777" w:rsidR="001C1591" w:rsidRPr="001C1591" w:rsidRDefault="001C1591" w:rsidP="00C552C9">
      <w:pPr>
        <w:pStyle w:val="ForCode"/>
        <w:ind w:left="2160"/>
      </w:pPr>
      <w:r w:rsidRPr="001C1591">
        <w:t>val () = print "\n";</w:t>
      </w:r>
    </w:p>
    <w:p w14:paraId="6B0DEF91" w14:textId="77777777" w:rsidR="001C1591" w:rsidRPr="001C1591" w:rsidRDefault="001C1591" w:rsidP="00C552C9">
      <w:pPr>
        <w:pStyle w:val="ForCode"/>
        <w:ind w:left="2160"/>
      </w:pPr>
      <w:r w:rsidRPr="001C1591">
        <w:t>print (Int.toString(cube(10))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r>
        <w:t>$ ./sample2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8" w:name="_Toc133486703"/>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8"/>
    </w:p>
    <w:p w14:paraId="019B161E" w14:textId="77777777" w:rsidR="00AC5C07" w:rsidRPr="00AC5C07" w:rsidRDefault="00AC5C07" w:rsidP="00AC5C07"/>
    <w:p w14:paraId="1F7DE4A5" w14:textId="50DDEBB3" w:rsidR="004567AF" w:rsidRDefault="004567AF" w:rsidP="004567AF">
      <w:pPr>
        <w:pStyle w:val="Heading2"/>
      </w:pPr>
      <w:bookmarkStart w:id="79" w:name="_Toc133486704"/>
      <w:r>
        <w:t>9.1 Conclusion</w:t>
      </w:r>
      <w:bookmarkEnd w:id="79"/>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r w:rsidR="004567AF" w:rsidRPr="00877457">
        <w:rPr>
          <w:i/>
        </w:rPr>
        <w:t>smlnj-script</w:t>
      </w:r>
      <w:r w:rsidR="004567AF" w:rsidRPr="00EF71E4">
        <w:t xml:space="preserve"> capabilities into SML/NJ and do away with the requirement to maintain a separate </w:t>
      </w:r>
      <w:r w:rsidR="004567AF" w:rsidRPr="00877457">
        <w:rPr>
          <w:i/>
        </w:rPr>
        <w:t>smlnj-script</w:t>
      </w:r>
      <w:r w:rsidR="004567AF" w:rsidRPr="00EF71E4">
        <w:t xml:space="preserve"> implementation.</w:t>
      </w:r>
    </w:p>
    <w:p w14:paraId="2EF5ACCF" w14:textId="4BAD2C4C" w:rsidR="000D630D" w:rsidRDefault="000574BF" w:rsidP="004567AF">
      <w:pPr>
        <w:spacing w:line="360" w:lineRule="auto"/>
        <w:ind w:firstLine="720"/>
      </w:pPr>
      <w:r>
        <w:t xml:space="preserve">By analysing the SML/NJ installation procedures, </w:t>
      </w:r>
      <w:r w:rsidR="00862070">
        <w:t>scripts,</w:t>
      </w:r>
      <w:r>
        <w:t xml:space="preserve">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w:t>
      </w:r>
      <w:r w:rsidR="00862070">
        <w:t>and</w:t>
      </w:r>
      <w:r w:rsidR="000D630D">
        <w:t xml:space="preserve"> takes in command line arguments to perform desired functions. This was the entry point of our dissertation. We intercepted the modules which received the command line arguments and identified the right place to add our changes so that the script execution will be </w:t>
      </w:r>
      <w:r w:rsidR="00862070">
        <w:t>recognised,</w:t>
      </w:r>
      <w:r w:rsidR="000D630D">
        <w:t xml:space="preserve">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r w:rsidRPr="000D630D">
        <w:rPr>
          <w:i/>
        </w:rPr>
        <w:t>smlnj-script</w:t>
      </w:r>
      <w:r>
        <w:t xml:space="preserve"> capability, silencing the compiler, which is to supress the compiler output messages. We introduced a new structure Mutecompiler with built-in functions which gave the capability to silence and un-</w:t>
      </w:r>
      <w:r w:rsidR="009A2BD0">
        <w:t>silence compiler</w:t>
      </w:r>
      <w:r>
        <w:t xml:space="preserve"> messages, and to restore the supressed messages for printing.</w:t>
      </w:r>
    </w:p>
    <w:p w14:paraId="04B159C3" w14:textId="226859BB"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 xml:space="preserve">a </w:t>
      </w:r>
      <w:r w:rsidR="00862070">
        <w:t>high-level</w:t>
      </w:r>
      <w:r>
        <w:t xml:space="preserve">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0" w:name="_Toc133486705"/>
      <w:r>
        <w:t>9.2 Future Work</w:t>
      </w:r>
      <w:bookmarkEnd w:id="80"/>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r w:rsidR="009A2BD0" w:rsidRPr="00FE697D">
        <w:rPr>
          <w:i/>
        </w:rPr>
        <w:t>smlnj-script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r w:rsidR="003B6766" w:rsidRPr="003B6766">
        <w:rPr>
          <w:i/>
        </w:rPr>
        <w:t>smlnj-script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1" w:name="_Toc133486706"/>
      <w:r>
        <w:rPr>
          <w:rFonts w:asciiTheme="minorHAnsi" w:hAnsiTheme="minorHAnsi" w:cstheme="minorHAnsi"/>
        </w:rPr>
        <w:lastRenderedPageBreak/>
        <w:t>Bibliography</w:t>
      </w:r>
      <w:bookmarkEnd w:id="81"/>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7"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en.bmstu.wiki. (n.d.). </w:t>
      </w:r>
      <w:r w:rsidRPr="000429C0">
        <w:rPr>
          <w:i/>
          <w:iCs/>
          <w:color w:val="000000"/>
        </w:rPr>
        <w:t>ML (Meta Language) - Bauman National Library</w:t>
      </w:r>
      <w:r w:rsidRPr="000429C0">
        <w:rPr>
          <w:color w:val="000000"/>
        </w:rPr>
        <w:t xml:space="preserve">. [online] Available at: </w:t>
      </w:r>
      <w:hyperlink r:id="rId38"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39"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w:t>
      </w:r>
      <w:r w:rsidRPr="000429C0">
        <w:rPr>
          <w:color w:val="000000"/>
        </w:rPr>
        <w:t xml:space="preserve">. [online] Available at: </w:t>
      </w:r>
      <w:hyperlink r:id="rId40"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The definition of standard ML : revised</w:t>
      </w:r>
      <w:r w:rsidRPr="000429C0">
        <w:rPr>
          <w:color w:val="000000"/>
        </w:rPr>
        <w:t>. Cambridge, Mass.: Mit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 ’97</w:t>
      </w:r>
      <w:r w:rsidRPr="000429C0">
        <w:rPr>
          <w:color w:val="000000"/>
        </w:rPr>
        <w:t xml:space="preserve">. [online] Available at: </w:t>
      </w:r>
      <w:hyperlink r:id="rId41"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42"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background information</w:t>
      </w:r>
      <w:r w:rsidRPr="000429C0">
        <w:rPr>
          <w:color w:val="000000"/>
        </w:rPr>
        <w:t xml:space="preserve">. [online] Available at: </w:t>
      </w:r>
      <w:hyperlink r:id="rId43"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4"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“smlnj-script” Interpreter</w:t>
      </w:r>
      <w:r w:rsidRPr="000429C0">
        <w:rPr>
          <w:color w:val="000000"/>
        </w:rPr>
        <w:t xml:space="preserve">. [online] Available at: </w:t>
      </w:r>
      <w:hyperlink r:id="rId45"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Robin Milner; Mads Tofte; Robert Harper; David MacQueen (1997). The Definition of Standard ML (Revised). MIT Press. </w:t>
      </w:r>
      <w:hyperlink r:id="rId46" w:tooltip="ISBN (identifier)" w:history="1">
        <w:r w:rsidRPr="000429C0">
          <w:t>ISBN</w:t>
        </w:r>
      </w:hyperlink>
      <w:r w:rsidRPr="000429C0">
        <w:rPr>
          <w:color w:val="000000" w:themeColor="text1"/>
        </w:rPr>
        <w:t> </w:t>
      </w:r>
      <w:hyperlink r:id="rId47"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Standard ML of New Jersey License</w:t>
      </w:r>
      <w:r w:rsidRPr="000429C0">
        <w:rPr>
          <w:color w:val="000000"/>
        </w:rPr>
        <w:t xml:space="preserve">. [online] Available at: </w:t>
      </w:r>
      <w:hyperlink r:id="rId48"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(n.d.). </w:t>
      </w:r>
      <w:r w:rsidRPr="000429C0">
        <w:rPr>
          <w:i/>
          <w:iCs/>
          <w:color w:val="000000"/>
        </w:rPr>
        <w:t>execve(2): execute program - Linux man page</w:t>
      </w:r>
      <w:r w:rsidRPr="000429C0">
        <w:rPr>
          <w:color w:val="000000"/>
        </w:rPr>
        <w:t xml:space="preserve">. [online] Available at: </w:t>
      </w:r>
      <w:hyperlink r:id="rId49"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50"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51"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52"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53"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4"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5"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6"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7"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8"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59"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60" w:history="1">
        <w:r w:rsidRPr="000429C0">
          <w:rPr>
            <w:rStyle w:val="Hyperlink"/>
          </w:rPr>
          <w:t>https://www.smlnj.org/doc/heap2exec/index.html</w:t>
        </w:r>
      </w:hyperlink>
      <w:r w:rsidRPr="000429C0">
        <w:rPr>
          <w:color w:val="000000"/>
        </w:rPr>
        <w:t xml:space="preserve"> [Accessed 6 Dec. 2022].</w:t>
      </w:r>
    </w:p>
    <w:p w14:paraId="00A95FEC" w14:textId="63B438F6" w:rsidR="0007214F"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61"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32729450" w14:textId="5799092B" w:rsidR="00235BCD" w:rsidRDefault="002925E6" w:rsidP="002925E6">
      <w:pPr>
        <w:pStyle w:val="ListParagraph"/>
        <w:numPr>
          <w:ilvl w:val="0"/>
          <w:numId w:val="11"/>
        </w:numPr>
        <w:spacing w:line="360" w:lineRule="auto"/>
        <w:rPr>
          <w:color w:val="000000" w:themeColor="text1"/>
        </w:rPr>
      </w:pPr>
      <w:r w:rsidRPr="002925E6">
        <w:rPr>
          <w:color w:val="000000" w:themeColor="text1"/>
        </w:rPr>
        <w:t>fxp - a Functional XML Parser (no date). Available at: </w:t>
      </w:r>
      <w:hyperlink r:id="rId62" w:history="1">
        <w:r w:rsidRPr="002C12BB">
          <w:rPr>
            <w:rStyle w:val="Hyperlink"/>
          </w:rPr>
          <w:t>http://www2.cs.tum.edu/projects/Fxp/.</w:t>
        </w:r>
        <w:r w:rsidRPr="002C12BB">
          <w:rPr>
            <w:rStyle w:val="Hyperlink"/>
          </w:rPr>
          <w:t>http://www2.cs.tum.edu/projects/Fxp/</w:t>
        </w:r>
      </w:hyperlink>
    </w:p>
    <w:p w14:paraId="06C662F3" w14:textId="79EAD28E" w:rsidR="004F71D4" w:rsidRPr="00E155E6" w:rsidRDefault="004F71D4" w:rsidP="00862070">
      <w:pPr>
        <w:pStyle w:val="NormalWeb"/>
        <w:spacing w:before="0" w:beforeAutospacing="0" w:after="0" w:afterAutospacing="0" w:line="360" w:lineRule="atLeast"/>
        <w:rPr>
          <w:rStyle w:val="Hyperlink"/>
          <w:color w:val="000000"/>
          <w:u w:val="none"/>
        </w:rPr>
      </w:pPr>
    </w:p>
    <w:sectPr w:rsidR="004F71D4" w:rsidRPr="00E155E6" w:rsidSect="00251844">
      <w:footerReference w:type="even" r:id="rId63"/>
      <w:footerReference w:type="default" r:id="rId6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AD37F" w14:textId="77777777" w:rsidR="005F1974" w:rsidRDefault="005F1974" w:rsidP="00251844">
      <w:r>
        <w:separator/>
      </w:r>
    </w:p>
  </w:endnote>
  <w:endnote w:type="continuationSeparator" w:id="0">
    <w:p w14:paraId="78C8521D" w14:textId="77777777" w:rsidR="005F1974" w:rsidRDefault="005F1974"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9157837"/>
      <w:docPartObj>
        <w:docPartGallery w:val="Page Numbers (Bottom of Page)"/>
        <w:docPartUnique/>
      </w:docPartObj>
    </w:sdtPr>
    <w:sdtContent>
      <w:p w14:paraId="27495860" w14:textId="202ADFB7" w:rsidR="003C33B3" w:rsidRDefault="003C33B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3C33B3" w:rsidRDefault="003C3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1696342"/>
      <w:docPartObj>
        <w:docPartGallery w:val="Page Numbers (Bottom of Page)"/>
        <w:docPartUnique/>
      </w:docPartObj>
    </w:sdtPr>
    <w:sdtContent>
      <w:p w14:paraId="28A94131" w14:textId="776C2A01" w:rsidR="003C33B3" w:rsidRDefault="003C33B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35BCD">
          <w:rPr>
            <w:rStyle w:val="PageNumber"/>
            <w:noProof/>
          </w:rPr>
          <w:t>66</w:t>
        </w:r>
        <w:r>
          <w:rPr>
            <w:rStyle w:val="PageNumber"/>
          </w:rPr>
          <w:fldChar w:fldCharType="end"/>
        </w:r>
      </w:p>
    </w:sdtContent>
  </w:sdt>
  <w:p w14:paraId="68AF5052" w14:textId="77777777" w:rsidR="003C33B3" w:rsidRDefault="003C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FAA8" w14:textId="77777777" w:rsidR="005F1974" w:rsidRDefault="005F1974" w:rsidP="00251844">
      <w:r>
        <w:separator/>
      </w:r>
    </w:p>
  </w:footnote>
  <w:footnote w:type="continuationSeparator" w:id="0">
    <w:p w14:paraId="3452EFA8" w14:textId="77777777" w:rsidR="005F1974" w:rsidRDefault="005F1974" w:rsidP="0025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FD07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15:restartNumberingAfterBreak="0">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166679673">
    <w:abstractNumId w:val="4"/>
  </w:num>
  <w:num w:numId="2" w16cid:durableId="2129467757">
    <w:abstractNumId w:val="17"/>
  </w:num>
  <w:num w:numId="3" w16cid:durableId="1860268491">
    <w:abstractNumId w:val="2"/>
  </w:num>
  <w:num w:numId="4" w16cid:durableId="349916612">
    <w:abstractNumId w:val="11"/>
  </w:num>
  <w:num w:numId="5" w16cid:durableId="1071849254">
    <w:abstractNumId w:val="10"/>
  </w:num>
  <w:num w:numId="6" w16cid:durableId="685861796">
    <w:abstractNumId w:val="6"/>
  </w:num>
  <w:num w:numId="7" w16cid:durableId="1527400210">
    <w:abstractNumId w:val="33"/>
  </w:num>
  <w:num w:numId="8" w16cid:durableId="496920446">
    <w:abstractNumId w:val="14"/>
  </w:num>
  <w:num w:numId="9" w16cid:durableId="1037438413">
    <w:abstractNumId w:val="8"/>
  </w:num>
  <w:num w:numId="10" w16cid:durableId="1115296000">
    <w:abstractNumId w:val="34"/>
  </w:num>
  <w:num w:numId="11" w16cid:durableId="1619946827">
    <w:abstractNumId w:val="20"/>
  </w:num>
  <w:num w:numId="12" w16cid:durableId="1190030365">
    <w:abstractNumId w:val="16"/>
  </w:num>
  <w:num w:numId="13" w16cid:durableId="1422683062">
    <w:abstractNumId w:val="21"/>
  </w:num>
  <w:num w:numId="14" w16cid:durableId="198784332">
    <w:abstractNumId w:val="29"/>
  </w:num>
  <w:num w:numId="15" w16cid:durableId="1399745805">
    <w:abstractNumId w:val="3"/>
  </w:num>
  <w:num w:numId="16" w16cid:durableId="1323700870">
    <w:abstractNumId w:val="32"/>
  </w:num>
  <w:num w:numId="17" w16cid:durableId="1722941557">
    <w:abstractNumId w:val="24"/>
  </w:num>
  <w:num w:numId="18" w16cid:durableId="1854343392">
    <w:abstractNumId w:val="9"/>
  </w:num>
  <w:num w:numId="19" w16cid:durableId="1952973097">
    <w:abstractNumId w:val="23"/>
  </w:num>
  <w:num w:numId="20" w16cid:durableId="1105804379">
    <w:abstractNumId w:val="25"/>
  </w:num>
  <w:num w:numId="21" w16cid:durableId="1501500582">
    <w:abstractNumId w:val="7"/>
  </w:num>
  <w:num w:numId="22" w16cid:durableId="1443454106">
    <w:abstractNumId w:val="13"/>
  </w:num>
  <w:num w:numId="23" w16cid:durableId="1502507112">
    <w:abstractNumId w:val="19"/>
  </w:num>
  <w:num w:numId="24" w16cid:durableId="587539682">
    <w:abstractNumId w:val="26"/>
  </w:num>
  <w:num w:numId="25" w16cid:durableId="1611929627">
    <w:abstractNumId w:val="15"/>
  </w:num>
  <w:num w:numId="26" w16cid:durableId="1673682881">
    <w:abstractNumId w:val="12"/>
  </w:num>
  <w:num w:numId="27" w16cid:durableId="899747968">
    <w:abstractNumId w:val="28"/>
  </w:num>
  <w:num w:numId="28" w16cid:durableId="222957249">
    <w:abstractNumId w:val="22"/>
  </w:num>
  <w:num w:numId="29" w16cid:durableId="1784768084">
    <w:abstractNumId w:val="31"/>
  </w:num>
  <w:num w:numId="30" w16cid:durableId="441417244">
    <w:abstractNumId w:val="18"/>
  </w:num>
  <w:num w:numId="31" w16cid:durableId="1061177231">
    <w:abstractNumId w:val="5"/>
  </w:num>
  <w:num w:numId="32" w16cid:durableId="575939741">
    <w:abstractNumId w:val="1"/>
  </w:num>
  <w:num w:numId="33" w16cid:durableId="1791825359">
    <w:abstractNumId w:val="27"/>
  </w:num>
  <w:num w:numId="34" w16cid:durableId="1869223129">
    <w:abstractNumId w:val="0"/>
  </w:num>
  <w:num w:numId="35" w16cid:durableId="1560554440">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061"/>
    <w:rsid w:val="00000DC8"/>
    <w:rsid w:val="0000169E"/>
    <w:rsid w:val="00003186"/>
    <w:rsid w:val="00003BE8"/>
    <w:rsid w:val="00003C03"/>
    <w:rsid w:val="00006070"/>
    <w:rsid w:val="00006572"/>
    <w:rsid w:val="000071A1"/>
    <w:rsid w:val="00007436"/>
    <w:rsid w:val="00007DB9"/>
    <w:rsid w:val="00021C01"/>
    <w:rsid w:val="00022455"/>
    <w:rsid w:val="000241B4"/>
    <w:rsid w:val="000244BD"/>
    <w:rsid w:val="00024CD9"/>
    <w:rsid w:val="00025607"/>
    <w:rsid w:val="000266F9"/>
    <w:rsid w:val="00026A24"/>
    <w:rsid w:val="00030041"/>
    <w:rsid w:val="00031530"/>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0D5B"/>
    <w:rsid w:val="0007214F"/>
    <w:rsid w:val="00075207"/>
    <w:rsid w:val="00075CBA"/>
    <w:rsid w:val="00076414"/>
    <w:rsid w:val="0007696E"/>
    <w:rsid w:val="00077033"/>
    <w:rsid w:val="00080027"/>
    <w:rsid w:val="00080193"/>
    <w:rsid w:val="00080950"/>
    <w:rsid w:val="0008104B"/>
    <w:rsid w:val="00081BD7"/>
    <w:rsid w:val="00083083"/>
    <w:rsid w:val="0008438D"/>
    <w:rsid w:val="000859E7"/>
    <w:rsid w:val="000865D5"/>
    <w:rsid w:val="00087A90"/>
    <w:rsid w:val="00090486"/>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0DC3"/>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0F5B49"/>
    <w:rsid w:val="000F7DD6"/>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2B0"/>
    <w:rsid w:val="00141C94"/>
    <w:rsid w:val="00143BA3"/>
    <w:rsid w:val="00147DA3"/>
    <w:rsid w:val="00150F04"/>
    <w:rsid w:val="001520BF"/>
    <w:rsid w:val="00153193"/>
    <w:rsid w:val="001546D7"/>
    <w:rsid w:val="00155AE1"/>
    <w:rsid w:val="00157433"/>
    <w:rsid w:val="00157CFC"/>
    <w:rsid w:val="00160D95"/>
    <w:rsid w:val="0016107D"/>
    <w:rsid w:val="001632FF"/>
    <w:rsid w:val="001635FD"/>
    <w:rsid w:val="00163EC9"/>
    <w:rsid w:val="00165051"/>
    <w:rsid w:val="00165D61"/>
    <w:rsid w:val="00165D9E"/>
    <w:rsid w:val="0016769B"/>
    <w:rsid w:val="00172685"/>
    <w:rsid w:val="0017603A"/>
    <w:rsid w:val="00176D4E"/>
    <w:rsid w:val="00177591"/>
    <w:rsid w:val="0017765F"/>
    <w:rsid w:val="00180F6D"/>
    <w:rsid w:val="00182A4F"/>
    <w:rsid w:val="0018321C"/>
    <w:rsid w:val="00183641"/>
    <w:rsid w:val="0018607F"/>
    <w:rsid w:val="00186733"/>
    <w:rsid w:val="0018759E"/>
    <w:rsid w:val="00191054"/>
    <w:rsid w:val="001910D5"/>
    <w:rsid w:val="00191903"/>
    <w:rsid w:val="001928AA"/>
    <w:rsid w:val="00197F2C"/>
    <w:rsid w:val="001A20F6"/>
    <w:rsid w:val="001A2255"/>
    <w:rsid w:val="001A2270"/>
    <w:rsid w:val="001A23E6"/>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D7F74"/>
    <w:rsid w:val="001E1463"/>
    <w:rsid w:val="001E14F9"/>
    <w:rsid w:val="001E1658"/>
    <w:rsid w:val="001E21B6"/>
    <w:rsid w:val="001E260C"/>
    <w:rsid w:val="001E4810"/>
    <w:rsid w:val="001E5406"/>
    <w:rsid w:val="001F1742"/>
    <w:rsid w:val="001F2918"/>
    <w:rsid w:val="001F37AB"/>
    <w:rsid w:val="001F4AD8"/>
    <w:rsid w:val="001F5631"/>
    <w:rsid w:val="001F593D"/>
    <w:rsid w:val="001F6193"/>
    <w:rsid w:val="001F6B35"/>
    <w:rsid w:val="001F6CD4"/>
    <w:rsid w:val="001F7153"/>
    <w:rsid w:val="001F7B71"/>
    <w:rsid w:val="00201E53"/>
    <w:rsid w:val="00202E49"/>
    <w:rsid w:val="00203613"/>
    <w:rsid w:val="00203F0E"/>
    <w:rsid w:val="0020488C"/>
    <w:rsid w:val="00204DDB"/>
    <w:rsid w:val="00207181"/>
    <w:rsid w:val="002078CA"/>
    <w:rsid w:val="0021030E"/>
    <w:rsid w:val="00214625"/>
    <w:rsid w:val="00217524"/>
    <w:rsid w:val="00217EC7"/>
    <w:rsid w:val="00220CF5"/>
    <w:rsid w:val="00221F14"/>
    <w:rsid w:val="00223678"/>
    <w:rsid w:val="00225F8E"/>
    <w:rsid w:val="00232266"/>
    <w:rsid w:val="0023507F"/>
    <w:rsid w:val="00235BCD"/>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5AF2"/>
    <w:rsid w:val="00276591"/>
    <w:rsid w:val="002766F3"/>
    <w:rsid w:val="00280E26"/>
    <w:rsid w:val="002822F9"/>
    <w:rsid w:val="002856E2"/>
    <w:rsid w:val="0028721F"/>
    <w:rsid w:val="002900AD"/>
    <w:rsid w:val="00290D8A"/>
    <w:rsid w:val="00291B26"/>
    <w:rsid w:val="002925E6"/>
    <w:rsid w:val="002945E7"/>
    <w:rsid w:val="00295611"/>
    <w:rsid w:val="00296AD8"/>
    <w:rsid w:val="00297ADC"/>
    <w:rsid w:val="002A090F"/>
    <w:rsid w:val="002A12B9"/>
    <w:rsid w:val="002A19C0"/>
    <w:rsid w:val="002A2FCA"/>
    <w:rsid w:val="002A381B"/>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9E9"/>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36298"/>
    <w:rsid w:val="00345B2D"/>
    <w:rsid w:val="00346875"/>
    <w:rsid w:val="00352FDD"/>
    <w:rsid w:val="00353147"/>
    <w:rsid w:val="00353EE5"/>
    <w:rsid w:val="003569A7"/>
    <w:rsid w:val="00357827"/>
    <w:rsid w:val="00357C3D"/>
    <w:rsid w:val="00361615"/>
    <w:rsid w:val="00362188"/>
    <w:rsid w:val="00363513"/>
    <w:rsid w:val="00364AB9"/>
    <w:rsid w:val="0037085A"/>
    <w:rsid w:val="00373AED"/>
    <w:rsid w:val="00374C4D"/>
    <w:rsid w:val="00375076"/>
    <w:rsid w:val="0037507F"/>
    <w:rsid w:val="003767FD"/>
    <w:rsid w:val="00376F39"/>
    <w:rsid w:val="0037751E"/>
    <w:rsid w:val="00377552"/>
    <w:rsid w:val="00380E41"/>
    <w:rsid w:val="00381F28"/>
    <w:rsid w:val="00382533"/>
    <w:rsid w:val="00382DA7"/>
    <w:rsid w:val="00384126"/>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33B3"/>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2DC2"/>
    <w:rsid w:val="003F3274"/>
    <w:rsid w:val="003F42D0"/>
    <w:rsid w:val="003F6337"/>
    <w:rsid w:val="003F7648"/>
    <w:rsid w:val="003F7B5F"/>
    <w:rsid w:val="004018A8"/>
    <w:rsid w:val="00401A71"/>
    <w:rsid w:val="00402635"/>
    <w:rsid w:val="00403162"/>
    <w:rsid w:val="00403F1E"/>
    <w:rsid w:val="00405E15"/>
    <w:rsid w:val="00406697"/>
    <w:rsid w:val="004068FE"/>
    <w:rsid w:val="00406E27"/>
    <w:rsid w:val="004073BD"/>
    <w:rsid w:val="004073EE"/>
    <w:rsid w:val="00410700"/>
    <w:rsid w:val="00411079"/>
    <w:rsid w:val="00411D68"/>
    <w:rsid w:val="00411F68"/>
    <w:rsid w:val="00412B75"/>
    <w:rsid w:val="00415F3E"/>
    <w:rsid w:val="00420C47"/>
    <w:rsid w:val="00421C26"/>
    <w:rsid w:val="00422566"/>
    <w:rsid w:val="00422F90"/>
    <w:rsid w:val="00423AAE"/>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6A9E"/>
    <w:rsid w:val="00477E0E"/>
    <w:rsid w:val="004817BF"/>
    <w:rsid w:val="004836B3"/>
    <w:rsid w:val="00483FAA"/>
    <w:rsid w:val="0048446E"/>
    <w:rsid w:val="00485778"/>
    <w:rsid w:val="00485889"/>
    <w:rsid w:val="0048663E"/>
    <w:rsid w:val="00490074"/>
    <w:rsid w:val="004919D0"/>
    <w:rsid w:val="00491A9E"/>
    <w:rsid w:val="00492FB4"/>
    <w:rsid w:val="00493C0D"/>
    <w:rsid w:val="00494978"/>
    <w:rsid w:val="00494EAD"/>
    <w:rsid w:val="00497BCC"/>
    <w:rsid w:val="004A11E2"/>
    <w:rsid w:val="004A2AB4"/>
    <w:rsid w:val="004A38B5"/>
    <w:rsid w:val="004A41BA"/>
    <w:rsid w:val="004A6442"/>
    <w:rsid w:val="004A64EC"/>
    <w:rsid w:val="004A7566"/>
    <w:rsid w:val="004A768D"/>
    <w:rsid w:val="004B0126"/>
    <w:rsid w:val="004B2E38"/>
    <w:rsid w:val="004B7EA0"/>
    <w:rsid w:val="004C0E6B"/>
    <w:rsid w:val="004C1142"/>
    <w:rsid w:val="004C149C"/>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17580"/>
    <w:rsid w:val="005226AD"/>
    <w:rsid w:val="00523CC4"/>
    <w:rsid w:val="00524308"/>
    <w:rsid w:val="005252C0"/>
    <w:rsid w:val="00530C3A"/>
    <w:rsid w:val="00530D75"/>
    <w:rsid w:val="00530EC4"/>
    <w:rsid w:val="0053193B"/>
    <w:rsid w:val="005328EB"/>
    <w:rsid w:val="00534A91"/>
    <w:rsid w:val="00541BE6"/>
    <w:rsid w:val="005444A9"/>
    <w:rsid w:val="005445ED"/>
    <w:rsid w:val="00544E0C"/>
    <w:rsid w:val="00546EE6"/>
    <w:rsid w:val="00550485"/>
    <w:rsid w:val="00550706"/>
    <w:rsid w:val="00551115"/>
    <w:rsid w:val="00551B2C"/>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77F83"/>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B6730"/>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1974"/>
    <w:rsid w:val="005F3090"/>
    <w:rsid w:val="005F3A63"/>
    <w:rsid w:val="005F3C02"/>
    <w:rsid w:val="005F7048"/>
    <w:rsid w:val="0060137D"/>
    <w:rsid w:val="00604521"/>
    <w:rsid w:val="00607CD5"/>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2BAD"/>
    <w:rsid w:val="0069366B"/>
    <w:rsid w:val="00694AC3"/>
    <w:rsid w:val="00694E4F"/>
    <w:rsid w:val="00695E15"/>
    <w:rsid w:val="00697B74"/>
    <w:rsid w:val="00697D7F"/>
    <w:rsid w:val="006A0230"/>
    <w:rsid w:val="006A37A3"/>
    <w:rsid w:val="006A44BF"/>
    <w:rsid w:val="006A4801"/>
    <w:rsid w:val="006A4D39"/>
    <w:rsid w:val="006A66C7"/>
    <w:rsid w:val="006B0719"/>
    <w:rsid w:val="006B0DB9"/>
    <w:rsid w:val="006B3922"/>
    <w:rsid w:val="006B407A"/>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D7DDA"/>
    <w:rsid w:val="007E1333"/>
    <w:rsid w:val="007E31DF"/>
    <w:rsid w:val="007E3913"/>
    <w:rsid w:val="007E77D9"/>
    <w:rsid w:val="007E79AA"/>
    <w:rsid w:val="007F1D1A"/>
    <w:rsid w:val="007F34F1"/>
    <w:rsid w:val="007F53CB"/>
    <w:rsid w:val="007F6F00"/>
    <w:rsid w:val="007F743B"/>
    <w:rsid w:val="007F7E96"/>
    <w:rsid w:val="00802237"/>
    <w:rsid w:val="00803D67"/>
    <w:rsid w:val="00805C1E"/>
    <w:rsid w:val="0080721E"/>
    <w:rsid w:val="008102F1"/>
    <w:rsid w:val="00811746"/>
    <w:rsid w:val="00811C51"/>
    <w:rsid w:val="00815B98"/>
    <w:rsid w:val="00816011"/>
    <w:rsid w:val="00816D97"/>
    <w:rsid w:val="0081721E"/>
    <w:rsid w:val="00822126"/>
    <w:rsid w:val="008222B9"/>
    <w:rsid w:val="00822387"/>
    <w:rsid w:val="0082319F"/>
    <w:rsid w:val="008246FF"/>
    <w:rsid w:val="00824830"/>
    <w:rsid w:val="0082608B"/>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070"/>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6EC"/>
    <w:rsid w:val="008D19F0"/>
    <w:rsid w:val="008D258C"/>
    <w:rsid w:val="008D3392"/>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214"/>
    <w:rsid w:val="00910C7B"/>
    <w:rsid w:val="0091125F"/>
    <w:rsid w:val="009117CF"/>
    <w:rsid w:val="00912443"/>
    <w:rsid w:val="009126DA"/>
    <w:rsid w:val="00913611"/>
    <w:rsid w:val="009157D4"/>
    <w:rsid w:val="00920982"/>
    <w:rsid w:val="00922181"/>
    <w:rsid w:val="0092270C"/>
    <w:rsid w:val="00924283"/>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775E5"/>
    <w:rsid w:val="00982149"/>
    <w:rsid w:val="00982282"/>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559"/>
    <w:rsid w:val="009D092F"/>
    <w:rsid w:val="009D0BB9"/>
    <w:rsid w:val="009D0E22"/>
    <w:rsid w:val="009D21D8"/>
    <w:rsid w:val="009D77CB"/>
    <w:rsid w:val="009E0D20"/>
    <w:rsid w:val="009E4572"/>
    <w:rsid w:val="009E482B"/>
    <w:rsid w:val="009E518B"/>
    <w:rsid w:val="009E5D24"/>
    <w:rsid w:val="009E7210"/>
    <w:rsid w:val="009E776E"/>
    <w:rsid w:val="009F125A"/>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1D0F"/>
    <w:rsid w:val="00A12DCA"/>
    <w:rsid w:val="00A15A17"/>
    <w:rsid w:val="00A15F95"/>
    <w:rsid w:val="00A170EA"/>
    <w:rsid w:val="00A20754"/>
    <w:rsid w:val="00A20D5E"/>
    <w:rsid w:val="00A20EFF"/>
    <w:rsid w:val="00A211B9"/>
    <w:rsid w:val="00A21B16"/>
    <w:rsid w:val="00A21BB5"/>
    <w:rsid w:val="00A2238A"/>
    <w:rsid w:val="00A23252"/>
    <w:rsid w:val="00A24C96"/>
    <w:rsid w:val="00A273D5"/>
    <w:rsid w:val="00A315E4"/>
    <w:rsid w:val="00A35085"/>
    <w:rsid w:val="00A35E15"/>
    <w:rsid w:val="00A36625"/>
    <w:rsid w:val="00A376E1"/>
    <w:rsid w:val="00A430BC"/>
    <w:rsid w:val="00A4352F"/>
    <w:rsid w:val="00A50139"/>
    <w:rsid w:val="00A50694"/>
    <w:rsid w:val="00A54A75"/>
    <w:rsid w:val="00A57A4A"/>
    <w:rsid w:val="00A62C7B"/>
    <w:rsid w:val="00A65A42"/>
    <w:rsid w:val="00A679B7"/>
    <w:rsid w:val="00A67FAB"/>
    <w:rsid w:val="00A725C4"/>
    <w:rsid w:val="00A73320"/>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0D4"/>
    <w:rsid w:val="00AD1BA4"/>
    <w:rsid w:val="00AD1D7F"/>
    <w:rsid w:val="00AD2082"/>
    <w:rsid w:val="00AD2216"/>
    <w:rsid w:val="00AD2745"/>
    <w:rsid w:val="00AD6533"/>
    <w:rsid w:val="00AD6D12"/>
    <w:rsid w:val="00AE0E29"/>
    <w:rsid w:val="00AE32C1"/>
    <w:rsid w:val="00AE335B"/>
    <w:rsid w:val="00AE44B6"/>
    <w:rsid w:val="00AE5616"/>
    <w:rsid w:val="00AE5B26"/>
    <w:rsid w:val="00AF0659"/>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6EA1"/>
    <w:rsid w:val="00B87CC6"/>
    <w:rsid w:val="00B9224F"/>
    <w:rsid w:val="00B92631"/>
    <w:rsid w:val="00B932C0"/>
    <w:rsid w:val="00B93A57"/>
    <w:rsid w:val="00B961E3"/>
    <w:rsid w:val="00B97C33"/>
    <w:rsid w:val="00BA0904"/>
    <w:rsid w:val="00BA3DD3"/>
    <w:rsid w:val="00BA4509"/>
    <w:rsid w:val="00BA650D"/>
    <w:rsid w:val="00BA67F1"/>
    <w:rsid w:val="00BA7B0C"/>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8F9"/>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17C"/>
    <w:rsid w:val="00BF3DF9"/>
    <w:rsid w:val="00BF48C4"/>
    <w:rsid w:val="00BF5C4A"/>
    <w:rsid w:val="00C00B26"/>
    <w:rsid w:val="00C00B28"/>
    <w:rsid w:val="00C01791"/>
    <w:rsid w:val="00C056E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28E1"/>
    <w:rsid w:val="00C6328B"/>
    <w:rsid w:val="00C63F88"/>
    <w:rsid w:val="00C67AF4"/>
    <w:rsid w:val="00C709B1"/>
    <w:rsid w:val="00C722C9"/>
    <w:rsid w:val="00C72532"/>
    <w:rsid w:val="00C74092"/>
    <w:rsid w:val="00C7426D"/>
    <w:rsid w:val="00C74388"/>
    <w:rsid w:val="00C7496F"/>
    <w:rsid w:val="00C77C1C"/>
    <w:rsid w:val="00C77D7C"/>
    <w:rsid w:val="00C77EAA"/>
    <w:rsid w:val="00C806B7"/>
    <w:rsid w:val="00C82F6C"/>
    <w:rsid w:val="00C85DDD"/>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5D15"/>
    <w:rsid w:val="00CC6444"/>
    <w:rsid w:val="00CD0F34"/>
    <w:rsid w:val="00CD0F3B"/>
    <w:rsid w:val="00CD191A"/>
    <w:rsid w:val="00CD1EB2"/>
    <w:rsid w:val="00CD319C"/>
    <w:rsid w:val="00CD3890"/>
    <w:rsid w:val="00CD3CA3"/>
    <w:rsid w:val="00CD4722"/>
    <w:rsid w:val="00CD4F9E"/>
    <w:rsid w:val="00CD5571"/>
    <w:rsid w:val="00CD5BAB"/>
    <w:rsid w:val="00CD5D45"/>
    <w:rsid w:val="00CD63C5"/>
    <w:rsid w:val="00CD688F"/>
    <w:rsid w:val="00CD7F1F"/>
    <w:rsid w:val="00CE24D2"/>
    <w:rsid w:val="00CF42EF"/>
    <w:rsid w:val="00CF6154"/>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76ED2"/>
    <w:rsid w:val="00D80133"/>
    <w:rsid w:val="00D84ABE"/>
    <w:rsid w:val="00D879E6"/>
    <w:rsid w:val="00D87AAF"/>
    <w:rsid w:val="00D90F7B"/>
    <w:rsid w:val="00D94D6D"/>
    <w:rsid w:val="00D978A8"/>
    <w:rsid w:val="00DA18FE"/>
    <w:rsid w:val="00DA1B50"/>
    <w:rsid w:val="00DA1F93"/>
    <w:rsid w:val="00DA220B"/>
    <w:rsid w:val="00DA235A"/>
    <w:rsid w:val="00DA319B"/>
    <w:rsid w:val="00DA35EE"/>
    <w:rsid w:val="00DA6E05"/>
    <w:rsid w:val="00DB0EE7"/>
    <w:rsid w:val="00DB16D9"/>
    <w:rsid w:val="00DB2640"/>
    <w:rsid w:val="00DB6EF8"/>
    <w:rsid w:val="00DC2030"/>
    <w:rsid w:val="00DC28EC"/>
    <w:rsid w:val="00DC3EA0"/>
    <w:rsid w:val="00DD141E"/>
    <w:rsid w:val="00DD174F"/>
    <w:rsid w:val="00DD225C"/>
    <w:rsid w:val="00DD3F3F"/>
    <w:rsid w:val="00DD4FE7"/>
    <w:rsid w:val="00DD5138"/>
    <w:rsid w:val="00DD58C5"/>
    <w:rsid w:val="00DD7D3D"/>
    <w:rsid w:val="00DE147F"/>
    <w:rsid w:val="00DE1BE6"/>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06B3"/>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72B"/>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2CF7"/>
    <w:rsid w:val="00E85387"/>
    <w:rsid w:val="00E8689E"/>
    <w:rsid w:val="00E86DBC"/>
    <w:rsid w:val="00E87494"/>
    <w:rsid w:val="00E878C0"/>
    <w:rsid w:val="00E87E23"/>
    <w:rsid w:val="00E90754"/>
    <w:rsid w:val="00E930BE"/>
    <w:rsid w:val="00E935A7"/>
    <w:rsid w:val="00E964A2"/>
    <w:rsid w:val="00EA2D2F"/>
    <w:rsid w:val="00EA3FDD"/>
    <w:rsid w:val="00EA5806"/>
    <w:rsid w:val="00EA5C55"/>
    <w:rsid w:val="00EA6E6D"/>
    <w:rsid w:val="00EB2B60"/>
    <w:rsid w:val="00EB53D7"/>
    <w:rsid w:val="00EB60DC"/>
    <w:rsid w:val="00EB6BBA"/>
    <w:rsid w:val="00EC0817"/>
    <w:rsid w:val="00EC12B9"/>
    <w:rsid w:val="00EC2024"/>
    <w:rsid w:val="00EC2699"/>
    <w:rsid w:val="00EC3391"/>
    <w:rsid w:val="00EC3946"/>
    <w:rsid w:val="00EC4C25"/>
    <w:rsid w:val="00EC7F74"/>
    <w:rsid w:val="00ED36DF"/>
    <w:rsid w:val="00EE0C9C"/>
    <w:rsid w:val="00EE3B73"/>
    <w:rsid w:val="00EE459E"/>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30AFA"/>
    <w:rsid w:val="00F33229"/>
    <w:rsid w:val="00F33CC4"/>
    <w:rsid w:val="00F361A7"/>
    <w:rsid w:val="00F36B3C"/>
    <w:rsid w:val="00F375AA"/>
    <w:rsid w:val="00F40AA2"/>
    <w:rsid w:val="00F41AFC"/>
    <w:rsid w:val="00F425EA"/>
    <w:rsid w:val="00F42B60"/>
    <w:rsid w:val="00F4443E"/>
    <w:rsid w:val="00F44B2F"/>
    <w:rsid w:val="00F44EF6"/>
    <w:rsid w:val="00F456C3"/>
    <w:rsid w:val="00F463D6"/>
    <w:rsid w:val="00F47BCB"/>
    <w:rsid w:val="00F47D86"/>
    <w:rsid w:val="00F512AF"/>
    <w:rsid w:val="00F51ACD"/>
    <w:rsid w:val="00F54045"/>
    <w:rsid w:val="00F5436D"/>
    <w:rsid w:val="00F54A87"/>
    <w:rsid w:val="00F55F8F"/>
    <w:rsid w:val="00F575ED"/>
    <w:rsid w:val="00F60365"/>
    <w:rsid w:val="00F642F4"/>
    <w:rsid w:val="00F65372"/>
    <w:rsid w:val="00F7152B"/>
    <w:rsid w:val="00F73540"/>
    <w:rsid w:val="00F74FE2"/>
    <w:rsid w:val="00F752F0"/>
    <w:rsid w:val="00F75481"/>
    <w:rsid w:val="00F76536"/>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BB8"/>
    <w:rsid w:val="00FA2FFD"/>
    <w:rsid w:val="00FA3389"/>
    <w:rsid w:val="00FA39A6"/>
    <w:rsid w:val="00FA6DA0"/>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D04"/>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 w:type="character" w:styleId="UnresolvedMention">
    <w:name w:val="Unresolved Mention"/>
    <w:basedOn w:val="DefaultParagraphFont"/>
    <w:uiPriority w:val="99"/>
    <w:rsid w:val="00292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mlnj/legacy" TargetMode="External"/><Relationship Id="rId21" Type="http://schemas.openxmlformats.org/officeDocument/2006/relationships/hyperlink" Target="https://github.com/dn2007hw/SMLNJScripts/blob/main/cm-boot.sml" TargetMode="External"/><Relationship Id="rId34" Type="http://schemas.openxmlformats.org/officeDocument/2006/relationships/hyperlink" Target="https://github.com/smlnj/legacy/issues/268" TargetMode="External"/><Relationship Id="rId42" Type="http://schemas.openxmlformats.org/officeDocument/2006/relationships/hyperlink" Target="http://www.macs.hw.ac.uk/~jbw/sml.html" TargetMode="External"/><Relationship Id="rId47" Type="http://schemas.openxmlformats.org/officeDocument/2006/relationships/hyperlink" Target="https://en.wikipedia.org/wiki/Special:BookSources/0-262-63181-4" TargetMode="External"/><Relationship Id="rId50" Type="http://schemas.openxmlformats.org/officeDocument/2006/relationships/hyperlink" Target="https://www.ibm.com/docs/en/zos-basic-skills?topic=zos-compiled-versus-interpreted-languages" TargetMode="External"/><Relationship Id="rId55" Type="http://schemas.openxmlformats.org/officeDocument/2006/relationships/hyperlink" Target="https://teaching.idallen.com/cst8207/13w/notes/440_quotes.html"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dn2007hw/SMLNJScripts/blob/main/mutecompiler.sml" TargetMode="External"/><Relationship Id="rId29" Type="http://schemas.openxmlformats.org/officeDocument/2006/relationships/hyperlink" Target="https://github.com/dn2007hw/legacy/commit/0e42e322ebbd6d6dd855354808e7b7f9e449e180" TargetMode="External"/><Relationship Id="rId11" Type="http://schemas.openxmlformats.org/officeDocument/2006/relationships/hyperlink" Target="https://github.com/dn2007hw/SMLNJScripts/blob/main/interact.sig" TargetMode="External"/><Relationship Id="rId24" Type="http://schemas.openxmlformats.org/officeDocument/2006/relationships/hyperlink" Target="https://smlnj.org/dist/working/110.99.3/index.html" TargetMode="External"/><Relationship Id="rId32" Type="http://schemas.openxmlformats.org/officeDocument/2006/relationships/hyperlink" Target="https://github.com/dn2007hw/legacy/commit/0e42e322ebbd6d6dd855354808e7b7f9e449e180" TargetMode="External"/><Relationship Id="rId37" Type="http://schemas.openxmlformats.org/officeDocument/2006/relationships/hyperlink" Target="https://en.wikipedia.org/wiki/ML_(programming_language)" TargetMode="External"/><Relationship Id="rId40" Type="http://schemas.openxmlformats.org/officeDocument/2006/relationships/hyperlink" Target="http://www.smlnj.org/sml.html" TargetMode="External"/><Relationship Id="rId45" Type="http://schemas.openxmlformats.org/officeDocument/2006/relationships/hyperlink" Target="https://github.com/ultra-group/smlnj-script" TargetMode="External"/><Relationship Id="rId53" Type="http://schemas.openxmlformats.org/officeDocument/2006/relationships/hyperlink" Target="https://www.smlnj.org/doc/features.html" TargetMode="External"/><Relationship Id="rId58" Type="http://schemas.openxmlformats.org/officeDocument/2006/relationships/hyperlink" Target="https://devm.io/java/heap-dump-gc-173352"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Shebang_(Unix)" TargetMode="External"/><Relationship Id="rId19" Type="http://schemas.openxmlformats.org/officeDocument/2006/relationships/hyperlink" Target="https://github.com/dn2007hw/SMLNJScripts/blob/main/core.cm" TargetMode="External"/><Relationship Id="rId14" Type="http://schemas.openxmlformats.org/officeDocument/2006/relationships/hyperlink" Target="https://github.com/dn2007hw/SMLNJScripts/blob/main/backend.sig" TargetMode="External"/><Relationship Id="rId22" Type="http://schemas.openxmlformats.org/officeDocument/2006/relationships/hyperlink" Target="https://github.com/dn2007hw/SMLNJScripts/blob/main/INDEX" TargetMode="External"/><Relationship Id="rId27" Type="http://schemas.openxmlformats.org/officeDocument/2006/relationships/hyperlink" Target="https://github.com/dn2007hw/legacy)" TargetMode="External"/><Relationship Id="rId30" Type="http://schemas.openxmlformats.org/officeDocument/2006/relationships/hyperlink" Target="https://github.com/dn2007hw/legacy/tree/dn2007hw-patch-2-with-mutecompiler)" TargetMode="External"/><Relationship Id="rId35" Type="http://schemas.openxmlformats.org/officeDocument/2006/relationships/hyperlink" Target="https://github.com/smlnj/legacy/issues/273" TargetMode="External"/><Relationship Id="rId43" Type="http://schemas.openxmlformats.org/officeDocument/2006/relationships/hyperlink" Target="https://smlnj.org/smlnj.html" TargetMode="External"/><Relationship Id="rId48" Type="http://schemas.openxmlformats.org/officeDocument/2006/relationships/hyperlink" Target="https://www.smlnj.org/license.html" TargetMode="External"/><Relationship Id="rId56" Type="http://schemas.openxmlformats.org/officeDocument/2006/relationships/hyperlink" Target="https://www.classes.cs.uchicago.edu/archive/2009/fall/51081-1/LabFAQ/introlab/compile.html" TargetMode="External"/><Relationship Id="rId64"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www2.hawaii.edu/~takebaya/ics111/process_of_programming/process_of_programming.html" TargetMode="External"/><Relationship Id="rId3" Type="http://schemas.openxmlformats.org/officeDocument/2006/relationships/settings" Target="settings.xml"/><Relationship Id="rId12" Type="http://schemas.openxmlformats.org/officeDocument/2006/relationships/hyperlink" Target="https://github.com/dn2007hw/SMLNJScripts/blob/main/interact.sml" TargetMode="External"/><Relationship Id="rId17" Type="http://schemas.openxmlformats.org/officeDocument/2006/relationships/hyperlink" Target="https://github.com/dn2007hw/SMLNJScripts/blob/main/INDEX" TargetMode="External"/><Relationship Id="rId25" Type="http://schemas.openxmlformats.org/officeDocument/2006/relationships/hyperlink" Target="https://github.com/smlnj/legacy)" TargetMode="External"/><Relationship Id="rId33" Type="http://schemas.openxmlformats.org/officeDocument/2006/relationships/hyperlink" Target="https://github.com/smlnj/legacy/pull/275" TargetMode="External"/><Relationship Id="rId38" Type="http://schemas.openxmlformats.org/officeDocument/2006/relationships/hyperlink" Target="https://en.bmstu.wiki/ML_(Meta_Language)" TargetMode="External"/><Relationship Id="rId46" Type="http://schemas.openxmlformats.org/officeDocument/2006/relationships/hyperlink" Target="https://en.wikipedia.org/wiki/ISBN_(identifier)" TargetMode="External"/><Relationship Id="rId59" Type="http://schemas.openxmlformats.org/officeDocument/2006/relationships/hyperlink" Target="https://www.smlnj.org/doc/CM/new.pdf" TargetMode="External"/><Relationship Id="rId20" Type="http://schemas.openxmlformats.org/officeDocument/2006/relationships/hyperlink" Target="https://github.com/dn2007hw/SMLNJScripts/blob/main/cm-boot.sml" TargetMode="External"/><Relationship Id="rId41" Type="http://schemas.openxmlformats.org/officeDocument/2006/relationships/hyperlink" Target="http://www.smlnj.org/sml97.html" TargetMode="External"/><Relationship Id="rId54" Type="http://schemas.openxmlformats.org/officeDocument/2006/relationships/hyperlink" Target="https://en.wikipedia.org/wiki/Functor_(functional_programming)" TargetMode="External"/><Relationship Id="rId62" Type="http://schemas.openxmlformats.org/officeDocument/2006/relationships/hyperlink" Target="http://www2.cs.tum.edu/projects/Fxp/.http://www2.cs.tum.edu/projects/Fx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dn2007hw/SMLNJScripts/blob/main/mutecompiler.sig" TargetMode="External"/><Relationship Id="rId23" Type="http://schemas.openxmlformats.org/officeDocument/2006/relationships/hyperlink" Target="https://github.com/dn2007hw/SMLNJScripts/blob/main/core.cm" TargetMode="External"/><Relationship Id="rId28" Type="http://schemas.openxmlformats.org/officeDocument/2006/relationships/hyperlink" Target="https://github.com/dn2007hw/legacy/tree/dn2007hw-patch-1-execute-as-a-script)" TargetMode="External"/><Relationship Id="rId36" Type="http://schemas.openxmlformats.org/officeDocument/2006/relationships/hyperlink" Target="https://github.com/smlnj/legacy/issues/277" TargetMode="External"/><Relationship Id="rId49" Type="http://schemas.openxmlformats.org/officeDocument/2006/relationships/hyperlink" Target="https://linux.die.net/man/2/execve" TargetMode="External"/><Relationship Id="rId57" Type="http://schemas.openxmlformats.org/officeDocument/2006/relationships/hyperlink" Target="https://www.cs.cmu.edu/afs/cs/local/sml/common/smlguide/smlnj.htm" TargetMode="External"/><Relationship Id="rId10" Type="http://schemas.openxmlformats.org/officeDocument/2006/relationships/hyperlink" Target="https://github.com/dn2007hw/SMLNJScripts/blob/main/boot-env-fn.sml" TargetMode="External"/><Relationship Id="rId31" Type="http://schemas.openxmlformats.org/officeDocument/2006/relationships/hyperlink" Target="https://github.com/smlnj/legacy/pull/276" TargetMode="External"/><Relationship Id="rId44" Type="http://schemas.openxmlformats.org/officeDocument/2006/relationships/hyperlink" Target="https://en.wikipedia.org/wiki/Standard_ML_of_New_Jersey" TargetMode="External"/><Relationship Id="rId52" Type="http://schemas.openxmlformats.org/officeDocument/2006/relationships/hyperlink" Target="https://hjaem.info/articles/en_18_4" TargetMode="External"/><Relationship Id="rId60" Type="http://schemas.openxmlformats.org/officeDocument/2006/relationships/hyperlink" Target="https://www.smlnj.org/doc/heap2exec/index.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n2007hw/SMLNJScripts/blob/main/cm-boot.sml" TargetMode="External"/><Relationship Id="rId13" Type="http://schemas.openxmlformats.org/officeDocument/2006/relationships/hyperlink" Target="https://github.com/dn2007hw/SMLNJScripts/blob/main/backend-fn.sml" TargetMode="External"/><Relationship Id="rId18" Type="http://schemas.openxmlformats.org/officeDocument/2006/relationships/hyperlink" Target="https://github.com/dn2007hw/SMLNJScripts/blob/main/MAP" TargetMode="External"/><Relationship Id="rId39" Type="http://schemas.openxmlformats.org/officeDocument/2006/relationships/hyperlink" Target="https://en.wikipedia.org/wiki/Standard_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64</Pages>
  <Words>14685</Words>
  <Characters>83710</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1294</cp:revision>
  <cp:lastPrinted>2022-12-10T23:23:00Z</cp:lastPrinted>
  <dcterms:created xsi:type="dcterms:W3CDTF">2022-12-10T23:23:00Z</dcterms:created>
  <dcterms:modified xsi:type="dcterms:W3CDTF">2023-04-27T10:16:00Z</dcterms:modified>
</cp:coreProperties>
</file>