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64153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rFonts w:eastAsiaTheme="minorHAnsi"/>
          <w:lang w:eastAsia="en-US"/>
        </w:rPr>
        <w:t>images</w:t>
      </w:r>
      <w:r w:rsidRPr="00822387">
        <w:rPr>
          <w:rFonts w:eastAsiaTheme="minorHAnsi"/>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E8F7558"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46E0E590" w14:textId="0816D253"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4C3C0AD" w14:textId="5F2CC402" w:rsidR="00510B30" w:rsidRPr="00822387" w:rsidRDefault="00510B30" w:rsidP="00822387">
      <w:pPr>
        <w:spacing w:line="360" w:lineRule="auto"/>
        <w:rPr>
          <w:rFonts w:eastAsiaTheme="minorHAnsi"/>
          <w:lang w:eastAsia="en-US"/>
        </w:rPr>
      </w:pPr>
      <w:r w:rsidRPr="00822387">
        <w:rPr>
          <w:rFonts w:eastAsiaTheme="minorHAnsi"/>
          <w:lang w:eastAsia="en-US"/>
        </w:rPr>
        <w:t>Date: 01/05/2023</w:t>
      </w:r>
    </w:p>
    <w:p w14:paraId="5235839C" w14:textId="77777777" w:rsidR="00822387" w:rsidRDefault="00822387" w:rsidP="00510B30">
      <w:pPr>
        <w:rPr>
          <w:rFonts w:eastAsiaTheme="minorHAnsi"/>
          <w:sz w:val="22"/>
          <w:szCs w:val="22"/>
          <w:lang w:eastAsia="en-US"/>
        </w:rPr>
      </w:pPr>
    </w:p>
    <w:p w14:paraId="6A06C6CB" w14:textId="77777777" w:rsidR="00822387" w:rsidRDefault="00822387" w:rsidP="00510B30">
      <w:pPr>
        <w:rPr>
          <w:rFonts w:eastAsiaTheme="minorHAnsi"/>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64153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64154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64154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64154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imes New Roman"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4D03C06" w14:textId="77777777" w:rsidR="00BE4E0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641538" w:history="1">
            <w:r w:rsidR="00BE4E03" w:rsidRPr="00D6056B">
              <w:rPr>
                <w:rStyle w:val="Hyperlink"/>
                <w:noProof/>
              </w:rPr>
              <w:t>Declaration of Authorship</w:t>
            </w:r>
            <w:r w:rsidR="00BE4E03">
              <w:rPr>
                <w:noProof/>
                <w:webHidden/>
              </w:rPr>
              <w:tab/>
            </w:r>
            <w:r w:rsidR="00BE4E03">
              <w:rPr>
                <w:noProof/>
                <w:webHidden/>
              </w:rPr>
              <w:fldChar w:fldCharType="begin"/>
            </w:r>
            <w:r w:rsidR="00BE4E03">
              <w:rPr>
                <w:noProof/>
                <w:webHidden/>
              </w:rPr>
              <w:instrText xml:space="preserve"> PAGEREF _Toc132641538 \h </w:instrText>
            </w:r>
            <w:r w:rsidR="00BE4E03">
              <w:rPr>
                <w:noProof/>
                <w:webHidden/>
              </w:rPr>
            </w:r>
            <w:r w:rsidR="00BE4E03">
              <w:rPr>
                <w:noProof/>
                <w:webHidden/>
              </w:rPr>
              <w:fldChar w:fldCharType="separate"/>
            </w:r>
            <w:r w:rsidR="00BE4E03">
              <w:rPr>
                <w:noProof/>
                <w:webHidden/>
              </w:rPr>
              <w:t>2</w:t>
            </w:r>
            <w:r w:rsidR="00BE4E03">
              <w:rPr>
                <w:noProof/>
                <w:webHidden/>
              </w:rPr>
              <w:fldChar w:fldCharType="end"/>
            </w:r>
          </w:hyperlink>
        </w:p>
        <w:p w14:paraId="439B52C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39" w:history="1">
            <w:r w:rsidRPr="00D6056B">
              <w:rPr>
                <w:rStyle w:val="Hyperlink"/>
                <w:noProof/>
              </w:rPr>
              <w:t>Abstract</w:t>
            </w:r>
            <w:r>
              <w:rPr>
                <w:noProof/>
                <w:webHidden/>
              </w:rPr>
              <w:tab/>
            </w:r>
            <w:r>
              <w:rPr>
                <w:noProof/>
                <w:webHidden/>
              </w:rPr>
              <w:fldChar w:fldCharType="begin"/>
            </w:r>
            <w:r>
              <w:rPr>
                <w:noProof/>
                <w:webHidden/>
              </w:rPr>
              <w:instrText xml:space="preserve"> PAGEREF _Toc132641539 \h </w:instrText>
            </w:r>
            <w:r>
              <w:rPr>
                <w:noProof/>
                <w:webHidden/>
              </w:rPr>
            </w:r>
            <w:r>
              <w:rPr>
                <w:noProof/>
                <w:webHidden/>
              </w:rPr>
              <w:fldChar w:fldCharType="separate"/>
            </w:r>
            <w:r>
              <w:rPr>
                <w:noProof/>
                <w:webHidden/>
              </w:rPr>
              <w:t>3</w:t>
            </w:r>
            <w:r>
              <w:rPr>
                <w:noProof/>
                <w:webHidden/>
              </w:rPr>
              <w:fldChar w:fldCharType="end"/>
            </w:r>
          </w:hyperlink>
        </w:p>
        <w:p w14:paraId="38C3504B"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0" w:history="1">
            <w:r w:rsidRPr="00D6056B">
              <w:rPr>
                <w:rStyle w:val="Hyperlink"/>
                <w:noProof/>
              </w:rPr>
              <w:t>Acknowledgements</w:t>
            </w:r>
            <w:r>
              <w:rPr>
                <w:noProof/>
                <w:webHidden/>
              </w:rPr>
              <w:tab/>
            </w:r>
            <w:r>
              <w:rPr>
                <w:noProof/>
                <w:webHidden/>
              </w:rPr>
              <w:fldChar w:fldCharType="begin"/>
            </w:r>
            <w:r>
              <w:rPr>
                <w:noProof/>
                <w:webHidden/>
              </w:rPr>
              <w:instrText xml:space="preserve"> PAGEREF _Toc132641540 \h </w:instrText>
            </w:r>
            <w:r>
              <w:rPr>
                <w:noProof/>
                <w:webHidden/>
              </w:rPr>
            </w:r>
            <w:r>
              <w:rPr>
                <w:noProof/>
                <w:webHidden/>
              </w:rPr>
              <w:fldChar w:fldCharType="separate"/>
            </w:r>
            <w:r>
              <w:rPr>
                <w:noProof/>
                <w:webHidden/>
              </w:rPr>
              <w:t>4</w:t>
            </w:r>
            <w:r>
              <w:rPr>
                <w:noProof/>
                <w:webHidden/>
              </w:rPr>
              <w:fldChar w:fldCharType="end"/>
            </w:r>
          </w:hyperlink>
        </w:p>
        <w:p w14:paraId="37EC2955"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1" w:history="1">
            <w:r w:rsidRPr="00D6056B">
              <w:rPr>
                <w:rStyle w:val="Hyperlink"/>
                <w:noProof/>
              </w:rPr>
              <w:t>List of Abbreviations</w:t>
            </w:r>
            <w:r>
              <w:rPr>
                <w:noProof/>
                <w:webHidden/>
              </w:rPr>
              <w:tab/>
            </w:r>
            <w:r>
              <w:rPr>
                <w:noProof/>
                <w:webHidden/>
              </w:rPr>
              <w:fldChar w:fldCharType="begin"/>
            </w:r>
            <w:r>
              <w:rPr>
                <w:noProof/>
                <w:webHidden/>
              </w:rPr>
              <w:instrText xml:space="preserve"> PAGEREF _Toc132641541 \h </w:instrText>
            </w:r>
            <w:r>
              <w:rPr>
                <w:noProof/>
                <w:webHidden/>
              </w:rPr>
            </w:r>
            <w:r>
              <w:rPr>
                <w:noProof/>
                <w:webHidden/>
              </w:rPr>
              <w:fldChar w:fldCharType="separate"/>
            </w:r>
            <w:r>
              <w:rPr>
                <w:noProof/>
                <w:webHidden/>
              </w:rPr>
              <w:t>5</w:t>
            </w:r>
            <w:r>
              <w:rPr>
                <w:noProof/>
                <w:webHidden/>
              </w:rPr>
              <w:fldChar w:fldCharType="end"/>
            </w:r>
          </w:hyperlink>
        </w:p>
        <w:p w14:paraId="79FA84C8"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2" w:history="1">
            <w:r w:rsidRPr="00D6056B">
              <w:rPr>
                <w:rStyle w:val="Hyperlink"/>
                <w:rFonts w:cstheme="minorHAnsi"/>
                <w:noProof/>
              </w:rPr>
              <w:t xml:space="preserve">Table of </w:t>
            </w:r>
            <w:r w:rsidRPr="00D6056B">
              <w:rPr>
                <w:rStyle w:val="Hyperlink"/>
                <w:noProof/>
              </w:rPr>
              <w:t>Contents</w:t>
            </w:r>
            <w:r>
              <w:rPr>
                <w:noProof/>
                <w:webHidden/>
              </w:rPr>
              <w:tab/>
            </w:r>
            <w:r>
              <w:rPr>
                <w:noProof/>
                <w:webHidden/>
              </w:rPr>
              <w:fldChar w:fldCharType="begin"/>
            </w:r>
            <w:r>
              <w:rPr>
                <w:noProof/>
                <w:webHidden/>
              </w:rPr>
              <w:instrText xml:space="preserve"> PAGEREF _Toc132641542 \h </w:instrText>
            </w:r>
            <w:r>
              <w:rPr>
                <w:noProof/>
                <w:webHidden/>
              </w:rPr>
            </w:r>
            <w:r>
              <w:rPr>
                <w:noProof/>
                <w:webHidden/>
              </w:rPr>
              <w:fldChar w:fldCharType="separate"/>
            </w:r>
            <w:r>
              <w:rPr>
                <w:noProof/>
                <w:webHidden/>
              </w:rPr>
              <w:t>6</w:t>
            </w:r>
            <w:r>
              <w:rPr>
                <w:noProof/>
                <w:webHidden/>
              </w:rPr>
              <w:fldChar w:fldCharType="end"/>
            </w:r>
          </w:hyperlink>
        </w:p>
        <w:p w14:paraId="1AC4E3DF"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3" w:history="1">
            <w:r w:rsidRPr="00D6056B">
              <w:rPr>
                <w:rStyle w:val="Hyperlink"/>
                <w:rFonts w:cstheme="minorHAnsi"/>
                <w:noProof/>
              </w:rPr>
              <w:t>1. Introduction</w:t>
            </w:r>
            <w:r>
              <w:rPr>
                <w:noProof/>
                <w:webHidden/>
              </w:rPr>
              <w:tab/>
            </w:r>
            <w:r>
              <w:rPr>
                <w:noProof/>
                <w:webHidden/>
              </w:rPr>
              <w:fldChar w:fldCharType="begin"/>
            </w:r>
            <w:r>
              <w:rPr>
                <w:noProof/>
                <w:webHidden/>
              </w:rPr>
              <w:instrText xml:space="preserve"> PAGEREF _Toc132641543 \h </w:instrText>
            </w:r>
            <w:r>
              <w:rPr>
                <w:noProof/>
                <w:webHidden/>
              </w:rPr>
            </w:r>
            <w:r>
              <w:rPr>
                <w:noProof/>
                <w:webHidden/>
              </w:rPr>
              <w:fldChar w:fldCharType="separate"/>
            </w:r>
            <w:r>
              <w:rPr>
                <w:noProof/>
                <w:webHidden/>
              </w:rPr>
              <w:t>8</w:t>
            </w:r>
            <w:r>
              <w:rPr>
                <w:noProof/>
                <w:webHidden/>
              </w:rPr>
              <w:fldChar w:fldCharType="end"/>
            </w:r>
          </w:hyperlink>
        </w:p>
        <w:p w14:paraId="0E669531"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4" w:history="1">
            <w:r w:rsidRPr="00D6056B">
              <w:rPr>
                <w:rStyle w:val="Hyperlink"/>
                <w:noProof/>
              </w:rPr>
              <w:t>1.1</w:t>
            </w:r>
            <w:r>
              <w:rPr>
                <w:rFonts w:asciiTheme="minorHAnsi" w:eastAsiaTheme="minorEastAsia" w:hAnsiTheme="minorHAnsi" w:cstheme="minorBidi"/>
                <w:noProof/>
              </w:rPr>
              <w:tab/>
            </w:r>
            <w:r w:rsidRPr="00D6056B">
              <w:rPr>
                <w:rStyle w:val="Hyperlink"/>
                <w:noProof/>
              </w:rPr>
              <w:t>Basic Concepts</w:t>
            </w:r>
            <w:r>
              <w:rPr>
                <w:noProof/>
                <w:webHidden/>
              </w:rPr>
              <w:tab/>
            </w:r>
            <w:r>
              <w:rPr>
                <w:noProof/>
                <w:webHidden/>
              </w:rPr>
              <w:fldChar w:fldCharType="begin"/>
            </w:r>
            <w:r>
              <w:rPr>
                <w:noProof/>
                <w:webHidden/>
              </w:rPr>
              <w:instrText xml:space="preserve"> PAGEREF _Toc132641544 \h </w:instrText>
            </w:r>
            <w:r>
              <w:rPr>
                <w:noProof/>
                <w:webHidden/>
              </w:rPr>
            </w:r>
            <w:r>
              <w:rPr>
                <w:noProof/>
                <w:webHidden/>
              </w:rPr>
              <w:fldChar w:fldCharType="separate"/>
            </w:r>
            <w:r>
              <w:rPr>
                <w:noProof/>
                <w:webHidden/>
              </w:rPr>
              <w:t>8</w:t>
            </w:r>
            <w:r>
              <w:rPr>
                <w:noProof/>
                <w:webHidden/>
              </w:rPr>
              <w:fldChar w:fldCharType="end"/>
            </w:r>
          </w:hyperlink>
        </w:p>
        <w:p w14:paraId="10762E9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5" w:history="1">
            <w:r w:rsidRPr="00D6056B">
              <w:rPr>
                <w:rStyle w:val="Hyperlink"/>
                <w:noProof/>
              </w:rPr>
              <w:t>1.2</w:t>
            </w:r>
            <w:r>
              <w:rPr>
                <w:rFonts w:asciiTheme="minorHAnsi" w:eastAsiaTheme="minorEastAsia" w:hAnsiTheme="minorHAnsi" w:cstheme="minorBidi"/>
                <w:noProof/>
              </w:rPr>
              <w:tab/>
            </w:r>
            <w:r w:rsidRPr="00D6056B">
              <w:rPr>
                <w:rStyle w:val="Hyperlink"/>
                <w:noProof/>
              </w:rPr>
              <w:t>Aim</w:t>
            </w:r>
            <w:r>
              <w:rPr>
                <w:noProof/>
                <w:webHidden/>
              </w:rPr>
              <w:tab/>
            </w:r>
            <w:r>
              <w:rPr>
                <w:noProof/>
                <w:webHidden/>
              </w:rPr>
              <w:fldChar w:fldCharType="begin"/>
            </w:r>
            <w:r>
              <w:rPr>
                <w:noProof/>
                <w:webHidden/>
              </w:rPr>
              <w:instrText xml:space="preserve"> PAGEREF _Toc132641545 \h </w:instrText>
            </w:r>
            <w:r>
              <w:rPr>
                <w:noProof/>
                <w:webHidden/>
              </w:rPr>
            </w:r>
            <w:r>
              <w:rPr>
                <w:noProof/>
                <w:webHidden/>
              </w:rPr>
              <w:fldChar w:fldCharType="separate"/>
            </w:r>
            <w:r>
              <w:rPr>
                <w:noProof/>
                <w:webHidden/>
              </w:rPr>
              <w:t>8</w:t>
            </w:r>
            <w:r>
              <w:rPr>
                <w:noProof/>
                <w:webHidden/>
              </w:rPr>
              <w:fldChar w:fldCharType="end"/>
            </w:r>
          </w:hyperlink>
        </w:p>
        <w:p w14:paraId="20E68D7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6" w:history="1">
            <w:r w:rsidRPr="00D6056B">
              <w:rPr>
                <w:rStyle w:val="Hyperlink"/>
                <w:noProof/>
              </w:rPr>
              <w:t>1.3</w:t>
            </w:r>
            <w:r>
              <w:rPr>
                <w:rFonts w:asciiTheme="minorHAnsi" w:eastAsiaTheme="minorEastAsia" w:hAnsiTheme="minorHAnsi" w:cstheme="minorBidi"/>
                <w:noProof/>
              </w:rPr>
              <w:tab/>
            </w:r>
            <w:r w:rsidRPr="00D6056B">
              <w:rPr>
                <w:rStyle w:val="Hyperlink"/>
                <w:noProof/>
              </w:rPr>
              <w:t>Objectives</w:t>
            </w:r>
            <w:r>
              <w:rPr>
                <w:noProof/>
                <w:webHidden/>
              </w:rPr>
              <w:tab/>
            </w:r>
            <w:r>
              <w:rPr>
                <w:noProof/>
                <w:webHidden/>
              </w:rPr>
              <w:fldChar w:fldCharType="begin"/>
            </w:r>
            <w:r>
              <w:rPr>
                <w:noProof/>
                <w:webHidden/>
              </w:rPr>
              <w:instrText xml:space="preserve"> PAGEREF _Toc132641546 \h </w:instrText>
            </w:r>
            <w:r>
              <w:rPr>
                <w:noProof/>
                <w:webHidden/>
              </w:rPr>
            </w:r>
            <w:r>
              <w:rPr>
                <w:noProof/>
                <w:webHidden/>
              </w:rPr>
              <w:fldChar w:fldCharType="separate"/>
            </w:r>
            <w:r>
              <w:rPr>
                <w:noProof/>
                <w:webHidden/>
              </w:rPr>
              <w:t>9</w:t>
            </w:r>
            <w:r>
              <w:rPr>
                <w:noProof/>
                <w:webHidden/>
              </w:rPr>
              <w:fldChar w:fldCharType="end"/>
            </w:r>
          </w:hyperlink>
        </w:p>
        <w:p w14:paraId="47CD8E3B"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7" w:history="1">
            <w:r w:rsidRPr="00D6056B">
              <w:rPr>
                <w:rStyle w:val="Hyperlink"/>
                <w:noProof/>
              </w:rPr>
              <w:t>1.4</w:t>
            </w:r>
            <w:r>
              <w:rPr>
                <w:rFonts w:asciiTheme="minorHAnsi" w:eastAsiaTheme="minorEastAsia" w:hAnsiTheme="minorHAnsi" w:cstheme="minorBidi"/>
                <w:noProof/>
              </w:rPr>
              <w:tab/>
            </w:r>
            <w:r w:rsidRPr="00D6056B">
              <w:rPr>
                <w:rStyle w:val="Hyperlink"/>
                <w:noProof/>
              </w:rPr>
              <w:t>Stakeholder</w:t>
            </w:r>
            <w:r>
              <w:rPr>
                <w:noProof/>
                <w:webHidden/>
              </w:rPr>
              <w:tab/>
            </w:r>
            <w:r>
              <w:rPr>
                <w:noProof/>
                <w:webHidden/>
              </w:rPr>
              <w:fldChar w:fldCharType="begin"/>
            </w:r>
            <w:r>
              <w:rPr>
                <w:noProof/>
                <w:webHidden/>
              </w:rPr>
              <w:instrText xml:space="preserve"> PAGEREF _Toc132641547 \h </w:instrText>
            </w:r>
            <w:r>
              <w:rPr>
                <w:noProof/>
                <w:webHidden/>
              </w:rPr>
            </w:r>
            <w:r>
              <w:rPr>
                <w:noProof/>
                <w:webHidden/>
              </w:rPr>
              <w:fldChar w:fldCharType="separate"/>
            </w:r>
            <w:r>
              <w:rPr>
                <w:noProof/>
                <w:webHidden/>
              </w:rPr>
              <w:t>9</w:t>
            </w:r>
            <w:r>
              <w:rPr>
                <w:noProof/>
                <w:webHidden/>
              </w:rPr>
              <w:fldChar w:fldCharType="end"/>
            </w:r>
          </w:hyperlink>
        </w:p>
        <w:p w14:paraId="33D6474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8" w:history="1">
            <w:r w:rsidRPr="00D6056B">
              <w:rPr>
                <w:rStyle w:val="Hyperlink"/>
                <w:rFonts w:cstheme="minorHAnsi"/>
                <w:noProof/>
              </w:rPr>
              <w:t>2. Literature Review</w:t>
            </w:r>
            <w:r>
              <w:rPr>
                <w:noProof/>
                <w:webHidden/>
              </w:rPr>
              <w:tab/>
            </w:r>
            <w:r>
              <w:rPr>
                <w:noProof/>
                <w:webHidden/>
              </w:rPr>
              <w:fldChar w:fldCharType="begin"/>
            </w:r>
            <w:r>
              <w:rPr>
                <w:noProof/>
                <w:webHidden/>
              </w:rPr>
              <w:instrText xml:space="preserve"> PAGEREF _Toc132641548 \h </w:instrText>
            </w:r>
            <w:r>
              <w:rPr>
                <w:noProof/>
                <w:webHidden/>
              </w:rPr>
            </w:r>
            <w:r>
              <w:rPr>
                <w:noProof/>
                <w:webHidden/>
              </w:rPr>
              <w:fldChar w:fldCharType="separate"/>
            </w:r>
            <w:r>
              <w:rPr>
                <w:noProof/>
                <w:webHidden/>
              </w:rPr>
              <w:t>10</w:t>
            </w:r>
            <w:r>
              <w:rPr>
                <w:noProof/>
                <w:webHidden/>
              </w:rPr>
              <w:fldChar w:fldCharType="end"/>
            </w:r>
          </w:hyperlink>
        </w:p>
        <w:p w14:paraId="3E791A1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9" w:history="1">
            <w:r w:rsidRPr="00D6056B">
              <w:rPr>
                <w:rStyle w:val="Hyperlink"/>
                <w:noProof/>
              </w:rPr>
              <w:t>2.1</w:t>
            </w:r>
            <w:r>
              <w:rPr>
                <w:rFonts w:asciiTheme="minorHAnsi" w:eastAsiaTheme="minorEastAsia" w:hAnsiTheme="minorHAnsi" w:cstheme="minorBidi"/>
                <w:noProof/>
              </w:rPr>
              <w:tab/>
            </w:r>
            <w:r w:rsidRPr="00D6056B">
              <w:rPr>
                <w:rStyle w:val="Hyperlink"/>
                <w:noProof/>
              </w:rPr>
              <w:t>Standard ML (SML ’90 &amp; ‘97)</w:t>
            </w:r>
            <w:r>
              <w:rPr>
                <w:noProof/>
                <w:webHidden/>
              </w:rPr>
              <w:tab/>
            </w:r>
            <w:r>
              <w:rPr>
                <w:noProof/>
                <w:webHidden/>
              </w:rPr>
              <w:fldChar w:fldCharType="begin"/>
            </w:r>
            <w:r>
              <w:rPr>
                <w:noProof/>
                <w:webHidden/>
              </w:rPr>
              <w:instrText xml:space="preserve"> PAGEREF _Toc132641549 \h </w:instrText>
            </w:r>
            <w:r>
              <w:rPr>
                <w:noProof/>
                <w:webHidden/>
              </w:rPr>
            </w:r>
            <w:r>
              <w:rPr>
                <w:noProof/>
                <w:webHidden/>
              </w:rPr>
              <w:fldChar w:fldCharType="separate"/>
            </w:r>
            <w:r>
              <w:rPr>
                <w:noProof/>
                <w:webHidden/>
              </w:rPr>
              <w:t>10</w:t>
            </w:r>
            <w:r>
              <w:rPr>
                <w:noProof/>
                <w:webHidden/>
              </w:rPr>
              <w:fldChar w:fldCharType="end"/>
            </w:r>
          </w:hyperlink>
        </w:p>
        <w:p w14:paraId="46EB30D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0" w:history="1">
            <w:r w:rsidRPr="00D6056B">
              <w:rPr>
                <w:rStyle w:val="Hyperlink"/>
                <w:noProof/>
              </w:rPr>
              <w:t>2.2</w:t>
            </w:r>
            <w:r>
              <w:rPr>
                <w:rFonts w:asciiTheme="minorHAnsi" w:eastAsiaTheme="minorEastAsia" w:hAnsiTheme="minorHAnsi" w:cstheme="minorBidi"/>
                <w:noProof/>
              </w:rPr>
              <w:tab/>
            </w:r>
            <w:r w:rsidRPr="00D6056B">
              <w:rPr>
                <w:rStyle w:val="Hyperlink"/>
                <w:noProof/>
              </w:rPr>
              <w:t>Implementations of SML</w:t>
            </w:r>
            <w:r>
              <w:rPr>
                <w:noProof/>
                <w:webHidden/>
              </w:rPr>
              <w:tab/>
            </w:r>
            <w:r>
              <w:rPr>
                <w:noProof/>
                <w:webHidden/>
              </w:rPr>
              <w:fldChar w:fldCharType="begin"/>
            </w:r>
            <w:r>
              <w:rPr>
                <w:noProof/>
                <w:webHidden/>
              </w:rPr>
              <w:instrText xml:space="preserve"> PAGEREF _Toc132641550 \h </w:instrText>
            </w:r>
            <w:r>
              <w:rPr>
                <w:noProof/>
                <w:webHidden/>
              </w:rPr>
            </w:r>
            <w:r>
              <w:rPr>
                <w:noProof/>
                <w:webHidden/>
              </w:rPr>
              <w:fldChar w:fldCharType="separate"/>
            </w:r>
            <w:r>
              <w:rPr>
                <w:noProof/>
                <w:webHidden/>
              </w:rPr>
              <w:t>11</w:t>
            </w:r>
            <w:r>
              <w:rPr>
                <w:noProof/>
                <w:webHidden/>
              </w:rPr>
              <w:fldChar w:fldCharType="end"/>
            </w:r>
          </w:hyperlink>
        </w:p>
        <w:p w14:paraId="47BD4FF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1" w:history="1">
            <w:r w:rsidRPr="00D6056B">
              <w:rPr>
                <w:rStyle w:val="Hyperlink"/>
                <w:noProof/>
              </w:rPr>
              <w:t>2.3</w:t>
            </w:r>
            <w:r>
              <w:rPr>
                <w:rFonts w:asciiTheme="minorHAnsi" w:eastAsiaTheme="minorEastAsia" w:hAnsiTheme="minorHAnsi" w:cstheme="minorBidi"/>
                <w:noProof/>
              </w:rPr>
              <w:tab/>
            </w:r>
            <w:r w:rsidRPr="00D6056B">
              <w:rPr>
                <w:rStyle w:val="Hyperlink"/>
                <w:noProof/>
              </w:rPr>
              <w:t>SML/NJ</w:t>
            </w:r>
            <w:r>
              <w:rPr>
                <w:noProof/>
                <w:webHidden/>
              </w:rPr>
              <w:tab/>
            </w:r>
            <w:r>
              <w:rPr>
                <w:noProof/>
                <w:webHidden/>
              </w:rPr>
              <w:fldChar w:fldCharType="begin"/>
            </w:r>
            <w:r>
              <w:rPr>
                <w:noProof/>
                <w:webHidden/>
              </w:rPr>
              <w:instrText xml:space="preserve"> PAGEREF _Toc132641551 \h </w:instrText>
            </w:r>
            <w:r>
              <w:rPr>
                <w:noProof/>
                <w:webHidden/>
              </w:rPr>
            </w:r>
            <w:r>
              <w:rPr>
                <w:noProof/>
                <w:webHidden/>
              </w:rPr>
              <w:fldChar w:fldCharType="separate"/>
            </w:r>
            <w:r>
              <w:rPr>
                <w:noProof/>
                <w:webHidden/>
              </w:rPr>
              <w:t>11</w:t>
            </w:r>
            <w:r>
              <w:rPr>
                <w:noProof/>
                <w:webHidden/>
              </w:rPr>
              <w:fldChar w:fldCharType="end"/>
            </w:r>
          </w:hyperlink>
        </w:p>
        <w:p w14:paraId="44B1A8D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2" w:history="1">
            <w:r w:rsidRPr="00D6056B">
              <w:rPr>
                <w:rStyle w:val="Hyperlink"/>
                <w:noProof/>
              </w:rPr>
              <w:t>2.4</w:t>
            </w:r>
            <w:r>
              <w:rPr>
                <w:rFonts w:asciiTheme="minorHAnsi" w:eastAsiaTheme="minorEastAsia" w:hAnsiTheme="minorHAnsi" w:cstheme="minorBidi"/>
                <w:noProof/>
              </w:rPr>
              <w:tab/>
            </w:r>
            <w:r w:rsidRPr="00D6056B">
              <w:rPr>
                <w:rStyle w:val="Hyperlink"/>
                <w:noProof/>
              </w:rPr>
              <w:t>Programming Process – Compile, Link and Execute.</w:t>
            </w:r>
            <w:r>
              <w:rPr>
                <w:noProof/>
                <w:webHidden/>
              </w:rPr>
              <w:tab/>
            </w:r>
            <w:r>
              <w:rPr>
                <w:noProof/>
                <w:webHidden/>
              </w:rPr>
              <w:fldChar w:fldCharType="begin"/>
            </w:r>
            <w:r>
              <w:rPr>
                <w:noProof/>
                <w:webHidden/>
              </w:rPr>
              <w:instrText xml:space="preserve"> PAGEREF _Toc132641552 \h </w:instrText>
            </w:r>
            <w:r>
              <w:rPr>
                <w:noProof/>
                <w:webHidden/>
              </w:rPr>
            </w:r>
            <w:r>
              <w:rPr>
                <w:noProof/>
                <w:webHidden/>
              </w:rPr>
              <w:fldChar w:fldCharType="separate"/>
            </w:r>
            <w:r>
              <w:rPr>
                <w:noProof/>
                <w:webHidden/>
              </w:rPr>
              <w:t>12</w:t>
            </w:r>
            <w:r>
              <w:rPr>
                <w:noProof/>
                <w:webHidden/>
              </w:rPr>
              <w:fldChar w:fldCharType="end"/>
            </w:r>
          </w:hyperlink>
        </w:p>
        <w:p w14:paraId="6EA758C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3" w:history="1">
            <w:r w:rsidRPr="00D6056B">
              <w:rPr>
                <w:rStyle w:val="Hyperlink"/>
                <w:noProof/>
              </w:rPr>
              <w:t>2.5</w:t>
            </w:r>
            <w:r>
              <w:rPr>
                <w:rFonts w:asciiTheme="minorHAnsi" w:eastAsiaTheme="minorEastAsia" w:hAnsiTheme="minorHAnsi" w:cstheme="minorBidi"/>
                <w:noProof/>
              </w:rPr>
              <w:tab/>
            </w:r>
            <w:r w:rsidRPr="00D6056B">
              <w:rPr>
                <w:rStyle w:val="Hyperlink"/>
                <w:noProof/>
              </w:rPr>
              <w:t>SML/NJ Compilation and Execution</w:t>
            </w:r>
            <w:r>
              <w:rPr>
                <w:noProof/>
                <w:webHidden/>
              </w:rPr>
              <w:tab/>
            </w:r>
            <w:r>
              <w:rPr>
                <w:noProof/>
                <w:webHidden/>
              </w:rPr>
              <w:fldChar w:fldCharType="begin"/>
            </w:r>
            <w:r>
              <w:rPr>
                <w:noProof/>
                <w:webHidden/>
              </w:rPr>
              <w:instrText xml:space="preserve"> PAGEREF _Toc132641553 \h </w:instrText>
            </w:r>
            <w:r>
              <w:rPr>
                <w:noProof/>
                <w:webHidden/>
              </w:rPr>
            </w:r>
            <w:r>
              <w:rPr>
                <w:noProof/>
                <w:webHidden/>
              </w:rPr>
              <w:fldChar w:fldCharType="separate"/>
            </w:r>
            <w:r>
              <w:rPr>
                <w:noProof/>
                <w:webHidden/>
              </w:rPr>
              <w:t>14</w:t>
            </w:r>
            <w:r>
              <w:rPr>
                <w:noProof/>
                <w:webHidden/>
              </w:rPr>
              <w:fldChar w:fldCharType="end"/>
            </w:r>
          </w:hyperlink>
        </w:p>
        <w:p w14:paraId="2506DE1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4" w:history="1">
            <w:r w:rsidRPr="00D6056B">
              <w:rPr>
                <w:rStyle w:val="Hyperlink"/>
                <w:i/>
                <w:iCs/>
                <w:noProof/>
              </w:rPr>
              <w:t>2.6</w:t>
            </w:r>
            <w:r>
              <w:rPr>
                <w:rFonts w:asciiTheme="minorHAnsi" w:eastAsiaTheme="minorEastAsia" w:hAnsiTheme="minorHAnsi" w:cstheme="minorBidi"/>
                <w:noProof/>
              </w:rPr>
              <w:tab/>
            </w:r>
            <w:r w:rsidRPr="00D6056B">
              <w:rPr>
                <w:rStyle w:val="Hyperlink"/>
                <w:i/>
                <w:iCs/>
                <w:noProof/>
              </w:rPr>
              <w:t>smlnj-script</w:t>
            </w:r>
            <w:r>
              <w:rPr>
                <w:noProof/>
                <w:webHidden/>
              </w:rPr>
              <w:tab/>
            </w:r>
            <w:r>
              <w:rPr>
                <w:noProof/>
                <w:webHidden/>
              </w:rPr>
              <w:fldChar w:fldCharType="begin"/>
            </w:r>
            <w:r>
              <w:rPr>
                <w:noProof/>
                <w:webHidden/>
              </w:rPr>
              <w:instrText xml:space="preserve"> PAGEREF _Toc132641554 \h </w:instrText>
            </w:r>
            <w:r>
              <w:rPr>
                <w:noProof/>
                <w:webHidden/>
              </w:rPr>
            </w:r>
            <w:r>
              <w:rPr>
                <w:noProof/>
                <w:webHidden/>
              </w:rPr>
              <w:fldChar w:fldCharType="separate"/>
            </w:r>
            <w:r>
              <w:rPr>
                <w:noProof/>
                <w:webHidden/>
              </w:rPr>
              <w:t>15</w:t>
            </w:r>
            <w:r>
              <w:rPr>
                <w:noProof/>
                <w:webHidden/>
              </w:rPr>
              <w:fldChar w:fldCharType="end"/>
            </w:r>
          </w:hyperlink>
        </w:p>
        <w:p w14:paraId="1382A0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5" w:history="1">
            <w:r w:rsidRPr="00D6056B">
              <w:rPr>
                <w:rStyle w:val="Hyperlink"/>
                <w:noProof/>
              </w:rPr>
              <w:t>2.7</w:t>
            </w:r>
            <w:r>
              <w:rPr>
                <w:rFonts w:asciiTheme="minorHAnsi" w:eastAsiaTheme="minorEastAsia" w:hAnsiTheme="minorHAnsi" w:cstheme="minorBidi"/>
                <w:noProof/>
              </w:rPr>
              <w:tab/>
            </w:r>
            <w:r w:rsidRPr="00D6056B">
              <w:rPr>
                <w:rStyle w:val="Hyperlink"/>
                <w:noProof/>
              </w:rPr>
              <w:t xml:space="preserve">What happens when </w:t>
            </w:r>
            <w:r w:rsidRPr="00D6056B">
              <w:rPr>
                <w:rStyle w:val="Hyperlink"/>
                <w:i/>
                <w:iCs/>
                <w:noProof/>
              </w:rPr>
              <w:t>smlnj-script</w:t>
            </w:r>
            <w:r w:rsidRPr="00D6056B">
              <w:rPr>
                <w:rStyle w:val="Hyperlink"/>
                <w:noProof/>
              </w:rPr>
              <w:t xml:space="preserve"> gets loaded</w:t>
            </w:r>
            <w:r>
              <w:rPr>
                <w:noProof/>
                <w:webHidden/>
              </w:rPr>
              <w:tab/>
            </w:r>
            <w:r>
              <w:rPr>
                <w:noProof/>
                <w:webHidden/>
              </w:rPr>
              <w:fldChar w:fldCharType="begin"/>
            </w:r>
            <w:r>
              <w:rPr>
                <w:noProof/>
                <w:webHidden/>
              </w:rPr>
              <w:instrText xml:space="preserve"> PAGEREF _Toc132641555 \h </w:instrText>
            </w:r>
            <w:r>
              <w:rPr>
                <w:noProof/>
                <w:webHidden/>
              </w:rPr>
            </w:r>
            <w:r>
              <w:rPr>
                <w:noProof/>
                <w:webHidden/>
              </w:rPr>
              <w:fldChar w:fldCharType="separate"/>
            </w:r>
            <w:r>
              <w:rPr>
                <w:noProof/>
                <w:webHidden/>
              </w:rPr>
              <w:t>16</w:t>
            </w:r>
            <w:r>
              <w:rPr>
                <w:noProof/>
                <w:webHidden/>
              </w:rPr>
              <w:fldChar w:fldCharType="end"/>
            </w:r>
          </w:hyperlink>
        </w:p>
        <w:p w14:paraId="15498752"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6" w:history="1">
            <w:r w:rsidRPr="00D6056B">
              <w:rPr>
                <w:rStyle w:val="Hyperlink"/>
                <w:noProof/>
              </w:rPr>
              <w:t>2.8</w:t>
            </w:r>
            <w:r>
              <w:rPr>
                <w:rFonts w:asciiTheme="minorHAnsi" w:eastAsiaTheme="minorEastAsia" w:hAnsiTheme="minorHAnsi" w:cstheme="minorBidi"/>
                <w:noProof/>
              </w:rPr>
              <w:tab/>
            </w:r>
            <w:r w:rsidRPr="00D6056B">
              <w:rPr>
                <w:rStyle w:val="Hyperlink"/>
                <w:noProof/>
              </w:rPr>
              <w:t xml:space="preserve">Key features of </w:t>
            </w:r>
            <w:r w:rsidRPr="00D6056B">
              <w:rPr>
                <w:rStyle w:val="Hyperlink"/>
                <w:i/>
                <w:noProof/>
              </w:rPr>
              <w:t>smlnj-script</w:t>
            </w:r>
            <w:r>
              <w:rPr>
                <w:noProof/>
                <w:webHidden/>
              </w:rPr>
              <w:tab/>
            </w:r>
            <w:r>
              <w:rPr>
                <w:noProof/>
                <w:webHidden/>
              </w:rPr>
              <w:fldChar w:fldCharType="begin"/>
            </w:r>
            <w:r>
              <w:rPr>
                <w:noProof/>
                <w:webHidden/>
              </w:rPr>
              <w:instrText xml:space="preserve"> PAGEREF _Toc132641556 \h </w:instrText>
            </w:r>
            <w:r>
              <w:rPr>
                <w:noProof/>
                <w:webHidden/>
              </w:rPr>
            </w:r>
            <w:r>
              <w:rPr>
                <w:noProof/>
                <w:webHidden/>
              </w:rPr>
              <w:fldChar w:fldCharType="separate"/>
            </w:r>
            <w:r>
              <w:rPr>
                <w:noProof/>
                <w:webHidden/>
              </w:rPr>
              <w:t>16</w:t>
            </w:r>
            <w:r>
              <w:rPr>
                <w:noProof/>
                <w:webHidden/>
              </w:rPr>
              <w:fldChar w:fldCharType="end"/>
            </w:r>
          </w:hyperlink>
        </w:p>
        <w:p w14:paraId="40D91BB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7" w:history="1">
            <w:r w:rsidRPr="00D6056B">
              <w:rPr>
                <w:rStyle w:val="Hyperlink"/>
                <w:noProof/>
              </w:rPr>
              <w:t>2.9</w:t>
            </w:r>
            <w:r>
              <w:rPr>
                <w:rFonts w:asciiTheme="minorHAnsi" w:eastAsiaTheme="minorEastAsia" w:hAnsiTheme="minorHAnsi" w:cstheme="minorBidi"/>
                <w:noProof/>
              </w:rPr>
              <w:tab/>
            </w:r>
            <w:r w:rsidRPr="00D6056B">
              <w:rPr>
                <w:rStyle w:val="Hyperlink"/>
                <w:noProof/>
              </w:rPr>
              <w:t xml:space="preserve">How to run a </w:t>
            </w:r>
            <w:r w:rsidRPr="00D6056B">
              <w:rPr>
                <w:rStyle w:val="Hyperlink"/>
                <w:i/>
                <w:iCs/>
                <w:noProof/>
              </w:rPr>
              <w:t>smlnj-script</w:t>
            </w:r>
            <w:r>
              <w:rPr>
                <w:noProof/>
                <w:webHidden/>
              </w:rPr>
              <w:tab/>
            </w:r>
            <w:r>
              <w:rPr>
                <w:noProof/>
                <w:webHidden/>
              </w:rPr>
              <w:fldChar w:fldCharType="begin"/>
            </w:r>
            <w:r>
              <w:rPr>
                <w:noProof/>
                <w:webHidden/>
              </w:rPr>
              <w:instrText xml:space="preserve"> PAGEREF _Toc132641557 \h </w:instrText>
            </w:r>
            <w:r>
              <w:rPr>
                <w:noProof/>
                <w:webHidden/>
              </w:rPr>
            </w:r>
            <w:r>
              <w:rPr>
                <w:noProof/>
                <w:webHidden/>
              </w:rPr>
              <w:fldChar w:fldCharType="separate"/>
            </w:r>
            <w:r>
              <w:rPr>
                <w:noProof/>
                <w:webHidden/>
              </w:rPr>
              <w:t>22</w:t>
            </w:r>
            <w:r>
              <w:rPr>
                <w:noProof/>
                <w:webHidden/>
              </w:rPr>
              <w:fldChar w:fldCharType="end"/>
            </w:r>
          </w:hyperlink>
        </w:p>
        <w:p w14:paraId="640A48C0"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58" w:history="1">
            <w:r w:rsidRPr="00D6056B">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_Toc132641558 \h </w:instrText>
            </w:r>
            <w:r>
              <w:rPr>
                <w:noProof/>
                <w:webHidden/>
              </w:rPr>
            </w:r>
            <w:r>
              <w:rPr>
                <w:noProof/>
                <w:webHidden/>
              </w:rPr>
              <w:fldChar w:fldCharType="separate"/>
            </w:r>
            <w:r>
              <w:rPr>
                <w:noProof/>
                <w:webHidden/>
              </w:rPr>
              <w:t>24</w:t>
            </w:r>
            <w:r>
              <w:rPr>
                <w:noProof/>
                <w:webHidden/>
              </w:rPr>
              <w:fldChar w:fldCharType="end"/>
            </w:r>
          </w:hyperlink>
        </w:p>
        <w:p w14:paraId="7995C9D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9" w:history="1">
            <w:r w:rsidRPr="00D6056B">
              <w:rPr>
                <w:rStyle w:val="Hyperlink"/>
                <w:noProof/>
                <w:lang w:val="en-US"/>
              </w:rPr>
              <w:t>3.1</w:t>
            </w:r>
            <w:r>
              <w:rPr>
                <w:rFonts w:asciiTheme="minorHAnsi" w:eastAsiaTheme="minorEastAsia" w:hAnsiTheme="minorHAnsi" w:cstheme="minorBidi"/>
                <w:noProof/>
              </w:rPr>
              <w:tab/>
            </w:r>
            <w:r w:rsidRPr="00D6056B">
              <w:rPr>
                <w:rStyle w:val="Hyperlink"/>
                <w:noProof/>
                <w:lang w:val="en-US"/>
              </w:rPr>
              <w:t>Functional Requirements</w:t>
            </w:r>
            <w:r>
              <w:rPr>
                <w:noProof/>
                <w:webHidden/>
              </w:rPr>
              <w:tab/>
            </w:r>
            <w:r>
              <w:rPr>
                <w:noProof/>
                <w:webHidden/>
              </w:rPr>
              <w:fldChar w:fldCharType="begin"/>
            </w:r>
            <w:r>
              <w:rPr>
                <w:noProof/>
                <w:webHidden/>
              </w:rPr>
              <w:instrText xml:space="preserve"> PAGEREF _Toc132641559 \h </w:instrText>
            </w:r>
            <w:r>
              <w:rPr>
                <w:noProof/>
                <w:webHidden/>
              </w:rPr>
            </w:r>
            <w:r>
              <w:rPr>
                <w:noProof/>
                <w:webHidden/>
              </w:rPr>
              <w:fldChar w:fldCharType="separate"/>
            </w:r>
            <w:r>
              <w:rPr>
                <w:noProof/>
                <w:webHidden/>
              </w:rPr>
              <w:t>24</w:t>
            </w:r>
            <w:r>
              <w:rPr>
                <w:noProof/>
                <w:webHidden/>
              </w:rPr>
              <w:fldChar w:fldCharType="end"/>
            </w:r>
          </w:hyperlink>
        </w:p>
        <w:p w14:paraId="026CF9A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0" w:history="1">
            <w:r w:rsidRPr="00D6056B">
              <w:rPr>
                <w:rStyle w:val="Hyperlink"/>
                <w:noProof/>
                <w:lang w:val="en-US"/>
              </w:rPr>
              <w:t>3.2</w:t>
            </w:r>
            <w:r>
              <w:rPr>
                <w:rFonts w:asciiTheme="minorHAnsi" w:eastAsiaTheme="minorEastAsia" w:hAnsiTheme="minorHAnsi" w:cstheme="minorBidi"/>
                <w:noProof/>
              </w:rPr>
              <w:tab/>
            </w:r>
            <w:r w:rsidRPr="00D6056B">
              <w:rPr>
                <w:rStyle w:val="Hyperlink"/>
                <w:noProof/>
                <w:lang w:val="en-US"/>
              </w:rPr>
              <w:t>Non-Functional Requirements</w:t>
            </w:r>
            <w:r>
              <w:rPr>
                <w:noProof/>
                <w:webHidden/>
              </w:rPr>
              <w:tab/>
            </w:r>
            <w:r>
              <w:rPr>
                <w:noProof/>
                <w:webHidden/>
              </w:rPr>
              <w:fldChar w:fldCharType="begin"/>
            </w:r>
            <w:r>
              <w:rPr>
                <w:noProof/>
                <w:webHidden/>
              </w:rPr>
              <w:instrText xml:space="preserve"> PAGEREF _Toc132641560 \h </w:instrText>
            </w:r>
            <w:r>
              <w:rPr>
                <w:noProof/>
                <w:webHidden/>
              </w:rPr>
            </w:r>
            <w:r>
              <w:rPr>
                <w:noProof/>
                <w:webHidden/>
              </w:rPr>
              <w:fldChar w:fldCharType="separate"/>
            </w:r>
            <w:r>
              <w:rPr>
                <w:noProof/>
                <w:webHidden/>
              </w:rPr>
              <w:t>24</w:t>
            </w:r>
            <w:r>
              <w:rPr>
                <w:noProof/>
                <w:webHidden/>
              </w:rPr>
              <w:fldChar w:fldCharType="end"/>
            </w:r>
          </w:hyperlink>
        </w:p>
        <w:p w14:paraId="29B2262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1" w:history="1">
            <w:r w:rsidRPr="00D6056B">
              <w:rPr>
                <w:rStyle w:val="Hyperlink"/>
                <w:noProof/>
                <w:lang w:val="en-US"/>
              </w:rPr>
              <w:t>3.3</w:t>
            </w:r>
            <w:r>
              <w:rPr>
                <w:rFonts w:asciiTheme="minorHAnsi" w:eastAsiaTheme="minorEastAsia" w:hAnsiTheme="minorHAnsi" w:cstheme="minorBidi"/>
                <w:noProof/>
              </w:rPr>
              <w:tab/>
            </w:r>
            <w:r w:rsidRPr="00D6056B">
              <w:rPr>
                <w:rStyle w:val="Hyperlink"/>
                <w:noProof/>
                <w:lang w:val="en-US"/>
              </w:rPr>
              <w:t>Evaluation</w:t>
            </w:r>
            <w:r>
              <w:rPr>
                <w:noProof/>
                <w:webHidden/>
              </w:rPr>
              <w:tab/>
            </w:r>
            <w:r>
              <w:rPr>
                <w:noProof/>
                <w:webHidden/>
              </w:rPr>
              <w:fldChar w:fldCharType="begin"/>
            </w:r>
            <w:r>
              <w:rPr>
                <w:noProof/>
                <w:webHidden/>
              </w:rPr>
              <w:instrText xml:space="preserve"> PAGEREF _Toc132641561 \h </w:instrText>
            </w:r>
            <w:r>
              <w:rPr>
                <w:noProof/>
                <w:webHidden/>
              </w:rPr>
            </w:r>
            <w:r>
              <w:rPr>
                <w:noProof/>
                <w:webHidden/>
              </w:rPr>
              <w:fldChar w:fldCharType="separate"/>
            </w:r>
            <w:r>
              <w:rPr>
                <w:noProof/>
                <w:webHidden/>
              </w:rPr>
              <w:t>25</w:t>
            </w:r>
            <w:r>
              <w:rPr>
                <w:noProof/>
                <w:webHidden/>
              </w:rPr>
              <w:fldChar w:fldCharType="end"/>
            </w:r>
          </w:hyperlink>
        </w:p>
        <w:p w14:paraId="326E7FA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2" w:history="1">
            <w:r w:rsidRPr="00D6056B">
              <w:rPr>
                <w:rStyle w:val="Hyperlink"/>
                <w:rFonts w:cstheme="minorHAnsi"/>
                <w:noProof/>
              </w:rPr>
              <w:t>4. Methodology</w:t>
            </w:r>
            <w:r>
              <w:rPr>
                <w:noProof/>
                <w:webHidden/>
              </w:rPr>
              <w:tab/>
            </w:r>
            <w:r>
              <w:rPr>
                <w:noProof/>
                <w:webHidden/>
              </w:rPr>
              <w:fldChar w:fldCharType="begin"/>
            </w:r>
            <w:r>
              <w:rPr>
                <w:noProof/>
                <w:webHidden/>
              </w:rPr>
              <w:instrText xml:space="preserve"> PAGEREF _Toc132641562 \h </w:instrText>
            </w:r>
            <w:r>
              <w:rPr>
                <w:noProof/>
                <w:webHidden/>
              </w:rPr>
            </w:r>
            <w:r>
              <w:rPr>
                <w:noProof/>
                <w:webHidden/>
              </w:rPr>
              <w:fldChar w:fldCharType="separate"/>
            </w:r>
            <w:r>
              <w:rPr>
                <w:noProof/>
                <w:webHidden/>
              </w:rPr>
              <w:t>26</w:t>
            </w:r>
            <w:r>
              <w:rPr>
                <w:noProof/>
                <w:webHidden/>
              </w:rPr>
              <w:fldChar w:fldCharType="end"/>
            </w:r>
          </w:hyperlink>
        </w:p>
        <w:p w14:paraId="5423560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3" w:history="1">
            <w:r w:rsidRPr="00D6056B">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_Toc132641563 \h </w:instrText>
            </w:r>
            <w:r>
              <w:rPr>
                <w:noProof/>
                <w:webHidden/>
              </w:rPr>
            </w:r>
            <w:r>
              <w:rPr>
                <w:noProof/>
                <w:webHidden/>
              </w:rPr>
              <w:fldChar w:fldCharType="separate"/>
            </w:r>
            <w:r>
              <w:rPr>
                <w:noProof/>
                <w:webHidden/>
              </w:rPr>
              <w:t>27</w:t>
            </w:r>
            <w:r>
              <w:rPr>
                <w:noProof/>
                <w:webHidden/>
              </w:rPr>
              <w:fldChar w:fldCharType="end"/>
            </w:r>
          </w:hyperlink>
        </w:p>
        <w:p w14:paraId="6AA8EF4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4" w:history="1">
            <w:r w:rsidRPr="00D6056B">
              <w:rPr>
                <w:rStyle w:val="Hyperlink"/>
                <w:noProof/>
              </w:rPr>
              <w:t>5.1</w:t>
            </w:r>
            <w:r>
              <w:rPr>
                <w:rFonts w:asciiTheme="minorHAnsi" w:eastAsiaTheme="minorEastAsia" w:hAnsiTheme="minorHAnsi" w:cstheme="minorBidi"/>
                <w:noProof/>
              </w:rPr>
              <w:tab/>
            </w:r>
            <w:r w:rsidRPr="00D6056B">
              <w:rPr>
                <w:rStyle w:val="Hyperlink"/>
                <w:noProof/>
              </w:rPr>
              <w:t>Professional Issues</w:t>
            </w:r>
            <w:r>
              <w:rPr>
                <w:noProof/>
                <w:webHidden/>
              </w:rPr>
              <w:tab/>
            </w:r>
            <w:r>
              <w:rPr>
                <w:noProof/>
                <w:webHidden/>
              </w:rPr>
              <w:fldChar w:fldCharType="begin"/>
            </w:r>
            <w:r>
              <w:rPr>
                <w:noProof/>
                <w:webHidden/>
              </w:rPr>
              <w:instrText xml:space="preserve"> PAGEREF _Toc132641564 \h </w:instrText>
            </w:r>
            <w:r>
              <w:rPr>
                <w:noProof/>
                <w:webHidden/>
              </w:rPr>
            </w:r>
            <w:r>
              <w:rPr>
                <w:noProof/>
                <w:webHidden/>
              </w:rPr>
              <w:fldChar w:fldCharType="separate"/>
            </w:r>
            <w:r>
              <w:rPr>
                <w:noProof/>
                <w:webHidden/>
              </w:rPr>
              <w:t>27</w:t>
            </w:r>
            <w:r>
              <w:rPr>
                <w:noProof/>
                <w:webHidden/>
              </w:rPr>
              <w:fldChar w:fldCharType="end"/>
            </w:r>
          </w:hyperlink>
        </w:p>
        <w:p w14:paraId="6DF0B70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5" w:history="1">
            <w:r w:rsidRPr="00D6056B">
              <w:rPr>
                <w:rStyle w:val="Hyperlink"/>
                <w:noProof/>
              </w:rPr>
              <w:t>5.2</w:t>
            </w:r>
            <w:r>
              <w:rPr>
                <w:rFonts w:asciiTheme="minorHAnsi" w:eastAsiaTheme="minorEastAsia" w:hAnsiTheme="minorHAnsi" w:cstheme="minorBidi"/>
                <w:noProof/>
              </w:rPr>
              <w:tab/>
            </w:r>
            <w:r w:rsidRPr="00D6056B">
              <w:rPr>
                <w:rStyle w:val="Hyperlink"/>
                <w:noProof/>
              </w:rPr>
              <w:t>Legal Issues</w:t>
            </w:r>
            <w:r>
              <w:rPr>
                <w:noProof/>
                <w:webHidden/>
              </w:rPr>
              <w:tab/>
            </w:r>
            <w:r>
              <w:rPr>
                <w:noProof/>
                <w:webHidden/>
              </w:rPr>
              <w:fldChar w:fldCharType="begin"/>
            </w:r>
            <w:r>
              <w:rPr>
                <w:noProof/>
                <w:webHidden/>
              </w:rPr>
              <w:instrText xml:space="preserve"> PAGEREF _Toc132641565 \h </w:instrText>
            </w:r>
            <w:r>
              <w:rPr>
                <w:noProof/>
                <w:webHidden/>
              </w:rPr>
            </w:r>
            <w:r>
              <w:rPr>
                <w:noProof/>
                <w:webHidden/>
              </w:rPr>
              <w:fldChar w:fldCharType="separate"/>
            </w:r>
            <w:r>
              <w:rPr>
                <w:noProof/>
                <w:webHidden/>
              </w:rPr>
              <w:t>27</w:t>
            </w:r>
            <w:r>
              <w:rPr>
                <w:noProof/>
                <w:webHidden/>
              </w:rPr>
              <w:fldChar w:fldCharType="end"/>
            </w:r>
          </w:hyperlink>
        </w:p>
        <w:p w14:paraId="46AB97BC"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6" w:history="1">
            <w:r w:rsidRPr="00D6056B">
              <w:rPr>
                <w:rStyle w:val="Hyperlink"/>
                <w:noProof/>
              </w:rPr>
              <w:t>5.3</w:t>
            </w:r>
            <w:r>
              <w:rPr>
                <w:rFonts w:asciiTheme="minorHAnsi" w:eastAsiaTheme="minorEastAsia" w:hAnsiTheme="minorHAnsi" w:cstheme="minorBidi"/>
                <w:noProof/>
              </w:rPr>
              <w:tab/>
            </w:r>
            <w:r w:rsidRPr="00D6056B">
              <w:rPr>
                <w:rStyle w:val="Hyperlink"/>
                <w:noProof/>
              </w:rPr>
              <w:t>Ethical Issues</w:t>
            </w:r>
            <w:r>
              <w:rPr>
                <w:noProof/>
                <w:webHidden/>
              </w:rPr>
              <w:tab/>
            </w:r>
            <w:r>
              <w:rPr>
                <w:noProof/>
                <w:webHidden/>
              </w:rPr>
              <w:fldChar w:fldCharType="begin"/>
            </w:r>
            <w:r>
              <w:rPr>
                <w:noProof/>
                <w:webHidden/>
              </w:rPr>
              <w:instrText xml:space="preserve"> PAGEREF _Toc132641566 \h </w:instrText>
            </w:r>
            <w:r>
              <w:rPr>
                <w:noProof/>
                <w:webHidden/>
              </w:rPr>
            </w:r>
            <w:r>
              <w:rPr>
                <w:noProof/>
                <w:webHidden/>
              </w:rPr>
              <w:fldChar w:fldCharType="separate"/>
            </w:r>
            <w:r>
              <w:rPr>
                <w:noProof/>
                <w:webHidden/>
              </w:rPr>
              <w:t>27</w:t>
            </w:r>
            <w:r>
              <w:rPr>
                <w:noProof/>
                <w:webHidden/>
              </w:rPr>
              <w:fldChar w:fldCharType="end"/>
            </w:r>
          </w:hyperlink>
        </w:p>
        <w:p w14:paraId="3FE8E6A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7" w:history="1">
            <w:r w:rsidRPr="00D6056B">
              <w:rPr>
                <w:rStyle w:val="Hyperlink"/>
                <w:noProof/>
              </w:rPr>
              <w:t>5.4</w:t>
            </w:r>
            <w:r>
              <w:rPr>
                <w:rFonts w:asciiTheme="minorHAnsi" w:eastAsiaTheme="minorEastAsia" w:hAnsiTheme="minorHAnsi" w:cstheme="minorBidi"/>
                <w:noProof/>
              </w:rPr>
              <w:tab/>
            </w:r>
            <w:r w:rsidRPr="00D6056B">
              <w:rPr>
                <w:rStyle w:val="Hyperlink"/>
                <w:noProof/>
              </w:rPr>
              <w:t>Social Issues</w:t>
            </w:r>
            <w:r>
              <w:rPr>
                <w:noProof/>
                <w:webHidden/>
              </w:rPr>
              <w:tab/>
            </w:r>
            <w:r>
              <w:rPr>
                <w:noProof/>
                <w:webHidden/>
              </w:rPr>
              <w:fldChar w:fldCharType="begin"/>
            </w:r>
            <w:r>
              <w:rPr>
                <w:noProof/>
                <w:webHidden/>
              </w:rPr>
              <w:instrText xml:space="preserve"> PAGEREF _Toc132641567 \h </w:instrText>
            </w:r>
            <w:r>
              <w:rPr>
                <w:noProof/>
                <w:webHidden/>
              </w:rPr>
            </w:r>
            <w:r>
              <w:rPr>
                <w:noProof/>
                <w:webHidden/>
              </w:rPr>
              <w:fldChar w:fldCharType="separate"/>
            </w:r>
            <w:r>
              <w:rPr>
                <w:noProof/>
                <w:webHidden/>
              </w:rPr>
              <w:t>27</w:t>
            </w:r>
            <w:r>
              <w:rPr>
                <w:noProof/>
                <w:webHidden/>
              </w:rPr>
              <w:fldChar w:fldCharType="end"/>
            </w:r>
          </w:hyperlink>
        </w:p>
        <w:p w14:paraId="64E683D1"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8" w:history="1">
            <w:r w:rsidRPr="00D6056B">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_Toc132641568 \h </w:instrText>
            </w:r>
            <w:r>
              <w:rPr>
                <w:noProof/>
                <w:webHidden/>
              </w:rPr>
            </w:r>
            <w:r>
              <w:rPr>
                <w:noProof/>
                <w:webHidden/>
              </w:rPr>
              <w:fldChar w:fldCharType="separate"/>
            </w:r>
            <w:r>
              <w:rPr>
                <w:noProof/>
                <w:webHidden/>
              </w:rPr>
              <w:t>28</w:t>
            </w:r>
            <w:r>
              <w:rPr>
                <w:noProof/>
                <w:webHidden/>
              </w:rPr>
              <w:fldChar w:fldCharType="end"/>
            </w:r>
          </w:hyperlink>
        </w:p>
        <w:p w14:paraId="7A5BC44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9" w:history="1">
            <w:r w:rsidRPr="00D6056B">
              <w:rPr>
                <w:rStyle w:val="Hyperlink"/>
                <w:rFonts w:cstheme="minorHAnsi"/>
                <w:noProof/>
              </w:rPr>
              <w:t>7. Implementation</w:t>
            </w:r>
            <w:r>
              <w:rPr>
                <w:noProof/>
                <w:webHidden/>
              </w:rPr>
              <w:tab/>
            </w:r>
            <w:r>
              <w:rPr>
                <w:noProof/>
                <w:webHidden/>
              </w:rPr>
              <w:fldChar w:fldCharType="begin"/>
            </w:r>
            <w:r>
              <w:rPr>
                <w:noProof/>
                <w:webHidden/>
              </w:rPr>
              <w:instrText xml:space="preserve"> PAGEREF _Toc132641569 \h </w:instrText>
            </w:r>
            <w:r>
              <w:rPr>
                <w:noProof/>
                <w:webHidden/>
              </w:rPr>
            </w:r>
            <w:r>
              <w:rPr>
                <w:noProof/>
                <w:webHidden/>
              </w:rPr>
              <w:fldChar w:fldCharType="separate"/>
            </w:r>
            <w:r>
              <w:rPr>
                <w:noProof/>
                <w:webHidden/>
              </w:rPr>
              <w:t>29</w:t>
            </w:r>
            <w:r>
              <w:rPr>
                <w:noProof/>
                <w:webHidden/>
              </w:rPr>
              <w:fldChar w:fldCharType="end"/>
            </w:r>
          </w:hyperlink>
        </w:p>
        <w:p w14:paraId="2D85284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0" w:history="1">
            <w:r w:rsidRPr="00D6056B">
              <w:rPr>
                <w:rStyle w:val="Hyperlink"/>
                <w:noProof/>
              </w:rPr>
              <w:t>7.1</w:t>
            </w:r>
            <w:r>
              <w:rPr>
                <w:rFonts w:asciiTheme="minorHAnsi" w:eastAsiaTheme="minorEastAsia" w:hAnsiTheme="minorHAnsi" w:cstheme="minorBidi"/>
                <w:noProof/>
              </w:rPr>
              <w:tab/>
            </w:r>
            <w:r w:rsidRPr="00D6056B">
              <w:rPr>
                <w:rStyle w:val="Hyperlink"/>
                <w:noProof/>
              </w:rPr>
              <w:t>Files modified</w:t>
            </w:r>
            <w:r>
              <w:rPr>
                <w:noProof/>
                <w:webHidden/>
              </w:rPr>
              <w:tab/>
            </w:r>
            <w:r>
              <w:rPr>
                <w:noProof/>
                <w:webHidden/>
              </w:rPr>
              <w:fldChar w:fldCharType="begin"/>
            </w:r>
            <w:r>
              <w:rPr>
                <w:noProof/>
                <w:webHidden/>
              </w:rPr>
              <w:instrText xml:space="preserve"> PAGEREF _Toc132641570 \h </w:instrText>
            </w:r>
            <w:r>
              <w:rPr>
                <w:noProof/>
                <w:webHidden/>
              </w:rPr>
            </w:r>
            <w:r>
              <w:rPr>
                <w:noProof/>
                <w:webHidden/>
              </w:rPr>
              <w:fldChar w:fldCharType="separate"/>
            </w:r>
            <w:r>
              <w:rPr>
                <w:noProof/>
                <w:webHidden/>
              </w:rPr>
              <w:t>29</w:t>
            </w:r>
            <w:r>
              <w:rPr>
                <w:noProof/>
                <w:webHidden/>
              </w:rPr>
              <w:fldChar w:fldCharType="end"/>
            </w:r>
          </w:hyperlink>
        </w:p>
        <w:p w14:paraId="686772B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1" w:history="1">
            <w:r w:rsidRPr="00D6056B">
              <w:rPr>
                <w:rStyle w:val="Hyperlink"/>
                <w:noProof/>
              </w:rPr>
              <w:t>7.2</w:t>
            </w:r>
            <w:r>
              <w:rPr>
                <w:rFonts w:asciiTheme="minorHAnsi" w:eastAsiaTheme="minorEastAsia" w:hAnsiTheme="minorHAnsi" w:cstheme="minorBidi"/>
                <w:noProof/>
              </w:rPr>
              <w:tab/>
            </w:r>
            <w:r w:rsidRPr="00D6056B">
              <w:rPr>
                <w:rStyle w:val="Hyperlink"/>
                <w:noProof/>
              </w:rPr>
              <w:t>Change details</w:t>
            </w:r>
            <w:r>
              <w:rPr>
                <w:noProof/>
                <w:webHidden/>
              </w:rPr>
              <w:tab/>
            </w:r>
            <w:r>
              <w:rPr>
                <w:noProof/>
                <w:webHidden/>
              </w:rPr>
              <w:fldChar w:fldCharType="begin"/>
            </w:r>
            <w:r>
              <w:rPr>
                <w:noProof/>
                <w:webHidden/>
              </w:rPr>
              <w:instrText xml:space="preserve"> PAGEREF _Toc132641571 \h </w:instrText>
            </w:r>
            <w:r>
              <w:rPr>
                <w:noProof/>
                <w:webHidden/>
              </w:rPr>
            </w:r>
            <w:r>
              <w:rPr>
                <w:noProof/>
                <w:webHidden/>
              </w:rPr>
              <w:fldChar w:fldCharType="separate"/>
            </w:r>
            <w:r>
              <w:rPr>
                <w:noProof/>
                <w:webHidden/>
              </w:rPr>
              <w:t>29</w:t>
            </w:r>
            <w:r>
              <w:rPr>
                <w:noProof/>
                <w:webHidden/>
              </w:rPr>
              <w:fldChar w:fldCharType="end"/>
            </w:r>
          </w:hyperlink>
        </w:p>
        <w:p w14:paraId="63A92D39"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2" w:history="1">
            <w:r w:rsidRPr="00D6056B">
              <w:rPr>
                <w:rStyle w:val="Hyperlink"/>
                <w:noProof/>
              </w:rPr>
              <w:t>1.</w:t>
            </w:r>
            <w:r>
              <w:rPr>
                <w:rFonts w:asciiTheme="minorHAnsi" w:eastAsiaTheme="minorEastAsia" w:hAnsiTheme="minorHAnsi" w:cstheme="minorBidi"/>
                <w:noProof/>
                <w:lang w:val="en-GB"/>
              </w:rPr>
              <w:tab/>
            </w:r>
            <w:r w:rsidRPr="00D6056B">
              <w:rPr>
                <w:rStyle w:val="Hyperlink"/>
                <w:noProof/>
              </w:rPr>
              <w:t>interact.sig &amp; interact.sml</w:t>
            </w:r>
            <w:r>
              <w:rPr>
                <w:noProof/>
                <w:webHidden/>
              </w:rPr>
              <w:tab/>
            </w:r>
            <w:r>
              <w:rPr>
                <w:noProof/>
                <w:webHidden/>
              </w:rPr>
              <w:fldChar w:fldCharType="begin"/>
            </w:r>
            <w:r>
              <w:rPr>
                <w:noProof/>
                <w:webHidden/>
              </w:rPr>
              <w:instrText xml:space="preserve"> PAGEREF _Toc132641572 \h </w:instrText>
            </w:r>
            <w:r>
              <w:rPr>
                <w:noProof/>
                <w:webHidden/>
              </w:rPr>
            </w:r>
            <w:r>
              <w:rPr>
                <w:noProof/>
                <w:webHidden/>
              </w:rPr>
              <w:fldChar w:fldCharType="separate"/>
            </w:r>
            <w:r>
              <w:rPr>
                <w:noProof/>
                <w:webHidden/>
              </w:rPr>
              <w:t>29</w:t>
            </w:r>
            <w:r>
              <w:rPr>
                <w:noProof/>
                <w:webHidden/>
              </w:rPr>
              <w:fldChar w:fldCharType="end"/>
            </w:r>
          </w:hyperlink>
        </w:p>
        <w:p w14:paraId="6C38D3DF"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3" w:history="1">
            <w:r w:rsidRPr="00D6056B">
              <w:rPr>
                <w:rStyle w:val="Hyperlink"/>
                <w:noProof/>
              </w:rPr>
              <w:t>2.</w:t>
            </w:r>
            <w:r>
              <w:rPr>
                <w:rFonts w:asciiTheme="minorHAnsi" w:eastAsiaTheme="minorEastAsia" w:hAnsiTheme="minorHAnsi" w:cstheme="minorBidi"/>
                <w:noProof/>
                <w:lang w:val="en-GB"/>
              </w:rPr>
              <w:tab/>
            </w:r>
            <w:r w:rsidRPr="00D6056B">
              <w:rPr>
                <w:rStyle w:val="Hyperlink"/>
                <w:noProof/>
              </w:rPr>
              <w:t>cm-boot.sml</w:t>
            </w:r>
            <w:r>
              <w:rPr>
                <w:noProof/>
                <w:webHidden/>
              </w:rPr>
              <w:tab/>
            </w:r>
            <w:r>
              <w:rPr>
                <w:noProof/>
                <w:webHidden/>
              </w:rPr>
              <w:fldChar w:fldCharType="begin"/>
            </w:r>
            <w:r>
              <w:rPr>
                <w:noProof/>
                <w:webHidden/>
              </w:rPr>
              <w:instrText xml:space="preserve"> PAGEREF _Toc132641573 \h </w:instrText>
            </w:r>
            <w:r>
              <w:rPr>
                <w:noProof/>
                <w:webHidden/>
              </w:rPr>
            </w:r>
            <w:r>
              <w:rPr>
                <w:noProof/>
                <w:webHidden/>
              </w:rPr>
              <w:fldChar w:fldCharType="separate"/>
            </w:r>
            <w:r>
              <w:rPr>
                <w:noProof/>
                <w:webHidden/>
              </w:rPr>
              <w:t>30</w:t>
            </w:r>
            <w:r>
              <w:rPr>
                <w:noProof/>
                <w:webHidden/>
              </w:rPr>
              <w:fldChar w:fldCharType="end"/>
            </w:r>
          </w:hyperlink>
        </w:p>
        <w:p w14:paraId="5B250EFE"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4" w:history="1">
            <w:r w:rsidRPr="00D6056B">
              <w:rPr>
                <w:rStyle w:val="Hyperlink"/>
                <w:noProof/>
              </w:rPr>
              <w:t>3.</w:t>
            </w:r>
            <w:r>
              <w:rPr>
                <w:rFonts w:asciiTheme="minorHAnsi" w:eastAsiaTheme="minorEastAsia" w:hAnsiTheme="minorHAnsi" w:cstheme="minorBidi"/>
                <w:noProof/>
                <w:lang w:val="en-GB"/>
              </w:rPr>
              <w:tab/>
            </w:r>
            <w:r w:rsidRPr="00D6056B">
              <w:rPr>
                <w:rStyle w:val="Hyperlink"/>
                <w:noProof/>
              </w:rPr>
              <w:t>boot-env-fn.sml</w:t>
            </w:r>
            <w:r>
              <w:rPr>
                <w:noProof/>
                <w:webHidden/>
              </w:rPr>
              <w:tab/>
            </w:r>
            <w:r>
              <w:rPr>
                <w:noProof/>
                <w:webHidden/>
              </w:rPr>
              <w:fldChar w:fldCharType="begin"/>
            </w:r>
            <w:r>
              <w:rPr>
                <w:noProof/>
                <w:webHidden/>
              </w:rPr>
              <w:instrText xml:space="preserve"> PAGEREF _Toc132641574 \h </w:instrText>
            </w:r>
            <w:r>
              <w:rPr>
                <w:noProof/>
                <w:webHidden/>
              </w:rPr>
            </w:r>
            <w:r>
              <w:rPr>
                <w:noProof/>
                <w:webHidden/>
              </w:rPr>
              <w:fldChar w:fldCharType="separate"/>
            </w:r>
            <w:r>
              <w:rPr>
                <w:noProof/>
                <w:webHidden/>
              </w:rPr>
              <w:t>33</w:t>
            </w:r>
            <w:r>
              <w:rPr>
                <w:noProof/>
                <w:webHidden/>
              </w:rPr>
              <w:fldChar w:fldCharType="end"/>
            </w:r>
          </w:hyperlink>
        </w:p>
        <w:p w14:paraId="37BCFF37"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5" w:history="1">
            <w:r w:rsidRPr="00D6056B">
              <w:rPr>
                <w:rStyle w:val="Hyperlink"/>
                <w:noProof/>
              </w:rPr>
              <w:t>4.</w:t>
            </w:r>
            <w:r>
              <w:rPr>
                <w:rFonts w:asciiTheme="minorHAnsi" w:eastAsiaTheme="minorEastAsia" w:hAnsiTheme="minorHAnsi" w:cstheme="minorBidi"/>
                <w:noProof/>
                <w:lang w:val="en-GB"/>
              </w:rPr>
              <w:tab/>
            </w:r>
            <w:r w:rsidRPr="00D6056B">
              <w:rPr>
                <w:rStyle w:val="Hyperlink"/>
                <w:noProof/>
              </w:rPr>
              <w:t>backend.sig</w:t>
            </w:r>
            <w:r>
              <w:rPr>
                <w:noProof/>
                <w:webHidden/>
              </w:rPr>
              <w:tab/>
            </w:r>
            <w:r>
              <w:rPr>
                <w:noProof/>
                <w:webHidden/>
              </w:rPr>
              <w:fldChar w:fldCharType="begin"/>
            </w:r>
            <w:r>
              <w:rPr>
                <w:noProof/>
                <w:webHidden/>
              </w:rPr>
              <w:instrText xml:space="preserve"> PAGEREF _Toc132641575 \h </w:instrText>
            </w:r>
            <w:r>
              <w:rPr>
                <w:noProof/>
                <w:webHidden/>
              </w:rPr>
            </w:r>
            <w:r>
              <w:rPr>
                <w:noProof/>
                <w:webHidden/>
              </w:rPr>
              <w:fldChar w:fldCharType="separate"/>
            </w:r>
            <w:r>
              <w:rPr>
                <w:noProof/>
                <w:webHidden/>
              </w:rPr>
              <w:t>33</w:t>
            </w:r>
            <w:r>
              <w:rPr>
                <w:noProof/>
                <w:webHidden/>
              </w:rPr>
              <w:fldChar w:fldCharType="end"/>
            </w:r>
          </w:hyperlink>
        </w:p>
        <w:p w14:paraId="6897ABC2"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6" w:history="1">
            <w:r w:rsidRPr="00D6056B">
              <w:rPr>
                <w:rStyle w:val="Hyperlink"/>
                <w:noProof/>
              </w:rPr>
              <w:t>5.</w:t>
            </w:r>
            <w:r>
              <w:rPr>
                <w:rFonts w:asciiTheme="minorHAnsi" w:eastAsiaTheme="minorEastAsia" w:hAnsiTheme="minorHAnsi" w:cstheme="minorBidi"/>
                <w:noProof/>
                <w:lang w:val="en-GB"/>
              </w:rPr>
              <w:tab/>
            </w:r>
            <w:r w:rsidRPr="00D6056B">
              <w:rPr>
                <w:rStyle w:val="Hyperlink"/>
                <w:noProof/>
              </w:rPr>
              <w:t>backend-fn.sml</w:t>
            </w:r>
            <w:r>
              <w:rPr>
                <w:noProof/>
                <w:webHidden/>
              </w:rPr>
              <w:tab/>
            </w:r>
            <w:r>
              <w:rPr>
                <w:noProof/>
                <w:webHidden/>
              </w:rPr>
              <w:fldChar w:fldCharType="begin"/>
            </w:r>
            <w:r>
              <w:rPr>
                <w:noProof/>
                <w:webHidden/>
              </w:rPr>
              <w:instrText xml:space="preserve"> PAGEREF _Toc132641576 \h </w:instrText>
            </w:r>
            <w:r>
              <w:rPr>
                <w:noProof/>
                <w:webHidden/>
              </w:rPr>
            </w:r>
            <w:r>
              <w:rPr>
                <w:noProof/>
                <w:webHidden/>
              </w:rPr>
              <w:fldChar w:fldCharType="separate"/>
            </w:r>
            <w:r>
              <w:rPr>
                <w:noProof/>
                <w:webHidden/>
              </w:rPr>
              <w:t>34</w:t>
            </w:r>
            <w:r>
              <w:rPr>
                <w:noProof/>
                <w:webHidden/>
              </w:rPr>
              <w:fldChar w:fldCharType="end"/>
            </w:r>
          </w:hyperlink>
        </w:p>
        <w:p w14:paraId="1DA515F5"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7" w:history="1">
            <w:r w:rsidRPr="00D6056B">
              <w:rPr>
                <w:rStyle w:val="Hyperlink"/>
                <w:noProof/>
              </w:rPr>
              <w:t>6.</w:t>
            </w:r>
            <w:r>
              <w:rPr>
                <w:rFonts w:asciiTheme="minorHAnsi" w:eastAsiaTheme="minorEastAsia" w:hAnsiTheme="minorHAnsi" w:cstheme="minorBidi"/>
                <w:noProof/>
                <w:lang w:val="en-GB"/>
              </w:rPr>
              <w:tab/>
            </w:r>
            <w:r w:rsidRPr="00D6056B">
              <w:rPr>
                <w:rStyle w:val="Hyperlink"/>
                <w:noProof/>
              </w:rPr>
              <w:t>mutecompiler.sig</w:t>
            </w:r>
            <w:r>
              <w:rPr>
                <w:noProof/>
                <w:webHidden/>
              </w:rPr>
              <w:tab/>
            </w:r>
            <w:r>
              <w:rPr>
                <w:noProof/>
                <w:webHidden/>
              </w:rPr>
              <w:fldChar w:fldCharType="begin"/>
            </w:r>
            <w:r>
              <w:rPr>
                <w:noProof/>
                <w:webHidden/>
              </w:rPr>
              <w:instrText xml:space="preserve"> PAGEREF _Toc132641577 \h </w:instrText>
            </w:r>
            <w:r>
              <w:rPr>
                <w:noProof/>
                <w:webHidden/>
              </w:rPr>
            </w:r>
            <w:r>
              <w:rPr>
                <w:noProof/>
                <w:webHidden/>
              </w:rPr>
              <w:fldChar w:fldCharType="separate"/>
            </w:r>
            <w:r>
              <w:rPr>
                <w:noProof/>
                <w:webHidden/>
              </w:rPr>
              <w:t>34</w:t>
            </w:r>
            <w:r>
              <w:rPr>
                <w:noProof/>
                <w:webHidden/>
              </w:rPr>
              <w:fldChar w:fldCharType="end"/>
            </w:r>
          </w:hyperlink>
        </w:p>
        <w:p w14:paraId="614821BB"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8" w:history="1">
            <w:r w:rsidRPr="00D6056B">
              <w:rPr>
                <w:rStyle w:val="Hyperlink"/>
                <w:noProof/>
              </w:rPr>
              <w:t>7.</w:t>
            </w:r>
            <w:r>
              <w:rPr>
                <w:rFonts w:asciiTheme="minorHAnsi" w:eastAsiaTheme="minorEastAsia" w:hAnsiTheme="minorHAnsi" w:cstheme="minorBidi"/>
                <w:noProof/>
                <w:lang w:val="en-GB"/>
              </w:rPr>
              <w:tab/>
            </w:r>
            <w:r w:rsidRPr="00D6056B">
              <w:rPr>
                <w:rStyle w:val="Hyperlink"/>
                <w:noProof/>
              </w:rPr>
              <w:t>mutecompiler.sml</w:t>
            </w:r>
            <w:r>
              <w:rPr>
                <w:noProof/>
                <w:webHidden/>
              </w:rPr>
              <w:tab/>
            </w:r>
            <w:r>
              <w:rPr>
                <w:noProof/>
                <w:webHidden/>
              </w:rPr>
              <w:fldChar w:fldCharType="begin"/>
            </w:r>
            <w:r>
              <w:rPr>
                <w:noProof/>
                <w:webHidden/>
              </w:rPr>
              <w:instrText xml:space="preserve"> PAGEREF _Toc132641578 \h </w:instrText>
            </w:r>
            <w:r>
              <w:rPr>
                <w:noProof/>
                <w:webHidden/>
              </w:rPr>
            </w:r>
            <w:r>
              <w:rPr>
                <w:noProof/>
                <w:webHidden/>
              </w:rPr>
              <w:fldChar w:fldCharType="separate"/>
            </w:r>
            <w:r>
              <w:rPr>
                <w:noProof/>
                <w:webHidden/>
              </w:rPr>
              <w:t>34</w:t>
            </w:r>
            <w:r>
              <w:rPr>
                <w:noProof/>
                <w:webHidden/>
              </w:rPr>
              <w:fldChar w:fldCharType="end"/>
            </w:r>
          </w:hyperlink>
        </w:p>
        <w:p w14:paraId="2742F8F3"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9" w:history="1">
            <w:r w:rsidRPr="00D6056B">
              <w:rPr>
                <w:rStyle w:val="Hyperlink"/>
                <w:noProof/>
              </w:rPr>
              <w:t>8.</w:t>
            </w:r>
            <w:r>
              <w:rPr>
                <w:rFonts w:asciiTheme="minorHAnsi" w:eastAsiaTheme="minorEastAsia" w:hAnsiTheme="minorHAnsi" w:cstheme="minorBidi"/>
                <w:noProof/>
                <w:lang w:val="en-GB"/>
              </w:rPr>
              <w:tab/>
            </w:r>
            <w:r w:rsidRPr="00D6056B">
              <w:rPr>
                <w:rStyle w:val="Hyperlink"/>
                <w:noProof/>
              </w:rPr>
              <w:t>INDEX, MAP and core.cm</w:t>
            </w:r>
            <w:r>
              <w:rPr>
                <w:noProof/>
                <w:webHidden/>
              </w:rPr>
              <w:tab/>
            </w:r>
            <w:r>
              <w:rPr>
                <w:noProof/>
                <w:webHidden/>
              </w:rPr>
              <w:fldChar w:fldCharType="begin"/>
            </w:r>
            <w:r>
              <w:rPr>
                <w:noProof/>
                <w:webHidden/>
              </w:rPr>
              <w:instrText xml:space="preserve"> PAGEREF _Toc132641579 \h </w:instrText>
            </w:r>
            <w:r>
              <w:rPr>
                <w:noProof/>
                <w:webHidden/>
              </w:rPr>
            </w:r>
            <w:r>
              <w:rPr>
                <w:noProof/>
                <w:webHidden/>
              </w:rPr>
              <w:fldChar w:fldCharType="separate"/>
            </w:r>
            <w:r>
              <w:rPr>
                <w:noProof/>
                <w:webHidden/>
              </w:rPr>
              <w:t>34</w:t>
            </w:r>
            <w:r>
              <w:rPr>
                <w:noProof/>
                <w:webHidden/>
              </w:rPr>
              <w:fldChar w:fldCharType="end"/>
            </w:r>
          </w:hyperlink>
        </w:p>
        <w:p w14:paraId="4F5538F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0" w:history="1">
            <w:r w:rsidRPr="00D6056B">
              <w:rPr>
                <w:rStyle w:val="Hyperlink"/>
                <w:noProof/>
              </w:rPr>
              <w:t>7.3</w:t>
            </w:r>
            <w:r>
              <w:rPr>
                <w:rFonts w:asciiTheme="minorHAnsi" w:eastAsiaTheme="minorEastAsia" w:hAnsiTheme="minorHAnsi" w:cstheme="minorBidi"/>
                <w:noProof/>
              </w:rPr>
              <w:tab/>
            </w:r>
            <w:r w:rsidRPr="00D6056B">
              <w:rPr>
                <w:rStyle w:val="Hyperlink"/>
                <w:noProof/>
              </w:rPr>
              <w:t>Writing a script</w:t>
            </w:r>
            <w:r>
              <w:rPr>
                <w:noProof/>
                <w:webHidden/>
              </w:rPr>
              <w:tab/>
            </w:r>
            <w:r>
              <w:rPr>
                <w:noProof/>
                <w:webHidden/>
              </w:rPr>
              <w:fldChar w:fldCharType="begin"/>
            </w:r>
            <w:r>
              <w:rPr>
                <w:noProof/>
                <w:webHidden/>
              </w:rPr>
              <w:instrText xml:space="preserve"> PAGEREF _Toc132641580 \h </w:instrText>
            </w:r>
            <w:r>
              <w:rPr>
                <w:noProof/>
                <w:webHidden/>
              </w:rPr>
            </w:r>
            <w:r>
              <w:rPr>
                <w:noProof/>
                <w:webHidden/>
              </w:rPr>
              <w:fldChar w:fldCharType="separate"/>
            </w:r>
            <w:r>
              <w:rPr>
                <w:noProof/>
                <w:webHidden/>
              </w:rPr>
              <w:t>35</w:t>
            </w:r>
            <w:r>
              <w:rPr>
                <w:noProof/>
                <w:webHidden/>
              </w:rPr>
              <w:fldChar w:fldCharType="end"/>
            </w:r>
          </w:hyperlink>
        </w:p>
        <w:p w14:paraId="137799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1" w:history="1">
            <w:r w:rsidRPr="00D6056B">
              <w:rPr>
                <w:rStyle w:val="Hyperlink"/>
                <w:noProof/>
              </w:rPr>
              <w:t>7.4</w:t>
            </w:r>
            <w:r>
              <w:rPr>
                <w:rFonts w:asciiTheme="minorHAnsi" w:eastAsiaTheme="minorEastAsia" w:hAnsiTheme="minorHAnsi" w:cstheme="minorBidi"/>
                <w:noProof/>
              </w:rPr>
              <w:tab/>
            </w:r>
            <w:r w:rsidRPr="00D6056B">
              <w:rPr>
                <w:rStyle w:val="Hyperlink"/>
                <w:noProof/>
              </w:rPr>
              <w:t>Running a script</w:t>
            </w:r>
            <w:r>
              <w:rPr>
                <w:noProof/>
                <w:webHidden/>
              </w:rPr>
              <w:tab/>
            </w:r>
            <w:r>
              <w:rPr>
                <w:noProof/>
                <w:webHidden/>
              </w:rPr>
              <w:fldChar w:fldCharType="begin"/>
            </w:r>
            <w:r>
              <w:rPr>
                <w:noProof/>
                <w:webHidden/>
              </w:rPr>
              <w:instrText xml:space="preserve"> PAGEREF _Toc132641581 \h </w:instrText>
            </w:r>
            <w:r>
              <w:rPr>
                <w:noProof/>
                <w:webHidden/>
              </w:rPr>
            </w:r>
            <w:r>
              <w:rPr>
                <w:noProof/>
                <w:webHidden/>
              </w:rPr>
              <w:fldChar w:fldCharType="separate"/>
            </w:r>
            <w:r>
              <w:rPr>
                <w:noProof/>
                <w:webHidden/>
              </w:rPr>
              <w:t>36</w:t>
            </w:r>
            <w:r>
              <w:rPr>
                <w:noProof/>
                <w:webHidden/>
              </w:rPr>
              <w:fldChar w:fldCharType="end"/>
            </w:r>
          </w:hyperlink>
        </w:p>
        <w:p w14:paraId="6E3E07B4"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2" w:history="1">
            <w:r w:rsidRPr="00D6056B">
              <w:rPr>
                <w:rStyle w:val="Hyperlink"/>
                <w:noProof/>
              </w:rPr>
              <w:t>7.5</w:t>
            </w:r>
            <w:r>
              <w:rPr>
                <w:rFonts w:asciiTheme="minorHAnsi" w:eastAsiaTheme="minorEastAsia" w:hAnsiTheme="minorHAnsi" w:cstheme="minorBidi"/>
                <w:noProof/>
              </w:rPr>
              <w:tab/>
            </w:r>
            <w:r w:rsidRPr="00D6056B">
              <w:rPr>
                <w:rStyle w:val="Hyperlink"/>
                <w:noProof/>
              </w:rPr>
              <w:t>Additional functions</w:t>
            </w:r>
            <w:r>
              <w:rPr>
                <w:noProof/>
                <w:webHidden/>
              </w:rPr>
              <w:tab/>
            </w:r>
            <w:r>
              <w:rPr>
                <w:noProof/>
                <w:webHidden/>
              </w:rPr>
              <w:fldChar w:fldCharType="begin"/>
            </w:r>
            <w:r>
              <w:rPr>
                <w:noProof/>
                <w:webHidden/>
              </w:rPr>
              <w:instrText xml:space="preserve"> PAGEREF _Toc132641582 \h </w:instrText>
            </w:r>
            <w:r>
              <w:rPr>
                <w:noProof/>
                <w:webHidden/>
              </w:rPr>
            </w:r>
            <w:r>
              <w:rPr>
                <w:noProof/>
                <w:webHidden/>
              </w:rPr>
              <w:fldChar w:fldCharType="separate"/>
            </w:r>
            <w:r>
              <w:rPr>
                <w:noProof/>
                <w:webHidden/>
              </w:rPr>
              <w:t>36</w:t>
            </w:r>
            <w:r>
              <w:rPr>
                <w:noProof/>
                <w:webHidden/>
              </w:rPr>
              <w:fldChar w:fldCharType="end"/>
            </w:r>
          </w:hyperlink>
        </w:p>
        <w:p w14:paraId="5CBA891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3" w:history="1">
            <w:r w:rsidRPr="00D6056B">
              <w:rPr>
                <w:rStyle w:val="Hyperlink"/>
                <w:noProof/>
              </w:rPr>
              <w:t>7.6</w:t>
            </w:r>
            <w:r>
              <w:rPr>
                <w:rFonts w:asciiTheme="minorHAnsi" w:eastAsiaTheme="minorEastAsia" w:hAnsiTheme="minorHAnsi" w:cstheme="minorBidi"/>
                <w:noProof/>
              </w:rPr>
              <w:tab/>
            </w:r>
            <w:r w:rsidRPr="00D6056B">
              <w:rPr>
                <w:rStyle w:val="Hyperlink"/>
                <w:noProof/>
              </w:rPr>
              <w:t>SML/NJ Version used</w:t>
            </w:r>
            <w:r>
              <w:rPr>
                <w:noProof/>
                <w:webHidden/>
              </w:rPr>
              <w:tab/>
            </w:r>
            <w:r>
              <w:rPr>
                <w:noProof/>
                <w:webHidden/>
              </w:rPr>
              <w:fldChar w:fldCharType="begin"/>
            </w:r>
            <w:r>
              <w:rPr>
                <w:noProof/>
                <w:webHidden/>
              </w:rPr>
              <w:instrText xml:space="preserve"> PAGEREF _Toc132641583 \h </w:instrText>
            </w:r>
            <w:r>
              <w:rPr>
                <w:noProof/>
                <w:webHidden/>
              </w:rPr>
            </w:r>
            <w:r>
              <w:rPr>
                <w:noProof/>
                <w:webHidden/>
              </w:rPr>
              <w:fldChar w:fldCharType="separate"/>
            </w:r>
            <w:r>
              <w:rPr>
                <w:noProof/>
                <w:webHidden/>
              </w:rPr>
              <w:t>37</w:t>
            </w:r>
            <w:r>
              <w:rPr>
                <w:noProof/>
                <w:webHidden/>
              </w:rPr>
              <w:fldChar w:fldCharType="end"/>
            </w:r>
          </w:hyperlink>
        </w:p>
        <w:p w14:paraId="7B2A0534"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84" w:history="1">
            <w:r w:rsidRPr="00D6056B">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_Toc132641584 \h </w:instrText>
            </w:r>
            <w:r>
              <w:rPr>
                <w:noProof/>
                <w:webHidden/>
              </w:rPr>
            </w:r>
            <w:r>
              <w:rPr>
                <w:noProof/>
                <w:webHidden/>
              </w:rPr>
              <w:fldChar w:fldCharType="separate"/>
            </w:r>
            <w:r>
              <w:rPr>
                <w:noProof/>
                <w:webHidden/>
              </w:rPr>
              <w:t>38</w:t>
            </w:r>
            <w:r>
              <w:rPr>
                <w:noProof/>
                <w:webHidden/>
              </w:rPr>
              <w:fldChar w:fldCharType="end"/>
            </w:r>
          </w:hyperlink>
        </w:p>
        <w:p w14:paraId="1616918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5" w:history="1">
            <w:r w:rsidRPr="00D6056B">
              <w:rPr>
                <w:rStyle w:val="Hyperlink"/>
                <w:noProof/>
              </w:rPr>
              <w:t>8.1</w:t>
            </w:r>
            <w:r>
              <w:rPr>
                <w:rFonts w:asciiTheme="minorHAnsi" w:eastAsiaTheme="minorEastAsia" w:hAnsiTheme="minorHAnsi" w:cstheme="minorBidi"/>
                <w:noProof/>
              </w:rPr>
              <w:tab/>
            </w:r>
            <w:r w:rsidRPr="00D6056B">
              <w:rPr>
                <w:rStyle w:val="Hyperlink"/>
                <w:noProof/>
              </w:rPr>
              <w:t>Test Details</w:t>
            </w:r>
            <w:r>
              <w:rPr>
                <w:noProof/>
                <w:webHidden/>
              </w:rPr>
              <w:tab/>
            </w:r>
            <w:r>
              <w:rPr>
                <w:noProof/>
                <w:webHidden/>
              </w:rPr>
              <w:fldChar w:fldCharType="begin"/>
            </w:r>
            <w:r>
              <w:rPr>
                <w:noProof/>
                <w:webHidden/>
              </w:rPr>
              <w:instrText xml:space="preserve"> PAGEREF _Toc132641585 \h </w:instrText>
            </w:r>
            <w:r>
              <w:rPr>
                <w:noProof/>
                <w:webHidden/>
              </w:rPr>
            </w:r>
            <w:r>
              <w:rPr>
                <w:noProof/>
                <w:webHidden/>
              </w:rPr>
              <w:fldChar w:fldCharType="separate"/>
            </w:r>
            <w:r>
              <w:rPr>
                <w:noProof/>
                <w:webHidden/>
              </w:rPr>
              <w:t>38</w:t>
            </w:r>
            <w:r>
              <w:rPr>
                <w:noProof/>
                <w:webHidden/>
              </w:rPr>
              <w:fldChar w:fldCharType="end"/>
            </w:r>
          </w:hyperlink>
        </w:p>
        <w:p w14:paraId="7AD9C8C6"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6" w:history="1">
            <w:r w:rsidRPr="00D6056B">
              <w:rPr>
                <w:rStyle w:val="Hyperlink"/>
                <w:noProof/>
              </w:rPr>
              <w:t>Test Script #1</w:t>
            </w:r>
            <w:r>
              <w:rPr>
                <w:noProof/>
                <w:webHidden/>
              </w:rPr>
              <w:tab/>
            </w:r>
            <w:r>
              <w:rPr>
                <w:noProof/>
                <w:webHidden/>
              </w:rPr>
              <w:fldChar w:fldCharType="begin"/>
            </w:r>
            <w:r>
              <w:rPr>
                <w:noProof/>
                <w:webHidden/>
              </w:rPr>
              <w:instrText xml:space="preserve"> PAGEREF _Toc132641586 \h </w:instrText>
            </w:r>
            <w:r>
              <w:rPr>
                <w:noProof/>
                <w:webHidden/>
              </w:rPr>
            </w:r>
            <w:r>
              <w:rPr>
                <w:noProof/>
                <w:webHidden/>
              </w:rPr>
              <w:fldChar w:fldCharType="separate"/>
            </w:r>
            <w:r>
              <w:rPr>
                <w:noProof/>
                <w:webHidden/>
              </w:rPr>
              <w:t>38</w:t>
            </w:r>
            <w:r>
              <w:rPr>
                <w:noProof/>
                <w:webHidden/>
              </w:rPr>
              <w:fldChar w:fldCharType="end"/>
            </w:r>
          </w:hyperlink>
        </w:p>
        <w:p w14:paraId="0FF840E1"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7" w:history="1">
            <w:r w:rsidRPr="00D6056B">
              <w:rPr>
                <w:rStyle w:val="Hyperlink"/>
                <w:noProof/>
              </w:rPr>
              <w:t>Test Result #1</w:t>
            </w:r>
            <w:r>
              <w:rPr>
                <w:noProof/>
                <w:webHidden/>
              </w:rPr>
              <w:tab/>
            </w:r>
            <w:r>
              <w:rPr>
                <w:noProof/>
                <w:webHidden/>
              </w:rPr>
              <w:fldChar w:fldCharType="begin"/>
            </w:r>
            <w:r>
              <w:rPr>
                <w:noProof/>
                <w:webHidden/>
              </w:rPr>
              <w:instrText xml:space="preserve"> PAGEREF _Toc132641587 \h </w:instrText>
            </w:r>
            <w:r>
              <w:rPr>
                <w:noProof/>
                <w:webHidden/>
              </w:rPr>
            </w:r>
            <w:r>
              <w:rPr>
                <w:noProof/>
                <w:webHidden/>
              </w:rPr>
              <w:fldChar w:fldCharType="separate"/>
            </w:r>
            <w:r>
              <w:rPr>
                <w:noProof/>
                <w:webHidden/>
              </w:rPr>
              <w:t>38</w:t>
            </w:r>
            <w:r>
              <w:rPr>
                <w:noProof/>
                <w:webHidden/>
              </w:rPr>
              <w:fldChar w:fldCharType="end"/>
            </w:r>
          </w:hyperlink>
        </w:p>
        <w:p w14:paraId="41DDAF69"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8" w:history="1">
            <w:r w:rsidRPr="00D6056B">
              <w:rPr>
                <w:rStyle w:val="Hyperlink"/>
                <w:noProof/>
              </w:rPr>
              <w:t>Test Script #2</w:t>
            </w:r>
            <w:r>
              <w:rPr>
                <w:noProof/>
                <w:webHidden/>
              </w:rPr>
              <w:tab/>
            </w:r>
            <w:r>
              <w:rPr>
                <w:noProof/>
                <w:webHidden/>
              </w:rPr>
              <w:fldChar w:fldCharType="begin"/>
            </w:r>
            <w:r>
              <w:rPr>
                <w:noProof/>
                <w:webHidden/>
              </w:rPr>
              <w:instrText xml:space="preserve"> PAGEREF _Toc132641588 \h </w:instrText>
            </w:r>
            <w:r>
              <w:rPr>
                <w:noProof/>
                <w:webHidden/>
              </w:rPr>
            </w:r>
            <w:r>
              <w:rPr>
                <w:noProof/>
                <w:webHidden/>
              </w:rPr>
              <w:fldChar w:fldCharType="separate"/>
            </w:r>
            <w:r>
              <w:rPr>
                <w:noProof/>
                <w:webHidden/>
              </w:rPr>
              <w:t>38</w:t>
            </w:r>
            <w:r>
              <w:rPr>
                <w:noProof/>
                <w:webHidden/>
              </w:rPr>
              <w:fldChar w:fldCharType="end"/>
            </w:r>
          </w:hyperlink>
        </w:p>
        <w:p w14:paraId="709F2768"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9" w:history="1">
            <w:r w:rsidRPr="00D6056B">
              <w:rPr>
                <w:rStyle w:val="Hyperlink"/>
                <w:noProof/>
              </w:rPr>
              <w:t>Test Result #2</w:t>
            </w:r>
            <w:r>
              <w:rPr>
                <w:noProof/>
                <w:webHidden/>
              </w:rPr>
              <w:tab/>
            </w:r>
            <w:r>
              <w:rPr>
                <w:noProof/>
                <w:webHidden/>
              </w:rPr>
              <w:fldChar w:fldCharType="begin"/>
            </w:r>
            <w:r>
              <w:rPr>
                <w:noProof/>
                <w:webHidden/>
              </w:rPr>
              <w:instrText xml:space="preserve"> PAGEREF _Toc132641589 \h </w:instrText>
            </w:r>
            <w:r>
              <w:rPr>
                <w:noProof/>
                <w:webHidden/>
              </w:rPr>
            </w:r>
            <w:r>
              <w:rPr>
                <w:noProof/>
                <w:webHidden/>
              </w:rPr>
              <w:fldChar w:fldCharType="separate"/>
            </w:r>
            <w:r>
              <w:rPr>
                <w:noProof/>
                <w:webHidden/>
              </w:rPr>
              <w:t>39</w:t>
            </w:r>
            <w:r>
              <w:rPr>
                <w:noProof/>
                <w:webHidden/>
              </w:rPr>
              <w:fldChar w:fldCharType="end"/>
            </w:r>
          </w:hyperlink>
        </w:p>
        <w:p w14:paraId="24B7BFF0"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0" w:history="1">
            <w:r w:rsidRPr="00D6056B">
              <w:rPr>
                <w:rStyle w:val="Hyperlink"/>
                <w:noProof/>
              </w:rPr>
              <w:t>Test Script #3</w:t>
            </w:r>
            <w:r>
              <w:rPr>
                <w:noProof/>
                <w:webHidden/>
              </w:rPr>
              <w:tab/>
            </w:r>
            <w:r>
              <w:rPr>
                <w:noProof/>
                <w:webHidden/>
              </w:rPr>
              <w:fldChar w:fldCharType="begin"/>
            </w:r>
            <w:r>
              <w:rPr>
                <w:noProof/>
                <w:webHidden/>
              </w:rPr>
              <w:instrText xml:space="preserve"> PAGEREF _Toc132641590 \h </w:instrText>
            </w:r>
            <w:r>
              <w:rPr>
                <w:noProof/>
                <w:webHidden/>
              </w:rPr>
            </w:r>
            <w:r>
              <w:rPr>
                <w:noProof/>
                <w:webHidden/>
              </w:rPr>
              <w:fldChar w:fldCharType="separate"/>
            </w:r>
            <w:r>
              <w:rPr>
                <w:noProof/>
                <w:webHidden/>
              </w:rPr>
              <w:t>39</w:t>
            </w:r>
            <w:r>
              <w:rPr>
                <w:noProof/>
                <w:webHidden/>
              </w:rPr>
              <w:fldChar w:fldCharType="end"/>
            </w:r>
          </w:hyperlink>
        </w:p>
        <w:p w14:paraId="384B171B"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1" w:history="1">
            <w:r w:rsidRPr="00D6056B">
              <w:rPr>
                <w:rStyle w:val="Hyperlink"/>
                <w:noProof/>
              </w:rPr>
              <w:t>Test Result #3</w:t>
            </w:r>
            <w:r>
              <w:rPr>
                <w:noProof/>
                <w:webHidden/>
              </w:rPr>
              <w:tab/>
            </w:r>
            <w:r>
              <w:rPr>
                <w:noProof/>
                <w:webHidden/>
              </w:rPr>
              <w:fldChar w:fldCharType="begin"/>
            </w:r>
            <w:r>
              <w:rPr>
                <w:noProof/>
                <w:webHidden/>
              </w:rPr>
              <w:instrText xml:space="preserve"> PAGEREF _Toc132641591 \h </w:instrText>
            </w:r>
            <w:r>
              <w:rPr>
                <w:noProof/>
                <w:webHidden/>
              </w:rPr>
            </w:r>
            <w:r>
              <w:rPr>
                <w:noProof/>
                <w:webHidden/>
              </w:rPr>
              <w:fldChar w:fldCharType="separate"/>
            </w:r>
            <w:r>
              <w:rPr>
                <w:noProof/>
                <w:webHidden/>
              </w:rPr>
              <w:t>39</w:t>
            </w:r>
            <w:r>
              <w:rPr>
                <w:noProof/>
                <w:webHidden/>
              </w:rPr>
              <w:fldChar w:fldCharType="end"/>
            </w:r>
          </w:hyperlink>
        </w:p>
        <w:p w14:paraId="33C2342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2" w:history="1">
            <w:r w:rsidRPr="00D6056B">
              <w:rPr>
                <w:rStyle w:val="Hyperlink"/>
                <w:noProof/>
              </w:rPr>
              <w:t>Test Script #4</w:t>
            </w:r>
            <w:r>
              <w:rPr>
                <w:noProof/>
                <w:webHidden/>
              </w:rPr>
              <w:tab/>
            </w:r>
            <w:r>
              <w:rPr>
                <w:noProof/>
                <w:webHidden/>
              </w:rPr>
              <w:fldChar w:fldCharType="begin"/>
            </w:r>
            <w:r>
              <w:rPr>
                <w:noProof/>
                <w:webHidden/>
              </w:rPr>
              <w:instrText xml:space="preserve"> PAGEREF _Toc132641592 \h </w:instrText>
            </w:r>
            <w:r>
              <w:rPr>
                <w:noProof/>
                <w:webHidden/>
              </w:rPr>
            </w:r>
            <w:r>
              <w:rPr>
                <w:noProof/>
                <w:webHidden/>
              </w:rPr>
              <w:fldChar w:fldCharType="separate"/>
            </w:r>
            <w:r>
              <w:rPr>
                <w:noProof/>
                <w:webHidden/>
              </w:rPr>
              <w:t>40</w:t>
            </w:r>
            <w:r>
              <w:rPr>
                <w:noProof/>
                <w:webHidden/>
              </w:rPr>
              <w:fldChar w:fldCharType="end"/>
            </w:r>
          </w:hyperlink>
        </w:p>
        <w:p w14:paraId="3C56E79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3" w:history="1">
            <w:r w:rsidRPr="00D6056B">
              <w:rPr>
                <w:rStyle w:val="Hyperlink"/>
                <w:noProof/>
              </w:rPr>
              <w:t>Test Result #4</w:t>
            </w:r>
            <w:r>
              <w:rPr>
                <w:noProof/>
                <w:webHidden/>
              </w:rPr>
              <w:tab/>
            </w:r>
            <w:r>
              <w:rPr>
                <w:noProof/>
                <w:webHidden/>
              </w:rPr>
              <w:fldChar w:fldCharType="begin"/>
            </w:r>
            <w:r>
              <w:rPr>
                <w:noProof/>
                <w:webHidden/>
              </w:rPr>
              <w:instrText xml:space="preserve"> PAGEREF _Toc132641593 \h </w:instrText>
            </w:r>
            <w:r>
              <w:rPr>
                <w:noProof/>
                <w:webHidden/>
              </w:rPr>
            </w:r>
            <w:r>
              <w:rPr>
                <w:noProof/>
                <w:webHidden/>
              </w:rPr>
              <w:fldChar w:fldCharType="separate"/>
            </w:r>
            <w:r>
              <w:rPr>
                <w:noProof/>
                <w:webHidden/>
              </w:rPr>
              <w:t>40</w:t>
            </w:r>
            <w:r>
              <w:rPr>
                <w:noProof/>
                <w:webHidden/>
              </w:rPr>
              <w:fldChar w:fldCharType="end"/>
            </w:r>
          </w:hyperlink>
        </w:p>
        <w:p w14:paraId="6CFEC977"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4" w:history="1">
            <w:r w:rsidRPr="00D6056B">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_Toc132641594 \h </w:instrText>
            </w:r>
            <w:r>
              <w:rPr>
                <w:noProof/>
                <w:webHidden/>
              </w:rPr>
            </w:r>
            <w:r>
              <w:rPr>
                <w:noProof/>
                <w:webHidden/>
              </w:rPr>
              <w:fldChar w:fldCharType="separate"/>
            </w:r>
            <w:r>
              <w:rPr>
                <w:noProof/>
                <w:webHidden/>
              </w:rPr>
              <w:t>42</w:t>
            </w:r>
            <w:r>
              <w:rPr>
                <w:noProof/>
                <w:webHidden/>
              </w:rPr>
              <w:fldChar w:fldCharType="end"/>
            </w:r>
          </w:hyperlink>
        </w:p>
        <w:p w14:paraId="0583DCF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5" w:history="1">
            <w:r w:rsidRPr="00D6056B">
              <w:rPr>
                <w:rStyle w:val="Hyperlink"/>
                <w:rFonts w:cstheme="minorHAnsi"/>
                <w:noProof/>
              </w:rPr>
              <w:t>Bibliography</w:t>
            </w:r>
            <w:r>
              <w:rPr>
                <w:noProof/>
                <w:webHidden/>
              </w:rPr>
              <w:tab/>
            </w:r>
            <w:r>
              <w:rPr>
                <w:noProof/>
                <w:webHidden/>
              </w:rPr>
              <w:fldChar w:fldCharType="begin"/>
            </w:r>
            <w:r>
              <w:rPr>
                <w:noProof/>
                <w:webHidden/>
              </w:rPr>
              <w:instrText xml:space="preserve"> PAGEREF _Toc132641595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641543"/>
      <w:r w:rsidRPr="001B16F1">
        <w:rPr>
          <w:rFonts w:asciiTheme="minorHAnsi" w:hAnsiTheme="minorHAnsi" w:cstheme="minorHAnsi"/>
        </w:rPr>
        <w:lastRenderedPageBreak/>
        <w:t>1. Introduction</w:t>
      </w:r>
      <w:bookmarkEnd w:id="5"/>
    </w:p>
    <w:p w14:paraId="658614E5" w14:textId="5871CEFC" w:rsidR="00E52F51" w:rsidRDefault="00E52F51" w:rsidP="00E52F51">
      <w:pPr>
        <w:pStyle w:val="Heading2"/>
        <w:numPr>
          <w:ilvl w:val="1"/>
          <w:numId w:val="11"/>
        </w:numPr>
      </w:pPr>
      <w:bookmarkStart w:id="6" w:name="_Toc13264154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E52F51">
      <w:pPr>
        <w:pStyle w:val="Heading2"/>
        <w:numPr>
          <w:ilvl w:val="1"/>
          <w:numId w:val="11"/>
        </w:numPr>
      </w:pPr>
      <w:bookmarkStart w:id="7" w:name="_Toc13264154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pPr>
        <w:pStyle w:val="Heading2"/>
        <w:numPr>
          <w:ilvl w:val="1"/>
          <w:numId w:val="11"/>
        </w:numPr>
      </w:pPr>
      <w:bookmarkStart w:id="8" w:name="_Toc13264154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pPr>
        <w:pStyle w:val="Heading2"/>
        <w:numPr>
          <w:ilvl w:val="1"/>
          <w:numId w:val="11"/>
        </w:numPr>
      </w:pPr>
      <w:bookmarkStart w:id="9" w:name="_Toc13264154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64154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pPr>
        <w:pStyle w:val="Heading2"/>
        <w:numPr>
          <w:ilvl w:val="1"/>
          <w:numId w:val="10"/>
        </w:numPr>
        <w:spacing w:line="276" w:lineRule="auto"/>
      </w:pPr>
      <w:bookmarkStart w:id="11" w:name="_Toc13264154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6D33B6">
      <w:pPr>
        <w:pStyle w:val="ListParagraph"/>
        <w:numPr>
          <w:ilvl w:val="0"/>
          <w:numId w:val="4"/>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3E01C5">
      <w:pPr>
        <w:pStyle w:val="ListParagraph"/>
        <w:numPr>
          <w:ilvl w:val="0"/>
          <w:numId w:val="4"/>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6D33B6">
      <w:pPr>
        <w:pStyle w:val="ListParagraph"/>
        <w:numPr>
          <w:ilvl w:val="0"/>
          <w:numId w:val="4"/>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pPr>
        <w:pStyle w:val="Heading2"/>
        <w:numPr>
          <w:ilvl w:val="1"/>
          <w:numId w:val="10"/>
        </w:numPr>
        <w:spacing w:line="276" w:lineRule="auto"/>
      </w:pPr>
      <w:bookmarkStart w:id="12" w:name="_Toc13264155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6D33B6">
      <w:pPr>
        <w:pStyle w:val="ListParagraph"/>
        <w:numPr>
          <w:ilvl w:val="0"/>
          <w:numId w:val="16"/>
        </w:numPr>
        <w:spacing w:line="360" w:lineRule="auto"/>
        <w:rPr>
          <w:rFonts w:cstheme="minorHAnsi"/>
        </w:rPr>
      </w:pPr>
      <w:r w:rsidRPr="00E33C4B">
        <w:rPr>
          <w:rFonts w:cstheme="minorHAnsi"/>
        </w:rPr>
        <w:t>Poly/ML</w:t>
      </w:r>
    </w:p>
    <w:p w14:paraId="45231488" w14:textId="63E944BB" w:rsidR="00E33C4B" w:rsidRPr="00E33C4B" w:rsidRDefault="00E33C4B" w:rsidP="006D33B6">
      <w:pPr>
        <w:pStyle w:val="ListParagraph"/>
        <w:numPr>
          <w:ilvl w:val="0"/>
          <w:numId w:val="16"/>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pPr>
        <w:pStyle w:val="Heading2"/>
        <w:numPr>
          <w:ilvl w:val="1"/>
          <w:numId w:val="10"/>
        </w:numPr>
        <w:spacing w:line="276" w:lineRule="auto"/>
      </w:pPr>
      <w:bookmarkStart w:id="13" w:name="_Toc13264155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lastRenderedPageBreak/>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5A06F8">
      <w:pPr>
        <w:pStyle w:val="ListParagraph"/>
        <w:numPr>
          <w:ilvl w:val="0"/>
          <w:numId w:val="7"/>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5A06F8">
      <w:pPr>
        <w:pStyle w:val="ListParagraph"/>
        <w:numPr>
          <w:ilvl w:val="0"/>
          <w:numId w:val="7"/>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5A06F8">
      <w:pPr>
        <w:pStyle w:val="ListParagraph"/>
        <w:numPr>
          <w:ilvl w:val="0"/>
          <w:numId w:val="7"/>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5A06F8">
      <w:pPr>
        <w:pStyle w:val="ListParagraph"/>
        <w:numPr>
          <w:ilvl w:val="0"/>
          <w:numId w:val="7"/>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5A06F8">
      <w:pPr>
        <w:pStyle w:val="ListParagraph"/>
        <w:numPr>
          <w:ilvl w:val="0"/>
          <w:numId w:val="7"/>
        </w:numPr>
        <w:spacing w:line="360" w:lineRule="auto"/>
        <w:rPr>
          <w:rFonts w:cstheme="minorHAnsi"/>
        </w:rPr>
      </w:pPr>
      <w:r w:rsidRPr="008532A7">
        <w:t>eXene is a Concurrent ML-based graphical interface toolkit for X-windows</w:t>
      </w:r>
      <w:r>
        <w:t>.</w:t>
      </w:r>
    </w:p>
    <w:p w14:paraId="3F7BEF6D" w14:textId="63C22879" w:rsidR="0018607F" w:rsidRDefault="008532A7" w:rsidP="005A06F8">
      <w:pPr>
        <w:pStyle w:val="ListParagraph"/>
        <w:numPr>
          <w:ilvl w:val="0"/>
          <w:numId w:val="7"/>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C24EAA">
      <w:pPr>
        <w:pStyle w:val="ListParagraph"/>
        <w:numPr>
          <w:ilvl w:val="0"/>
          <w:numId w:val="19"/>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C24EAA">
      <w:pPr>
        <w:pStyle w:val="ListParagraph"/>
        <w:numPr>
          <w:ilvl w:val="0"/>
          <w:numId w:val="19"/>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5A06F8">
      <w:pPr>
        <w:pStyle w:val="ListParagraph"/>
        <w:numPr>
          <w:ilvl w:val="0"/>
          <w:numId w:val="7"/>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D4494D">
      <w:pPr>
        <w:pStyle w:val="Heading2"/>
        <w:numPr>
          <w:ilvl w:val="1"/>
          <w:numId w:val="10"/>
        </w:numPr>
        <w:spacing w:line="276" w:lineRule="auto"/>
      </w:pPr>
      <w:bookmarkStart w:id="14" w:name="_Toc13264155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 xml:space="preserve">The </w:t>
      </w:r>
      <w:r w:rsidR="0026370F" w:rsidRPr="0026370F">
        <w:rPr>
          <w:rFonts w:cstheme="minorHAnsi"/>
          <w:color w:val="000000" w:themeColor="text1"/>
        </w:rPr>
        <w:lastRenderedPageBreak/>
        <w:t>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FC0340">
      <w:pPr>
        <w:pStyle w:val="Heading2"/>
        <w:numPr>
          <w:ilvl w:val="1"/>
          <w:numId w:val="10"/>
        </w:numPr>
        <w:spacing w:line="276" w:lineRule="auto"/>
      </w:pPr>
      <w:bookmarkStart w:id="15" w:name="_Toc13264155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5A3597AD" w14:textId="0E6966E5" w:rsidR="00003BE8" w:rsidRDefault="00003BE8" w:rsidP="00003BE8">
      <w:pPr>
        <w:spacing w:line="360" w:lineRule="auto"/>
        <w:ind w:left="720" w:firstLine="720"/>
        <w:rPr>
          <w:rFonts w:cstheme="minorHAnsi"/>
        </w:rPr>
      </w:pPr>
      <w:r>
        <w:rPr>
          <w:rFonts w:cstheme="minorHAnsi"/>
        </w:rPr>
        <w:t xml:space="preserve">SML/NJ </w:t>
      </w:r>
      <w:r w:rsidR="00D30C1E">
        <w:rPr>
          <w:rFonts w:cstheme="minorHAnsi"/>
        </w:rPr>
        <w:t>CM (</w:t>
      </w:r>
      <w:r>
        <w:rPr>
          <w:rFonts w:cstheme="minorHAnsi"/>
        </w:rPr>
        <w:t>Compilation and Library Manager</w:t>
      </w:r>
      <w:r w:rsidR="00D30C1E">
        <w:rPr>
          <w:rFonts w:cstheme="minorHAnsi"/>
        </w:rPr>
        <w:t>)</w:t>
      </w:r>
      <w:r>
        <w:rPr>
          <w:rFonts w:cstheme="minorHAnsi"/>
        </w:rPr>
        <w:t xml:space="preserve"> manages separate compilation and facilitates access to stable separate libraries which contain collection of ML compilation units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color w:val="000000"/>
        </w:rPr>
        <w:t>#!/bin/sh</w:t>
      </w:r>
      <w:r>
        <w:rPr>
          <w:rFonts w:ascii="Courier New" w:hAnsi="Courier New" w:cs="Courier New"/>
          <w:color w:val="000000"/>
          <w:sz w:val="20"/>
          <w:szCs w:val="20"/>
        </w:rPr>
        <w:br/>
      </w:r>
      <w:r>
        <w:rPr>
          <w:rStyle w:val="HTMLCode"/>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tab/>
      </w:r>
    </w:p>
    <w:p w14:paraId="0EB9B05E" w14:textId="36756E8F" w:rsidR="00055550" w:rsidRPr="00CC1CE1" w:rsidRDefault="00EC0817">
      <w:pPr>
        <w:pStyle w:val="Heading2"/>
        <w:numPr>
          <w:ilvl w:val="1"/>
          <w:numId w:val="10"/>
        </w:numPr>
        <w:spacing w:line="276" w:lineRule="auto"/>
        <w:rPr>
          <w:i/>
          <w:iCs/>
        </w:rPr>
      </w:pPr>
      <w:bookmarkStart w:id="16" w:name="_Toc132641554"/>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lastRenderedPageBreak/>
        <w:t>The portion of the SML Basis Library that is provided by the SML/NJ implementation.</w:t>
      </w:r>
    </w:p>
    <w:p w14:paraId="2B663FA8"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The SML/NJ library.</w:t>
      </w:r>
    </w:p>
    <w:p w14:paraId="0CA4DE7C" w14:textId="2B5BAC17" w:rsidR="00F96766" w:rsidRPr="007066C4" w:rsidRDefault="00861D65" w:rsidP="00DA18FE">
      <w:pPr>
        <w:pStyle w:val="ListParagraph"/>
        <w:numPr>
          <w:ilvl w:val="0"/>
          <w:numId w:val="8"/>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C32191">
      <w:pPr>
        <w:pStyle w:val="Heading2"/>
        <w:numPr>
          <w:ilvl w:val="1"/>
          <w:numId w:val="10"/>
        </w:numPr>
        <w:spacing w:line="276" w:lineRule="auto"/>
      </w:pPr>
      <w:bookmarkStart w:id="17" w:name="_Toc132641555"/>
      <w:r>
        <w:t xml:space="preserve">What happens when </w:t>
      </w:r>
      <w:r w:rsidR="00975A3D">
        <w:rPr>
          <w:i/>
          <w:iCs/>
        </w:rPr>
        <w:t>s</w:t>
      </w:r>
      <w:r w:rsidR="00C72532" w:rsidRPr="00975A3D">
        <w:rPr>
          <w:i/>
          <w:iCs/>
        </w:rPr>
        <w:t>mlnj-script</w:t>
      </w:r>
      <w:r w:rsidR="00C32191">
        <w:t xml:space="preserve"> </w:t>
      </w:r>
      <w:r>
        <w:t>gets 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pPr>
        <w:pStyle w:val="Heading2"/>
        <w:numPr>
          <w:ilvl w:val="1"/>
          <w:numId w:val="10"/>
        </w:numPr>
        <w:spacing w:line="276" w:lineRule="auto"/>
      </w:pPr>
      <w:bookmarkStart w:id="18" w:name="_Toc132641556"/>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DA18FE">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w:t>
      </w:r>
      <w:r w:rsidR="00382533">
        <w:rPr>
          <w:rFonts w:cstheme="minorHAnsi"/>
          <w:color w:val="000000" w:themeColor="text1"/>
          <w:lang w:val="en-US"/>
        </w:rPr>
        <w:lastRenderedPageBreak/>
        <w:t xml:space="preserve">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E21270">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DA18FE">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lastRenderedPageBreak/>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873AE6">
      <w:pPr>
        <w:pStyle w:val="ListParagraph"/>
        <w:numPr>
          <w:ilvl w:val="0"/>
          <w:numId w:val="15"/>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260682">
      <w:pPr>
        <w:pStyle w:val="ListParagraph"/>
        <w:numPr>
          <w:ilvl w:val="2"/>
          <w:numId w:val="7"/>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lastRenderedPageBreak/>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260682">
      <w:pPr>
        <w:pStyle w:val="ListParagraph"/>
        <w:numPr>
          <w:ilvl w:val="2"/>
          <w:numId w:val="7"/>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lastRenderedPageBreak/>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D2216">
      <w:pPr>
        <w:pStyle w:val="ListParagraph"/>
        <w:numPr>
          <w:ilvl w:val="2"/>
          <w:numId w:val="7"/>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lastRenderedPageBreak/>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5072D1">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732679">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BC3B89">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w:t>
      </w:r>
      <w:r w:rsidR="0010589A" w:rsidRPr="008B6884">
        <w:rPr>
          <w:rFonts w:cstheme="minorHAnsi"/>
          <w:color w:val="000000" w:themeColor="text1"/>
          <w:lang w:val="en-US"/>
        </w:rPr>
        <w:lastRenderedPageBreak/>
        <w:t xml:space="preserve">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BC3B89">
      <w:pPr>
        <w:pStyle w:val="ListParagraph"/>
        <w:numPr>
          <w:ilvl w:val="0"/>
          <w:numId w:val="15"/>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pPr>
        <w:pStyle w:val="Heading2"/>
        <w:numPr>
          <w:ilvl w:val="1"/>
          <w:numId w:val="10"/>
        </w:numPr>
        <w:spacing w:line="276" w:lineRule="auto"/>
      </w:pPr>
      <w:bookmarkStart w:id="19" w:name="_Toc132641557"/>
      <w:r>
        <w:t xml:space="preserve">How to run a </w:t>
      </w:r>
      <w:r w:rsidRPr="00736755">
        <w:rPr>
          <w:i/>
          <w:iCs/>
        </w:rPr>
        <w:t>smlnj-script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r>
        <w:rPr>
          <w:rFonts w:cstheme="minorHAnsi"/>
        </w:rPr>
        <w:t>#!PATH-TO-INTERPRETER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lastRenderedPageBreak/>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090B9972" w:rsidR="00EA6E6D" w:rsidRDefault="00EA6E6D" w:rsidP="002A19C0">
      <w:pPr>
        <w:pStyle w:val="Heading2"/>
        <w:numPr>
          <w:ilvl w:val="1"/>
          <w:numId w:val="10"/>
        </w:numPr>
      </w:pPr>
      <w:r>
        <w:t xml:space="preserve">How </w:t>
      </w:r>
      <w:r w:rsidR="002A19C0">
        <w:t xml:space="preserve">to work with </w:t>
      </w:r>
      <w:r>
        <w:t>SML/NJ</w:t>
      </w:r>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0E73FAF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eastAsiaTheme="minorHAnsi" w:hAnsi="Menlo" w:cs="Menlo"/>
          <w:color w:val="000000"/>
          <w:lang w:eastAsia="en-US"/>
        </w:rPr>
      </w:pPr>
      <w:r>
        <w:rPr>
          <w:rFonts w:ascii="Menlo" w:eastAsiaTheme="minorHAnsi" w:hAnsi="Menlo" w:cs="Menlo"/>
          <w:color w:val="000000"/>
          <w:lang w:eastAsia="en-US"/>
        </w:rPr>
        <w:tab/>
      </w:r>
      <w:r w:rsidRPr="00EA6E6D">
        <w:rPr>
          <w:rFonts w:ascii="Menlo" w:eastAsiaTheme="minorHAnsi" w:hAnsi="Menlo" w:cs="Menlo"/>
          <w:color w:val="000000"/>
          <w:lang w:eastAsia="en-US"/>
        </w:rPr>
        <w:t>ndaya$ sml</w:t>
      </w:r>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EA6E6D">
        <w:rPr>
          <w:rFonts w:ascii="Menlo" w:eastAsiaTheme="minorHAnsi" w:hAnsi="Menlo" w:cs="Menlo"/>
          <w:color w:val="000000"/>
          <w:lang w:eastAsia="en-US"/>
        </w:rPr>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eastAsiaTheme="minorHAnsi" w:hAnsi="Menlo" w:cs="Menlo"/>
          <w:color w:val="000000"/>
          <w:lang w:eastAsia="en-US"/>
        </w:rPr>
        <w:t xml:space="preserve">- </w:t>
      </w:r>
      <w:r w:rsidRPr="00EA6E6D">
        <w:rPr>
          <w:rFonts w:cstheme="minorHAnsi"/>
        </w:rPr>
        <w:t xml:space="preserve"> </w:t>
      </w:r>
    </w:p>
    <w:p w14:paraId="50CF6851" w14:textId="56F4D323" w:rsidR="00BB637C" w:rsidRDefault="00BB637C"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w:t>
      </w:r>
      <w:r>
        <w:rPr>
          <w:rFonts w:cstheme="minorHAnsi"/>
        </w:rPr>
        <w:t>the end of line</w:t>
      </w:r>
      <w:r>
        <w:rPr>
          <w:rFonts w:cstheme="minorHAnsi"/>
        </w:rPr>
        <w:t xml:space="preserv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1FF9D87A"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eastAsiaTheme="minorHAnsi" w:hAnsi="Menlo" w:cs="Menlo"/>
          <w:color w:val="000000"/>
          <w:lang w:eastAsia="en-US"/>
        </w:rPr>
      </w:pPr>
      <w:r>
        <w:rPr>
          <w:rFonts w:ascii="Menlo" w:eastAsiaTheme="minorHAnsi" w:hAnsi="Menlo" w:cs="Menlo"/>
          <w:color w:val="000000"/>
          <w:lang w:eastAsia="en-US"/>
        </w:rPr>
        <w:tab/>
      </w:r>
      <w:r>
        <w:rPr>
          <w:rFonts w:ascii="Menlo" w:eastAsiaTheme="minorHAnsi" w:hAnsi="Menlo" w:cs="Menlo"/>
          <w:color w:val="000000"/>
          <w:lang w:eastAsia="en-US"/>
        </w:rPr>
        <w:tab/>
      </w:r>
      <w:r w:rsidRPr="00BB637C">
        <w:rPr>
          <w:rFonts w:ascii="Menlo" w:eastAsiaTheme="minorHAnsi" w:hAnsi="Menlo" w:cs="Menlo"/>
          <w:color w:val="000000"/>
          <w:lang w:eastAsia="en-US"/>
        </w:rPr>
        <w:t>ndaya$ sml</w:t>
      </w:r>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xml:space="preserve">- val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val x = "Hello World\n" :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val it = () :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eastAsiaTheme="minorHAnsi"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lastRenderedPageBreak/>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xml:space="preserve">- val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val x = "Hello World\n" :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eastAsiaTheme="minorHAnsi" w:hAnsi="Menlo" w:cs="Menlo"/>
          <w:color w:val="000000"/>
          <w:lang w:eastAsia="en-US"/>
        </w:rPr>
      </w:pPr>
      <w:r w:rsidRPr="00BB637C">
        <w:rPr>
          <w:rFonts w:ascii="Menlo" w:eastAsiaTheme="minorHAnsi" w:hAnsi="Menlo" w:cs="Menlo"/>
          <w:color w:val="000000"/>
          <w:lang w:eastAsia="en-US"/>
        </w:rPr>
        <w:t>val it = () : unit</w:t>
      </w:r>
    </w:p>
    <w:p w14:paraId="4146B407" w14:textId="58D47D21" w:rsidR="00BB637C" w:rsidRDefault="00BB637C" w:rsidP="002A19C0">
      <w:pPr>
        <w:spacing w:line="360" w:lineRule="auto"/>
        <w:ind w:left="1120"/>
        <w:rPr>
          <w:rFonts w:ascii="Menlo" w:eastAsiaTheme="minorHAnsi" w:hAnsi="Menlo" w:cs="Menlo"/>
          <w:color w:val="000000"/>
          <w:sz w:val="34"/>
          <w:szCs w:val="34"/>
          <w:lang w:eastAsia="en-US"/>
        </w:rPr>
      </w:pPr>
      <w:r>
        <w:rPr>
          <w:rFonts w:ascii="Menlo" w:eastAsiaTheme="minorHAnsi" w:hAnsi="Menlo" w:cs="Menlo"/>
          <w:color w:val="000000"/>
          <w:sz w:val="34"/>
          <w:szCs w:val="34"/>
          <w:lang w:eastAsia="en-US"/>
        </w:rPr>
        <w:t>-</w:t>
      </w:r>
    </w:p>
    <w:p w14:paraId="3C502AA4" w14:textId="2A271346" w:rsidR="002A19C0" w:rsidRDefault="002A19C0" w:rsidP="002A19C0">
      <w:pPr>
        <w:pStyle w:val="Heading2"/>
        <w:numPr>
          <w:ilvl w:val="1"/>
          <w:numId w:val="10"/>
        </w:numPr>
      </w:pPr>
      <w:r>
        <w:t xml:space="preserve">What happens when </w:t>
      </w:r>
      <w:r>
        <w:t>SML/NJ</w:t>
      </w:r>
      <w:r>
        <w:t xml:space="preserve"> is loaded</w:t>
      </w:r>
    </w:p>
    <w:p w14:paraId="70989F60" w14:textId="77777777" w:rsidR="002A19C0" w:rsidRDefault="002A19C0" w:rsidP="002A19C0">
      <w:pPr>
        <w:spacing w:line="360" w:lineRule="auto"/>
      </w:pPr>
    </w:p>
    <w:p w14:paraId="1CE54C02" w14:textId="1662C6FA" w:rsidR="002A19C0" w:rsidRDefault="002A19C0" w:rsidP="0047432D">
      <w:pPr>
        <w:spacing w:line="360" w:lineRule="auto"/>
        <w:ind w:left="720"/>
      </w:pPr>
      <w:r>
        <w:t>Now we know when a user invokes SML, the interpreter gets loaded in interaction mode and the instructions that are keyed-in line by line are processed thru REPL. Let’s go little deep into what happens when the SML is invoked</w:t>
      </w:r>
      <w:r w:rsidR="0047432D">
        <w:t xml:space="preserve"> and before the interactive terminal is presented to the user</w:t>
      </w:r>
      <w:r>
        <w:t>.</w:t>
      </w:r>
    </w:p>
    <w:p w14:paraId="667811B3" w14:textId="40B3227D" w:rsidR="0047432D" w:rsidRDefault="0047432D" w:rsidP="0047432D">
      <w:pPr>
        <w:spacing w:line="360" w:lineRule="auto"/>
        <w:ind w:left="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bookmarkStart w:id="20" w:name="_GoBack"/>
      <w:bookmarkEnd w:id="20"/>
      <w:r w:rsidR="00687E6D">
        <w:t>to the installation log on SML, we can understand this, all the C programs will be compiled and loaded first followed by all SML code, parsed, compiled and loaded.</w:t>
      </w:r>
    </w:p>
    <w:p w14:paraId="0A450F25" w14:textId="77777777" w:rsidR="0047432D" w:rsidRDefault="0047432D" w:rsidP="0047432D">
      <w:pPr>
        <w:spacing w:line="360" w:lineRule="auto"/>
        <w:ind w:left="720"/>
      </w:pPr>
    </w:p>
    <w:p w14:paraId="381B1F66" w14:textId="23A19982" w:rsidR="002A19C0" w:rsidRPr="002A19C0" w:rsidRDefault="002A19C0" w:rsidP="002A19C0">
      <w:pPr>
        <w:ind w:left="720"/>
      </w:pPr>
      <w:r>
        <w:t xml:space="preserve"> </w:t>
      </w:r>
    </w:p>
    <w:p w14:paraId="6AD141CA" w14:textId="77777777" w:rsidR="00BB637C" w:rsidRPr="00EA6E6D" w:rsidRDefault="00BB637C"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1" w:name="_Toc13264155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1"/>
    </w:p>
    <w:p w14:paraId="3610300A" w14:textId="4D9893D9" w:rsidR="00876D08" w:rsidRDefault="00876D08" w:rsidP="0091125F">
      <w:pPr>
        <w:spacing w:line="360" w:lineRule="auto"/>
        <w:rPr>
          <w:rFonts w:cstheme="minorHAnsi"/>
          <w:lang w:val="en-US"/>
        </w:rPr>
      </w:pPr>
    </w:p>
    <w:p w14:paraId="1FE66CE1" w14:textId="094A057B" w:rsidR="005A37B3" w:rsidRDefault="00883902" w:rsidP="00721435">
      <w:pPr>
        <w:pStyle w:val="Heading2"/>
        <w:numPr>
          <w:ilvl w:val="1"/>
          <w:numId w:val="30"/>
        </w:numPr>
        <w:rPr>
          <w:lang w:val="en-US"/>
        </w:rPr>
      </w:pPr>
      <w:bookmarkStart w:id="22" w:name="_Toc132641559"/>
      <w:r>
        <w:rPr>
          <w:lang w:val="en-US"/>
        </w:rPr>
        <w:t>Functional Requirements</w:t>
      </w:r>
      <w:bookmarkEnd w:id="22"/>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721435">
      <w:pPr>
        <w:pStyle w:val="Heading2"/>
        <w:numPr>
          <w:ilvl w:val="1"/>
          <w:numId w:val="30"/>
        </w:numPr>
        <w:rPr>
          <w:lang w:val="en-US"/>
        </w:rPr>
      </w:pPr>
      <w:bookmarkStart w:id="23" w:name="_Toc132641560"/>
      <w:r>
        <w:rPr>
          <w:lang w:val="en-US"/>
        </w:rPr>
        <w:t>Non-Functional Requirements</w:t>
      </w:r>
      <w:bookmarkEnd w:id="23"/>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721435">
      <w:pPr>
        <w:pStyle w:val="Heading2"/>
        <w:numPr>
          <w:ilvl w:val="1"/>
          <w:numId w:val="30"/>
        </w:numPr>
        <w:rPr>
          <w:lang w:val="en-US"/>
        </w:rPr>
      </w:pPr>
      <w:bookmarkStart w:id="24" w:name="_Toc132641561"/>
      <w:r>
        <w:rPr>
          <w:lang w:val="en-US"/>
        </w:rPr>
        <w:t>Evaluation</w:t>
      </w:r>
      <w:bookmarkEnd w:id="24"/>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5" w:name="_Toc132641562"/>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5"/>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6" w:name="_Toc132641563"/>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6"/>
    </w:p>
    <w:p w14:paraId="4DC4E27B" w14:textId="0DB7B007" w:rsidR="006D6520" w:rsidRDefault="006D6520">
      <w:pPr>
        <w:pStyle w:val="Heading2"/>
        <w:numPr>
          <w:ilvl w:val="1"/>
          <w:numId w:val="12"/>
        </w:numPr>
      </w:pPr>
      <w:bookmarkStart w:id="27" w:name="_Toc132641564"/>
      <w:r>
        <w:t>Professional Issues</w:t>
      </w:r>
      <w:bookmarkEnd w:id="27"/>
    </w:p>
    <w:p w14:paraId="732AD44C" w14:textId="58B6CB37" w:rsidR="00B12D0E" w:rsidRDefault="00B12D0E" w:rsidP="00B12D0E">
      <w:pPr>
        <w:pStyle w:val="ListParagraph"/>
        <w:numPr>
          <w:ilvl w:val="0"/>
          <w:numId w:val="14"/>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B12D0E">
      <w:pPr>
        <w:pStyle w:val="ListParagraph"/>
        <w:numPr>
          <w:ilvl w:val="0"/>
          <w:numId w:val="14"/>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91125F">
      <w:pPr>
        <w:pStyle w:val="ListParagraph"/>
        <w:numPr>
          <w:ilvl w:val="0"/>
          <w:numId w:val="14"/>
        </w:numPr>
        <w:spacing w:line="360" w:lineRule="auto"/>
      </w:pPr>
      <w:r w:rsidRPr="00B12D0E">
        <w:t>Any open-source software from a third party that is utilised will receive due acknowledgement.</w:t>
      </w:r>
    </w:p>
    <w:p w14:paraId="153178A1" w14:textId="12A0F5E0" w:rsidR="006D6520" w:rsidRDefault="006D6520">
      <w:pPr>
        <w:pStyle w:val="Heading2"/>
        <w:numPr>
          <w:ilvl w:val="1"/>
          <w:numId w:val="12"/>
        </w:numPr>
      </w:pPr>
      <w:bookmarkStart w:id="28" w:name="_Toc132641565"/>
      <w:r>
        <w:t>Legal Issues</w:t>
      </w:r>
      <w:bookmarkEnd w:id="28"/>
    </w:p>
    <w:p w14:paraId="020BB93B" w14:textId="6C6DA2A3" w:rsidR="005E5F2D" w:rsidRDefault="00C97664" w:rsidP="005E5F2D">
      <w:pPr>
        <w:pStyle w:val="ListParagraph"/>
        <w:numPr>
          <w:ilvl w:val="0"/>
          <w:numId w:val="14"/>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5E5F2D">
      <w:pPr>
        <w:pStyle w:val="ListParagraph"/>
        <w:numPr>
          <w:ilvl w:val="0"/>
          <w:numId w:val="14"/>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5E5F2D">
      <w:pPr>
        <w:pStyle w:val="ListParagraph"/>
        <w:numPr>
          <w:ilvl w:val="0"/>
          <w:numId w:val="14"/>
        </w:numPr>
        <w:spacing w:line="360" w:lineRule="auto"/>
      </w:pPr>
      <w:r>
        <w:t>For any exploitation and dissemination of third-party content, formal approval from the contributors will be obtained.</w:t>
      </w:r>
    </w:p>
    <w:p w14:paraId="770FC314" w14:textId="00F79B7A" w:rsidR="006D6520" w:rsidRDefault="006D6520">
      <w:pPr>
        <w:pStyle w:val="Heading2"/>
        <w:numPr>
          <w:ilvl w:val="1"/>
          <w:numId w:val="12"/>
        </w:numPr>
      </w:pPr>
      <w:bookmarkStart w:id="29" w:name="_Toc132641566"/>
      <w:r>
        <w:t>Ethical Issues</w:t>
      </w:r>
      <w:bookmarkEnd w:id="29"/>
    </w:p>
    <w:p w14:paraId="7FC4A986" w14:textId="0799325E" w:rsidR="005E5F2D" w:rsidRDefault="005E5F2D">
      <w:pPr>
        <w:pStyle w:val="ListParagraph"/>
        <w:numPr>
          <w:ilvl w:val="0"/>
          <w:numId w:val="14"/>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pPr>
        <w:pStyle w:val="Heading2"/>
        <w:numPr>
          <w:ilvl w:val="1"/>
          <w:numId w:val="12"/>
        </w:numPr>
      </w:pPr>
      <w:bookmarkStart w:id="30" w:name="_Toc132641567"/>
      <w:r>
        <w:t>Social Issues</w:t>
      </w:r>
      <w:bookmarkEnd w:id="30"/>
    </w:p>
    <w:p w14:paraId="74EA40AD" w14:textId="2C92E166" w:rsidR="00882DB0" w:rsidRPr="007E79AA" w:rsidRDefault="00882DB0" w:rsidP="00DA1F93">
      <w:pPr>
        <w:pStyle w:val="ListParagraph"/>
        <w:numPr>
          <w:ilvl w:val="0"/>
          <w:numId w:val="14"/>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1" w:name="_Toc132641568"/>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1"/>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Loss of project 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Reach out to SML/NJ implementor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r>
              <w:t>Hight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2" w:name="_Toc132641569"/>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2"/>
    </w:p>
    <w:p w14:paraId="596E9499" w14:textId="6473AE57" w:rsidR="0008438D" w:rsidRDefault="005A0686" w:rsidP="0008438D">
      <w:pPr>
        <w:pStyle w:val="Heading2"/>
        <w:numPr>
          <w:ilvl w:val="1"/>
          <w:numId w:val="44"/>
        </w:numPr>
      </w:pPr>
      <w:r>
        <w:t>Software and Hardware used</w:t>
      </w:r>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A946386" w:rsidR="005A0686" w:rsidRDefault="005A0686" w:rsidP="00FF1264">
      <w:pPr>
        <w:spacing w:line="360" w:lineRule="auto"/>
        <w:ind w:left="720" w:firstLine="720"/>
      </w:pPr>
      <w:r>
        <w:t xml:space="preserve">SML has to be manually installed with the support for source code </w:t>
      </w:r>
      <w:r w:rsidR="00FF1264">
        <w:t>update</w:t>
      </w:r>
      <w:r>
        <w:t xml:space="preserve"> and recompilation. Default SML implementations doesn’t come with source code. </w:t>
      </w:r>
      <w:r w:rsidR="00FF1264">
        <w:t>Once the installation files are downloaded from SML/NJ download site,</w:t>
      </w:r>
      <w:r>
        <w:t xml:space="preserve"> the targets file in </w:t>
      </w:r>
      <w:r w:rsidRPr="00FF1264">
        <w:rPr>
          <w:i/>
        </w:rPr>
        <w:t>config</w:t>
      </w:r>
      <w:r>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DA35EE">
      <w:pPr>
        <w:pStyle w:val="Heading2"/>
        <w:numPr>
          <w:ilvl w:val="1"/>
          <w:numId w:val="44"/>
        </w:numPr>
      </w:pPr>
      <w:bookmarkStart w:id="33" w:name="_Toc132317180"/>
      <w:bookmarkStart w:id="34" w:name="_Toc132641570"/>
      <w:r w:rsidRPr="00C10818">
        <w:t>Files modified</w:t>
      </w:r>
      <w:bookmarkEnd w:id="33"/>
      <w:bookmarkEnd w:id="34"/>
    </w:p>
    <w:p w14:paraId="4D116763" w14:textId="77777777" w:rsidR="000E52CC" w:rsidRDefault="000E52CC" w:rsidP="00066CB3">
      <w:pPr>
        <w:pStyle w:val="ListParagraph"/>
        <w:numPr>
          <w:ilvl w:val="0"/>
          <w:numId w:val="45"/>
        </w:numPr>
        <w:spacing w:line="360" w:lineRule="auto"/>
      </w:pPr>
      <w:r>
        <w:t>smlnj/base/cm/main/</w:t>
      </w:r>
      <w:hyperlink r:id="rId10" w:tooltip="cm-boot.sml" w:history="1">
        <w:r w:rsidRPr="0074626E">
          <w:t>cm-boot.sml</w:t>
        </w:r>
      </w:hyperlink>
    </w:p>
    <w:p w14:paraId="2FB81EED" w14:textId="77777777" w:rsidR="000E52CC" w:rsidRDefault="000E52CC" w:rsidP="00066CB3">
      <w:pPr>
        <w:pStyle w:val="ListParagraph"/>
        <w:numPr>
          <w:ilvl w:val="0"/>
          <w:numId w:val="45"/>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066CB3">
      <w:pPr>
        <w:pStyle w:val="ListParagraph"/>
        <w:numPr>
          <w:ilvl w:val="0"/>
          <w:numId w:val="45"/>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066CB3">
      <w:pPr>
        <w:pStyle w:val="ListParagraph"/>
        <w:numPr>
          <w:ilvl w:val="0"/>
          <w:numId w:val="45"/>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066CB3">
      <w:pPr>
        <w:pStyle w:val="ListParagraph"/>
        <w:numPr>
          <w:ilvl w:val="0"/>
          <w:numId w:val="45"/>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066CB3">
      <w:pPr>
        <w:pStyle w:val="ListParagraph"/>
        <w:numPr>
          <w:ilvl w:val="0"/>
          <w:numId w:val="45"/>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066CB3">
      <w:pPr>
        <w:pStyle w:val="ListParagraph"/>
        <w:numPr>
          <w:ilvl w:val="0"/>
          <w:numId w:val="45"/>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066CB3">
      <w:pPr>
        <w:pStyle w:val="ListParagraph"/>
        <w:numPr>
          <w:ilvl w:val="0"/>
          <w:numId w:val="45"/>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066CB3">
      <w:pPr>
        <w:pStyle w:val="ListParagraph"/>
        <w:numPr>
          <w:ilvl w:val="0"/>
          <w:numId w:val="45"/>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066CB3">
      <w:pPr>
        <w:pStyle w:val="ListParagraph"/>
        <w:numPr>
          <w:ilvl w:val="0"/>
          <w:numId w:val="45"/>
        </w:numPr>
        <w:spacing w:line="360" w:lineRule="auto"/>
      </w:pPr>
      <w:r w:rsidRPr="0074626E">
        <w:t>smlnj/base/compiler</w:t>
      </w:r>
      <w:r>
        <w:t>/</w:t>
      </w:r>
      <w:hyperlink r:id="rId19" w:tooltip="MAP" w:history="1">
        <w:r w:rsidRPr="0074626E">
          <w:t>MAP</w:t>
        </w:r>
      </w:hyperlink>
    </w:p>
    <w:p w14:paraId="66E6EC50" w14:textId="77777777" w:rsidR="000E52CC" w:rsidRDefault="000E52CC" w:rsidP="00066CB3">
      <w:pPr>
        <w:pStyle w:val="ListParagraph"/>
        <w:numPr>
          <w:ilvl w:val="0"/>
          <w:numId w:val="45"/>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DA35EE">
      <w:pPr>
        <w:pStyle w:val="Heading2"/>
        <w:numPr>
          <w:ilvl w:val="1"/>
          <w:numId w:val="44"/>
        </w:numPr>
      </w:pPr>
      <w:bookmarkStart w:id="35" w:name="_Toc132317181"/>
      <w:bookmarkStart w:id="36" w:name="_Toc132641571"/>
      <w:r>
        <w:t>Change details</w:t>
      </w:r>
      <w:bookmarkEnd w:id="35"/>
      <w:bookmarkEnd w:id="36"/>
    </w:p>
    <w:p w14:paraId="3C65A4AB" w14:textId="77777777" w:rsidR="000E52CC" w:rsidRDefault="000E52CC" w:rsidP="00E46499">
      <w:pPr>
        <w:spacing w:line="360" w:lineRule="auto"/>
      </w:pPr>
    </w:p>
    <w:p w14:paraId="226B087F" w14:textId="77777777" w:rsidR="000E52CC" w:rsidRPr="00D05936" w:rsidRDefault="000E52CC" w:rsidP="00E46499">
      <w:pPr>
        <w:pStyle w:val="Heading3"/>
        <w:numPr>
          <w:ilvl w:val="0"/>
          <w:numId w:val="32"/>
        </w:numPr>
        <w:spacing w:line="360" w:lineRule="auto"/>
        <w:rPr>
          <w:color w:val="auto"/>
          <w:u w:val="single"/>
        </w:rPr>
      </w:pPr>
      <w:bookmarkStart w:id="37" w:name="_Toc132317182"/>
      <w:bookmarkStart w:id="38" w:name="_Toc132641572"/>
      <w:r w:rsidRPr="00D05936">
        <w:rPr>
          <w:color w:val="auto"/>
          <w:u w:val="single"/>
        </w:rPr>
        <w:lastRenderedPageBreak/>
        <w:t>interact.sig &amp; interact.sml</w:t>
      </w:r>
      <w:bookmarkEnd w:id="37"/>
      <w:bookmarkEnd w:id="38"/>
    </w:p>
    <w:p w14:paraId="7F31A87B" w14:textId="77777777" w:rsidR="000E52CC" w:rsidRDefault="000E52CC" w:rsidP="00E46499">
      <w:pPr>
        <w:pStyle w:val="Heading3"/>
        <w:spacing w:line="360" w:lineRule="auto"/>
        <w:rPr>
          <w:color w:val="auto"/>
        </w:rPr>
      </w:pPr>
    </w:p>
    <w:p w14:paraId="2F19674D" w14:textId="77777777" w:rsidR="000E52CC" w:rsidRDefault="000E52CC" w:rsidP="00E46499">
      <w:pPr>
        <w:pStyle w:val="NoSpacing"/>
        <w:spacing w:line="360" w:lineRule="auto"/>
        <w:ind w:left="720"/>
      </w:pPr>
      <w:r>
        <w:t>A new function (</w:t>
      </w:r>
      <w:r w:rsidRPr="00D05936">
        <w:t>useScriptFile</w:t>
      </w:r>
      <w:r>
        <w:t>) is added to Backend.Interact structure, which takes the file name and its content as a stream and process the stream by passing it to EvalLoop.evalStream. The compiler messages are muted and unmuted before the processing of the file. (Functions silenceCompiler, dummyfn and unsilenceCompiler will be explained later in this document)</w:t>
      </w:r>
    </w:p>
    <w:p w14:paraId="7C9CCF1C" w14:textId="77777777" w:rsidR="000E52CC" w:rsidRDefault="000E52CC" w:rsidP="00E46499">
      <w:pPr>
        <w:spacing w:line="360" w:lineRule="auto"/>
      </w:pPr>
    </w:p>
    <w:p w14:paraId="26C252B8" w14:textId="77777777" w:rsidR="000E52CC" w:rsidRDefault="000E52CC" w:rsidP="00E46499">
      <w:pPr>
        <w:pStyle w:val="ListParagraph"/>
        <w:numPr>
          <w:ilvl w:val="0"/>
          <w:numId w:val="33"/>
        </w:numPr>
        <w:spacing w:line="360" w:lineRule="auto"/>
      </w:pPr>
      <w:r>
        <w:t>New function declaration is added to interact.sig,</w:t>
      </w:r>
    </w:p>
    <w:p w14:paraId="07EC25E7" w14:textId="77777777" w:rsidR="000E52CC" w:rsidRPr="005C363E" w:rsidRDefault="000E52CC" w:rsidP="00E46499">
      <w:pPr>
        <w:spacing w:line="360" w:lineRule="auto"/>
        <w:rPr>
          <w:color w:val="00B050"/>
          <w:sz w:val="20"/>
          <w:szCs w:val="20"/>
        </w:rPr>
      </w:pPr>
    </w:p>
    <w:p w14:paraId="0976C638" w14:textId="15B5A822" w:rsidR="000E52CC" w:rsidRPr="00C63F88" w:rsidRDefault="000E52CC" w:rsidP="00E46499">
      <w:pPr>
        <w:spacing w:line="360" w:lineRule="auto"/>
        <w:ind w:left="720"/>
        <w:rPr>
          <w:color w:val="000000" w:themeColor="text1"/>
        </w:rPr>
      </w:pPr>
      <w:r w:rsidRPr="00C63F88">
        <w:rPr>
          <w:color w:val="000000" w:themeColor="text1"/>
        </w:rPr>
        <w:t xml:space="preserve">    </w:t>
      </w:r>
      <w:r w:rsidR="00C63F88">
        <w:rPr>
          <w:color w:val="000000" w:themeColor="text1"/>
        </w:rPr>
        <w:tab/>
      </w:r>
      <w:r w:rsidRPr="00C63F88">
        <w:rPr>
          <w:color w:val="000000" w:themeColor="text1"/>
        </w:rPr>
        <w:t>val useStream : TextIO.instream -&gt; unit</w:t>
      </w:r>
    </w:p>
    <w:p w14:paraId="2C9F07C5" w14:textId="1371F44B" w:rsidR="000E52CC" w:rsidRPr="00C63F88" w:rsidRDefault="000E52CC" w:rsidP="00E46499">
      <w:pPr>
        <w:spacing w:line="360" w:lineRule="auto"/>
        <w:ind w:left="720"/>
        <w:rPr>
          <w:color w:val="000000" w:themeColor="text1"/>
        </w:rPr>
      </w:pPr>
      <w:r w:rsidRPr="00C63F88">
        <w:rPr>
          <w:color w:val="000000" w:themeColor="text1"/>
        </w:rPr>
        <w:t xml:space="preserve">    </w:t>
      </w:r>
      <w:r w:rsidR="00C63F88">
        <w:rPr>
          <w:color w:val="000000" w:themeColor="text1"/>
        </w:rPr>
        <w:tab/>
      </w:r>
      <w:r w:rsidRPr="00C63F88">
        <w:rPr>
          <w:color w:val="000000" w:themeColor="text1"/>
        </w:rPr>
        <w:t>val useScriptFile : string * TextIO.instream -&gt; unit (* Addded by DAYA *)</w:t>
      </w:r>
    </w:p>
    <w:p w14:paraId="6BF9D799" w14:textId="0A65AAF8" w:rsidR="000E52CC" w:rsidRPr="00C63F88" w:rsidRDefault="000E52CC" w:rsidP="00C63F8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6AD0E9E9" w14:textId="77777777" w:rsidR="000E52CC" w:rsidRDefault="000E52CC" w:rsidP="00E46499">
      <w:pPr>
        <w:spacing w:line="360" w:lineRule="auto"/>
      </w:pPr>
    </w:p>
    <w:p w14:paraId="6BAA8E0C" w14:textId="77777777" w:rsidR="000E52CC" w:rsidRDefault="000E52CC" w:rsidP="00E46499">
      <w:pPr>
        <w:pStyle w:val="ListParagraph"/>
        <w:numPr>
          <w:ilvl w:val="0"/>
          <w:numId w:val="33"/>
        </w:numPr>
        <w:spacing w:line="360" w:lineRule="auto"/>
      </w:pPr>
      <w:r>
        <w:t>New function definition is added to interact.sml,</w:t>
      </w:r>
    </w:p>
    <w:p w14:paraId="09184CB0" w14:textId="77777777" w:rsidR="000E52CC" w:rsidRDefault="000E52CC" w:rsidP="00E46499">
      <w:pPr>
        <w:spacing w:line="360" w:lineRule="auto"/>
      </w:pPr>
    </w:p>
    <w:p w14:paraId="0442A5D4" w14:textId="77777777" w:rsidR="000E52CC" w:rsidRPr="00636364" w:rsidRDefault="000E52CC" w:rsidP="00E46499">
      <w:pPr>
        <w:spacing w:line="360" w:lineRule="auto"/>
        <w:ind w:left="720"/>
        <w:rPr>
          <w:color w:val="000000" w:themeColor="text1"/>
        </w:rPr>
      </w:pPr>
      <w:r w:rsidRPr="00636364">
        <w:rPr>
          <w:color w:val="000000" w:themeColor="text1"/>
        </w:rPr>
        <w:t xml:space="preserve">    fun useScriptFile (fname, stream) = ( </w:t>
      </w:r>
    </w:p>
    <w:p w14:paraId="38929719" w14:textId="5498E97A" w:rsidR="000E52CC" w:rsidRPr="00636364" w:rsidRDefault="000E52CC" w:rsidP="00F47D86">
      <w:pPr>
        <w:spacing w:line="360" w:lineRule="auto"/>
        <w:ind w:left="720"/>
        <w:rPr>
          <w:color w:val="000000" w:themeColor="text1"/>
        </w:rPr>
      </w:pPr>
      <w:r w:rsidRPr="00636364">
        <w:rPr>
          <w:color w:val="000000" w:themeColor="text1"/>
        </w:rPr>
        <w:t xml:space="preserve">      Mutecompiler.silenceCompiler () ;</w:t>
      </w:r>
    </w:p>
    <w:p w14:paraId="6ABB5EB7"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EvalLoop.evalStream ("&lt;instream&gt;", (TextIO.openString "Backend.Mutecompiler.mcdummyfn ();") ) ;</w:t>
      </w:r>
    </w:p>
    <w:p w14:paraId="312D7B02"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Mutecompiler.unsilenceCompiler () ;</w:t>
      </w:r>
    </w:p>
    <w:p w14:paraId="38D4BE1D" w14:textId="77777777" w:rsidR="000E52CC" w:rsidRPr="00636364" w:rsidRDefault="000E52CC" w:rsidP="00E46499">
      <w:pPr>
        <w:spacing w:line="360" w:lineRule="auto"/>
        <w:ind w:left="720"/>
        <w:rPr>
          <w:color w:val="000000" w:themeColor="text1"/>
        </w:rPr>
      </w:pPr>
    </w:p>
    <w:p w14:paraId="548E35D3"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(EvalLoop.evalStream (fname, stream))</w:t>
      </w:r>
    </w:p>
    <w:p w14:paraId="6EB3D0F1"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exn =&gt; ( </w:t>
      </w:r>
    </w:p>
    <w:p w14:paraId="03639FF8"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Mutecompiler.printStashedCompilerOutput ();</w:t>
      </w:r>
    </w:p>
    <w:p w14:paraId="1FFCAEA9" w14:textId="77777777" w:rsidR="000E52CC" w:rsidRPr="00636364" w:rsidRDefault="000E52CC" w:rsidP="00E46499">
      <w:pPr>
        <w:spacing w:line="360" w:lineRule="auto"/>
        <w:ind w:left="720"/>
        <w:rPr>
          <w:color w:val="000000" w:themeColor="text1"/>
        </w:rPr>
      </w:pPr>
      <w:r w:rsidRPr="00636364">
        <w:rPr>
          <w:color w:val="000000" w:themeColor="text1"/>
        </w:rPr>
        <w:t xml:space="preserve">          Mutecompiler.unsilenceCompiler ();</w:t>
      </w:r>
    </w:p>
    <w:p w14:paraId="3BC53A66" w14:textId="77777777" w:rsidR="000E52CC" w:rsidRPr="00636364" w:rsidRDefault="000E52CC" w:rsidP="00E46499">
      <w:pPr>
        <w:spacing w:line="360" w:lineRule="auto"/>
        <w:ind w:left="720"/>
        <w:rPr>
          <w:color w:val="000000" w:themeColor="text1"/>
        </w:rPr>
      </w:pPr>
      <w:r w:rsidRPr="00636364">
        <w:rPr>
          <w:color w:val="000000" w:themeColor="text1"/>
        </w:rPr>
        <w:t xml:space="preserve">          EvalLoop.uncaughtExnMessage exn</w:t>
      </w:r>
    </w:p>
    <w:p w14:paraId="185E2CF4"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
    <w:p w14:paraId="6FEF5492" w14:textId="77777777" w:rsidR="000E52CC" w:rsidRPr="00636364" w:rsidRDefault="000E52CC" w:rsidP="00E46499">
      <w:pPr>
        <w:spacing w:line="360" w:lineRule="auto"/>
        <w:ind w:left="720"/>
        <w:rPr>
          <w:color w:val="000000" w:themeColor="text1"/>
        </w:rPr>
      </w:pPr>
      <w:r w:rsidRPr="00636364">
        <w:rPr>
          <w:color w:val="000000" w:themeColor="text1"/>
        </w:rPr>
        <w:t xml:space="preserve">      )</w:t>
      </w:r>
    </w:p>
    <w:p w14:paraId="4B8C4D44" w14:textId="77777777" w:rsidR="000E52CC" w:rsidRDefault="000E52CC" w:rsidP="00E46499">
      <w:pPr>
        <w:spacing w:line="360" w:lineRule="auto"/>
      </w:pPr>
    </w:p>
    <w:p w14:paraId="607CF6A7" w14:textId="77777777" w:rsidR="000E52CC" w:rsidRPr="00685C6B" w:rsidRDefault="000E52CC" w:rsidP="00E46499">
      <w:pPr>
        <w:pStyle w:val="Heading3"/>
        <w:numPr>
          <w:ilvl w:val="0"/>
          <w:numId w:val="32"/>
        </w:numPr>
        <w:spacing w:line="360" w:lineRule="auto"/>
        <w:rPr>
          <w:color w:val="auto"/>
          <w:u w:val="single"/>
        </w:rPr>
      </w:pPr>
      <w:hyperlink r:id="rId21" w:tooltip="cm-boot.sml" w:history="1">
        <w:bookmarkStart w:id="39" w:name="_Toc132317183"/>
        <w:bookmarkStart w:id="40" w:name="_Toc132641573"/>
        <w:r w:rsidRPr="00685C6B">
          <w:rPr>
            <w:color w:val="auto"/>
            <w:u w:val="single"/>
          </w:rPr>
          <w:t>cm-boot.sml</w:t>
        </w:r>
        <w:bookmarkEnd w:id="39"/>
        <w:bookmarkEnd w:id="40"/>
      </w:hyperlink>
    </w:p>
    <w:p w14:paraId="350F536A" w14:textId="77777777" w:rsidR="000E52CC" w:rsidRDefault="000E52CC" w:rsidP="00E46499">
      <w:pPr>
        <w:spacing w:line="360" w:lineRule="auto"/>
      </w:pPr>
    </w:p>
    <w:p w14:paraId="27FFCED1" w14:textId="77777777" w:rsidR="000E52CC" w:rsidRDefault="000E52CC" w:rsidP="00E46499">
      <w:pPr>
        <w:spacing w:line="360" w:lineRule="auto"/>
        <w:ind w:left="720"/>
      </w:pPr>
      <w:r>
        <w:lastRenderedPageBreak/>
        <w:t>The following changes were made in cm-boot.sml to recognise the new command line parameter passed from script.</w:t>
      </w:r>
    </w:p>
    <w:p w14:paraId="1BAE0271" w14:textId="77777777" w:rsidR="000E52CC" w:rsidRDefault="000E52CC" w:rsidP="00E46499">
      <w:pPr>
        <w:spacing w:line="360" w:lineRule="auto"/>
      </w:pPr>
    </w:p>
    <w:p w14:paraId="7DA06CB5" w14:textId="77777777" w:rsidR="000E52CC" w:rsidRDefault="000E52CC" w:rsidP="00E46499">
      <w:pPr>
        <w:pStyle w:val="ListParagraph"/>
        <w:numPr>
          <w:ilvl w:val="0"/>
          <w:numId w:val="34"/>
        </w:numPr>
        <w:spacing w:line="360" w:lineRule="auto"/>
      </w:pPr>
      <w:r>
        <w:t>In function args, line added to recognise the new command-line parameter ‘--script’, and a new function ‘nextargscript’ is called to initiate the process of the file.</w:t>
      </w:r>
    </w:p>
    <w:p w14:paraId="0E775CC9" w14:textId="77777777" w:rsidR="000E52CC" w:rsidRDefault="000E52CC" w:rsidP="00E46499">
      <w:pPr>
        <w:spacing w:line="360" w:lineRule="auto"/>
      </w:pPr>
    </w:p>
    <w:p w14:paraId="142F3668" w14:textId="77777777" w:rsidR="000E52CC" w:rsidRPr="00636364" w:rsidRDefault="000E52CC" w:rsidP="00E46499">
      <w:pPr>
        <w:spacing w:line="360" w:lineRule="auto"/>
        <w:ind w:left="720"/>
        <w:rPr>
          <w:color w:val="000000" w:themeColor="text1"/>
        </w:rPr>
      </w:pPr>
      <w:r w:rsidRPr="00636364">
        <w:rPr>
          <w:color w:val="000000" w:themeColor="text1"/>
        </w:rPr>
        <w:t xml:space="preserve">        fun args ([], _) = ()</w:t>
      </w:r>
    </w:p>
    <w:p w14:paraId="7246EDC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("-a" :: _, _) = nextarg autoload'</w:t>
      </w:r>
    </w:p>
    <w:p w14:paraId="261CB56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("-m" :: _, _) = nextarg make'</w:t>
      </w:r>
    </w:p>
    <w:p w14:paraId="3667D642"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(["-H"], _) = (help NONE; quit ())</w:t>
      </w:r>
    </w:p>
    <w:p w14:paraId="48937166"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("-H" :: _ :: _, mk) = (help NONE; nextarg mk)</w:t>
      </w:r>
    </w:p>
    <w:p w14:paraId="5B724493"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 _) = (showcur NONE; quit ())</w:t>
      </w:r>
    </w:p>
    <w:p w14:paraId="49BD922B"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 :: _ :: _, mk) = (showcur NONE; nextarg mk)</w:t>
      </w:r>
    </w:p>
    <w:p w14:paraId="089D6280"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(["-E"], _) = (show_envvars NONE; quit ())</w:t>
      </w:r>
    </w:p>
    <w:p w14:paraId="18D88B0A"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("-E" :: _ :: _, mk) = (show_envvars NONE; nextarg mk)</w:t>
      </w:r>
    </w:p>
    <w:p w14:paraId="465ABD7F"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("--script" :: _, _) = (nextargscript ())  (* line added by DAYA *)</w:t>
      </w:r>
    </w:p>
    <w:p w14:paraId="22249A30"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("@CMbuild" :: rest, _) = mlbuild rest</w:t>
      </w:r>
    </w:p>
    <w:p w14:paraId="713BF03C"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(["@CMredump", heapfile], _) = redump_heap heapfile</w:t>
      </w:r>
    </w:p>
    <w:p w14:paraId="237C34F8" w14:textId="77777777" w:rsidR="000E52CC" w:rsidRPr="00636364" w:rsidRDefault="000E52CC" w:rsidP="00E46499">
      <w:pPr>
        <w:spacing w:line="360" w:lineRule="auto"/>
        <w:ind w:left="720"/>
        <w:rPr>
          <w:color w:val="000000" w:themeColor="text1"/>
        </w:rPr>
      </w:pPr>
      <w:r w:rsidRPr="00636364">
        <w:rPr>
          <w:color w:val="000000" w:themeColor="text1"/>
        </w:rPr>
        <w:t xml:space="preserve">          | args (f :: rest, mk) =</w:t>
      </w:r>
    </w:p>
    <w:p w14:paraId="6F08DBA4" w14:textId="77777777" w:rsidR="000E52CC" w:rsidRPr="00636364" w:rsidRDefault="000E52CC" w:rsidP="00E46499">
      <w:pPr>
        <w:spacing w:line="360" w:lineRule="auto"/>
        <w:ind w:left="720"/>
        <w:rPr>
          <w:color w:val="000000" w:themeColor="text1"/>
        </w:rPr>
      </w:pPr>
      <w:r w:rsidRPr="00636364">
        <w:rPr>
          <w:color w:val="000000" w:themeColor="text1"/>
        </w:rPr>
        <w:t xml:space="preserve">          (carg (String.substring (f, 0, 2)</w:t>
      </w:r>
    </w:p>
    <w:p w14:paraId="41DF22B5"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General.Subscript =&gt; "",</w:t>
      </w:r>
    </w:p>
    <w:p w14:paraId="2843449C" w14:textId="77777777" w:rsidR="000E52CC" w:rsidRPr="00636364" w:rsidRDefault="000E52CC" w:rsidP="00E46499">
      <w:pPr>
        <w:spacing w:line="360" w:lineRule="auto"/>
        <w:ind w:left="720"/>
        <w:rPr>
          <w:color w:val="000000" w:themeColor="text1"/>
        </w:rPr>
      </w:pPr>
      <w:r w:rsidRPr="00636364">
        <w:rPr>
          <w:color w:val="000000" w:themeColor="text1"/>
        </w:rPr>
        <w:t xml:space="preserve">             f, mk, List.null rest);</w:t>
      </w:r>
    </w:p>
    <w:p w14:paraId="37ABD9C2" w14:textId="77777777" w:rsidR="000E52CC" w:rsidRPr="00636364" w:rsidRDefault="000E52CC" w:rsidP="00E46499">
      <w:pPr>
        <w:spacing w:line="360" w:lineRule="auto"/>
        <w:ind w:left="720"/>
        <w:rPr>
          <w:color w:val="000000" w:themeColor="text1"/>
        </w:rPr>
      </w:pPr>
      <w:r w:rsidRPr="00636364">
        <w:rPr>
          <w:color w:val="000000" w:themeColor="text1"/>
        </w:rPr>
        <w:t xml:space="preserve">           nextarg mk)</w:t>
      </w:r>
    </w:p>
    <w:p w14:paraId="56CDAD15" w14:textId="77777777" w:rsidR="000E52CC" w:rsidRPr="00636364" w:rsidRDefault="000E52CC" w:rsidP="00E46499">
      <w:pPr>
        <w:spacing w:line="360" w:lineRule="auto"/>
        <w:ind w:left="720"/>
        <w:rPr>
          <w:color w:val="000000" w:themeColor="text1"/>
        </w:rPr>
      </w:pPr>
    </w:p>
    <w:p w14:paraId="2B75F504" w14:textId="77777777" w:rsidR="000E52CC" w:rsidRPr="00636364" w:rsidRDefault="000E52CC" w:rsidP="00E46499">
      <w:pPr>
        <w:spacing w:line="360" w:lineRule="auto"/>
        <w:ind w:left="720"/>
        <w:rPr>
          <w:color w:val="000000" w:themeColor="text1"/>
        </w:rPr>
      </w:pPr>
      <w:r w:rsidRPr="00636364">
        <w:rPr>
          <w:color w:val="000000" w:themeColor="text1"/>
        </w:rPr>
        <w:t xml:space="preserve">        and nextarg mk =</w:t>
      </w:r>
    </w:p>
    <w:p w14:paraId="674573FE" w14:textId="77777777" w:rsidR="000E52CC" w:rsidRPr="00636364" w:rsidRDefault="000E52CC" w:rsidP="00E46499">
      <w:pPr>
        <w:spacing w:line="360" w:lineRule="auto"/>
        <w:ind w:left="720"/>
        <w:rPr>
          <w:color w:val="000000" w:themeColor="text1"/>
        </w:rPr>
      </w:pPr>
      <w:r w:rsidRPr="00636364">
        <w:rPr>
          <w:color w:val="000000" w:themeColor="text1"/>
        </w:rPr>
        <w:t xml:space="preserve">        let val l = SMLofNJ.getArgs ()</w:t>
      </w:r>
    </w:p>
    <w:p w14:paraId="6E7FB36F" w14:textId="77777777" w:rsidR="000E52CC" w:rsidRPr="00636364" w:rsidRDefault="000E52CC" w:rsidP="00E46499">
      <w:pPr>
        <w:spacing w:line="360" w:lineRule="auto"/>
        <w:ind w:left="720"/>
        <w:rPr>
          <w:color w:val="000000" w:themeColor="text1"/>
        </w:rPr>
      </w:pPr>
      <w:r w:rsidRPr="00636364">
        <w:rPr>
          <w:color w:val="000000" w:themeColor="text1"/>
        </w:rPr>
        <w:t xml:space="preserve">        in SMLofNJ.shiftArgs (); args (l, mk)</w:t>
      </w:r>
    </w:p>
    <w:p w14:paraId="34139333" w14:textId="77777777" w:rsidR="000E52CC" w:rsidRPr="00636364" w:rsidRDefault="000E52CC" w:rsidP="00E46499">
      <w:pPr>
        <w:spacing w:line="360" w:lineRule="auto"/>
        <w:ind w:left="720"/>
        <w:rPr>
          <w:color w:val="000000" w:themeColor="text1"/>
        </w:rPr>
      </w:pPr>
      <w:r w:rsidRPr="00636364">
        <w:rPr>
          <w:color w:val="000000" w:themeColor="text1"/>
        </w:rPr>
        <w:t xml:space="preserve">        end</w:t>
      </w:r>
    </w:p>
    <w:p w14:paraId="6E02D854" w14:textId="77777777" w:rsidR="000E52CC" w:rsidRPr="00636364" w:rsidRDefault="000E52CC" w:rsidP="00E46499">
      <w:pPr>
        <w:spacing w:line="360" w:lineRule="auto"/>
        <w:ind w:left="720"/>
        <w:rPr>
          <w:color w:val="000000" w:themeColor="text1"/>
        </w:rPr>
      </w:pPr>
    </w:p>
    <w:p w14:paraId="7E31EF52" w14:textId="77777777" w:rsidR="000E52CC" w:rsidRPr="00636364" w:rsidRDefault="000E52CC" w:rsidP="00E46499">
      <w:pPr>
        <w:spacing w:line="360" w:lineRule="auto"/>
        <w:ind w:left="720"/>
        <w:rPr>
          <w:color w:val="000000" w:themeColor="text1"/>
        </w:rPr>
      </w:pPr>
      <w:r w:rsidRPr="00636364">
        <w:rPr>
          <w:color w:val="000000" w:themeColor="text1"/>
        </w:rPr>
        <w:t xml:space="preserve">        (* nextargscript added by DAYA *)</w:t>
      </w:r>
    </w:p>
    <w:p w14:paraId="5CB710B4" w14:textId="77777777" w:rsidR="000E52CC" w:rsidRPr="00636364" w:rsidRDefault="000E52CC" w:rsidP="00E46499">
      <w:pPr>
        <w:spacing w:line="360" w:lineRule="auto"/>
        <w:ind w:left="720"/>
        <w:rPr>
          <w:color w:val="000000" w:themeColor="text1"/>
        </w:rPr>
      </w:pPr>
      <w:r w:rsidRPr="00636364">
        <w:rPr>
          <w:color w:val="000000" w:themeColor="text1"/>
        </w:rPr>
        <w:t xml:space="preserve">        and nextargscript () =</w:t>
      </w:r>
    </w:p>
    <w:p w14:paraId="7608A33A" w14:textId="77777777" w:rsidR="000E52CC" w:rsidRPr="00636364" w:rsidRDefault="000E52CC" w:rsidP="00E46499">
      <w:pPr>
        <w:spacing w:line="360" w:lineRule="auto"/>
        <w:ind w:left="720"/>
        <w:rPr>
          <w:color w:val="000000" w:themeColor="text1"/>
        </w:rPr>
      </w:pPr>
      <w:r w:rsidRPr="00636364">
        <w:rPr>
          <w:color w:val="000000" w:themeColor="text1"/>
        </w:rPr>
        <w:t xml:space="preserve">        let val l = SMLofNJ.getArgs ()</w:t>
      </w:r>
    </w:p>
    <w:p w14:paraId="446AE01B" w14:textId="77777777" w:rsidR="000E52CC" w:rsidRPr="00636364" w:rsidRDefault="000E52CC" w:rsidP="00E46499">
      <w:pPr>
        <w:spacing w:line="360" w:lineRule="auto"/>
        <w:ind w:left="72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E46499">
      <w:pPr>
        <w:spacing w:line="360" w:lineRule="auto"/>
        <w:ind w:left="720"/>
        <w:rPr>
          <w:color w:val="000000" w:themeColor="text1"/>
        </w:rPr>
      </w:pPr>
      <w:r w:rsidRPr="00636364">
        <w:rPr>
          <w:color w:val="000000" w:themeColor="text1"/>
        </w:rPr>
        <w:lastRenderedPageBreak/>
        <w:t xml:space="preserve">        end</w:t>
      </w:r>
    </w:p>
    <w:p w14:paraId="3185437F" w14:textId="77777777" w:rsidR="000E52CC" w:rsidRDefault="000E52CC" w:rsidP="00E46499">
      <w:pPr>
        <w:spacing w:line="360" w:lineRule="auto"/>
      </w:pPr>
    </w:p>
    <w:p w14:paraId="607B22A5" w14:textId="77777777" w:rsidR="000E52CC" w:rsidRDefault="000E52CC" w:rsidP="00E46499">
      <w:pPr>
        <w:pStyle w:val="ListParagraph"/>
        <w:numPr>
          <w:ilvl w:val="0"/>
          <w:numId w:val="34"/>
        </w:numPr>
        <w:spacing w:line="360" w:lineRule="auto"/>
      </w:pPr>
      <w:r>
        <w:t>In function init(), the new function (</w:t>
      </w:r>
      <w:r w:rsidRPr="00D05936">
        <w:t>useScriptFile</w:t>
      </w:r>
      <w:r>
        <w:t>) is added as one of the parameter passed,</w:t>
      </w:r>
    </w:p>
    <w:p w14:paraId="6EED0707" w14:textId="77777777" w:rsidR="000E52CC" w:rsidRDefault="000E52CC" w:rsidP="00E46499">
      <w:pPr>
        <w:spacing w:line="360" w:lineRule="auto"/>
        <w:rPr>
          <w:color w:val="00B050"/>
          <w:sz w:val="20"/>
          <w:szCs w:val="20"/>
        </w:rPr>
      </w:pPr>
    </w:p>
    <w:p w14:paraId="163397C0" w14:textId="77777777" w:rsidR="000E52CC" w:rsidRPr="00636364" w:rsidRDefault="000E52CC" w:rsidP="00E46499">
      <w:pPr>
        <w:spacing w:line="360" w:lineRule="auto"/>
        <w:ind w:left="1080"/>
        <w:rPr>
          <w:color w:val="000000" w:themeColor="text1"/>
        </w:rPr>
      </w:pPr>
      <w:r w:rsidRPr="00636364">
        <w:rPr>
          <w:color w:val="000000" w:themeColor="text1"/>
        </w:rPr>
        <w:t>fun init (bootdir, de, er, useStream, useScriptFile, useFile, errorwrap, icm) = let</w:t>
      </w:r>
    </w:p>
    <w:p w14:paraId="54514C22" w14:textId="77777777" w:rsidR="000E52CC" w:rsidRDefault="000E52CC" w:rsidP="00E46499">
      <w:pPr>
        <w:spacing w:line="360" w:lineRule="auto"/>
        <w:rPr>
          <w:color w:val="00B050"/>
          <w:sz w:val="20"/>
          <w:szCs w:val="20"/>
        </w:rPr>
      </w:pPr>
    </w:p>
    <w:p w14:paraId="4DE294B5" w14:textId="77777777" w:rsidR="000E52CC" w:rsidRPr="00636364" w:rsidRDefault="000E52CC" w:rsidP="00E46499">
      <w:pPr>
        <w:pStyle w:val="ListParagraph"/>
        <w:numPr>
          <w:ilvl w:val="0"/>
          <w:numId w:val="34"/>
        </w:numPr>
        <w:spacing w:line="360" w:lineRule="auto"/>
        <w:rPr>
          <w:color w:val="000000" w:themeColor="text1"/>
        </w:rPr>
      </w:pPr>
      <w:r w:rsidRPr="00636364">
        <w:rPr>
          <w:color w:val="000000" w:themeColor="text1"/>
        </w:rPr>
        <w:t xml:space="preserve">In function procCmdLine (), new function processFileScript is added to process the script file, function will check for whether the file passed on is a script file starting with ‘#!’ thru another new function checkSharpbang, consumes the first line thru another new function eatuntilneline and pass the remaining content of the file to function useScriptFile. </w:t>
      </w:r>
    </w:p>
    <w:p w14:paraId="086FD43A" w14:textId="77777777" w:rsidR="000E52CC" w:rsidRPr="00636364" w:rsidRDefault="000E52CC" w:rsidP="00E46499">
      <w:pPr>
        <w:spacing w:line="360" w:lineRule="auto"/>
        <w:rPr>
          <w:color w:val="000000" w:themeColor="text1"/>
          <w:sz w:val="20"/>
          <w:szCs w:val="20"/>
        </w:rPr>
      </w:pPr>
    </w:p>
    <w:p w14:paraId="452D5AD6"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starts here *)</w:t>
      </w:r>
    </w:p>
    <w:p w14:paraId="78028C32" w14:textId="77777777" w:rsidR="000E52CC" w:rsidRPr="00636364" w:rsidRDefault="000E52CC" w:rsidP="00E46499">
      <w:pPr>
        <w:spacing w:line="360" w:lineRule="auto"/>
        <w:ind w:left="1080"/>
        <w:rPr>
          <w:color w:val="000000" w:themeColor="text1"/>
        </w:rPr>
      </w:pPr>
      <w:r w:rsidRPr="00636364">
        <w:rPr>
          <w:color w:val="000000" w:themeColor="text1"/>
        </w:rPr>
        <w:t xml:space="preserve">            fun eatuntilnewline (instream : TextIO.instream): bool = let</w:t>
      </w:r>
    </w:p>
    <w:p w14:paraId="14C94CCF" w14:textId="77777777" w:rsidR="000E52CC" w:rsidRPr="00636364" w:rsidRDefault="000E52CC" w:rsidP="00E46499">
      <w:pPr>
        <w:spacing w:line="360" w:lineRule="auto"/>
        <w:ind w:left="1080"/>
        <w:rPr>
          <w:color w:val="000000" w:themeColor="text1"/>
        </w:rPr>
      </w:pPr>
      <w:r w:rsidRPr="00636364">
        <w:rPr>
          <w:color w:val="000000" w:themeColor="text1"/>
        </w:rPr>
        <w:t xml:space="preserve">                val c = TextIO.input1 instream</w:t>
      </w:r>
    </w:p>
    <w:p w14:paraId="09945162"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1A02C83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TextIO.lookahead instream of</w:t>
      </w:r>
    </w:p>
    <w:p w14:paraId="77C78E83"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#"\n" =&gt; true</w:t>
      </w:r>
    </w:p>
    <w:p w14:paraId="3DB3420F"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eatuntilnewline instream</w:t>
      </w:r>
    </w:p>
    <w:p w14:paraId="20FA06B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32DFE548"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526BD658" w14:textId="77777777" w:rsidR="000E52CC" w:rsidRPr="00636364" w:rsidRDefault="000E52CC" w:rsidP="00E46499">
      <w:pPr>
        <w:spacing w:line="360" w:lineRule="auto"/>
        <w:ind w:left="1080"/>
        <w:rPr>
          <w:color w:val="000000" w:themeColor="text1"/>
        </w:rPr>
      </w:pPr>
    </w:p>
    <w:p w14:paraId="0E0AC9F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checkSharpbang (instream : TextIO.instream): bool = let</w:t>
      </w:r>
    </w:p>
    <w:p w14:paraId="4EF37E1F" w14:textId="77777777" w:rsidR="000E52CC" w:rsidRPr="00636364" w:rsidRDefault="000E52CC" w:rsidP="00E46499">
      <w:pPr>
        <w:spacing w:line="360" w:lineRule="auto"/>
        <w:ind w:left="1080"/>
        <w:rPr>
          <w:color w:val="000000" w:themeColor="text1"/>
        </w:rPr>
      </w:pPr>
      <w:r w:rsidRPr="00636364">
        <w:rPr>
          <w:color w:val="000000" w:themeColor="text1"/>
        </w:rPr>
        <w:t xml:space="preserve">                val c = TextIO.input1 instream</w:t>
      </w:r>
    </w:p>
    <w:p w14:paraId="6E3A403A"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4BBEF08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c of</w:t>
      </w:r>
    </w:p>
    <w:p w14:paraId="771E1D77"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w:t>
      </w:r>
    </w:p>
    <w:p w14:paraId="595D67CC"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TextIO.lookahead instream of</w:t>
      </w:r>
    </w:p>
    <w:p w14:paraId="6F63E9D4"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eatuntilnewline instream</w:t>
      </w:r>
    </w:p>
    <w:p w14:paraId="670E595B"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2C86F54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507BF92F"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
    <w:p w14:paraId="3F1364DA"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6610E4CC" w14:textId="77777777" w:rsidR="000E52CC" w:rsidRPr="00636364" w:rsidRDefault="000E52CC" w:rsidP="00E46499">
      <w:pPr>
        <w:spacing w:line="360" w:lineRule="auto"/>
        <w:ind w:left="1080"/>
        <w:rPr>
          <w:color w:val="000000" w:themeColor="text1"/>
        </w:rPr>
      </w:pPr>
      <w:r w:rsidRPr="00636364">
        <w:rPr>
          <w:color w:val="000000" w:themeColor="text1"/>
        </w:rPr>
        <w:lastRenderedPageBreak/>
        <w:t xml:space="preserve">                        | NONE =&gt; false</w:t>
      </w:r>
    </w:p>
    <w:p w14:paraId="31264BA3"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25308AC7" w14:textId="77777777" w:rsidR="000E52CC" w:rsidRPr="00636364" w:rsidRDefault="000E52CC" w:rsidP="00E46499">
      <w:pPr>
        <w:spacing w:line="360" w:lineRule="auto"/>
        <w:ind w:left="1080"/>
        <w:rPr>
          <w:color w:val="000000" w:themeColor="text1"/>
        </w:rPr>
      </w:pPr>
    </w:p>
    <w:p w14:paraId="5248B09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processFileScript (fname) = let</w:t>
      </w:r>
    </w:p>
    <w:p w14:paraId="49AC32FA" w14:textId="77777777" w:rsidR="000E52CC" w:rsidRPr="00636364" w:rsidRDefault="000E52CC" w:rsidP="00E46499">
      <w:pPr>
        <w:spacing w:line="360" w:lineRule="auto"/>
        <w:ind w:left="1080"/>
        <w:rPr>
          <w:color w:val="000000" w:themeColor="text1"/>
        </w:rPr>
      </w:pPr>
      <w:r w:rsidRPr="00636364">
        <w:rPr>
          <w:color w:val="000000" w:themeColor="text1"/>
        </w:rPr>
        <w:t xml:space="preserve">                val stream = TextIO.openIn fname</w:t>
      </w:r>
    </w:p>
    <w:p w14:paraId="6E2C86A5" w14:textId="77777777" w:rsidR="000E52CC" w:rsidRPr="00636364" w:rsidRDefault="000E52CC" w:rsidP="00E46499">
      <w:pPr>
        <w:spacing w:line="360" w:lineRule="auto"/>
        <w:ind w:left="1080"/>
        <w:rPr>
          <w:color w:val="000000" w:themeColor="text1"/>
        </w:rPr>
      </w:pPr>
      <w:r w:rsidRPr="00636364">
        <w:rPr>
          <w:color w:val="000000" w:themeColor="text1"/>
        </w:rPr>
        <w:t xml:space="preserve">                val isscript = checkSharpbang stream</w:t>
      </w:r>
    </w:p>
    <w:p w14:paraId="3D366260"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6A68CF38" w14:textId="77777777" w:rsidR="000E52CC" w:rsidRPr="00636364" w:rsidRDefault="000E52CC" w:rsidP="00E46499">
      <w:pPr>
        <w:spacing w:line="360" w:lineRule="auto"/>
        <w:ind w:left="1080"/>
        <w:rPr>
          <w:color w:val="000000" w:themeColor="text1"/>
        </w:rPr>
      </w:pPr>
      <w:r w:rsidRPr="00636364">
        <w:rPr>
          <w:color w:val="000000" w:themeColor="text1"/>
        </w:rPr>
        <w:t xml:space="preserve">                    if (isscript) = false  </w:t>
      </w:r>
    </w:p>
    <w:p w14:paraId="51E28916" w14:textId="77777777" w:rsidR="000E52CC" w:rsidRPr="00636364" w:rsidRDefault="000E52CC" w:rsidP="00E46499">
      <w:pPr>
        <w:spacing w:line="360" w:lineRule="auto"/>
        <w:ind w:left="1080"/>
        <w:rPr>
          <w:color w:val="000000" w:themeColor="text1"/>
        </w:rPr>
      </w:pPr>
      <w:r w:rsidRPr="00636364">
        <w:rPr>
          <w:color w:val="000000" w:themeColor="text1"/>
        </w:rPr>
        <w:t xml:space="preserve">                    then    ( Say.say [ "!* Script file doesn't start with #!. \n" ] ) </w:t>
      </w:r>
    </w:p>
    <w:p w14:paraId="7AB1E07D" w14:textId="77777777" w:rsidR="000E52CC" w:rsidRPr="00636364" w:rsidRDefault="000E52CC" w:rsidP="00E46499">
      <w:pPr>
        <w:spacing w:line="360" w:lineRule="auto"/>
        <w:ind w:left="1080"/>
        <w:rPr>
          <w:color w:val="000000" w:themeColor="text1"/>
        </w:rPr>
      </w:pPr>
      <w:r w:rsidRPr="00636364">
        <w:rPr>
          <w:color w:val="000000" w:themeColor="text1"/>
        </w:rPr>
        <w:t xml:space="preserve">                    else    ( useScriptFile (fname, stream) )</w:t>
      </w:r>
    </w:p>
    <w:p w14:paraId="14FE10E7"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71DB1A33"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ends here *)</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E46499">
      <w:pPr>
        <w:pStyle w:val="Heading3"/>
        <w:numPr>
          <w:ilvl w:val="0"/>
          <w:numId w:val="32"/>
        </w:numPr>
        <w:spacing w:line="360" w:lineRule="auto"/>
        <w:rPr>
          <w:color w:val="000000" w:themeColor="text1"/>
          <w:u w:val="single"/>
        </w:rPr>
      </w:pPr>
      <w:bookmarkStart w:id="41" w:name="_Toc132317184"/>
      <w:bookmarkStart w:id="42" w:name="_Toc132641574"/>
      <w:r w:rsidRPr="00636364">
        <w:rPr>
          <w:color w:val="000000" w:themeColor="text1"/>
          <w:u w:val="single"/>
        </w:rPr>
        <w:t>boot-env-fn</w:t>
      </w:r>
      <w:hyperlink r:id="rId22" w:tooltip="cm-boot.sml" w:history="1">
        <w:r w:rsidRPr="00636364">
          <w:rPr>
            <w:color w:val="000000" w:themeColor="text1"/>
            <w:u w:val="single"/>
          </w:rPr>
          <w:t>.sml</w:t>
        </w:r>
        <w:bookmarkEnd w:id="41"/>
        <w:bookmarkEnd w:id="42"/>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t>In functor BootEnvF, cminit function declaration is amended to include the newly added function useScriptFile.</w:t>
      </w:r>
    </w:p>
    <w:p w14:paraId="57EBFEC9" w14:textId="77777777" w:rsidR="000E52CC" w:rsidRPr="00636364" w:rsidRDefault="000E52CC" w:rsidP="00E46499">
      <w:pPr>
        <w:spacing w:line="360" w:lineRule="auto"/>
        <w:rPr>
          <w:color w:val="000000" w:themeColor="text1"/>
          <w:sz w:val="20"/>
          <w:szCs w:val="20"/>
        </w:rPr>
      </w:pP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lastRenderedPageBreak/>
        <w:t xml:space="preserve">          val cmbmake: string * bool -&gt; unit) :&gt; BOOTENV = struct</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E46499">
      <w:pPr>
        <w:pStyle w:val="Heading3"/>
        <w:numPr>
          <w:ilvl w:val="0"/>
          <w:numId w:val="32"/>
        </w:numPr>
        <w:spacing w:line="360" w:lineRule="auto"/>
        <w:rPr>
          <w:color w:val="000000" w:themeColor="text1"/>
          <w:u w:val="single"/>
        </w:rPr>
      </w:pPr>
      <w:bookmarkStart w:id="43" w:name="_Toc132317185"/>
      <w:bookmarkStart w:id="44" w:name="_Toc132641575"/>
      <w:r w:rsidRPr="00636364">
        <w:rPr>
          <w:color w:val="000000" w:themeColor="text1"/>
          <w:u w:val="single"/>
        </w:rPr>
        <w:t>backend.sig</w:t>
      </w:r>
      <w:bookmarkEnd w:id="43"/>
      <w:bookmarkEnd w:id="44"/>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35538523" w14:textId="77777777" w:rsidR="000E52CC" w:rsidRPr="00636364" w:rsidRDefault="000E52CC" w:rsidP="00E46499">
      <w:pPr>
        <w:spacing w:line="360" w:lineRule="auto"/>
        <w:ind w:left="1440"/>
        <w:rPr>
          <w:color w:val="000000" w:themeColor="text1"/>
        </w:rPr>
      </w:pP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E46499">
      <w:pPr>
        <w:pStyle w:val="Heading3"/>
        <w:numPr>
          <w:ilvl w:val="0"/>
          <w:numId w:val="32"/>
        </w:numPr>
        <w:spacing w:line="360" w:lineRule="auto"/>
        <w:rPr>
          <w:color w:val="000000" w:themeColor="text1"/>
          <w:u w:val="single"/>
        </w:rPr>
      </w:pPr>
      <w:bookmarkStart w:id="45" w:name="_Toc132317186"/>
      <w:bookmarkStart w:id="46" w:name="_Toc132641576"/>
      <w:r w:rsidRPr="00636364">
        <w:rPr>
          <w:color w:val="000000" w:themeColor="text1"/>
          <w:u w:val="single"/>
        </w:rPr>
        <w:t>backend-fn.sml</w:t>
      </w:r>
      <w:bookmarkEnd w:id="45"/>
      <w:bookmarkEnd w:id="46"/>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E46499">
      <w:pPr>
        <w:pStyle w:val="Heading3"/>
        <w:numPr>
          <w:ilvl w:val="0"/>
          <w:numId w:val="32"/>
        </w:numPr>
        <w:spacing w:line="360" w:lineRule="auto"/>
        <w:rPr>
          <w:color w:val="000000" w:themeColor="text1"/>
          <w:u w:val="single"/>
        </w:rPr>
      </w:pPr>
      <w:bookmarkStart w:id="47" w:name="_Toc132317187"/>
      <w:bookmarkStart w:id="48" w:name="_Toc132641577"/>
      <w:r w:rsidRPr="00636364">
        <w:rPr>
          <w:color w:val="000000" w:themeColor="text1"/>
          <w:u w:val="single"/>
        </w:rPr>
        <w:t>mutecompiler.sig</w:t>
      </w:r>
      <w:bookmarkEnd w:id="47"/>
      <w:bookmarkEnd w:id="48"/>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 part of Structure Mutecompiler,</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E46499">
      <w:pPr>
        <w:pStyle w:val="Heading3"/>
        <w:numPr>
          <w:ilvl w:val="0"/>
          <w:numId w:val="32"/>
        </w:numPr>
        <w:spacing w:line="360" w:lineRule="auto"/>
        <w:rPr>
          <w:color w:val="000000" w:themeColor="text1"/>
          <w:u w:val="single"/>
        </w:rPr>
      </w:pPr>
      <w:bookmarkStart w:id="49" w:name="_Toc132317188"/>
      <w:bookmarkStart w:id="50" w:name="_Toc132641578"/>
      <w:r w:rsidRPr="00636364">
        <w:rPr>
          <w:color w:val="000000" w:themeColor="text1"/>
          <w:u w:val="single"/>
        </w:rPr>
        <w:t>mutecompiler.sml</w:t>
      </w:r>
      <w:bookmarkEnd w:id="49"/>
      <w:bookmarkEnd w:id="50"/>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has two core functions silencecompiler and unsilencecompier.</w:t>
      </w:r>
    </w:p>
    <w:p w14:paraId="19D06138" w14:textId="77777777" w:rsidR="000E52CC" w:rsidRPr="00636364" w:rsidRDefault="000E52CC" w:rsidP="00E46499">
      <w:pPr>
        <w:pStyle w:val="ListParagraph"/>
        <w:numPr>
          <w:ilvl w:val="0"/>
          <w:numId w:val="35"/>
        </w:numPr>
        <w:spacing w:line="360" w:lineRule="auto"/>
        <w:rPr>
          <w:color w:val="000000" w:themeColor="text1"/>
        </w:rPr>
      </w:pPr>
      <w:r w:rsidRPr="00636364">
        <w:rPr>
          <w:color w:val="000000" w:themeColor="text1"/>
        </w:rPr>
        <w:t>silencecompiler function mutes the compiler messages by saving the current printing limits in a ref cell and then set them all to zero.</w:t>
      </w:r>
    </w:p>
    <w:p w14:paraId="6A2E6B25" w14:textId="77777777" w:rsidR="000E52CC" w:rsidRPr="00636364" w:rsidRDefault="000E52CC" w:rsidP="00E46499">
      <w:pPr>
        <w:pStyle w:val="ListParagraph"/>
        <w:numPr>
          <w:ilvl w:val="0"/>
          <w:numId w:val="35"/>
        </w:numPr>
        <w:spacing w:line="360" w:lineRule="auto"/>
        <w:rPr>
          <w:color w:val="000000" w:themeColor="text1"/>
        </w:rPr>
      </w:pPr>
      <w:r w:rsidRPr="00636364">
        <w:rPr>
          <w:color w:val="000000" w:themeColor="text1"/>
        </w:rPr>
        <w:t>unsilencecompiler function unmutes the compiler messages by restoring the printing limits.</w:t>
      </w:r>
    </w:p>
    <w:p w14:paraId="11D1676D" w14:textId="77777777" w:rsidR="000E52CC" w:rsidRPr="00636364" w:rsidRDefault="000E52CC" w:rsidP="00E46499">
      <w:pPr>
        <w:pStyle w:val="ListParagraph"/>
        <w:numPr>
          <w:ilvl w:val="0"/>
          <w:numId w:val="35"/>
        </w:numPr>
        <w:spacing w:line="360" w:lineRule="auto"/>
        <w:rPr>
          <w:color w:val="000000" w:themeColor="text1"/>
        </w:rPr>
      </w:pPr>
      <w:r w:rsidRPr="00636364">
        <w:rPr>
          <w:color w:val="000000" w:themeColor="text1"/>
        </w:rPr>
        <w:lastRenderedPageBreak/>
        <w:t>dummyfn function which does nothing is created and invoked to preload the Mutecompiler structure before the script is passed to evalloop,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E46499">
      <w:pPr>
        <w:pStyle w:val="Heading3"/>
        <w:numPr>
          <w:ilvl w:val="0"/>
          <w:numId w:val="32"/>
        </w:numPr>
        <w:spacing w:line="360" w:lineRule="auto"/>
        <w:rPr>
          <w:color w:val="000000" w:themeColor="text1"/>
          <w:u w:val="single"/>
        </w:rPr>
      </w:pPr>
      <w:bookmarkStart w:id="51" w:name="_Toc132317189"/>
      <w:bookmarkStart w:id="52" w:name="_Toc132641579"/>
      <w:r w:rsidRPr="00636364">
        <w:rPr>
          <w:color w:val="000000" w:themeColor="text1"/>
          <w:u w:val="single"/>
        </w:rPr>
        <w:t>INDEX, MAP and core.cm</w:t>
      </w:r>
      <w:bookmarkEnd w:id="51"/>
      <w:bookmarkEnd w:id="52"/>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INDEX, MAP and core.cm are updated with definitions for signature MUTECOMPILER and structure Mutecompiler.</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E46499">
      <w:pPr>
        <w:pStyle w:val="ListParagraph"/>
        <w:numPr>
          <w:ilvl w:val="0"/>
          <w:numId w:val="36"/>
        </w:numPr>
        <w:spacing w:line="360" w:lineRule="auto"/>
        <w:rPr>
          <w:color w:val="000000" w:themeColor="text1"/>
        </w:rPr>
      </w:pPr>
      <w:hyperlink r:id="rId23"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E46499">
      <w:pPr>
        <w:pStyle w:val="ListParagraph"/>
        <w:numPr>
          <w:ilvl w:val="0"/>
          <w:numId w:val="36"/>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E46499">
      <w:pPr>
        <w:pStyle w:val="ListParagraph"/>
        <w:numPr>
          <w:ilvl w:val="0"/>
          <w:numId w:val="36"/>
        </w:numPr>
        <w:spacing w:line="360" w:lineRule="auto"/>
        <w:rPr>
          <w:color w:val="000000" w:themeColor="text1"/>
        </w:rPr>
      </w:pPr>
      <w:hyperlink r:id="rId24"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DA35EE">
      <w:pPr>
        <w:pStyle w:val="Heading2"/>
        <w:numPr>
          <w:ilvl w:val="1"/>
          <w:numId w:val="44"/>
        </w:numPr>
        <w:rPr>
          <w:color w:val="000000" w:themeColor="text1"/>
        </w:rPr>
      </w:pPr>
      <w:bookmarkStart w:id="53" w:name="_Toc132317190"/>
      <w:bookmarkStart w:id="54" w:name="_Toc132641580"/>
      <w:r w:rsidRPr="00636364">
        <w:rPr>
          <w:color w:val="000000" w:themeColor="text1"/>
        </w:rPr>
        <w:t>Writing a script</w:t>
      </w:r>
      <w:bookmarkEnd w:id="53"/>
      <w:bookmarkEnd w:id="54"/>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DA35EE">
      <w:pPr>
        <w:pStyle w:val="Heading2"/>
        <w:numPr>
          <w:ilvl w:val="1"/>
          <w:numId w:val="44"/>
        </w:numPr>
        <w:rPr>
          <w:color w:val="000000" w:themeColor="text1"/>
        </w:rPr>
      </w:pPr>
      <w:bookmarkStart w:id="55" w:name="_Toc132317191"/>
      <w:bookmarkStart w:id="56" w:name="_Toc132641581"/>
      <w:r w:rsidRPr="00636364">
        <w:rPr>
          <w:color w:val="000000" w:themeColor="text1"/>
        </w:rPr>
        <w:t>Running a script</w:t>
      </w:r>
      <w:bookmarkEnd w:id="55"/>
      <w:bookmarkEnd w:id="56"/>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DA35EE">
      <w:pPr>
        <w:pStyle w:val="Heading2"/>
        <w:numPr>
          <w:ilvl w:val="1"/>
          <w:numId w:val="44"/>
        </w:numPr>
        <w:rPr>
          <w:color w:val="000000" w:themeColor="text1"/>
        </w:rPr>
      </w:pPr>
      <w:bookmarkStart w:id="57" w:name="_Toc132317192"/>
      <w:bookmarkStart w:id="58" w:name="_Toc132641582"/>
      <w:r w:rsidRPr="00636364">
        <w:rPr>
          <w:color w:val="000000" w:themeColor="text1"/>
        </w:rPr>
        <w:t>Additional functions</w:t>
      </w:r>
      <w:bookmarkEnd w:id="57"/>
      <w:bookmarkEnd w:id="58"/>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The compiler messages can be muted/suppressed by invoking the silencecompiler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Backend.Mutecompiler.silenceCompiler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The compiler messages can be unmuted by invoking the unsilencecompiler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Backend.Mutecompiler.unsilenceCompiler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lastRenderedPageBreak/>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r w:rsidRPr="00636364">
        <w:rPr>
          <w:color w:val="000000" w:themeColor="text1"/>
        </w:rPr>
        <w:t>Backend.Mutecompiler.printlineLimit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E46499">
      <w:pPr>
        <w:pStyle w:val="ListParagraph"/>
        <w:numPr>
          <w:ilvl w:val="0"/>
          <w:numId w:val="37"/>
        </w:numPr>
        <w:spacing w:line="360" w:lineRule="auto"/>
        <w:rPr>
          <w:color w:val="000000" w:themeColor="text1"/>
        </w:rPr>
      </w:pPr>
      <w:r w:rsidRPr="00636364">
        <w:rPr>
          <w:color w:val="000000" w:themeColor="text1"/>
        </w:rPr>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r w:rsidRPr="00636364">
        <w:rPr>
          <w:color w:val="000000" w:themeColor="text1"/>
        </w:rPr>
        <w:t>Control.Print.stringDepth := 999;</w:t>
      </w:r>
    </w:p>
    <w:p w14:paraId="37DA766A"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Backend.Mutecompiler.restorePrintingLimits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DA35EE">
      <w:pPr>
        <w:pStyle w:val="Heading2"/>
        <w:numPr>
          <w:ilvl w:val="1"/>
          <w:numId w:val="44"/>
        </w:numPr>
      </w:pPr>
      <w:bookmarkStart w:id="59" w:name="_Toc132317193"/>
      <w:bookmarkStart w:id="60" w:name="_Toc132641583"/>
      <w:r>
        <w:t>SML/NJ Version used</w:t>
      </w:r>
      <w:bookmarkEnd w:id="59"/>
      <w:bookmarkEnd w:id="60"/>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macOS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1" w:name="_Toc1326415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1"/>
    </w:p>
    <w:p w14:paraId="6CD8667F" w14:textId="77777777" w:rsidR="000E52CC" w:rsidRDefault="000E52CC" w:rsidP="00DA35EE">
      <w:pPr>
        <w:pStyle w:val="Heading2"/>
        <w:numPr>
          <w:ilvl w:val="1"/>
          <w:numId w:val="32"/>
        </w:numPr>
      </w:pPr>
      <w:bookmarkStart w:id="62" w:name="_Toc132317194"/>
      <w:bookmarkStart w:id="63" w:name="_Toc132641585"/>
      <w:r>
        <w:t>Test Details</w:t>
      </w:r>
      <w:bookmarkEnd w:id="62"/>
      <w:bookmarkEnd w:id="63"/>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4" w:name="_Toc132317195"/>
      <w:bookmarkStart w:id="65" w:name="_Toc132641586"/>
      <w:r w:rsidRPr="00F869BA">
        <w:t>Test Script</w:t>
      </w:r>
      <w:r>
        <w:t xml:space="preserve"> #1</w:t>
      </w:r>
      <w:bookmarkEnd w:id="64"/>
      <w:bookmarkEnd w:id="65"/>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934FBBA"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50A9D05B"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1DAB1F55"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48DDC56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EEB3C8F"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6" w:name="_Toc132317196"/>
      <w:bookmarkStart w:id="67" w:name="_Toc132641587"/>
      <w:r w:rsidRPr="00F869BA">
        <w:t>Test Result</w:t>
      </w:r>
      <w:r>
        <w:t xml:space="preserve"> #1</w:t>
      </w:r>
      <w:bookmarkEnd w:id="66"/>
      <w:bookmarkEnd w:id="67"/>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68" w:name="_Toc132317197"/>
      <w:bookmarkStart w:id="69" w:name="_Toc132641588"/>
      <w:r w:rsidRPr="00F869BA">
        <w:t>Test Script</w:t>
      </w:r>
      <w:r>
        <w:t xml:space="preserve"> #2</w:t>
      </w:r>
      <w:bookmarkEnd w:id="68"/>
      <w:bookmarkEnd w:id="69"/>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6F6AEC15"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val () = print x;</w:t>
      </w:r>
    </w:p>
    <w:p w14:paraId="553034B1"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0" w:name="_Toc132317198"/>
      <w:bookmarkStart w:id="71" w:name="_Toc132641589"/>
      <w:r w:rsidRPr="00F869BA">
        <w:t>Test Result</w:t>
      </w:r>
      <w:r>
        <w:t xml:space="preserve"> #2</w:t>
      </w:r>
      <w:bookmarkEnd w:id="70"/>
      <w:bookmarkEnd w:id="71"/>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2" w:name="_Toc132317199"/>
      <w:bookmarkStart w:id="73" w:name="_Toc132641590"/>
      <w:r w:rsidRPr="00F869BA">
        <w:t>Test Script</w:t>
      </w:r>
      <w:r>
        <w:t xml:space="preserve"> #3</w:t>
      </w:r>
      <w:bookmarkEnd w:id="72"/>
      <w:bookmarkEnd w:id="73"/>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4" w:name="_Toc132317200"/>
      <w:bookmarkStart w:id="75" w:name="_Toc132641591"/>
      <w:r w:rsidRPr="00F869BA">
        <w:t>Test Result</w:t>
      </w:r>
      <w:r>
        <w:t xml:space="preserve"> #3</w:t>
      </w:r>
      <w:bookmarkEnd w:id="74"/>
      <w:bookmarkEnd w:id="75"/>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6" w:name="_Toc132317201"/>
      <w:bookmarkStart w:id="77" w:name="_Toc132641592"/>
      <w:r w:rsidRPr="00F869BA">
        <w:t>Test Script</w:t>
      </w:r>
      <w:r>
        <w:t xml:space="preserve"> #4</w:t>
      </w:r>
      <w:bookmarkEnd w:id="76"/>
      <w:bookmarkEnd w:id="77"/>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636364">
      <w:pPr>
        <w:spacing w:line="360" w:lineRule="auto"/>
        <w:ind w:firstLine="720"/>
        <w:rPr>
          <w:color w:val="000000" w:themeColor="text1"/>
        </w:rPr>
      </w:pPr>
      <w:r w:rsidRPr="00877457">
        <w:rPr>
          <w:color w:val="000000" w:themeColor="text1"/>
        </w:rPr>
        <w:t>Control.Print.stringDepth := 999;</w:t>
      </w:r>
    </w:p>
    <w:p w14:paraId="7C5CB15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78" w:name="_Toc132317202"/>
      <w:bookmarkStart w:id="79" w:name="_Toc132641593"/>
      <w:r w:rsidRPr="00F869BA">
        <w:t>Test Result</w:t>
      </w:r>
      <w:r>
        <w:t xml:space="preserve"> #4</w:t>
      </w:r>
      <w:bookmarkEnd w:id="78"/>
      <w:bookmarkEnd w:id="79"/>
    </w:p>
    <w:p w14:paraId="6146CFFB"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636364">
      <w:pPr>
        <w:spacing w:line="360" w:lineRule="auto"/>
        <w:ind w:firstLine="720"/>
        <w:rPr>
          <w:color w:val="000000" w:themeColor="text1"/>
        </w:rPr>
      </w:pPr>
      <w:r w:rsidRPr="00877457">
        <w:rPr>
          <w:color w:val="000000" w:themeColor="text1"/>
        </w:rPr>
        <w:t>val it = # : unit</w:t>
      </w:r>
    </w:p>
    <w:p w14:paraId="63BD9F45"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7C940B0E" w14:textId="77777777" w:rsidR="000E52CC" w:rsidRPr="00877457" w:rsidRDefault="000E52CC" w:rsidP="00636364">
      <w:pPr>
        <w:spacing w:line="360" w:lineRule="auto"/>
        <w:ind w:firstLine="720"/>
        <w:rPr>
          <w:color w:val="000000" w:themeColor="text1"/>
        </w:rPr>
      </w:pPr>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_____________End of suppressed compiler messages.__________________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0" w:name="_Toc132641594"/>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0"/>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1" w:name="_Toc132641595"/>
      <w:r>
        <w:rPr>
          <w:rFonts w:asciiTheme="minorHAnsi" w:hAnsiTheme="minorHAnsi" w:cstheme="minorHAnsi"/>
        </w:rPr>
        <w:lastRenderedPageBreak/>
        <w:t>Bibliography</w:t>
      </w:r>
      <w:bookmarkEnd w:id="81"/>
    </w:p>
    <w:p w14:paraId="6AEF617B" w14:textId="4691F15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485889">
      <w:pPr>
        <w:pStyle w:val="NormalWeb"/>
        <w:numPr>
          <w:ilvl w:val="0"/>
          <w:numId w:val="20"/>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061785">
      <w:pPr>
        <w:pStyle w:val="ListParagraph"/>
        <w:numPr>
          <w:ilvl w:val="0"/>
          <w:numId w:val="20"/>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061785">
      <w:pPr>
        <w:pStyle w:val="ListParagraph"/>
        <w:numPr>
          <w:ilvl w:val="0"/>
          <w:numId w:val="20"/>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12DCA">
      <w:pPr>
        <w:pStyle w:val="NormalWeb"/>
        <w:numPr>
          <w:ilvl w:val="0"/>
          <w:numId w:val="20"/>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9"/>
      <w:footerReference w:type="defaul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489A2" w14:textId="77777777" w:rsidR="00CD3AF2" w:rsidRDefault="00CD3AF2" w:rsidP="00251844">
      <w:r>
        <w:separator/>
      </w:r>
    </w:p>
  </w:endnote>
  <w:endnote w:type="continuationSeparator" w:id="0">
    <w:p w14:paraId="63E867F0" w14:textId="77777777" w:rsidR="00CD3AF2" w:rsidRDefault="00CD3AF2"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BC1400" w:rsidRDefault="00BC14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87E6D">
          <w:rPr>
            <w:rStyle w:val="PageNumber"/>
            <w:noProof/>
          </w:rPr>
          <w:t>22</w:t>
        </w:r>
        <w:r>
          <w:rPr>
            <w:rStyle w:val="PageNumber"/>
          </w:rPr>
          <w:fldChar w:fldCharType="end"/>
        </w:r>
      </w:p>
    </w:sdtContent>
  </w:sdt>
  <w:p w14:paraId="68AF5052" w14:textId="77777777" w:rsidR="00BC1400" w:rsidRDefault="00BC14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9B4B8" w14:textId="77777777" w:rsidR="00CD3AF2" w:rsidRDefault="00CD3AF2" w:rsidP="00251844">
      <w:r>
        <w:separator/>
      </w:r>
    </w:p>
  </w:footnote>
  <w:footnote w:type="continuationSeparator" w:id="0">
    <w:p w14:paraId="1F296C86" w14:textId="77777777" w:rsidR="00CD3AF2" w:rsidRDefault="00CD3AF2"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E7D"/>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4C651CA"/>
    <w:multiLevelType w:val="hybridMultilevel"/>
    <w:tmpl w:val="0ECACE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5776671"/>
    <w:multiLevelType w:val="multilevel"/>
    <w:tmpl w:val="94642D5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B4C0597"/>
    <w:multiLevelType w:val="multilevel"/>
    <w:tmpl w:val="397E06C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CD7376D"/>
    <w:multiLevelType w:val="hybridMultilevel"/>
    <w:tmpl w:val="360E175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3FD0191"/>
    <w:multiLevelType w:val="hybridMultilevel"/>
    <w:tmpl w:val="7A4AE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E85BE2"/>
    <w:multiLevelType w:val="hybridMultilevel"/>
    <w:tmpl w:val="A2984D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5E45EE9"/>
    <w:multiLevelType w:val="hybridMultilevel"/>
    <w:tmpl w:val="A2984D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2309AB"/>
    <w:multiLevelType w:val="multilevel"/>
    <w:tmpl w:val="2732E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2A540291"/>
    <w:multiLevelType w:val="hybridMultilevel"/>
    <w:tmpl w:val="254643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BD1226F"/>
    <w:multiLevelType w:val="multilevel"/>
    <w:tmpl w:val="6FB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2CF74402"/>
    <w:multiLevelType w:val="hybridMultilevel"/>
    <w:tmpl w:val="DDE8D162"/>
    <w:lvl w:ilvl="0" w:tplc="1828F50E">
      <w:start w:val="1"/>
      <w:numFmt w:val="lowerLetter"/>
      <w:lvlText w:val="%1."/>
      <w:lvlJc w:val="left"/>
      <w:pPr>
        <w:ind w:left="1440" w:hanging="360"/>
      </w:pPr>
      <w:rPr>
        <w:color w:val="000000" w:themeColor="text1"/>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D5F5E63"/>
    <w:multiLevelType w:val="multilevel"/>
    <w:tmpl w:val="9CF02D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A307DD5"/>
    <w:multiLevelType w:val="hybridMultilevel"/>
    <w:tmpl w:val="1B2240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BAF674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nsid w:val="48907054"/>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A556E78"/>
    <w:multiLevelType w:val="hybridMultilevel"/>
    <w:tmpl w:val="556C77FC"/>
    <w:lvl w:ilvl="0" w:tplc="FFFFFFFF">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B2D4D38"/>
    <w:multiLevelType w:val="hybridMultilevel"/>
    <w:tmpl w:val="58FAF082"/>
    <w:lvl w:ilvl="0" w:tplc="08090019">
      <w:start w:val="1"/>
      <w:numFmt w:val="lowerLetter"/>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9">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0547CFD"/>
    <w:multiLevelType w:val="multilevel"/>
    <w:tmpl w:val="9F56553A"/>
    <w:lvl w:ilvl="0">
      <w:start w:val="5"/>
      <w:numFmt w:val="decimal"/>
      <w:lvlText w:val="%1"/>
      <w:lvlJc w:val="left"/>
      <w:pPr>
        <w:ind w:left="360" w:hanging="360"/>
      </w:pPr>
      <w:rPr>
        <w:rFonts w:ascii="Times New Roman" w:eastAsia="Times New Roman" w:hAnsi="Times New Roman" w:cs="Times New Roman" w:hint="default"/>
        <w:color w:val="auto"/>
        <w:sz w:val="24"/>
      </w:rPr>
    </w:lvl>
    <w:lvl w:ilvl="1">
      <w:start w:val="1"/>
      <w:numFmt w:val="decimal"/>
      <w:lvlText w:val="%1.%2"/>
      <w:lvlJc w:val="left"/>
      <w:pPr>
        <w:ind w:left="360" w:hanging="360"/>
      </w:pPr>
      <w:rPr>
        <w:rFonts w:ascii="Times New Roman" w:eastAsia="Times New Roman" w:hAnsi="Times New Roman" w:cs="Times New Roman" w:hint="default"/>
        <w:color w:val="auto"/>
        <w:sz w:val="24"/>
      </w:rPr>
    </w:lvl>
    <w:lvl w:ilvl="2">
      <w:start w:val="1"/>
      <w:numFmt w:val="decimal"/>
      <w:lvlText w:val="%1.%2.%3"/>
      <w:lvlJc w:val="left"/>
      <w:pPr>
        <w:ind w:left="720" w:hanging="720"/>
      </w:pPr>
      <w:rPr>
        <w:rFonts w:ascii="Times New Roman" w:eastAsia="Times New Roman" w:hAnsi="Times New Roman" w:cs="Times New Roman" w:hint="default"/>
        <w:color w:val="auto"/>
        <w:sz w:val="24"/>
      </w:rPr>
    </w:lvl>
    <w:lvl w:ilvl="3">
      <w:start w:val="1"/>
      <w:numFmt w:val="decimal"/>
      <w:lvlText w:val="%1.%2.%3.%4"/>
      <w:lvlJc w:val="left"/>
      <w:pPr>
        <w:ind w:left="720" w:hanging="720"/>
      </w:pPr>
      <w:rPr>
        <w:rFonts w:ascii="Times New Roman" w:eastAsia="Times New Roman" w:hAnsi="Times New Roman" w:cs="Times New Roman" w:hint="default"/>
        <w:color w:val="auto"/>
        <w:sz w:val="24"/>
      </w:rPr>
    </w:lvl>
    <w:lvl w:ilvl="4">
      <w:start w:val="1"/>
      <w:numFmt w:val="decimal"/>
      <w:lvlText w:val="%1.%2.%3.%4.%5"/>
      <w:lvlJc w:val="left"/>
      <w:pPr>
        <w:ind w:left="1080" w:hanging="1080"/>
      </w:pPr>
      <w:rPr>
        <w:rFonts w:ascii="Times New Roman" w:eastAsia="Times New Roman" w:hAnsi="Times New Roman" w:cs="Times New Roman" w:hint="default"/>
        <w:color w:val="auto"/>
        <w:sz w:val="24"/>
      </w:rPr>
    </w:lvl>
    <w:lvl w:ilvl="5">
      <w:start w:val="1"/>
      <w:numFmt w:val="decimal"/>
      <w:lvlText w:val="%1.%2.%3.%4.%5.%6"/>
      <w:lvlJc w:val="left"/>
      <w:pPr>
        <w:ind w:left="1440" w:hanging="1440"/>
      </w:pPr>
      <w:rPr>
        <w:rFonts w:ascii="Times New Roman" w:eastAsia="Times New Roman" w:hAnsi="Times New Roman" w:cs="Times New Roman" w:hint="default"/>
        <w:color w:val="auto"/>
        <w:sz w:val="24"/>
      </w:rPr>
    </w:lvl>
    <w:lvl w:ilvl="6">
      <w:start w:val="1"/>
      <w:numFmt w:val="decimal"/>
      <w:lvlText w:val="%1.%2.%3.%4.%5.%6.%7"/>
      <w:lvlJc w:val="left"/>
      <w:pPr>
        <w:ind w:left="1440" w:hanging="1440"/>
      </w:pPr>
      <w:rPr>
        <w:rFonts w:ascii="Times New Roman" w:eastAsia="Times New Roman" w:hAnsi="Times New Roman" w:cs="Times New Roman" w:hint="default"/>
        <w:color w:val="auto"/>
        <w:sz w:val="24"/>
      </w:rPr>
    </w:lvl>
    <w:lvl w:ilvl="7">
      <w:start w:val="1"/>
      <w:numFmt w:val="decimal"/>
      <w:lvlText w:val="%1.%2.%3.%4.%5.%6.%7.%8"/>
      <w:lvlJc w:val="left"/>
      <w:pPr>
        <w:ind w:left="1800" w:hanging="1800"/>
      </w:pPr>
      <w:rPr>
        <w:rFonts w:ascii="Times New Roman" w:eastAsia="Times New Roman" w:hAnsi="Times New Roman" w:cs="Times New Roman" w:hint="default"/>
        <w:color w:val="auto"/>
        <w:sz w:val="24"/>
      </w:rPr>
    </w:lvl>
    <w:lvl w:ilvl="8">
      <w:start w:val="1"/>
      <w:numFmt w:val="decimal"/>
      <w:lvlText w:val="%1.%2.%3.%4.%5.%6.%7.%8.%9"/>
      <w:lvlJc w:val="left"/>
      <w:pPr>
        <w:ind w:left="1800" w:hanging="1800"/>
      </w:pPr>
      <w:rPr>
        <w:rFonts w:ascii="Times New Roman" w:eastAsia="Times New Roman" w:hAnsi="Times New Roman" w:cs="Times New Roman" w:hint="default"/>
        <w:color w:val="auto"/>
        <w:sz w:val="24"/>
      </w:rPr>
    </w:lvl>
  </w:abstractNum>
  <w:abstractNum w:abstractNumId="31">
    <w:nsid w:val="5682042B"/>
    <w:multiLevelType w:val="multilevel"/>
    <w:tmpl w:val="4724AB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4">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51D5CA1"/>
    <w:multiLevelType w:val="hybridMultilevel"/>
    <w:tmpl w:val="7382C6F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8090001">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B0268AC"/>
    <w:multiLevelType w:val="hybridMultilevel"/>
    <w:tmpl w:val="C63679FA"/>
    <w:lvl w:ilvl="0" w:tplc="0809001B">
      <w:start w:val="1"/>
      <w:numFmt w:val="low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start w:val="1"/>
      <w:numFmt w:val="decimal"/>
      <w:lvlText w:val="%4."/>
      <w:lvlJc w:val="left"/>
      <w:pPr>
        <w:ind w:left="6480" w:hanging="360"/>
      </w:pPr>
    </w:lvl>
    <w:lvl w:ilvl="4" w:tplc="08090019">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38">
    <w:nsid w:val="6E5870BE"/>
    <w:multiLevelType w:val="hybridMultilevel"/>
    <w:tmpl w:val="ED2E7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71AE67ED"/>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CF4700F"/>
    <w:multiLevelType w:val="hybridMultilevel"/>
    <w:tmpl w:val="79F635AC"/>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4">
    <w:nsid w:val="7F0F4382"/>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4"/>
  </w:num>
  <w:num w:numId="3">
    <w:abstractNumId w:val="16"/>
  </w:num>
  <w:num w:numId="4">
    <w:abstractNumId w:val="8"/>
  </w:num>
  <w:num w:numId="5">
    <w:abstractNumId w:val="42"/>
  </w:num>
  <w:num w:numId="6">
    <w:abstractNumId w:val="20"/>
  </w:num>
  <w:num w:numId="7">
    <w:abstractNumId w:val="24"/>
  </w:num>
  <w:num w:numId="8">
    <w:abstractNumId w:val="4"/>
  </w:num>
  <w:num w:numId="9">
    <w:abstractNumId w:val="28"/>
  </w:num>
  <w:num w:numId="10">
    <w:abstractNumId w:val="19"/>
  </w:num>
  <w:num w:numId="11">
    <w:abstractNumId w:val="17"/>
  </w:num>
  <w:num w:numId="12">
    <w:abstractNumId w:val="9"/>
  </w:num>
  <w:num w:numId="13">
    <w:abstractNumId w:val="37"/>
  </w:num>
  <w:num w:numId="14">
    <w:abstractNumId w:val="41"/>
  </w:num>
  <w:num w:numId="15">
    <w:abstractNumId w:val="22"/>
  </w:num>
  <w:num w:numId="16">
    <w:abstractNumId w:val="12"/>
  </w:num>
  <w:num w:numId="17">
    <w:abstractNumId w:val="14"/>
  </w:num>
  <w:num w:numId="18">
    <w:abstractNumId w:val="1"/>
  </w:num>
  <w:num w:numId="19">
    <w:abstractNumId w:val="43"/>
  </w:num>
  <w:num w:numId="20">
    <w:abstractNumId w:val="26"/>
  </w:num>
  <w:num w:numId="21">
    <w:abstractNumId w:val="39"/>
  </w:num>
  <w:num w:numId="22">
    <w:abstractNumId w:val="35"/>
  </w:num>
  <w:num w:numId="23">
    <w:abstractNumId w:val="0"/>
  </w:num>
  <w:num w:numId="24">
    <w:abstractNumId w:val="25"/>
  </w:num>
  <w:num w:numId="25">
    <w:abstractNumId w:val="10"/>
  </w:num>
  <w:num w:numId="26">
    <w:abstractNumId w:val="7"/>
  </w:num>
  <w:num w:numId="27">
    <w:abstractNumId w:val="11"/>
  </w:num>
  <w:num w:numId="28">
    <w:abstractNumId w:val="3"/>
  </w:num>
  <w:num w:numId="29">
    <w:abstractNumId w:val="18"/>
  </w:num>
  <w:num w:numId="30">
    <w:abstractNumId w:val="23"/>
  </w:num>
  <w:num w:numId="31">
    <w:abstractNumId w:val="27"/>
  </w:num>
  <w:num w:numId="32">
    <w:abstractNumId w:val="29"/>
  </w:num>
  <w:num w:numId="33">
    <w:abstractNumId w:val="36"/>
  </w:num>
  <w:num w:numId="34">
    <w:abstractNumId w:val="5"/>
  </w:num>
  <w:num w:numId="35">
    <w:abstractNumId w:val="40"/>
  </w:num>
  <w:num w:numId="36">
    <w:abstractNumId w:val="33"/>
  </w:num>
  <w:num w:numId="37">
    <w:abstractNumId w:val="15"/>
  </w:num>
  <w:num w:numId="38">
    <w:abstractNumId w:val="13"/>
  </w:num>
  <w:num w:numId="39">
    <w:abstractNumId w:val="21"/>
  </w:num>
  <w:num w:numId="40">
    <w:abstractNumId w:val="6"/>
  </w:num>
  <w:num w:numId="41">
    <w:abstractNumId w:val="2"/>
  </w:num>
  <w:num w:numId="42">
    <w:abstractNumId w:val="31"/>
  </w:num>
  <w:num w:numId="43">
    <w:abstractNumId w:val="30"/>
  </w:num>
  <w:num w:numId="44">
    <w:abstractNumId w:val="32"/>
  </w:num>
  <w:num w:numId="45">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61785"/>
    <w:rsid w:val="00061F0A"/>
    <w:rsid w:val="00061F4D"/>
    <w:rsid w:val="000644FE"/>
    <w:rsid w:val="00066035"/>
    <w:rsid w:val="00066CB3"/>
    <w:rsid w:val="00066FB5"/>
    <w:rsid w:val="00070211"/>
    <w:rsid w:val="000707D5"/>
    <w:rsid w:val="00070A14"/>
    <w:rsid w:val="00075207"/>
    <w:rsid w:val="0007696E"/>
    <w:rsid w:val="00080027"/>
    <w:rsid w:val="00080193"/>
    <w:rsid w:val="00080950"/>
    <w:rsid w:val="00083083"/>
    <w:rsid w:val="0008438D"/>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1019B7"/>
    <w:rsid w:val="001049CA"/>
    <w:rsid w:val="0010589A"/>
    <w:rsid w:val="00106506"/>
    <w:rsid w:val="0011036C"/>
    <w:rsid w:val="00110C6C"/>
    <w:rsid w:val="00111DF6"/>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6193"/>
    <w:rsid w:val="001F7B71"/>
    <w:rsid w:val="00201E53"/>
    <w:rsid w:val="00203613"/>
    <w:rsid w:val="00203F0E"/>
    <w:rsid w:val="00217524"/>
    <w:rsid w:val="00217EC7"/>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80E26"/>
    <w:rsid w:val="002856E2"/>
    <w:rsid w:val="0028721F"/>
    <w:rsid w:val="002900AD"/>
    <w:rsid w:val="00290D8A"/>
    <w:rsid w:val="00291B26"/>
    <w:rsid w:val="00295611"/>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4018A8"/>
    <w:rsid w:val="00403F1E"/>
    <w:rsid w:val="00406697"/>
    <w:rsid w:val="004068FE"/>
    <w:rsid w:val="004073BD"/>
    <w:rsid w:val="004073EE"/>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889"/>
    <w:rsid w:val="0048663E"/>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6EE6"/>
    <w:rsid w:val="00550485"/>
    <w:rsid w:val="00551115"/>
    <w:rsid w:val="00553972"/>
    <w:rsid w:val="005540FA"/>
    <w:rsid w:val="00554DB7"/>
    <w:rsid w:val="00556E7A"/>
    <w:rsid w:val="005600BC"/>
    <w:rsid w:val="0056175D"/>
    <w:rsid w:val="00567A07"/>
    <w:rsid w:val="00572D7F"/>
    <w:rsid w:val="00581580"/>
    <w:rsid w:val="0058546A"/>
    <w:rsid w:val="00585A97"/>
    <w:rsid w:val="00592B43"/>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55A5"/>
    <w:rsid w:val="006505EC"/>
    <w:rsid w:val="0065633B"/>
    <w:rsid w:val="00663C28"/>
    <w:rsid w:val="00664044"/>
    <w:rsid w:val="006646A8"/>
    <w:rsid w:val="006657F5"/>
    <w:rsid w:val="006708DC"/>
    <w:rsid w:val="00673C7E"/>
    <w:rsid w:val="00676C88"/>
    <w:rsid w:val="0067709F"/>
    <w:rsid w:val="00680043"/>
    <w:rsid w:val="0068791F"/>
    <w:rsid w:val="00687E6D"/>
    <w:rsid w:val="0069366B"/>
    <w:rsid w:val="00695E15"/>
    <w:rsid w:val="00697B74"/>
    <w:rsid w:val="00697D7F"/>
    <w:rsid w:val="006A0230"/>
    <w:rsid w:val="006A4801"/>
    <w:rsid w:val="006A4D39"/>
    <w:rsid w:val="006A66C7"/>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5A2D"/>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67C3"/>
    <w:rsid w:val="00876D08"/>
    <w:rsid w:val="00877457"/>
    <w:rsid w:val="0088124F"/>
    <w:rsid w:val="00882DB0"/>
    <w:rsid w:val="00883902"/>
    <w:rsid w:val="00885056"/>
    <w:rsid w:val="00887A6F"/>
    <w:rsid w:val="0089200E"/>
    <w:rsid w:val="00893583"/>
    <w:rsid w:val="00897D42"/>
    <w:rsid w:val="008A31B8"/>
    <w:rsid w:val="008A481E"/>
    <w:rsid w:val="008A68C1"/>
    <w:rsid w:val="008B086C"/>
    <w:rsid w:val="008B2808"/>
    <w:rsid w:val="008B6884"/>
    <w:rsid w:val="008C076A"/>
    <w:rsid w:val="008C1862"/>
    <w:rsid w:val="008C1EE8"/>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054"/>
    <w:rsid w:val="009C29CF"/>
    <w:rsid w:val="009D0042"/>
    <w:rsid w:val="009D00F7"/>
    <w:rsid w:val="009D04BF"/>
    <w:rsid w:val="009D0549"/>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35085"/>
    <w:rsid w:val="00A35E15"/>
    <w:rsid w:val="00A376E1"/>
    <w:rsid w:val="00A4352F"/>
    <w:rsid w:val="00A50694"/>
    <w:rsid w:val="00A54A75"/>
    <w:rsid w:val="00A57A4A"/>
    <w:rsid w:val="00A62C7B"/>
    <w:rsid w:val="00A65A42"/>
    <w:rsid w:val="00A67FAB"/>
    <w:rsid w:val="00A725C4"/>
    <w:rsid w:val="00A737A9"/>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647A"/>
    <w:rsid w:val="00B66DD1"/>
    <w:rsid w:val="00B70F80"/>
    <w:rsid w:val="00B716DA"/>
    <w:rsid w:val="00B74D10"/>
    <w:rsid w:val="00B753A2"/>
    <w:rsid w:val="00B764A2"/>
    <w:rsid w:val="00B777C1"/>
    <w:rsid w:val="00B83999"/>
    <w:rsid w:val="00B87CC6"/>
    <w:rsid w:val="00B9224F"/>
    <w:rsid w:val="00B93A57"/>
    <w:rsid w:val="00B97C33"/>
    <w:rsid w:val="00BA0904"/>
    <w:rsid w:val="00BA4509"/>
    <w:rsid w:val="00BA67F1"/>
    <w:rsid w:val="00BA7B0C"/>
    <w:rsid w:val="00BB6284"/>
    <w:rsid w:val="00BB637C"/>
    <w:rsid w:val="00BB682B"/>
    <w:rsid w:val="00BB7709"/>
    <w:rsid w:val="00BC1400"/>
    <w:rsid w:val="00BC2A3C"/>
    <w:rsid w:val="00BC2AF9"/>
    <w:rsid w:val="00BC3B89"/>
    <w:rsid w:val="00BC4302"/>
    <w:rsid w:val="00BC5EB2"/>
    <w:rsid w:val="00BC6F8A"/>
    <w:rsid w:val="00BC7650"/>
    <w:rsid w:val="00BD0E22"/>
    <w:rsid w:val="00BD190E"/>
    <w:rsid w:val="00BD432C"/>
    <w:rsid w:val="00BD5B59"/>
    <w:rsid w:val="00BD6739"/>
    <w:rsid w:val="00BD6819"/>
    <w:rsid w:val="00BD689F"/>
    <w:rsid w:val="00BE06ED"/>
    <w:rsid w:val="00BE212C"/>
    <w:rsid w:val="00BE3EBC"/>
    <w:rsid w:val="00BE4890"/>
    <w:rsid w:val="00BE4E03"/>
    <w:rsid w:val="00BE551C"/>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5128"/>
    <w:rsid w:val="00C46F4B"/>
    <w:rsid w:val="00C5117A"/>
    <w:rsid w:val="00C527FB"/>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AF2"/>
    <w:rsid w:val="00CD3CA3"/>
    <w:rsid w:val="00CD4722"/>
    <w:rsid w:val="00CD4F9E"/>
    <w:rsid w:val="00CD5571"/>
    <w:rsid w:val="00CD5BAB"/>
    <w:rsid w:val="00CD63C5"/>
    <w:rsid w:val="00CD688F"/>
    <w:rsid w:val="00CE24D2"/>
    <w:rsid w:val="00CF42EF"/>
    <w:rsid w:val="00CF6704"/>
    <w:rsid w:val="00D02432"/>
    <w:rsid w:val="00D0660B"/>
    <w:rsid w:val="00D07E2F"/>
    <w:rsid w:val="00D142ED"/>
    <w:rsid w:val="00D1508A"/>
    <w:rsid w:val="00D201E9"/>
    <w:rsid w:val="00D20266"/>
    <w:rsid w:val="00D204D5"/>
    <w:rsid w:val="00D209F4"/>
    <w:rsid w:val="00D23661"/>
    <w:rsid w:val="00D2438E"/>
    <w:rsid w:val="00D2474C"/>
    <w:rsid w:val="00D24B4A"/>
    <w:rsid w:val="00D26772"/>
    <w:rsid w:val="00D30C1E"/>
    <w:rsid w:val="00D353C1"/>
    <w:rsid w:val="00D37495"/>
    <w:rsid w:val="00D404A4"/>
    <w:rsid w:val="00D42557"/>
    <w:rsid w:val="00D43834"/>
    <w:rsid w:val="00D43C22"/>
    <w:rsid w:val="00D4494D"/>
    <w:rsid w:val="00D46585"/>
    <w:rsid w:val="00D56884"/>
    <w:rsid w:val="00D638A4"/>
    <w:rsid w:val="00D64813"/>
    <w:rsid w:val="00D64B5A"/>
    <w:rsid w:val="00D66AEA"/>
    <w:rsid w:val="00D80133"/>
    <w:rsid w:val="00D84ABE"/>
    <w:rsid w:val="00D879E6"/>
    <w:rsid w:val="00D87AAF"/>
    <w:rsid w:val="00D90F7B"/>
    <w:rsid w:val="00D94D6D"/>
    <w:rsid w:val="00DA18FE"/>
    <w:rsid w:val="00DA1F93"/>
    <w:rsid w:val="00DA235A"/>
    <w:rsid w:val="00DA319B"/>
    <w:rsid w:val="00DA35EE"/>
    <w:rsid w:val="00DB0EE7"/>
    <w:rsid w:val="00DB2640"/>
    <w:rsid w:val="00DB6EF8"/>
    <w:rsid w:val="00DC2030"/>
    <w:rsid w:val="00DC28EC"/>
    <w:rsid w:val="00DC3EA0"/>
    <w:rsid w:val="00DD4FE7"/>
    <w:rsid w:val="00DD58C5"/>
    <w:rsid w:val="00DE147F"/>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604A"/>
    <w:rsid w:val="00E415B2"/>
    <w:rsid w:val="00E41643"/>
    <w:rsid w:val="00E4494A"/>
    <w:rsid w:val="00E45870"/>
    <w:rsid w:val="00E45B12"/>
    <w:rsid w:val="00E46499"/>
    <w:rsid w:val="00E47F45"/>
    <w:rsid w:val="00E52F51"/>
    <w:rsid w:val="00E54D4C"/>
    <w:rsid w:val="00E57CB5"/>
    <w:rsid w:val="00E60CD5"/>
    <w:rsid w:val="00E61A6B"/>
    <w:rsid w:val="00E624DE"/>
    <w:rsid w:val="00E66D38"/>
    <w:rsid w:val="00E72B38"/>
    <w:rsid w:val="00E73E77"/>
    <w:rsid w:val="00E75CFC"/>
    <w:rsid w:val="00E76B04"/>
    <w:rsid w:val="00E81005"/>
    <w:rsid w:val="00E85387"/>
    <w:rsid w:val="00E86DBC"/>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B7"/>
    <w:rsid w:val="00FE63D9"/>
    <w:rsid w:val="00FE65DC"/>
    <w:rsid w:val="00FF0760"/>
    <w:rsid w:val="00FF0C66"/>
    <w:rsid w:val="00FF1264"/>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E6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b/>
      <w:bCs/>
      <w:i/>
      <w:iCs/>
    </w:rPr>
  </w:style>
  <w:style w:type="paragraph" w:styleId="TOC3">
    <w:name w:val="toc 3"/>
    <w:basedOn w:val="Normal"/>
    <w:next w:val="Normal"/>
    <w:autoRedefine/>
    <w:uiPriority w:val="39"/>
    <w:unhideWhenUsed/>
    <w:rsid w:val="00FF6061"/>
    <w:pPr>
      <w:spacing w:after="100"/>
      <w:ind w:left="480"/>
    </w:pPr>
    <w:rPr>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footer" Target="footer1.xm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46</Pages>
  <Words>9161</Words>
  <Characters>52224</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468</cp:revision>
  <cp:lastPrinted>2022-12-10T23:23:00Z</cp:lastPrinted>
  <dcterms:created xsi:type="dcterms:W3CDTF">2022-12-10T23:23:00Z</dcterms:created>
  <dcterms:modified xsi:type="dcterms:W3CDTF">2023-04-17T20:35:00Z</dcterms:modified>
</cp:coreProperties>
</file>