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CV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Scientist/Senior Scientist, Oligonucleotide Chemistry</w:t>
      </w:r>
    </w:p>
    <w:p>
      <w:pPr>
        <w:pStyle w:val="ListBullet"/>
      </w:pPr>
      <w:r>
        <w:rPr>
          <w:b/>
        </w:rPr>
        <w:t xml:space="preserve">Institution: </w:t>
      </w:r>
      <w:r>
        <w:t>Atalanta Therapeutics</w:t>
      </w:r>
    </w:p>
    <w:p>
      <w:pPr>
        <w:pStyle w:val="ListBullet"/>
      </w:pPr>
      <w:r>
        <w:rPr>
          <w:b/>
        </w:rPr>
        <w:t xml:space="preserve">Department: </w:t>
      </w:r>
      <w:r>
        <w:t>Chemistry</w:t>
      </w:r>
    </w:p>
    <w:p>
      <w:pPr>
        <w:pStyle w:val="ListBullet"/>
      </w:pPr>
      <w:r>
        <w:rPr>
          <w:b/>
        </w:rPr>
        <w:t xml:space="preserve">Location: </w:t>
      </w:r>
      <w:r>
        <w:t>Boston, MA</w:t>
      </w:r>
    </w:p>
    <w:p>
      <w:pPr>
        <w:pStyle w:val="ListBullet"/>
      </w:pPr>
      <w:r>
        <w:rPr>
          <w:b/>
        </w:rPr>
        <w:t xml:space="preserve">Salary: </w:t>
      </w:r>
      <w:r>
        <w:t>Not Listed</w:t>
      </w:r>
    </w:p>
    <w:p>
      <w:pPr>
        <w:pStyle w:val="ListBullet"/>
      </w:pPr>
      <w:r>
        <w:rPr>
          <w:b/>
        </w:rPr>
        <w:t xml:space="preserve">URL: </w:t>
      </w:r>
      <w:r>
        <w:t>https://www.atalantatx.com/scientist-senior-scientist-oligonucleotide-chemistry/</w:t>
      </w:r>
    </w:p>
    <w:p/>
    <w:p>
      <w:r>
        <w:rPr>
          <w:b/>
          <w:sz w:val="24"/>
        </w:rPr>
        <w:t>[ DRAFT CONTENT ]</w:t>
      </w:r>
    </w:p>
    <w:p>
      <w:r>
        <w:t>Replace this section with your full curriculum vitae.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