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RESEARCH STATEMENT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Tenure-Track Assistant Professor, Biochemistry</w:t>
      </w:r>
    </w:p>
    <w:p>
      <w:pPr>
        <w:pStyle w:val="ListBullet"/>
      </w:pPr>
      <w:r>
        <w:rPr>
          <w:b/>
        </w:rPr>
        <w:t xml:space="preserve">Institution: </w:t>
      </w:r>
      <w:r>
        <w:t>Trinity University</w:t>
      </w:r>
    </w:p>
    <w:p>
      <w:pPr>
        <w:pStyle w:val="ListBullet"/>
      </w:pPr>
      <w:r>
        <w:rPr>
          <w:b/>
        </w:rPr>
        <w:t xml:space="preserve">Department: </w:t>
      </w:r>
      <w:r>
        <w:t>Department of Chemistry</w:t>
      </w:r>
    </w:p>
    <w:p>
      <w:pPr>
        <w:pStyle w:val="ListBullet"/>
      </w:pPr>
      <w:r>
        <w:rPr>
          <w:b/>
        </w:rPr>
        <w:t xml:space="preserve">Location: </w:t>
      </w:r>
      <w:r>
        <w:t>San Antonio, TX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https://www.higheredjobs.com/faculty/details.cfm?JobCode=179240690</w:t>
      </w:r>
    </w:p>
    <w:p/>
    <w:p>
      <w:r>
        <w:rPr>
          <w:b/>
          <w:sz w:val="24"/>
        </w:rPr>
        <w:t>[ DRAFT CONTENT ]</w:t>
      </w:r>
    </w:p>
    <w:p>
      <w:r>
        <w:t>Provide a summary of your past, current, and future research directions. Include your research vision, key findings, and plans for an independent research program. [Draft your research statement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