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Assistant/Associate/Full Professor, Biochemistry &amp; Molecular Biology at University of South Alabama College of Medicine.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