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7539" w:rsidRPr="00D77539" w:rsidRDefault="00D77539" w:rsidP="00D77539">
      <w:pPr>
        <w:jc w:val="cente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u w:val="single"/>
          <w:lang w:eastAsia="en-GB"/>
          <w14:ligatures w14:val="none"/>
        </w:rPr>
        <w:t>2in1 Ski Mask/Beanie Measurements.</w:t>
      </w:r>
      <w:r>
        <w:rPr>
          <w:rFonts w:ascii="Arial" w:eastAsia="Times New Roman" w:hAnsi="Arial" w:cs="Arial"/>
          <w:color w:val="1F1F1F"/>
          <w:kern w:val="0"/>
          <w:lang w:eastAsia="en-GB"/>
          <w14:ligatures w14:val="none"/>
        </w:rPr>
        <w:br/>
      </w:r>
      <w:r>
        <w:rPr>
          <w:rFonts w:ascii="Arial" w:eastAsia="Times New Roman" w:hAnsi="Arial" w:cs="Arial"/>
          <w:color w:val="1F1F1F"/>
          <w:kern w:val="0"/>
          <w:lang w:eastAsia="en-GB"/>
          <w14:ligatures w14:val="none"/>
        </w:rPr>
        <w:br/>
      </w:r>
      <w:r w:rsidRPr="00D77539">
        <w:rPr>
          <w:rFonts w:ascii="Arial" w:eastAsia="Times New Roman" w:hAnsi="Arial" w:cs="Arial"/>
          <w:color w:val="1F1F1F"/>
          <w:kern w:val="0"/>
          <w:lang w:eastAsia="en-GB"/>
          <w14:ligatures w14:val="none"/>
        </w:rPr>
        <w:t xml:space="preserve">Because you are using a </w:t>
      </w:r>
      <w:r w:rsidRPr="00D77539">
        <w:rPr>
          <w:rFonts w:ascii="Arial" w:eastAsia="Times New Roman" w:hAnsi="Arial" w:cs="Arial"/>
          <w:b/>
          <w:bCs/>
          <w:color w:val="1F1F1F"/>
          <w:kern w:val="0"/>
          <w:bdr w:val="none" w:sz="0" w:space="0" w:color="auto" w:frame="1"/>
          <w:lang w:eastAsia="en-GB"/>
          <w14:ligatures w14:val="none"/>
        </w:rPr>
        <w:t>100% Merino Wool Heavyweight Fluffy Knit</w:t>
      </w:r>
      <w:r w:rsidRPr="00D77539">
        <w:rPr>
          <w:rFonts w:ascii="Arial" w:eastAsia="Times New Roman" w:hAnsi="Arial" w:cs="Arial"/>
          <w:color w:val="1F1F1F"/>
          <w:kern w:val="0"/>
          <w:lang w:eastAsia="en-GB"/>
          <w14:ligatures w14:val="none"/>
        </w:rPr>
        <w:t>, standard ski mask measurements will not work perfectly.</w:t>
      </w:r>
    </w:p>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The "Fluff Factor":</w:t>
      </w:r>
      <w:r w:rsidRPr="00D77539">
        <w:rPr>
          <w:rFonts w:ascii="Arial" w:eastAsia="Times New Roman" w:hAnsi="Arial" w:cs="Arial"/>
          <w:color w:val="1F1F1F"/>
          <w:kern w:val="0"/>
          <w:lang w:eastAsia="en-GB"/>
          <w14:ligatures w14:val="none"/>
        </w:rPr>
        <w:t xml:space="preserve"> Fluffy knits have more volume and bulk than standard ribbed knits.</w:t>
      </w:r>
    </w:p>
    <w:p w:rsidR="00D77539" w:rsidRPr="00D77539" w:rsidRDefault="00D77539" w:rsidP="00D77539">
      <w:pPr>
        <w:numPr>
          <w:ilvl w:val="0"/>
          <w:numId w:val="1"/>
        </w:num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Internal Circumference:</w:t>
      </w:r>
      <w:r w:rsidRPr="00D77539">
        <w:rPr>
          <w:rFonts w:ascii="Arial" w:eastAsia="Times New Roman" w:hAnsi="Arial" w:cs="Arial"/>
          <w:color w:val="1F1F1F"/>
          <w:kern w:val="0"/>
          <w:lang w:eastAsia="en-GB"/>
          <w14:ligatures w14:val="none"/>
        </w:rPr>
        <w:t xml:space="preserve"> The interior feels tighter than the exterior looks because the "fluff" takes up space.</w:t>
      </w:r>
    </w:p>
    <w:p w:rsidR="00D77539" w:rsidRPr="00D77539" w:rsidRDefault="00D77539" w:rsidP="00D77539">
      <w:pPr>
        <w:numPr>
          <w:ilvl w:val="0"/>
          <w:numId w:val="1"/>
        </w:num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Folding Bulk:</w:t>
      </w:r>
      <w:r w:rsidRPr="00D77539">
        <w:rPr>
          <w:rFonts w:ascii="Arial" w:eastAsia="Times New Roman" w:hAnsi="Arial" w:cs="Arial"/>
          <w:color w:val="1F1F1F"/>
          <w:kern w:val="0"/>
          <w:lang w:eastAsia="en-GB"/>
          <w14:ligatures w14:val="none"/>
        </w:rPr>
        <w:t xml:space="preserve"> When you fold the bottom up to create the beanie mode, that fold will be very thick. You need extra length so the beanie doesn't end up looking too short or sitting too high on the head.</w:t>
      </w:r>
    </w:p>
    <w:p w:rsidR="00D77539" w:rsidRPr="00D77539" w:rsidRDefault="00D77539" w:rsidP="00D77539">
      <w:pPr>
        <w:numPr>
          <w:ilvl w:val="0"/>
          <w:numId w:val="1"/>
        </w:num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Stretch:</w:t>
      </w:r>
      <w:r w:rsidRPr="00D77539">
        <w:rPr>
          <w:rFonts w:ascii="Arial" w:eastAsia="Times New Roman" w:hAnsi="Arial" w:cs="Arial"/>
          <w:color w:val="1F1F1F"/>
          <w:kern w:val="0"/>
          <w:lang w:eastAsia="en-GB"/>
          <w14:ligatures w14:val="none"/>
        </w:rPr>
        <w:t xml:space="preserve"> Heavyweight Merino has great stretch and recovery, but the fluffy texture means you don't want it too tight, or it will be uncomfortable on the face.</w:t>
      </w:r>
    </w:p>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color w:val="1F1F1F"/>
          <w:kern w:val="0"/>
          <w:lang w:eastAsia="en-GB"/>
          <w14:ligatures w14:val="none"/>
        </w:rPr>
        <w:t xml:space="preserve">Here are optimum measurements designed for an </w:t>
      </w:r>
      <w:r w:rsidRPr="00D77539">
        <w:rPr>
          <w:rFonts w:ascii="Arial" w:eastAsia="Times New Roman" w:hAnsi="Arial" w:cs="Arial"/>
          <w:b/>
          <w:bCs/>
          <w:color w:val="1F1F1F"/>
          <w:kern w:val="0"/>
          <w:bdr w:val="none" w:sz="0" w:space="0" w:color="auto" w:frame="1"/>
          <w:lang w:eastAsia="en-GB"/>
          <w14:ligatures w14:val="none"/>
        </w:rPr>
        <w:t>Adult Unisex One-Size-Fits-Most (OSFM)</w:t>
      </w:r>
      <w:r w:rsidRPr="00D77539">
        <w:rPr>
          <w:rFonts w:ascii="Arial" w:eastAsia="Times New Roman" w:hAnsi="Arial" w:cs="Arial"/>
          <w:color w:val="1F1F1F"/>
          <w:kern w:val="0"/>
          <w:lang w:eastAsia="en-GB"/>
          <w14:ligatures w14:val="none"/>
        </w:rPr>
        <w:t xml:space="preserve"> fit, specifically tailored for a heavyweight, fluffy Merino knit.</w:t>
      </w:r>
    </w:p>
    <w:p w:rsidR="00D77539" w:rsidRPr="00D77539" w:rsidRDefault="00D77539" w:rsidP="00D77539">
      <w:pPr>
        <w:spacing w:after="240"/>
        <w:rPr>
          <w:rFonts w:ascii="Arial" w:eastAsia="Times New Roman" w:hAnsi="Arial" w:cs="Arial"/>
          <w:color w:val="1F1F1F"/>
          <w:kern w:val="0"/>
          <w:lang w:eastAsia="en-GB"/>
          <w14:ligatures w14:val="none"/>
        </w:rPr>
      </w:pPr>
      <w:r w:rsidRPr="00D77539">
        <w:rPr>
          <w:rFonts w:ascii="Arial" w:eastAsia="Times New Roman" w:hAnsi="Arial" w:cs="Arial"/>
          <w:color w:val="1F1F1F"/>
          <w:kern w:val="0"/>
          <w:lang w:eastAsia="en-GB"/>
          <w14:ligatures w14:val="none"/>
        </w:rPr>
        <w:t>These measurements should be taken with the garment laid flat, relaxed, and not stretched.</w:t>
      </w:r>
    </w:p>
    <w:p w:rsidR="00D77539" w:rsidRPr="00D77539" w:rsidRDefault="00D77539" w:rsidP="00D77539">
      <w:pPr>
        <w:spacing w:after="120"/>
        <w:outlineLvl w:val="2"/>
        <w:rPr>
          <w:rFonts w:ascii="Arial" w:eastAsia="Times New Roman" w:hAnsi="Arial" w:cs="Arial"/>
          <w:b/>
          <w:bCs/>
          <w:color w:val="1F1F1F"/>
          <w:kern w:val="0"/>
          <w:sz w:val="27"/>
          <w:szCs w:val="27"/>
          <w:lang w:eastAsia="en-GB"/>
          <w14:ligatures w14:val="none"/>
        </w:rPr>
      </w:pPr>
      <w:r w:rsidRPr="00D77539">
        <w:rPr>
          <w:rFonts w:ascii="Arial" w:eastAsia="Times New Roman" w:hAnsi="Arial" w:cs="Arial"/>
          <w:b/>
          <w:bCs/>
          <w:color w:val="1F1F1F"/>
          <w:kern w:val="0"/>
          <w:sz w:val="27"/>
          <w:szCs w:val="27"/>
          <w:lang w:eastAsia="en-GB"/>
          <w14:ligatures w14:val="none"/>
        </w:rPr>
        <w:t>Points of Measure (POM) Guide</w:t>
      </w:r>
    </w:p>
    <w:tbl>
      <w:tblPr>
        <w:tblW w:w="0" w:type="auto"/>
        <w:tblCellSpacing w:w="15" w:type="dxa"/>
        <w:tblCellMar>
          <w:left w:w="0" w:type="dxa"/>
          <w:right w:w="0" w:type="dxa"/>
        </w:tblCellMar>
        <w:tblLook w:val="04A0" w:firstRow="1" w:lastRow="0" w:firstColumn="1" w:lastColumn="0" w:noHBand="0" w:noVBand="1"/>
      </w:tblPr>
      <w:tblGrid>
        <w:gridCol w:w="1035"/>
        <w:gridCol w:w="1790"/>
        <w:gridCol w:w="1995"/>
        <w:gridCol w:w="1990"/>
        <w:gridCol w:w="2194"/>
      </w:tblGrid>
      <w:tr w:rsidR="00D77539" w:rsidRPr="00D7753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Point of Measure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Optimum Measurement (Inches)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Optimum Measurement (CM)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Notes / Rationale for Fluffy Knit</w:t>
            </w:r>
          </w:p>
        </w:tc>
      </w:tr>
      <w:tr w:rsidR="00D77539" w:rsidRPr="00D775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Total Length (</w:t>
            </w:r>
            <w:proofErr w:type="spellStart"/>
            <w:r w:rsidRPr="00D77539">
              <w:rPr>
                <w:rFonts w:ascii="Arial" w:eastAsia="Times New Roman" w:hAnsi="Arial" w:cs="Arial"/>
                <w:b/>
                <w:bCs/>
                <w:color w:val="1F1F1F"/>
                <w:kern w:val="0"/>
                <w:bdr w:val="none" w:sz="0" w:space="0" w:color="auto" w:frame="1"/>
                <w:lang w:eastAsia="en-GB"/>
                <w14:ligatures w14:val="none"/>
              </w:rPr>
              <w:t>Center</w:t>
            </w:r>
            <w:proofErr w:type="spellEnd"/>
            <w:r w:rsidRPr="00D77539">
              <w:rPr>
                <w:rFonts w:ascii="Arial" w:eastAsia="Times New Roman" w:hAnsi="Arial" w:cs="Arial"/>
                <w:b/>
                <w:bCs/>
                <w:color w:val="1F1F1F"/>
                <w:kern w:val="0"/>
                <w:bdr w:val="none" w:sz="0" w:space="0" w:color="auto" w:frame="1"/>
                <w:lang w:eastAsia="en-GB"/>
                <w14:ligatures w14:val="none"/>
              </w:rPr>
              <w:t xml:space="preserve"> 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17.5"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44.5 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Crucial:</w:t>
            </w:r>
            <w:r w:rsidRPr="00D77539">
              <w:rPr>
                <w:rFonts w:ascii="Arial" w:eastAsia="Times New Roman" w:hAnsi="Arial" w:cs="Arial"/>
                <w:color w:val="1F1F1F"/>
                <w:kern w:val="0"/>
                <w:bdr w:val="none" w:sz="0" w:space="0" w:color="auto" w:frame="1"/>
                <w:lang w:eastAsia="en-GB"/>
                <w14:ligatures w14:val="none"/>
              </w:rPr>
              <w:t xml:space="preserve"> This is longer than a standard mask (usually 15-16"). The extra length is necessary so that when folded into a beanie, the bulky fluffy fabric doesn't make the hat too short.</w:t>
            </w:r>
          </w:p>
        </w:tc>
      </w:tr>
      <w:tr w:rsidR="00D77539" w:rsidRPr="00D775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Total Width (Across middle)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24 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color w:val="1F1F1F"/>
                <w:kern w:val="0"/>
                <w:bdr w:val="none" w:sz="0" w:space="0" w:color="auto" w:frame="1"/>
                <w:lang w:eastAsia="en-GB"/>
                <w14:ligatures w14:val="none"/>
              </w:rPr>
              <w:t xml:space="preserve">Slightly wider than average to account for the interior volume of the fluff. This equals a 19" circumference relaxed, stretching </w:t>
            </w:r>
            <w:r w:rsidRPr="00D77539">
              <w:rPr>
                <w:rFonts w:ascii="Arial" w:eastAsia="Times New Roman" w:hAnsi="Arial" w:cs="Arial"/>
                <w:color w:val="1F1F1F"/>
                <w:kern w:val="0"/>
                <w:bdr w:val="none" w:sz="0" w:space="0" w:color="auto" w:frame="1"/>
                <w:lang w:eastAsia="en-GB"/>
                <w14:ligatures w14:val="none"/>
              </w:rPr>
              <w:lastRenderedPageBreak/>
              <w:t>comfortably to 22-23".</w:t>
            </w:r>
          </w:p>
        </w:tc>
      </w:tr>
      <w:tr w:rsidR="00D77539" w:rsidRPr="00D775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lastRenderedPageBreak/>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Eye Opening Width (Horizontal)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16.5 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color w:val="1F1F1F"/>
                <w:kern w:val="0"/>
                <w:bdr w:val="none" w:sz="0" w:space="0" w:color="auto" w:frame="1"/>
                <w:lang w:eastAsia="en-GB"/>
                <w14:ligatures w14:val="none"/>
              </w:rPr>
              <w:t>A wide, clear opening is vital for comfort. The fluffy knit around the edges can sometimes impede vision if the hole is too small.</w:t>
            </w:r>
          </w:p>
        </w:tc>
      </w:tr>
      <w:tr w:rsidR="00D77539" w:rsidRPr="00D775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 xml:space="preserve">Eye Opening Height (Vertical </w:t>
            </w:r>
            <w:proofErr w:type="spellStart"/>
            <w:r w:rsidRPr="00D77539">
              <w:rPr>
                <w:rFonts w:ascii="Arial" w:eastAsia="Times New Roman" w:hAnsi="Arial" w:cs="Arial"/>
                <w:b/>
                <w:bCs/>
                <w:color w:val="1F1F1F"/>
                <w:kern w:val="0"/>
                <w:bdr w:val="none" w:sz="0" w:space="0" w:color="auto" w:frame="1"/>
                <w:lang w:eastAsia="en-GB"/>
                <w14:ligatures w14:val="none"/>
              </w:rPr>
              <w:t>center</w:t>
            </w:r>
            <w:proofErr w:type="spellEnd"/>
            <w:r w:rsidRPr="00D77539">
              <w:rPr>
                <w:rFonts w:ascii="Arial" w:eastAsia="Times New Roman" w:hAnsi="Arial" w:cs="Arial"/>
                <w:b/>
                <w:bCs/>
                <w:color w:val="1F1F1F"/>
                <w:kern w:val="0"/>
                <w:bdr w:val="none" w:sz="0" w:space="0" w:color="auto" w:frame="1"/>
                <w:lang w:eastAsia="en-GB"/>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7.5 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color w:val="1F1F1F"/>
                <w:kern w:val="0"/>
                <w:bdr w:val="none" w:sz="0" w:space="0" w:color="auto" w:frame="1"/>
                <w:lang w:eastAsia="en-GB"/>
                <w14:ligatures w14:val="none"/>
              </w:rPr>
              <w:t>Tall enough to clear the eyebrows and the bridge of the nose comfortably.</w:t>
            </w:r>
          </w:p>
        </w:tc>
      </w:tr>
      <w:tr w:rsidR="00D77539" w:rsidRPr="00D775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Placement: Crown to Top of Eye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7.25"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18.5 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color w:val="1F1F1F"/>
                <w:kern w:val="0"/>
                <w:bdr w:val="none" w:sz="0" w:space="0" w:color="auto" w:frame="1"/>
                <w:lang w:eastAsia="en-GB"/>
                <w14:ligatures w14:val="none"/>
              </w:rPr>
              <w:t xml:space="preserve">Measured from the very top </w:t>
            </w:r>
            <w:proofErr w:type="spellStart"/>
            <w:r w:rsidRPr="00D77539">
              <w:rPr>
                <w:rFonts w:ascii="Arial" w:eastAsia="Times New Roman" w:hAnsi="Arial" w:cs="Arial"/>
                <w:color w:val="1F1F1F"/>
                <w:kern w:val="0"/>
                <w:bdr w:val="none" w:sz="0" w:space="0" w:color="auto" w:frame="1"/>
                <w:lang w:eastAsia="en-GB"/>
                <w14:ligatures w14:val="none"/>
              </w:rPr>
              <w:t>center</w:t>
            </w:r>
            <w:proofErr w:type="spellEnd"/>
            <w:r w:rsidRPr="00D77539">
              <w:rPr>
                <w:rFonts w:ascii="Arial" w:eastAsia="Times New Roman" w:hAnsi="Arial" w:cs="Arial"/>
                <w:color w:val="1F1F1F"/>
                <w:kern w:val="0"/>
                <w:bdr w:val="none" w:sz="0" w:space="0" w:color="auto" w:frame="1"/>
                <w:lang w:eastAsia="en-GB"/>
                <w14:ligatures w14:val="none"/>
              </w:rPr>
              <w:t xml:space="preserve"> seam down to the top edge of the eye hole. This ensures the holes align with the average person's eyes.</w:t>
            </w:r>
          </w:p>
        </w:tc>
      </w:tr>
      <w:tr w:rsidR="00D77539" w:rsidRPr="00D775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Hem Opening Width (Bottom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23 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color w:val="1F1F1F"/>
                <w:kern w:val="0"/>
                <w:bdr w:val="none" w:sz="0" w:space="0" w:color="auto" w:frame="1"/>
                <w:lang w:eastAsia="en-GB"/>
                <w14:ligatures w14:val="none"/>
              </w:rPr>
              <w:t>Slightly tapered in from the mid-width so it hugs the neck securely in ski mask mode.</w:t>
            </w:r>
          </w:p>
        </w:tc>
      </w:tr>
      <w:tr w:rsidR="00D77539" w:rsidRPr="00D775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Intended Cuff Fold Height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9 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77539" w:rsidRPr="00D77539" w:rsidRDefault="00D77539" w:rsidP="00D77539">
            <w:pPr>
              <w:rPr>
                <w:rFonts w:ascii="Arial" w:eastAsia="Times New Roman" w:hAnsi="Arial" w:cs="Arial"/>
                <w:color w:val="1F1F1F"/>
                <w:kern w:val="0"/>
                <w:lang w:eastAsia="en-GB"/>
                <w14:ligatures w14:val="none"/>
              </w:rPr>
            </w:pPr>
            <w:r w:rsidRPr="00D77539">
              <w:rPr>
                <w:rFonts w:ascii="Arial" w:eastAsia="Times New Roman" w:hAnsi="Arial" w:cs="Arial"/>
                <w:color w:val="1F1F1F"/>
                <w:kern w:val="0"/>
                <w:bdr w:val="none" w:sz="0" w:space="0" w:color="auto" w:frame="1"/>
                <w:lang w:eastAsia="en-GB"/>
                <w14:ligatures w14:val="none"/>
              </w:rPr>
              <w:t xml:space="preserve">This is the recommended height of the fold when worn as a beanie. </w:t>
            </w:r>
            <w:r w:rsidRPr="00D77539">
              <w:rPr>
                <w:rFonts w:ascii="Arial" w:eastAsia="Times New Roman" w:hAnsi="Arial" w:cs="Arial"/>
                <w:color w:val="1F1F1F"/>
                <w:kern w:val="0"/>
                <w:bdr w:val="none" w:sz="0" w:space="0" w:color="auto" w:frame="1"/>
                <w:lang w:eastAsia="en-GB"/>
                <w14:ligatures w14:val="none"/>
              </w:rPr>
              <w:lastRenderedPageBreak/>
              <w:t>This height perfectly frames your 2"x1" brand tag.</w:t>
            </w:r>
          </w:p>
        </w:tc>
      </w:tr>
    </w:tbl>
    <w:p w:rsidR="00D77539" w:rsidRPr="00D77539" w:rsidRDefault="00D77539" w:rsidP="00D77539">
      <w:pPr>
        <w:spacing w:after="120"/>
        <w:rPr>
          <w:rFonts w:ascii="Arial" w:eastAsia="Times New Roman" w:hAnsi="Arial" w:cs="Arial"/>
          <w:color w:val="1F1F1F"/>
          <w:kern w:val="0"/>
          <w:lang w:eastAsia="en-GB"/>
          <w14:ligatures w14:val="none"/>
        </w:rPr>
      </w:pPr>
      <w:r w:rsidRPr="00D77539">
        <w:rPr>
          <w:rFonts w:ascii="Arial" w:eastAsia="Times New Roman" w:hAnsi="Arial" w:cs="Arial"/>
          <w:noProof/>
          <w:color w:val="1F1F1F"/>
          <w:kern w:val="0"/>
          <w:lang w:eastAsia="en-GB"/>
          <w14:ligatures w14:val="none"/>
        </w:rPr>
        <w:lastRenderedPageBreak/>
      </w:r>
      <w:r w:rsidR="00D77539" w:rsidRPr="00D77539">
        <w:rPr>
          <w:rFonts w:ascii="Arial" w:eastAsia="Times New Roman" w:hAnsi="Arial" w:cs="Arial"/>
          <w:noProof/>
          <w:color w:val="1F1F1F"/>
          <w:kern w:val="0"/>
          <w:lang w:eastAsia="en-GB"/>
          <w14:ligatures w14:val="none"/>
        </w:rPr>
        <w:pict>
          <v:rect id="_x0000_i1025" alt="" style="width:450.85pt;height:.05pt;mso-width-percent:0;mso-height-percent:0;mso-width-percent:0;mso-height-percent:0" o:hrpct="999" o:hralign="center" o:hrstd="t" o:hrnoshade="t" o:hr="t" fillcolor="gray" stroked="f"/>
        </w:pict>
      </w:r>
    </w:p>
    <w:p w:rsidR="00D77539" w:rsidRPr="00D77539" w:rsidRDefault="00D77539" w:rsidP="00D77539">
      <w:pPr>
        <w:spacing w:after="120"/>
        <w:outlineLvl w:val="2"/>
        <w:rPr>
          <w:rFonts w:ascii="Arial" w:eastAsia="Times New Roman" w:hAnsi="Arial" w:cs="Arial"/>
          <w:b/>
          <w:bCs/>
          <w:color w:val="1F1F1F"/>
          <w:kern w:val="0"/>
          <w:sz w:val="27"/>
          <w:szCs w:val="27"/>
          <w:lang w:eastAsia="en-GB"/>
          <w14:ligatures w14:val="none"/>
        </w:rPr>
      </w:pPr>
      <w:r w:rsidRPr="00D77539">
        <w:rPr>
          <w:rFonts w:ascii="Arial" w:eastAsia="Times New Roman" w:hAnsi="Arial" w:cs="Arial"/>
          <w:b/>
          <w:bCs/>
          <w:color w:val="1F1F1F"/>
          <w:kern w:val="0"/>
          <w:sz w:val="27"/>
          <w:szCs w:val="27"/>
          <w:lang w:eastAsia="en-GB"/>
          <w14:ligatures w14:val="none"/>
        </w:rPr>
        <w:t>Visualizing the Measurements</w:t>
      </w:r>
    </w:p>
    <w:p w:rsidR="00D77539" w:rsidRPr="00D77539" w:rsidRDefault="00D77539" w:rsidP="00D77539">
      <w:pPr>
        <w:spacing w:after="120"/>
        <w:rPr>
          <w:rFonts w:ascii="Arial" w:eastAsia="Times New Roman" w:hAnsi="Arial" w:cs="Arial"/>
          <w:color w:val="1F1F1F"/>
          <w:kern w:val="0"/>
          <w:lang w:eastAsia="en-GB"/>
          <w14:ligatures w14:val="none"/>
        </w:rPr>
      </w:pPr>
      <w:r w:rsidRPr="00D77539">
        <w:rPr>
          <w:rFonts w:ascii="Arial" w:eastAsia="Times New Roman" w:hAnsi="Arial" w:cs="Arial"/>
          <w:color w:val="1F1F1F"/>
          <w:kern w:val="0"/>
          <w:lang w:eastAsia="en-GB"/>
          <w14:ligatures w14:val="none"/>
        </w:rPr>
        <w:t>Here is how these measurements correspond to your design:</w:t>
      </w:r>
    </w:p>
    <w:p w:rsidR="00D77539" w:rsidRPr="00D77539" w:rsidRDefault="00D77539" w:rsidP="00D77539">
      <w:pPr>
        <w:numPr>
          <w:ilvl w:val="0"/>
          <w:numId w:val="2"/>
        </w:num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In Ski Mask Mode:</w:t>
      </w:r>
      <w:r w:rsidRPr="00D77539">
        <w:rPr>
          <w:rFonts w:ascii="Arial" w:eastAsia="Times New Roman" w:hAnsi="Arial" w:cs="Arial"/>
          <w:color w:val="1F1F1F"/>
          <w:kern w:val="0"/>
          <w:lang w:eastAsia="en-GB"/>
          <w14:ligatures w14:val="none"/>
        </w:rPr>
        <w:t xml:space="preserve"> The 17.5" length will provide full neck coverage, tucking well into a jacket collar. The fluffy knit will feel warm and substantial around the face.</w:t>
      </w:r>
    </w:p>
    <w:p w:rsidR="00D77539" w:rsidRPr="00D77539" w:rsidRDefault="00D77539" w:rsidP="00D77539">
      <w:pPr>
        <w:numPr>
          <w:ilvl w:val="0"/>
          <w:numId w:val="2"/>
        </w:numPr>
        <w:rPr>
          <w:rFonts w:ascii="Arial" w:eastAsia="Times New Roman" w:hAnsi="Arial" w:cs="Arial"/>
          <w:color w:val="1F1F1F"/>
          <w:kern w:val="0"/>
          <w:lang w:eastAsia="en-GB"/>
          <w14:ligatures w14:val="none"/>
        </w:rPr>
      </w:pPr>
      <w:r w:rsidRPr="00D77539">
        <w:rPr>
          <w:rFonts w:ascii="Arial" w:eastAsia="Times New Roman" w:hAnsi="Arial" w:cs="Arial"/>
          <w:b/>
          <w:bCs/>
          <w:color w:val="1F1F1F"/>
          <w:kern w:val="0"/>
          <w:bdr w:val="none" w:sz="0" w:space="0" w:color="auto" w:frame="1"/>
          <w:lang w:eastAsia="en-GB"/>
          <w14:ligatures w14:val="none"/>
        </w:rPr>
        <w:t>In Beanie Mode:</w:t>
      </w:r>
      <w:r w:rsidRPr="00D77539">
        <w:rPr>
          <w:rFonts w:ascii="Arial" w:eastAsia="Times New Roman" w:hAnsi="Arial" w:cs="Arial"/>
          <w:color w:val="1F1F1F"/>
          <w:kern w:val="0"/>
          <w:lang w:eastAsia="en-GB"/>
          <w14:ligatures w14:val="none"/>
        </w:rPr>
        <w:t xml:space="preserve"> You will fold up the bottom 3.5" (Measurement G). Because the knit is fluffy, this fold will be thick and premium looking. The resulting beanie height will be roughly 10.5" (17.5 minus 3.5, plus a bit taken up by the bulk of the fold), providing a modern, slightly slouchy fit rather than a tight skullcap fit.</w:t>
      </w:r>
    </w:p>
    <w:p w:rsidR="00D77539" w:rsidRPr="00D77539" w:rsidRDefault="00D77539" w:rsidP="00D77539">
      <w:pPr>
        <w:spacing w:after="120"/>
        <w:outlineLvl w:val="2"/>
        <w:rPr>
          <w:rFonts w:ascii="Arial" w:eastAsia="Times New Roman" w:hAnsi="Arial" w:cs="Arial"/>
          <w:b/>
          <w:bCs/>
          <w:color w:val="1F1F1F"/>
          <w:kern w:val="0"/>
          <w:sz w:val="27"/>
          <w:szCs w:val="27"/>
          <w:lang w:eastAsia="en-GB"/>
          <w14:ligatures w14:val="none"/>
        </w:rPr>
      </w:pPr>
      <w:r w:rsidRPr="00D77539">
        <w:rPr>
          <w:rFonts w:ascii="Arial" w:eastAsia="Times New Roman" w:hAnsi="Arial" w:cs="Arial"/>
          <w:b/>
          <w:bCs/>
          <w:color w:val="1F1F1F"/>
          <w:kern w:val="0"/>
          <w:sz w:val="27"/>
          <w:szCs w:val="27"/>
          <w:lang w:eastAsia="en-GB"/>
          <w14:ligatures w14:val="none"/>
        </w:rPr>
        <w:t>Recommendation for your Manufacturer</w:t>
      </w:r>
    </w:p>
    <w:p w:rsidR="00D77539" w:rsidRPr="00D77539" w:rsidRDefault="00D77539" w:rsidP="00D77539">
      <w:pPr>
        <w:spacing w:after="240"/>
        <w:rPr>
          <w:rFonts w:ascii="Arial" w:eastAsia="Times New Roman" w:hAnsi="Arial" w:cs="Arial"/>
          <w:color w:val="1F1F1F"/>
          <w:kern w:val="0"/>
          <w:lang w:eastAsia="en-GB"/>
          <w14:ligatures w14:val="none"/>
        </w:rPr>
      </w:pPr>
      <w:r w:rsidRPr="00D77539">
        <w:rPr>
          <w:rFonts w:ascii="Arial" w:eastAsia="Times New Roman" w:hAnsi="Arial" w:cs="Arial"/>
          <w:color w:val="1F1F1F"/>
          <w:kern w:val="0"/>
          <w:lang w:eastAsia="en-GB"/>
          <w14:ligatures w14:val="none"/>
        </w:rPr>
        <w:t>When sending this to your manufacturer, add this note to the tech pack:</w:t>
      </w:r>
    </w:p>
    <w:p w:rsidR="00D77539" w:rsidRPr="00D77539" w:rsidRDefault="00D77539" w:rsidP="00D77539">
      <w:pPr>
        <w:spacing w:after="100" w:afterAutospacing="1"/>
        <w:rPr>
          <w:rFonts w:ascii="Arial" w:eastAsia="Times New Roman" w:hAnsi="Arial" w:cs="Arial"/>
          <w:color w:val="1F1F1F"/>
          <w:kern w:val="0"/>
          <w:lang w:eastAsia="en-GB"/>
          <w14:ligatures w14:val="none"/>
        </w:rPr>
      </w:pPr>
      <w:r w:rsidRPr="00D77539">
        <w:rPr>
          <w:rFonts w:ascii="Arial" w:eastAsia="Times New Roman" w:hAnsi="Arial" w:cs="Arial"/>
          <w:color w:val="1F1F1F"/>
          <w:kern w:val="0"/>
          <w:lang w:eastAsia="en-GB"/>
          <w14:ligatures w14:val="none"/>
        </w:rPr>
        <w:t>IMPORTANT MANUFACTURING NOTE:</w:t>
      </w:r>
    </w:p>
    <w:p w:rsidR="00D77539" w:rsidRPr="00D77539" w:rsidRDefault="00D77539" w:rsidP="00D77539">
      <w:pPr>
        <w:spacing w:after="100" w:afterAutospacing="1"/>
        <w:rPr>
          <w:rFonts w:ascii="Arial" w:eastAsia="Times New Roman" w:hAnsi="Arial" w:cs="Arial"/>
          <w:color w:val="1F1F1F"/>
          <w:kern w:val="0"/>
          <w:lang w:eastAsia="en-GB"/>
          <w14:ligatures w14:val="none"/>
        </w:rPr>
      </w:pPr>
      <w:r w:rsidRPr="00D77539">
        <w:rPr>
          <w:rFonts w:ascii="Arial" w:eastAsia="Times New Roman" w:hAnsi="Arial" w:cs="Arial"/>
          <w:color w:val="1F1F1F"/>
          <w:kern w:val="0"/>
          <w:lang w:eastAsia="en-GB"/>
          <w14:ligatures w14:val="none"/>
        </w:rPr>
        <w:t>Due to the "Heavyweight Fluffy Knit" construction, please ensure the interior circumference is checked against standard head forms. The measurements provided are exterior flat measurements. The bulk of the yarn should not compromise the interior fit. We require a pre-production sample to approve the stretch and recovery of this specific knit before bulk production.</w:t>
      </w:r>
    </w:p>
    <w:p w:rsidR="009C1D60" w:rsidRPr="00D77539" w:rsidRDefault="009C1D60" w:rsidP="00D77539"/>
    <w:sectPr w:rsidR="009C1D60" w:rsidRPr="00D77539" w:rsidSect="00B73C0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3EDE"/>
    <w:multiLevelType w:val="multilevel"/>
    <w:tmpl w:val="F5F2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43E28"/>
    <w:multiLevelType w:val="multilevel"/>
    <w:tmpl w:val="A9E4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086504">
    <w:abstractNumId w:val="0"/>
  </w:num>
  <w:num w:numId="2" w16cid:durableId="2105296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539"/>
    <w:rsid w:val="000D617F"/>
    <w:rsid w:val="000E40F2"/>
    <w:rsid w:val="003206BF"/>
    <w:rsid w:val="00801D6A"/>
    <w:rsid w:val="00976B62"/>
    <w:rsid w:val="009C1D60"/>
    <w:rsid w:val="00A6589B"/>
    <w:rsid w:val="00B73C09"/>
    <w:rsid w:val="00BF0791"/>
    <w:rsid w:val="00D775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B178"/>
  <w15:chartTrackingRefBased/>
  <w15:docId w15:val="{B68CD643-F314-6E4F-8010-2703C73F6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5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5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75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5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5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5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5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5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5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5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5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75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5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5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539"/>
    <w:rPr>
      <w:rFonts w:eastAsiaTheme="majorEastAsia" w:cstheme="majorBidi"/>
      <w:color w:val="272727" w:themeColor="text1" w:themeTint="D8"/>
    </w:rPr>
  </w:style>
  <w:style w:type="paragraph" w:styleId="Title">
    <w:name w:val="Title"/>
    <w:basedOn w:val="Normal"/>
    <w:next w:val="Normal"/>
    <w:link w:val="TitleChar"/>
    <w:uiPriority w:val="10"/>
    <w:qFormat/>
    <w:rsid w:val="00D775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5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5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7539"/>
    <w:rPr>
      <w:i/>
      <w:iCs/>
      <w:color w:val="404040" w:themeColor="text1" w:themeTint="BF"/>
    </w:rPr>
  </w:style>
  <w:style w:type="paragraph" w:styleId="ListParagraph">
    <w:name w:val="List Paragraph"/>
    <w:basedOn w:val="Normal"/>
    <w:uiPriority w:val="34"/>
    <w:qFormat/>
    <w:rsid w:val="00D77539"/>
    <w:pPr>
      <w:ind w:left="720"/>
      <w:contextualSpacing/>
    </w:pPr>
  </w:style>
  <w:style w:type="character" w:styleId="IntenseEmphasis">
    <w:name w:val="Intense Emphasis"/>
    <w:basedOn w:val="DefaultParagraphFont"/>
    <w:uiPriority w:val="21"/>
    <w:qFormat/>
    <w:rsid w:val="00D77539"/>
    <w:rPr>
      <w:i/>
      <w:iCs/>
      <w:color w:val="2F5496" w:themeColor="accent1" w:themeShade="BF"/>
    </w:rPr>
  </w:style>
  <w:style w:type="paragraph" w:styleId="IntenseQuote">
    <w:name w:val="Intense Quote"/>
    <w:basedOn w:val="Normal"/>
    <w:next w:val="Normal"/>
    <w:link w:val="IntenseQuoteChar"/>
    <w:uiPriority w:val="30"/>
    <w:qFormat/>
    <w:rsid w:val="00D775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539"/>
    <w:rPr>
      <w:i/>
      <w:iCs/>
      <w:color w:val="2F5496" w:themeColor="accent1" w:themeShade="BF"/>
    </w:rPr>
  </w:style>
  <w:style w:type="character" w:styleId="IntenseReference">
    <w:name w:val="Intense Reference"/>
    <w:basedOn w:val="DefaultParagraphFont"/>
    <w:uiPriority w:val="32"/>
    <w:qFormat/>
    <w:rsid w:val="00D77539"/>
    <w:rPr>
      <w:b/>
      <w:bCs/>
      <w:smallCaps/>
      <w:color w:val="2F5496" w:themeColor="accent1" w:themeShade="BF"/>
      <w:spacing w:val="5"/>
    </w:rPr>
  </w:style>
  <w:style w:type="paragraph" w:styleId="NormalWeb">
    <w:name w:val="Normal (Web)"/>
    <w:basedOn w:val="Normal"/>
    <w:uiPriority w:val="99"/>
    <w:semiHidden/>
    <w:unhideWhenUsed/>
    <w:rsid w:val="00D7753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775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2025-12-03T17:41:00Z</dcterms:created>
  <dcterms:modified xsi:type="dcterms:W3CDTF">2025-12-03T17:42:00Z</dcterms:modified>
</cp:coreProperties>
</file>