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traordinari_web_app_con_lettura_af463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Straordinari - Web App con lettura OCR da screenshot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App per registrare le timbrature giornaliere leggendole automaticamente da uno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screenshot dell'app aziendale (es. People Smart), raggrupparle per mese e calcolare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straordinari e stima stipendio.</w:t>
      </w:r>
    </w:p>
    <w:p>
      <w:pPr>
        <w:spacing w:line="360" w:before="315" w:after="105" w:lineRule="auto"/>
        <w:ind w:left="-30"/>
        <w:jc w:val="left"/>
      </w:pPr>
      <w:bookmarkStart w:id="1" w:name="regola_pausa_pranz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Regola pausa pranzo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pausa pranzo minima applicata al calcolo e' sempre di </w:t>
      </w:r>
      <w:r>
        <w:rPr>
          <w:rFonts w:eastAsia="source serif 4" w:cs="source serif 4" w:ascii="source serif 4" w:hAnsi="source serif 4"/>
          <w:b/>
          <w:color w:val="000000"/>
        </w:rPr>
        <w:t xml:space="preserve">30 minuti</w:t>
      </w:r>
      <w:r>
        <w:rPr>
          <w:rFonts w:eastAsia="source serif 4" w:cs="source serif 4" w:ascii="source serif 4" w:hAnsi="source serif 4"/>
          <w:color w:val="000000"/>
        </w:rPr>
        <w:t xml:space="preserve">, anche se la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pausa reale (uscita -&gt; rientro) e' piu' breve. Se invece la pausa fatta e' piu' lunga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 30 minuti, viene conteggiata quella reale.</w:t>
      </w:r>
    </w:p>
    <w:p>
      <w:pPr>
        <w:spacing w:line="360" w:before="315" w:after="105" w:lineRule="auto"/>
        <w:ind w:left="-30"/>
        <w:jc w:val="left"/>
      </w:pPr>
      <w:bookmarkStart w:id="2" w:name="lettura_automatica_da_screensh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Lettura automatica da screenshot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Nel modulo "Nuova giornata" trovi il riquadro "Scatta o carica lo screenshot delle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timbrature": l'immagine viene elaborata interamente sul telefono con Tesseract.js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(nessun upload a server esterni), riconoscendo fino a 4 orari in formato HH:MM e,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 visibile, anche la data. Controlla sempre il risultato prima di salvare: i campi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restano modificabili in caso di errore di lettura.</w:t>
      </w:r>
    </w:p>
    <w:p>
      <w:pPr>
        <w:spacing w:line="360" w:before="315" w:after="105" w:lineRule="auto"/>
        <w:ind w:left="-30"/>
        <w:jc w:val="left"/>
      </w:pPr>
      <w:bookmarkStart w:id="3" w:name="pubblicare_su_github_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Pubblicare su GitHub Pages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 un repository su GitHub, 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straordinari-app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Carica tutti i file: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manifest.json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sw.js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icon-192.png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icon-512.png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Settings -&gt; Pages -&gt; Deploy from a branch -&gt; branch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cartella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 (root)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-&gt; Save.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Dopo 1-2 minuti la app e' online su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https://&lt;tuo-username&gt;.github.io/straordinari-app/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Apri il link da Chrome su Android: comparira' "Aggiungi a schermata Home"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(o menu (tre puntini) -&gt; Installa app).</w:t>
      </w:r>
    </w:p>
    <w:p>
      <w:pPr>
        <w:spacing w:line="360" w:before="315" w:after="105" w:lineRule="auto"/>
        <w:ind w:left="-30"/>
        <w:jc w:val="left"/>
      </w:pPr>
      <w:bookmarkStart w:id="4" w:name="come_funziona_il_resto_dell_ap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Come funziona il resto dell'app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Raggruppamento automatico per mese (schede generate dalle date inserite).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Riepilogo mese: ore di straordinario, giorni lavorati, paga straordinario,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stima stipendio lordo/netto (stesse formule del foglio Excel).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Elenco giornate con dettaglio orari e straordinario calcolato.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Impostazioni: paga giornata, paga oraria straordinario, giorni teorici,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percentuale netto stimata.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Esporta dati (JSON) per backup.</w:t>
      </w:r>
    </w:p>
    <w:p>
      <w:pPr>
        <w:spacing w:line="360" w:before="315" w:after="105" w:lineRule="auto"/>
        <w:ind w:left="-30"/>
        <w:jc w:val="left"/>
      </w:pPr>
      <w:bookmarkStart w:id="5" w:name="dove_sono_salvati_i_dat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Dove sono salvati i dati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Tutto resta nel localStorage del browser, sul telefono: nessun server, nessun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account. Le immagini degli screenshot non vengono mai salvate ne' inviate altrove.</w:t>
      </w:r>
    </w:p>
    <w:p>
      <w:pPr>
        <w:spacing w:line="360" w:before="315" w:after="105" w:lineRule="auto"/>
        <w:ind w:left="-30"/>
        <w:jc w:val="left"/>
      </w:pPr>
      <w:bookmarkStart w:id="6" w:name="ic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Icone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 icone icon-192.png e icon-512.png sono segnaposto minimali (orologio arancione).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Sostituiscile pure con un tuo file mantenendo nome e dimensioni.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2026-09-07T21:31:22.038Z</dcterms:created>
  <dcterms:modified xsi:type="dcterms:W3CDTF">2026-09-07T21:31:22.038Z</dcterms:modified>
</cp:coreProperties>
</file>