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B9A0A" w14:textId="77777777" w:rsidR="00AD01EB" w:rsidRPr="00AD01EB" w:rsidRDefault="00AD01EB" w:rsidP="00AD01EB">
      <w:r w:rsidRPr="00AD01EB">
        <w:t>Systems Analyst</w:t>
      </w:r>
    </w:p>
    <w:p w14:paraId="41B14B2C" w14:textId="77777777" w:rsidR="00AD01EB" w:rsidRPr="00AD01EB" w:rsidRDefault="00AD01EB" w:rsidP="00AD01EB">
      <w:hyperlink r:id="rId5" w:tgtFrame="_blank" w:history="1">
        <w:r w:rsidRPr="00AD01EB">
          <w:rPr>
            <w:rStyle w:val="Hyperlink"/>
            <w:b/>
            <w:bCs/>
          </w:rPr>
          <w:t>Southeastern Louisiana University</w:t>
        </w:r>
      </w:hyperlink>
      <w:r w:rsidRPr="00AD01EB">
        <w:t> </w:t>
      </w:r>
    </w:p>
    <w:p w14:paraId="499DB325" w14:textId="77777777" w:rsidR="00AD01EB" w:rsidRPr="00AD01EB" w:rsidRDefault="00AD01EB" w:rsidP="00AD01EB">
      <w:r w:rsidRPr="00AD01EB">
        <w:t>in Hammond, LA</w:t>
      </w:r>
    </w:p>
    <w:p w14:paraId="41EE7C51" w14:textId="77777777" w:rsidR="00AD01EB" w:rsidRPr="00AD01EB" w:rsidRDefault="00AD01EB" w:rsidP="00AD01EB">
      <w:hyperlink r:id="rId6" w:history="1">
        <w:r w:rsidRPr="00AD01EB">
          <w:rPr>
            <w:rStyle w:val="Hyperlink"/>
          </w:rPr>
          <w:t>Apply on Institution's Website</w:t>
        </w:r>
      </w:hyperlink>
      <w:r w:rsidRPr="00AD01EB">
        <w:t>  </w:t>
      </w:r>
    </w:p>
    <w:p w14:paraId="7523FC26" w14:textId="77777777" w:rsidR="00AD01EB" w:rsidRPr="00AD01EB" w:rsidRDefault="00AD01EB" w:rsidP="00AD01EB">
      <w:r w:rsidRPr="00AD01EB">
        <w:t>Type: Full-Time</w:t>
      </w:r>
      <w:r w:rsidRPr="00AD01EB">
        <w:br/>
        <w:t>Salary: compensation commensurate with experience and education</w:t>
      </w:r>
      <w:r w:rsidRPr="00AD01EB">
        <w:br/>
        <w:t>Posted: 10/15/2024 (Reposted Job: Initially posted on 09/20/2024)</w:t>
      </w:r>
      <w:r w:rsidRPr="00AD01EB">
        <w:br/>
        <w:t>Category: </w:t>
      </w:r>
      <w:hyperlink r:id="rId7" w:history="1">
        <w:r w:rsidRPr="00AD01EB">
          <w:rPr>
            <w:rStyle w:val="Hyperlink"/>
          </w:rPr>
          <w:t>Network/System Administrator</w:t>
        </w:r>
      </w:hyperlink>
      <w:r w:rsidRPr="00AD01EB">
        <w:t>; </w:t>
      </w:r>
      <w:hyperlink r:id="rId8" w:history="1">
        <w:r w:rsidRPr="00AD01EB">
          <w:rPr>
            <w:rStyle w:val="Hyperlink"/>
          </w:rPr>
          <w:t>+1</w:t>
        </w:r>
      </w:hyperlink>
    </w:p>
    <w:p w14:paraId="008D3E03" w14:textId="2D9664F9" w:rsidR="00AD01EB" w:rsidRPr="00AD01EB" w:rsidRDefault="00AD01EB" w:rsidP="00AD01EB">
      <w:r w:rsidRPr="00AD01EB">
        <w:drawing>
          <wp:inline distT="0" distB="0" distL="0" distR="0" wp14:anchorId="5B746197" wp14:editId="45A6DDC3">
            <wp:extent cx="266700" cy="266700"/>
            <wp:effectExtent l="0" t="0" r="0" b="0"/>
            <wp:docPr id="757181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1EB">
        <w:t> Priority </w:t>
      </w:r>
      <w:r w:rsidRPr="00AD01EB">
        <w:drawing>
          <wp:inline distT="0" distB="0" distL="0" distR="0" wp14:anchorId="1AD0C9D4" wp14:editId="6A88DB96">
            <wp:extent cx="266700" cy="266700"/>
            <wp:effectExtent l="0" t="0" r="0" b="0"/>
            <wp:docPr id="873917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1EB">
        <w:t> Diversity</w:t>
      </w:r>
    </w:p>
    <w:p w14:paraId="4590A479" w14:textId="77777777" w:rsidR="00AD01EB" w:rsidRPr="00AD01EB" w:rsidRDefault="00AD01EB" w:rsidP="00AD01EB">
      <w:r w:rsidRPr="00AD01EB">
        <w:t xml:space="preserve">Southeastern Louisiana University's Department of Assistant Vice President of Administrative and Finance Systems invites applications for the position of Systems Analyst. This position is responsible for HRIS and Financials data administration, controls, processes, and programming. Manages HRIS, Financials, and Student support, integration, and </w:t>
      </w:r>
      <w:proofErr w:type="gramStart"/>
      <w:r w:rsidRPr="00AD01EB">
        <w:t>lead</w:t>
      </w:r>
      <w:proofErr w:type="gramEnd"/>
      <w:r w:rsidRPr="00AD01EB">
        <w:t xml:space="preserve"> projects and initiatives. Coordinates with IT for needed development, interfacing, database, and networking support.</w:t>
      </w:r>
    </w:p>
    <w:p w14:paraId="59029651" w14:textId="77777777" w:rsidR="00AD01EB" w:rsidRPr="00AD01EB" w:rsidRDefault="00AD01EB" w:rsidP="00AD01EB">
      <w:r w:rsidRPr="00AD01EB">
        <w:t>REQUIRED QUALIFICATIONS</w:t>
      </w:r>
    </w:p>
    <w:p w14:paraId="534D76FE" w14:textId="77777777" w:rsidR="00AD01EB" w:rsidRPr="00AD01EB" w:rsidRDefault="00AD01EB" w:rsidP="00AD01EB">
      <w:pPr>
        <w:numPr>
          <w:ilvl w:val="0"/>
          <w:numId w:val="1"/>
        </w:numPr>
      </w:pPr>
      <w:r w:rsidRPr="00AD01EB">
        <w:t>Bachelor's degree from an accredited University by hire date</w:t>
      </w:r>
    </w:p>
    <w:p w14:paraId="5DDAD8BF" w14:textId="77777777" w:rsidR="00AD01EB" w:rsidRPr="00AD01EB" w:rsidRDefault="00AD01EB" w:rsidP="00AD01EB">
      <w:pPr>
        <w:numPr>
          <w:ilvl w:val="0"/>
          <w:numId w:val="1"/>
        </w:numPr>
      </w:pPr>
      <w:r w:rsidRPr="00AD01EB">
        <w:t>ERP (HRIS or Financials or Student) Administration experience</w:t>
      </w:r>
    </w:p>
    <w:p w14:paraId="2FB9F57F" w14:textId="77777777" w:rsidR="00AD01EB" w:rsidRPr="00AD01EB" w:rsidRDefault="00AD01EB" w:rsidP="00AD01EB">
      <w:pPr>
        <w:numPr>
          <w:ilvl w:val="0"/>
          <w:numId w:val="1"/>
        </w:numPr>
      </w:pPr>
      <w:r w:rsidRPr="00AD01EB">
        <w:t>Must possess a valid Louisiana driver's license and the ability to successfully complete the Southeastern Driver Safety Course</w:t>
      </w:r>
    </w:p>
    <w:p w14:paraId="0C0BE860" w14:textId="77777777" w:rsidR="00AD01EB" w:rsidRPr="00AD01EB" w:rsidRDefault="00AD01EB" w:rsidP="00AD01EB">
      <w:r w:rsidRPr="00AD01EB">
        <w:t>PREFERRED QUALIFICATIONS</w:t>
      </w:r>
    </w:p>
    <w:p w14:paraId="3FDE592E" w14:textId="77777777" w:rsidR="00AD01EB" w:rsidRPr="00AD01EB" w:rsidRDefault="00AD01EB" w:rsidP="00AD01EB">
      <w:pPr>
        <w:numPr>
          <w:ilvl w:val="0"/>
          <w:numId w:val="2"/>
        </w:numPr>
      </w:pPr>
      <w:r w:rsidRPr="00AD01EB">
        <w:t>Project or staff management experience</w:t>
      </w:r>
    </w:p>
    <w:p w14:paraId="50101D4A" w14:textId="77777777" w:rsidR="00AD01EB" w:rsidRPr="00AD01EB" w:rsidRDefault="00AD01EB" w:rsidP="00AD01EB">
      <w:pPr>
        <w:numPr>
          <w:ilvl w:val="0"/>
          <w:numId w:val="2"/>
        </w:numPr>
      </w:pPr>
      <w:proofErr w:type="gramStart"/>
      <w:r w:rsidRPr="00AD01EB">
        <w:t>Bachelor's degree or Master's</w:t>
      </w:r>
      <w:proofErr w:type="gramEnd"/>
      <w:r w:rsidRPr="00AD01EB">
        <w:t xml:space="preserve"> degree in a Business related field or in Information Systems from an accredited University</w:t>
      </w:r>
    </w:p>
    <w:p w14:paraId="15408916" w14:textId="77777777" w:rsidR="00AD01EB" w:rsidRPr="00AD01EB" w:rsidRDefault="00AD01EB" w:rsidP="00AD01EB">
      <w:pPr>
        <w:numPr>
          <w:ilvl w:val="0"/>
          <w:numId w:val="2"/>
        </w:numPr>
      </w:pPr>
      <w:r w:rsidRPr="00AD01EB">
        <w:t>Higher Ed experience</w:t>
      </w:r>
    </w:p>
    <w:p w14:paraId="67D7C55D" w14:textId="77777777" w:rsidR="00AD01EB" w:rsidRPr="00AD01EB" w:rsidRDefault="00AD01EB" w:rsidP="00AD01EB">
      <w:r w:rsidRPr="00AD01EB">
        <w:t>DESIRED KNOWLEDGE, ABILITIES AND SKILLS</w:t>
      </w:r>
    </w:p>
    <w:p w14:paraId="5BBB7FB6" w14:textId="77777777" w:rsidR="00AD01EB" w:rsidRPr="00AD01EB" w:rsidRDefault="00AD01EB" w:rsidP="00AD01EB">
      <w:pPr>
        <w:numPr>
          <w:ilvl w:val="0"/>
          <w:numId w:val="3"/>
        </w:numPr>
      </w:pPr>
      <w:r w:rsidRPr="00AD01EB">
        <w:t>Excellent communication (written and verbal), planning, organization, and administrative skills with an ability to communicate ideas in both technical and user-friendly language</w:t>
      </w:r>
    </w:p>
    <w:p w14:paraId="431F5DC8" w14:textId="77777777" w:rsidR="00AD01EB" w:rsidRPr="00AD01EB" w:rsidRDefault="00AD01EB" w:rsidP="00AD01EB">
      <w:pPr>
        <w:numPr>
          <w:ilvl w:val="0"/>
          <w:numId w:val="3"/>
        </w:numPr>
      </w:pPr>
      <w:r w:rsidRPr="00AD01EB">
        <w:lastRenderedPageBreak/>
        <w:t>Ability to listen to client needs and formulate an overall analysis and project plan</w:t>
      </w:r>
    </w:p>
    <w:p w14:paraId="255D9461" w14:textId="77777777" w:rsidR="00AD01EB" w:rsidRPr="00AD01EB" w:rsidRDefault="00AD01EB" w:rsidP="00AD01EB">
      <w:pPr>
        <w:numPr>
          <w:ilvl w:val="0"/>
          <w:numId w:val="3"/>
        </w:numPr>
      </w:pPr>
      <w:r w:rsidRPr="00AD01EB">
        <w:t>Ability to define and solve practical problems and create accurate, validated reporting for business decision making</w:t>
      </w:r>
    </w:p>
    <w:p w14:paraId="12121519" w14:textId="77777777" w:rsidR="00AD01EB" w:rsidRPr="00AD01EB" w:rsidRDefault="00AD01EB" w:rsidP="00AD01EB">
      <w:pPr>
        <w:numPr>
          <w:ilvl w:val="0"/>
          <w:numId w:val="3"/>
        </w:numPr>
      </w:pPr>
      <w:r w:rsidRPr="00AD01EB">
        <w:t>Able to prioritize and execute tasks in time-sensitive situations with a keen attention to detail</w:t>
      </w:r>
    </w:p>
    <w:p w14:paraId="5AC01AF9" w14:textId="77777777" w:rsidR="00AD01EB" w:rsidRPr="00AD01EB" w:rsidRDefault="00AD01EB" w:rsidP="00AD01EB">
      <w:pPr>
        <w:numPr>
          <w:ilvl w:val="0"/>
          <w:numId w:val="3"/>
        </w:numPr>
      </w:pPr>
      <w:r w:rsidRPr="00AD01EB">
        <w:t>Self-starter with exceptional ability to identify and solve problems</w:t>
      </w:r>
    </w:p>
    <w:p w14:paraId="16D7B9D2" w14:textId="77777777" w:rsidR="00AD01EB" w:rsidRPr="00AD01EB" w:rsidRDefault="00AD01EB" w:rsidP="00AD01EB">
      <w:pPr>
        <w:numPr>
          <w:ilvl w:val="0"/>
          <w:numId w:val="3"/>
        </w:numPr>
      </w:pPr>
      <w:r w:rsidRPr="00AD01EB">
        <w:t>Knowledge of applicable data privacy practices and laws</w:t>
      </w:r>
    </w:p>
    <w:p w14:paraId="6D006E53" w14:textId="77777777" w:rsidR="00AD01EB" w:rsidRPr="00AD01EB" w:rsidRDefault="00AD01EB" w:rsidP="00AD01EB">
      <w:pPr>
        <w:numPr>
          <w:ilvl w:val="0"/>
          <w:numId w:val="3"/>
        </w:numPr>
      </w:pPr>
      <w:r w:rsidRPr="00AD01EB">
        <w:t>Advanced knowledge of excel and other software commonly used in financial areas</w:t>
      </w:r>
    </w:p>
    <w:p w14:paraId="44955978" w14:textId="77777777" w:rsidR="00AD01EB" w:rsidRPr="00AD01EB" w:rsidRDefault="00AD01EB" w:rsidP="00AD01EB">
      <w:pPr>
        <w:numPr>
          <w:ilvl w:val="0"/>
          <w:numId w:val="3"/>
        </w:numPr>
      </w:pPr>
      <w:r w:rsidRPr="00AD01EB">
        <w:t>Demonstrate an uncompromising level of integrity and code of ethics, and maintain a high degree of confidentiality</w:t>
      </w:r>
    </w:p>
    <w:p w14:paraId="3096190D" w14:textId="77777777" w:rsidR="00AD01EB" w:rsidRPr="00AD01EB" w:rsidRDefault="00AD01EB" w:rsidP="00AD01EB">
      <w:pPr>
        <w:numPr>
          <w:ilvl w:val="0"/>
          <w:numId w:val="3"/>
        </w:numPr>
      </w:pPr>
      <w:r w:rsidRPr="00AD01EB">
        <w:t>Must be committed to working with diversity</w:t>
      </w:r>
    </w:p>
    <w:p w14:paraId="094BD401" w14:textId="77777777" w:rsidR="00AD01EB" w:rsidRPr="00AD01EB" w:rsidRDefault="00AD01EB" w:rsidP="00AD01EB">
      <w:r w:rsidRPr="00AD01EB">
        <w:t>REQUIRED DOCUMENTS</w:t>
      </w:r>
    </w:p>
    <w:p w14:paraId="3D10DA65" w14:textId="77777777" w:rsidR="00AD01EB" w:rsidRPr="00AD01EB" w:rsidRDefault="00AD01EB" w:rsidP="00AD01EB">
      <w:pPr>
        <w:numPr>
          <w:ilvl w:val="0"/>
          <w:numId w:val="4"/>
        </w:numPr>
      </w:pPr>
      <w:r w:rsidRPr="00AD01EB">
        <w:t>Cover Letter</w:t>
      </w:r>
    </w:p>
    <w:p w14:paraId="4A9718BA" w14:textId="77777777" w:rsidR="00AD01EB" w:rsidRPr="00AD01EB" w:rsidRDefault="00AD01EB" w:rsidP="00AD01EB">
      <w:pPr>
        <w:numPr>
          <w:ilvl w:val="0"/>
          <w:numId w:val="4"/>
        </w:numPr>
      </w:pPr>
      <w:r w:rsidRPr="00AD01EB">
        <w:t>Resume/Vita</w:t>
      </w:r>
    </w:p>
    <w:p w14:paraId="219C6EB7" w14:textId="77777777" w:rsidR="00AD01EB" w:rsidRPr="00AD01EB" w:rsidRDefault="00AD01EB" w:rsidP="00AD01EB">
      <w:pPr>
        <w:numPr>
          <w:ilvl w:val="0"/>
          <w:numId w:val="4"/>
        </w:numPr>
      </w:pPr>
      <w:r w:rsidRPr="00AD01EB">
        <w:t>Copies of Transcripts (Official transcripts will be required if hired)</w:t>
      </w:r>
    </w:p>
    <w:p w14:paraId="09501F7A" w14:textId="77777777" w:rsidR="00AD01EB" w:rsidRPr="00AD01EB" w:rsidRDefault="00AD01EB" w:rsidP="00AD01EB">
      <w:pPr>
        <w:numPr>
          <w:ilvl w:val="0"/>
          <w:numId w:val="4"/>
        </w:numPr>
      </w:pPr>
      <w:r w:rsidRPr="00AD01EB">
        <w:t>Names and contact information of 3 references</w:t>
      </w:r>
    </w:p>
    <w:p w14:paraId="61D43940" w14:textId="77777777" w:rsidR="00AD01EB" w:rsidRPr="00AD01EB" w:rsidRDefault="00AD01EB" w:rsidP="00AD01EB">
      <w:r w:rsidRPr="00AD01EB">
        <w:rPr>
          <w:i/>
          <w:iCs/>
          <w:u w:val="single"/>
        </w:rPr>
        <w:t>Please Note:</w:t>
      </w:r>
      <w:r w:rsidRPr="00AD01EB">
        <w:t> Applications must be completed and submitted by 11:59 p.m. on the posting close date to ensure consideration.</w:t>
      </w:r>
    </w:p>
    <w:p w14:paraId="25A5335A" w14:textId="77777777" w:rsidR="00AD01EB" w:rsidRPr="00AD01EB" w:rsidRDefault="00AD01EB" w:rsidP="00AD01EB">
      <w:r w:rsidRPr="00AD01EB">
        <w:t>How to Apply:</w:t>
      </w:r>
    </w:p>
    <w:p w14:paraId="4DAFDB23" w14:textId="77777777" w:rsidR="00AD01EB" w:rsidRPr="00AD01EB" w:rsidRDefault="00AD01EB" w:rsidP="00AD01EB">
      <w:r w:rsidRPr="00AD01EB">
        <w:t>Click on the Apply button and complete an electronic application which can be used for this vacancy as well as future vacancies. </w:t>
      </w:r>
      <w:r w:rsidRPr="00AD01EB">
        <w:rPr>
          <w:u w:val="single"/>
        </w:rPr>
        <w:t xml:space="preserve">Any required documents should be attached under the Resume/CV section of your application. If all required documents are not </w:t>
      </w:r>
      <w:proofErr w:type="gramStart"/>
      <w:r w:rsidRPr="00AD01EB">
        <w:rPr>
          <w:u w:val="single"/>
        </w:rPr>
        <w:t>attached</w:t>
      </w:r>
      <w:proofErr w:type="gramEnd"/>
      <w:r w:rsidRPr="00AD01EB">
        <w:rPr>
          <w:u w:val="single"/>
        </w:rPr>
        <w:t xml:space="preserve"> you will NOT be considered</w:t>
      </w:r>
      <w:r w:rsidRPr="00AD01EB">
        <w:t>.</w:t>
      </w:r>
    </w:p>
    <w:p w14:paraId="6E76A694" w14:textId="77777777" w:rsidR="00AD01EB" w:rsidRPr="00AD01EB" w:rsidRDefault="00AD01EB" w:rsidP="00AD01EB">
      <w:r w:rsidRPr="00AD01EB">
        <w:t>Applicants must be committed to working with diversity. Southeastern is an AA/ADA/EEO employer. Southeastern recruits, hires, and promotes without regard to race, sex, creed, disability, or national origin.</w:t>
      </w:r>
    </w:p>
    <w:p w14:paraId="2DAEF807" w14:textId="77777777" w:rsidR="00AD01EB" w:rsidRDefault="00AD01EB"/>
    <w:sectPr w:rsidR="00AD0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35A68"/>
    <w:multiLevelType w:val="multilevel"/>
    <w:tmpl w:val="3FB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93A88"/>
    <w:multiLevelType w:val="multilevel"/>
    <w:tmpl w:val="4A8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21592"/>
    <w:multiLevelType w:val="multilevel"/>
    <w:tmpl w:val="66E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2C356D"/>
    <w:multiLevelType w:val="multilevel"/>
    <w:tmpl w:val="C4FA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0260621">
    <w:abstractNumId w:val="3"/>
  </w:num>
  <w:num w:numId="2" w16cid:durableId="164512727">
    <w:abstractNumId w:val="0"/>
  </w:num>
  <w:num w:numId="3" w16cid:durableId="1529641097">
    <w:abstractNumId w:val="1"/>
  </w:num>
  <w:num w:numId="4" w16cid:durableId="960573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EB"/>
    <w:rsid w:val="0060101B"/>
    <w:rsid w:val="00AD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A2FE"/>
  <w15:chartTrackingRefBased/>
  <w15:docId w15:val="{6BE74148-9F3D-45D0-B1D8-EC077521E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1EB"/>
    <w:rPr>
      <w:rFonts w:eastAsiaTheme="majorEastAsia" w:cstheme="majorBidi"/>
      <w:color w:val="272727" w:themeColor="text1" w:themeTint="D8"/>
    </w:rPr>
  </w:style>
  <w:style w:type="paragraph" w:styleId="Title">
    <w:name w:val="Title"/>
    <w:basedOn w:val="Normal"/>
    <w:next w:val="Normal"/>
    <w:link w:val="TitleChar"/>
    <w:uiPriority w:val="10"/>
    <w:qFormat/>
    <w:rsid w:val="00AD0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1EB"/>
    <w:pPr>
      <w:spacing w:before="160"/>
      <w:jc w:val="center"/>
    </w:pPr>
    <w:rPr>
      <w:i/>
      <w:iCs/>
      <w:color w:val="404040" w:themeColor="text1" w:themeTint="BF"/>
    </w:rPr>
  </w:style>
  <w:style w:type="character" w:customStyle="1" w:styleId="QuoteChar">
    <w:name w:val="Quote Char"/>
    <w:basedOn w:val="DefaultParagraphFont"/>
    <w:link w:val="Quote"/>
    <w:uiPriority w:val="29"/>
    <w:rsid w:val="00AD01EB"/>
    <w:rPr>
      <w:i/>
      <w:iCs/>
      <w:color w:val="404040" w:themeColor="text1" w:themeTint="BF"/>
    </w:rPr>
  </w:style>
  <w:style w:type="paragraph" w:styleId="ListParagraph">
    <w:name w:val="List Paragraph"/>
    <w:basedOn w:val="Normal"/>
    <w:uiPriority w:val="34"/>
    <w:qFormat/>
    <w:rsid w:val="00AD01EB"/>
    <w:pPr>
      <w:ind w:left="720"/>
      <w:contextualSpacing/>
    </w:pPr>
  </w:style>
  <w:style w:type="character" w:styleId="IntenseEmphasis">
    <w:name w:val="Intense Emphasis"/>
    <w:basedOn w:val="DefaultParagraphFont"/>
    <w:uiPriority w:val="21"/>
    <w:qFormat/>
    <w:rsid w:val="00AD01EB"/>
    <w:rPr>
      <w:i/>
      <w:iCs/>
      <w:color w:val="0F4761" w:themeColor="accent1" w:themeShade="BF"/>
    </w:rPr>
  </w:style>
  <w:style w:type="paragraph" w:styleId="IntenseQuote">
    <w:name w:val="Intense Quote"/>
    <w:basedOn w:val="Normal"/>
    <w:next w:val="Normal"/>
    <w:link w:val="IntenseQuoteChar"/>
    <w:uiPriority w:val="30"/>
    <w:qFormat/>
    <w:rsid w:val="00AD0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1EB"/>
    <w:rPr>
      <w:i/>
      <w:iCs/>
      <w:color w:val="0F4761" w:themeColor="accent1" w:themeShade="BF"/>
    </w:rPr>
  </w:style>
  <w:style w:type="character" w:styleId="IntenseReference">
    <w:name w:val="Intense Reference"/>
    <w:basedOn w:val="DefaultParagraphFont"/>
    <w:uiPriority w:val="32"/>
    <w:qFormat/>
    <w:rsid w:val="00AD01EB"/>
    <w:rPr>
      <w:b/>
      <w:bCs/>
      <w:smallCaps/>
      <w:color w:val="0F4761" w:themeColor="accent1" w:themeShade="BF"/>
      <w:spacing w:val="5"/>
    </w:rPr>
  </w:style>
  <w:style w:type="character" w:styleId="Hyperlink">
    <w:name w:val="Hyperlink"/>
    <w:basedOn w:val="DefaultParagraphFont"/>
    <w:uiPriority w:val="99"/>
    <w:unhideWhenUsed/>
    <w:rsid w:val="00AD01EB"/>
    <w:rPr>
      <w:color w:val="467886" w:themeColor="hyperlink"/>
      <w:u w:val="single"/>
    </w:rPr>
  </w:style>
  <w:style w:type="character" w:styleId="UnresolvedMention">
    <w:name w:val="Unresolved Mention"/>
    <w:basedOn w:val="DefaultParagraphFont"/>
    <w:uiPriority w:val="99"/>
    <w:semiHidden/>
    <w:unhideWhenUsed/>
    <w:rsid w:val="00AD0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8217">
      <w:bodyDiv w:val="1"/>
      <w:marLeft w:val="0"/>
      <w:marRight w:val="0"/>
      <w:marTop w:val="0"/>
      <w:marBottom w:val="0"/>
      <w:divBdr>
        <w:top w:val="none" w:sz="0" w:space="0" w:color="auto"/>
        <w:left w:val="none" w:sz="0" w:space="0" w:color="auto"/>
        <w:bottom w:val="none" w:sz="0" w:space="0" w:color="auto"/>
        <w:right w:val="none" w:sz="0" w:space="0" w:color="auto"/>
      </w:divBdr>
      <w:divsChild>
        <w:div w:id="1710379335">
          <w:marLeft w:val="-750"/>
          <w:marRight w:val="-750"/>
          <w:marTop w:val="0"/>
          <w:marBottom w:val="0"/>
          <w:divBdr>
            <w:top w:val="none" w:sz="0" w:space="0" w:color="auto"/>
            <w:left w:val="none" w:sz="0" w:space="0" w:color="auto"/>
            <w:bottom w:val="single" w:sz="6" w:space="0" w:color="DDDDDD"/>
            <w:right w:val="none" w:sz="0" w:space="0" w:color="auto"/>
          </w:divBdr>
          <w:divsChild>
            <w:div w:id="476453579">
              <w:marLeft w:val="0"/>
              <w:marRight w:val="0"/>
              <w:marTop w:val="0"/>
              <w:marBottom w:val="0"/>
              <w:divBdr>
                <w:top w:val="none" w:sz="0" w:space="0" w:color="auto"/>
                <w:left w:val="none" w:sz="0" w:space="0" w:color="auto"/>
                <w:bottom w:val="none" w:sz="0" w:space="0" w:color="auto"/>
                <w:right w:val="none" w:sz="0" w:space="0" w:color="auto"/>
              </w:divBdr>
              <w:divsChild>
                <w:div w:id="1387215206">
                  <w:marLeft w:val="0"/>
                  <w:marRight w:val="0"/>
                  <w:marTop w:val="0"/>
                  <w:marBottom w:val="0"/>
                  <w:divBdr>
                    <w:top w:val="none" w:sz="0" w:space="0" w:color="auto"/>
                    <w:left w:val="none" w:sz="0" w:space="0" w:color="auto"/>
                    <w:bottom w:val="none" w:sz="0" w:space="0" w:color="auto"/>
                    <w:right w:val="none" w:sz="0" w:space="0" w:color="auto"/>
                  </w:divBdr>
                </w:div>
                <w:div w:id="682435991">
                  <w:marLeft w:val="0"/>
                  <w:marRight w:val="0"/>
                  <w:marTop w:val="0"/>
                  <w:marBottom w:val="0"/>
                  <w:divBdr>
                    <w:top w:val="none" w:sz="0" w:space="0" w:color="auto"/>
                    <w:left w:val="none" w:sz="0" w:space="0" w:color="auto"/>
                    <w:bottom w:val="none" w:sz="0" w:space="0" w:color="auto"/>
                    <w:right w:val="none" w:sz="0" w:space="0" w:color="auto"/>
                  </w:divBdr>
                </w:div>
              </w:divsChild>
            </w:div>
            <w:div w:id="1825967448">
              <w:marLeft w:val="0"/>
              <w:marRight w:val="0"/>
              <w:marTop w:val="0"/>
              <w:marBottom w:val="0"/>
              <w:divBdr>
                <w:top w:val="none" w:sz="0" w:space="0" w:color="auto"/>
                <w:left w:val="none" w:sz="0" w:space="0" w:color="auto"/>
                <w:bottom w:val="none" w:sz="0" w:space="0" w:color="auto"/>
                <w:right w:val="none" w:sz="0" w:space="0" w:color="auto"/>
              </w:divBdr>
            </w:div>
          </w:divsChild>
        </w:div>
        <w:div w:id="1369183517">
          <w:marLeft w:val="-225"/>
          <w:marRight w:val="-225"/>
          <w:marTop w:val="0"/>
          <w:marBottom w:val="0"/>
          <w:divBdr>
            <w:top w:val="none" w:sz="0" w:space="0" w:color="auto"/>
            <w:left w:val="none" w:sz="0" w:space="0" w:color="auto"/>
            <w:bottom w:val="none" w:sz="0" w:space="0" w:color="auto"/>
            <w:right w:val="none" w:sz="0" w:space="0" w:color="auto"/>
          </w:divBdr>
          <w:divsChild>
            <w:div w:id="541791582">
              <w:marLeft w:val="0"/>
              <w:marRight w:val="0"/>
              <w:marTop w:val="0"/>
              <w:marBottom w:val="0"/>
              <w:divBdr>
                <w:top w:val="none" w:sz="0" w:space="0" w:color="auto"/>
                <w:left w:val="none" w:sz="0" w:space="0" w:color="auto"/>
                <w:bottom w:val="none" w:sz="0" w:space="0" w:color="auto"/>
                <w:right w:val="none" w:sz="0" w:space="0" w:color="auto"/>
              </w:divBdr>
              <w:divsChild>
                <w:div w:id="1850559147">
                  <w:marLeft w:val="0"/>
                  <w:marRight w:val="0"/>
                  <w:marTop w:val="0"/>
                  <w:marBottom w:val="0"/>
                  <w:divBdr>
                    <w:top w:val="none" w:sz="0" w:space="0" w:color="auto"/>
                    <w:left w:val="none" w:sz="0" w:space="0" w:color="auto"/>
                    <w:bottom w:val="none" w:sz="0" w:space="0" w:color="auto"/>
                    <w:right w:val="none" w:sz="0" w:space="0" w:color="auto"/>
                  </w:divBdr>
                  <w:divsChild>
                    <w:div w:id="626860332">
                      <w:marLeft w:val="0"/>
                      <w:marRight w:val="0"/>
                      <w:marTop w:val="0"/>
                      <w:marBottom w:val="0"/>
                      <w:divBdr>
                        <w:top w:val="none" w:sz="0" w:space="0" w:color="auto"/>
                        <w:left w:val="none" w:sz="0" w:space="0" w:color="auto"/>
                        <w:bottom w:val="none" w:sz="0" w:space="0" w:color="auto"/>
                        <w:right w:val="none" w:sz="0" w:space="0" w:color="auto"/>
                      </w:divBdr>
                      <w:divsChild>
                        <w:div w:id="807891623">
                          <w:marLeft w:val="0"/>
                          <w:marRight w:val="0"/>
                          <w:marTop w:val="0"/>
                          <w:marBottom w:val="0"/>
                          <w:divBdr>
                            <w:top w:val="none" w:sz="0" w:space="0" w:color="auto"/>
                            <w:left w:val="none" w:sz="0" w:space="0" w:color="auto"/>
                            <w:bottom w:val="none" w:sz="0" w:space="0" w:color="auto"/>
                            <w:right w:val="none" w:sz="0" w:space="0" w:color="auto"/>
                          </w:divBdr>
                        </w:div>
                        <w:div w:id="129445812">
                          <w:marLeft w:val="0"/>
                          <w:marRight w:val="0"/>
                          <w:marTop w:val="75"/>
                          <w:marBottom w:val="0"/>
                          <w:divBdr>
                            <w:top w:val="none" w:sz="0" w:space="0" w:color="auto"/>
                            <w:left w:val="none" w:sz="0" w:space="0" w:color="auto"/>
                            <w:bottom w:val="none" w:sz="0" w:space="0" w:color="auto"/>
                            <w:right w:val="none" w:sz="0" w:space="0" w:color="auto"/>
                          </w:divBdr>
                        </w:div>
                      </w:divsChild>
                    </w:div>
                    <w:div w:id="819080689">
                      <w:marLeft w:val="0"/>
                      <w:marRight w:val="0"/>
                      <w:marTop w:val="450"/>
                      <w:marBottom w:val="0"/>
                      <w:divBdr>
                        <w:top w:val="none" w:sz="0" w:space="0" w:color="auto"/>
                        <w:left w:val="none" w:sz="0" w:space="0" w:color="auto"/>
                        <w:bottom w:val="none" w:sz="0" w:space="0" w:color="auto"/>
                        <w:right w:val="none" w:sz="0" w:space="0" w:color="auto"/>
                      </w:divBdr>
                    </w:div>
                    <w:div w:id="19905625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512916334">
      <w:bodyDiv w:val="1"/>
      <w:marLeft w:val="0"/>
      <w:marRight w:val="0"/>
      <w:marTop w:val="0"/>
      <w:marBottom w:val="0"/>
      <w:divBdr>
        <w:top w:val="none" w:sz="0" w:space="0" w:color="auto"/>
        <w:left w:val="none" w:sz="0" w:space="0" w:color="auto"/>
        <w:bottom w:val="none" w:sz="0" w:space="0" w:color="auto"/>
        <w:right w:val="none" w:sz="0" w:space="0" w:color="auto"/>
      </w:divBdr>
      <w:divsChild>
        <w:div w:id="1571232693">
          <w:marLeft w:val="-750"/>
          <w:marRight w:val="-750"/>
          <w:marTop w:val="0"/>
          <w:marBottom w:val="0"/>
          <w:divBdr>
            <w:top w:val="none" w:sz="0" w:space="0" w:color="auto"/>
            <w:left w:val="none" w:sz="0" w:space="0" w:color="auto"/>
            <w:bottom w:val="single" w:sz="6" w:space="0" w:color="DDDDDD"/>
            <w:right w:val="none" w:sz="0" w:space="0" w:color="auto"/>
          </w:divBdr>
          <w:divsChild>
            <w:div w:id="1966234381">
              <w:marLeft w:val="0"/>
              <w:marRight w:val="0"/>
              <w:marTop w:val="0"/>
              <w:marBottom w:val="0"/>
              <w:divBdr>
                <w:top w:val="none" w:sz="0" w:space="0" w:color="auto"/>
                <w:left w:val="none" w:sz="0" w:space="0" w:color="auto"/>
                <w:bottom w:val="none" w:sz="0" w:space="0" w:color="auto"/>
                <w:right w:val="none" w:sz="0" w:space="0" w:color="auto"/>
              </w:divBdr>
              <w:divsChild>
                <w:div w:id="444931618">
                  <w:marLeft w:val="0"/>
                  <w:marRight w:val="0"/>
                  <w:marTop w:val="0"/>
                  <w:marBottom w:val="0"/>
                  <w:divBdr>
                    <w:top w:val="none" w:sz="0" w:space="0" w:color="auto"/>
                    <w:left w:val="none" w:sz="0" w:space="0" w:color="auto"/>
                    <w:bottom w:val="none" w:sz="0" w:space="0" w:color="auto"/>
                    <w:right w:val="none" w:sz="0" w:space="0" w:color="auto"/>
                  </w:divBdr>
                </w:div>
                <w:div w:id="202640765">
                  <w:marLeft w:val="0"/>
                  <w:marRight w:val="0"/>
                  <w:marTop w:val="0"/>
                  <w:marBottom w:val="0"/>
                  <w:divBdr>
                    <w:top w:val="none" w:sz="0" w:space="0" w:color="auto"/>
                    <w:left w:val="none" w:sz="0" w:space="0" w:color="auto"/>
                    <w:bottom w:val="none" w:sz="0" w:space="0" w:color="auto"/>
                    <w:right w:val="none" w:sz="0" w:space="0" w:color="auto"/>
                  </w:divBdr>
                </w:div>
              </w:divsChild>
            </w:div>
            <w:div w:id="748698263">
              <w:marLeft w:val="0"/>
              <w:marRight w:val="0"/>
              <w:marTop w:val="0"/>
              <w:marBottom w:val="0"/>
              <w:divBdr>
                <w:top w:val="none" w:sz="0" w:space="0" w:color="auto"/>
                <w:left w:val="none" w:sz="0" w:space="0" w:color="auto"/>
                <w:bottom w:val="none" w:sz="0" w:space="0" w:color="auto"/>
                <w:right w:val="none" w:sz="0" w:space="0" w:color="auto"/>
              </w:divBdr>
            </w:div>
          </w:divsChild>
        </w:div>
        <w:div w:id="1301888052">
          <w:marLeft w:val="-225"/>
          <w:marRight w:val="-225"/>
          <w:marTop w:val="0"/>
          <w:marBottom w:val="0"/>
          <w:divBdr>
            <w:top w:val="none" w:sz="0" w:space="0" w:color="auto"/>
            <w:left w:val="none" w:sz="0" w:space="0" w:color="auto"/>
            <w:bottom w:val="none" w:sz="0" w:space="0" w:color="auto"/>
            <w:right w:val="none" w:sz="0" w:space="0" w:color="auto"/>
          </w:divBdr>
          <w:divsChild>
            <w:div w:id="1695233346">
              <w:marLeft w:val="0"/>
              <w:marRight w:val="0"/>
              <w:marTop w:val="0"/>
              <w:marBottom w:val="0"/>
              <w:divBdr>
                <w:top w:val="none" w:sz="0" w:space="0" w:color="auto"/>
                <w:left w:val="none" w:sz="0" w:space="0" w:color="auto"/>
                <w:bottom w:val="none" w:sz="0" w:space="0" w:color="auto"/>
                <w:right w:val="none" w:sz="0" w:space="0" w:color="auto"/>
              </w:divBdr>
              <w:divsChild>
                <w:div w:id="1522817593">
                  <w:marLeft w:val="0"/>
                  <w:marRight w:val="0"/>
                  <w:marTop w:val="0"/>
                  <w:marBottom w:val="0"/>
                  <w:divBdr>
                    <w:top w:val="none" w:sz="0" w:space="0" w:color="auto"/>
                    <w:left w:val="none" w:sz="0" w:space="0" w:color="auto"/>
                    <w:bottom w:val="none" w:sz="0" w:space="0" w:color="auto"/>
                    <w:right w:val="none" w:sz="0" w:space="0" w:color="auto"/>
                  </w:divBdr>
                  <w:divsChild>
                    <w:div w:id="927730238">
                      <w:marLeft w:val="0"/>
                      <w:marRight w:val="0"/>
                      <w:marTop w:val="0"/>
                      <w:marBottom w:val="0"/>
                      <w:divBdr>
                        <w:top w:val="none" w:sz="0" w:space="0" w:color="auto"/>
                        <w:left w:val="none" w:sz="0" w:space="0" w:color="auto"/>
                        <w:bottom w:val="none" w:sz="0" w:space="0" w:color="auto"/>
                        <w:right w:val="none" w:sz="0" w:space="0" w:color="auto"/>
                      </w:divBdr>
                      <w:divsChild>
                        <w:div w:id="1939823941">
                          <w:marLeft w:val="0"/>
                          <w:marRight w:val="0"/>
                          <w:marTop w:val="0"/>
                          <w:marBottom w:val="0"/>
                          <w:divBdr>
                            <w:top w:val="none" w:sz="0" w:space="0" w:color="auto"/>
                            <w:left w:val="none" w:sz="0" w:space="0" w:color="auto"/>
                            <w:bottom w:val="none" w:sz="0" w:space="0" w:color="auto"/>
                            <w:right w:val="none" w:sz="0" w:space="0" w:color="auto"/>
                          </w:divBdr>
                        </w:div>
                        <w:div w:id="1001471422">
                          <w:marLeft w:val="0"/>
                          <w:marRight w:val="0"/>
                          <w:marTop w:val="75"/>
                          <w:marBottom w:val="0"/>
                          <w:divBdr>
                            <w:top w:val="none" w:sz="0" w:space="0" w:color="auto"/>
                            <w:left w:val="none" w:sz="0" w:space="0" w:color="auto"/>
                            <w:bottom w:val="none" w:sz="0" w:space="0" w:color="auto"/>
                            <w:right w:val="none" w:sz="0" w:space="0" w:color="auto"/>
                          </w:divBdr>
                        </w:div>
                      </w:divsChild>
                    </w:div>
                    <w:div w:id="277838105">
                      <w:marLeft w:val="0"/>
                      <w:marRight w:val="0"/>
                      <w:marTop w:val="450"/>
                      <w:marBottom w:val="0"/>
                      <w:divBdr>
                        <w:top w:val="none" w:sz="0" w:space="0" w:color="auto"/>
                        <w:left w:val="none" w:sz="0" w:space="0" w:color="auto"/>
                        <w:bottom w:val="none" w:sz="0" w:space="0" w:color="auto"/>
                        <w:right w:val="none" w:sz="0" w:space="0" w:color="auto"/>
                      </w:divBdr>
                    </w:div>
                    <w:div w:id="165151635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https://www.higheredjobs.com/admin/search.cfm?JobCat=17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gheredjobs.com/clickthru/redirect.cfm?JobCode=178950440" TargetMode="External"/><Relationship Id="rId11" Type="http://schemas.openxmlformats.org/officeDocument/2006/relationships/fontTable" Target="fontTable.xml"/><Relationship Id="rId5" Type="http://schemas.openxmlformats.org/officeDocument/2006/relationships/hyperlink" Target="http://www.southeastern.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2024-10-15T16:18:00Z</dcterms:created>
  <dcterms:modified xsi:type="dcterms:W3CDTF">2024-10-15T16:19:00Z</dcterms:modified>
</cp:coreProperties>
</file>