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CEA9D" w14:textId="31CA3383" w:rsidR="00A6203A" w:rsidRPr="00A6203A" w:rsidRDefault="00A6203A" w:rsidP="00A6203A">
      <w:r w:rsidRPr="00A6203A">
        <w:rPr>
          <w:b/>
          <w:bCs/>
        </w:rPr>
        <w:t>Deeksha Namani</w:t>
      </w:r>
      <w:r w:rsidRPr="00A6203A">
        <w:br/>
        <w:t>(+1 469-404-3054)</w:t>
      </w:r>
      <w:r w:rsidRPr="00A6203A">
        <w:br/>
        <w:t>namanideeksha@gmail.com</w:t>
      </w:r>
      <w:r w:rsidRPr="00A6203A">
        <w:br/>
        <w:t>October 17, 2024</w:t>
      </w:r>
    </w:p>
    <w:p w14:paraId="45A178E7" w14:textId="77777777" w:rsidR="00A6203A" w:rsidRPr="00A6203A" w:rsidRDefault="00A6203A" w:rsidP="00A6203A">
      <w:r w:rsidRPr="00A6203A">
        <w:t>Hiring Manager</w:t>
      </w:r>
      <w:r w:rsidRPr="00A6203A">
        <w:br/>
        <w:t>Department of Epidemiology and Biostatistics</w:t>
      </w:r>
      <w:r w:rsidRPr="00A6203A">
        <w:br/>
        <w:t>Indiana University Bloomington</w:t>
      </w:r>
      <w:r w:rsidRPr="00A6203A">
        <w:br/>
        <w:t>812-856-1234</w:t>
      </w:r>
    </w:p>
    <w:p w14:paraId="5EA81706" w14:textId="77777777" w:rsidR="00A6203A" w:rsidRPr="00A6203A" w:rsidRDefault="00A6203A" w:rsidP="00A6203A">
      <w:pPr>
        <w:jc w:val="both"/>
      </w:pPr>
      <w:r w:rsidRPr="00A6203A">
        <w:t>Dear Hiring Manager,</w:t>
      </w:r>
    </w:p>
    <w:p w14:paraId="71882A9A" w14:textId="77777777" w:rsidR="00A6203A" w:rsidRPr="00A6203A" w:rsidRDefault="00A6203A" w:rsidP="00A6203A">
      <w:pPr>
        <w:jc w:val="both"/>
      </w:pPr>
      <w:r w:rsidRPr="00A6203A">
        <w:t xml:space="preserve">I am writing to express my interest in the </w:t>
      </w:r>
      <w:r w:rsidRPr="00A6203A">
        <w:rPr>
          <w:b/>
          <w:bCs/>
        </w:rPr>
        <w:t>Research Data Analyst</w:t>
      </w:r>
      <w:r w:rsidRPr="00A6203A">
        <w:t xml:space="preserve"> position (Job ID: 313437) at Indiana University Bloomington. With a Master’s degree in Applied Computer Science and over three years of experience in data analysis, database management, and software development, I am excited about the opportunity to contribute to the impactful research being conducted by the Department of Epidemiology and Biostatistics.</w:t>
      </w:r>
    </w:p>
    <w:p w14:paraId="0FD74597" w14:textId="77777777" w:rsidR="00A6203A" w:rsidRPr="00A6203A" w:rsidRDefault="00A6203A" w:rsidP="00A6203A">
      <w:pPr>
        <w:jc w:val="both"/>
      </w:pPr>
      <w:r w:rsidRPr="00A6203A">
        <w:t xml:space="preserve">During my time as a </w:t>
      </w:r>
      <w:r w:rsidRPr="00A6203A">
        <w:rPr>
          <w:b/>
          <w:bCs/>
        </w:rPr>
        <w:t>Graduate Assistant</w:t>
      </w:r>
      <w:r w:rsidRPr="00A6203A">
        <w:t xml:space="preserve"> and </w:t>
      </w:r>
      <w:r w:rsidRPr="00A6203A">
        <w:rPr>
          <w:b/>
          <w:bCs/>
        </w:rPr>
        <w:t>Graduate Teaching Assistant</w:t>
      </w:r>
      <w:r w:rsidRPr="00A6203A">
        <w:t xml:space="preserve"> at the University of West Georgia, I gained hands-on experience with research projects, guiding students through data analysis and programming in languages such as </w:t>
      </w:r>
      <w:r w:rsidRPr="00A6203A">
        <w:rPr>
          <w:b/>
          <w:bCs/>
        </w:rPr>
        <w:t>Python</w:t>
      </w:r>
      <w:r w:rsidRPr="00A6203A">
        <w:t xml:space="preserve">, </w:t>
      </w:r>
      <w:r w:rsidRPr="00A6203A">
        <w:rPr>
          <w:b/>
          <w:bCs/>
        </w:rPr>
        <w:t>SQL</w:t>
      </w:r>
      <w:r w:rsidRPr="00A6203A">
        <w:t xml:space="preserve">, </w:t>
      </w:r>
      <w:r w:rsidRPr="00A6203A">
        <w:rPr>
          <w:b/>
          <w:bCs/>
        </w:rPr>
        <w:t>R</w:t>
      </w:r>
      <w:r w:rsidRPr="00A6203A">
        <w:t xml:space="preserve">, and </w:t>
      </w:r>
      <w:r w:rsidRPr="00A6203A">
        <w:rPr>
          <w:b/>
          <w:bCs/>
        </w:rPr>
        <w:t>Java</w:t>
      </w:r>
      <w:r w:rsidRPr="00A6203A">
        <w:t xml:space="preserve">. My experience as a </w:t>
      </w:r>
      <w:r w:rsidRPr="00A6203A">
        <w:rPr>
          <w:b/>
          <w:bCs/>
        </w:rPr>
        <w:t>Software Engineer</w:t>
      </w:r>
      <w:r w:rsidRPr="00A6203A">
        <w:t xml:space="preserve"> at </w:t>
      </w:r>
      <w:proofErr w:type="spellStart"/>
      <w:r w:rsidRPr="00A6203A">
        <w:t>Prosprint</w:t>
      </w:r>
      <w:proofErr w:type="spellEnd"/>
      <w:r w:rsidRPr="00A6203A">
        <w:t xml:space="preserve"> Technologies further honed my skills in </w:t>
      </w:r>
      <w:r w:rsidRPr="00A6203A">
        <w:rPr>
          <w:b/>
          <w:bCs/>
        </w:rPr>
        <w:t>data profiling, cleansing, and management</w:t>
      </w:r>
      <w:r w:rsidRPr="00A6203A">
        <w:t xml:space="preserve"> using </w:t>
      </w:r>
      <w:r w:rsidRPr="00A6203A">
        <w:rPr>
          <w:b/>
          <w:bCs/>
        </w:rPr>
        <w:t>PL/SQL</w:t>
      </w:r>
      <w:r w:rsidRPr="00A6203A">
        <w:t xml:space="preserve">, </w:t>
      </w:r>
      <w:r w:rsidRPr="00A6203A">
        <w:rPr>
          <w:b/>
          <w:bCs/>
        </w:rPr>
        <w:t>SQL Server</w:t>
      </w:r>
      <w:r w:rsidRPr="00A6203A">
        <w:t xml:space="preserve">, and visualization tools such as </w:t>
      </w:r>
      <w:r w:rsidRPr="00A6203A">
        <w:rPr>
          <w:b/>
          <w:bCs/>
        </w:rPr>
        <w:t>Tableau</w:t>
      </w:r>
      <w:r w:rsidRPr="00A6203A">
        <w:t>. I have conducted exploratory data analysis, built custom SQL queries, and delivered data-driven insights to support business strategies.</w:t>
      </w:r>
    </w:p>
    <w:p w14:paraId="50957E35" w14:textId="77777777" w:rsidR="00A6203A" w:rsidRPr="00A6203A" w:rsidRDefault="00A6203A" w:rsidP="00A6203A">
      <w:pPr>
        <w:jc w:val="both"/>
      </w:pPr>
      <w:r w:rsidRPr="00A6203A">
        <w:t xml:space="preserve">In addition to my technical skills, I have experience with </w:t>
      </w:r>
      <w:r w:rsidRPr="00A6203A">
        <w:rPr>
          <w:b/>
          <w:bCs/>
        </w:rPr>
        <w:t>technical writing</w:t>
      </w:r>
      <w:r w:rsidRPr="00A6203A">
        <w:t>, having produced reports and documentation to communicate findings and project statuses to various stakeholders. I am confident in my ability to write technical reports, journal articles, and presentations that will aid in disseminating research findings effectively.</w:t>
      </w:r>
    </w:p>
    <w:p w14:paraId="318452C1" w14:textId="77777777" w:rsidR="005071EE" w:rsidRDefault="005071EE" w:rsidP="00A6203A">
      <w:pPr>
        <w:jc w:val="both"/>
      </w:pPr>
      <w:r w:rsidRPr="005071EE">
        <w:t xml:space="preserve">I am particularly drawn to this position because of the opportunity to provide </w:t>
      </w:r>
      <w:r w:rsidRPr="005071EE">
        <w:rPr>
          <w:b/>
          <w:bCs/>
        </w:rPr>
        <w:t>data analysis support</w:t>
      </w:r>
      <w:r w:rsidRPr="005071EE">
        <w:t xml:space="preserve"> and contribute to impactful research projects. I am excited about the prospect of applying my knowledge in </w:t>
      </w:r>
      <w:r w:rsidRPr="005071EE">
        <w:rPr>
          <w:b/>
          <w:bCs/>
        </w:rPr>
        <w:t>quantitative research methods</w:t>
      </w:r>
      <w:r w:rsidRPr="005071EE">
        <w:t xml:space="preserve"> and </w:t>
      </w:r>
      <w:r w:rsidRPr="005071EE">
        <w:rPr>
          <w:b/>
          <w:bCs/>
        </w:rPr>
        <w:t>statistical software</w:t>
      </w:r>
      <w:r w:rsidRPr="005071EE">
        <w:t xml:space="preserve"> to ensure high-quality data analysis and reporting. Additionally, I am eager to expand my skill set in </w:t>
      </w:r>
      <w:r w:rsidRPr="005071EE">
        <w:rPr>
          <w:b/>
          <w:bCs/>
        </w:rPr>
        <w:t>qualitative and mixed-methods research</w:t>
      </w:r>
      <w:r w:rsidRPr="005071EE">
        <w:t>, and I am committed to learning any new tools and methodologies required for the role, including any advanced statistical software beyond my current expertise.</w:t>
      </w:r>
    </w:p>
    <w:p w14:paraId="2DAD3150" w14:textId="5DCD8C18" w:rsidR="00A6203A" w:rsidRPr="00A6203A" w:rsidRDefault="00A6203A" w:rsidP="00A6203A">
      <w:pPr>
        <w:jc w:val="both"/>
      </w:pPr>
      <w:r w:rsidRPr="00A6203A">
        <w:t xml:space="preserve">I am excited about the potential to contribute to the success of your department and would welcome the opportunity to discuss how my background aligns with the needs of your team. Thank you for considering my application. I look forward to hearing from you and am </w:t>
      </w:r>
      <w:r w:rsidRPr="00A6203A">
        <w:lastRenderedPageBreak/>
        <w:t>available at your convenience for an interview. Please feel free to contact me at +1 (469) 404-3054 or namanideeksha@gmail.com.</w:t>
      </w:r>
    </w:p>
    <w:p w14:paraId="6849A194" w14:textId="77777777" w:rsidR="00A6203A" w:rsidRPr="00A6203A" w:rsidRDefault="00A6203A" w:rsidP="00A6203A">
      <w:pPr>
        <w:jc w:val="both"/>
      </w:pPr>
      <w:r w:rsidRPr="00A6203A">
        <w:t>Sincerely,</w:t>
      </w:r>
      <w:r w:rsidRPr="00A6203A">
        <w:br/>
      </w:r>
      <w:r w:rsidRPr="00A6203A">
        <w:rPr>
          <w:b/>
          <w:bCs/>
        </w:rPr>
        <w:t>Deeksha Namani</w:t>
      </w:r>
    </w:p>
    <w:p w14:paraId="33F041A0" w14:textId="77777777" w:rsidR="00D56AD2" w:rsidRDefault="00D56AD2" w:rsidP="00A6203A">
      <w:pPr>
        <w:jc w:val="both"/>
      </w:pPr>
    </w:p>
    <w:sectPr w:rsidR="00D56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D2"/>
    <w:rsid w:val="005071EE"/>
    <w:rsid w:val="00A6203A"/>
    <w:rsid w:val="00D56AD2"/>
    <w:rsid w:val="00F0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0737"/>
  <w15:chartTrackingRefBased/>
  <w15:docId w15:val="{A257FF1C-9CA5-4638-9415-5D9592CF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A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A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A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A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AD2"/>
    <w:rPr>
      <w:rFonts w:eastAsiaTheme="majorEastAsia" w:cstheme="majorBidi"/>
      <w:color w:val="272727" w:themeColor="text1" w:themeTint="D8"/>
    </w:rPr>
  </w:style>
  <w:style w:type="paragraph" w:styleId="Title">
    <w:name w:val="Title"/>
    <w:basedOn w:val="Normal"/>
    <w:next w:val="Normal"/>
    <w:link w:val="TitleChar"/>
    <w:uiPriority w:val="10"/>
    <w:qFormat/>
    <w:rsid w:val="00D56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AD2"/>
    <w:pPr>
      <w:spacing w:before="160"/>
      <w:jc w:val="center"/>
    </w:pPr>
    <w:rPr>
      <w:i/>
      <w:iCs/>
      <w:color w:val="404040" w:themeColor="text1" w:themeTint="BF"/>
    </w:rPr>
  </w:style>
  <w:style w:type="character" w:customStyle="1" w:styleId="QuoteChar">
    <w:name w:val="Quote Char"/>
    <w:basedOn w:val="DefaultParagraphFont"/>
    <w:link w:val="Quote"/>
    <w:uiPriority w:val="29"/>
    <w:rsid w:val="00D56AD2"/>
    <w:rPr>
      <w:i/>
      <w:iCs/>
      <w:color w:val="404040" w:themeColor="text1" w:themeTint="BF"/>
    </w:rPr>
  </w:style>
  <w:style w:type="paragraph" w:styleId="ListParagraph">
    <w:name w:val="List Paragraph"/>
    <w:basedOn w:val="Normal"/>
    <w:uiPriority w:val="34"/>
    <w:qFormat/>
    <w:rsid w:val="00D56AD2"/>
    <w:pPr>
      <w:ind w:left="720"/>
      <w:contextualSpacing/>
    </w:pPr>
  </w:style>
  <w:style w:type="character" w:styleId="IntenseEmphasis">
    <w:name w:val="Intense Emphasis"/>
    <w:basedOn w:val="DefaultParagraphFont"/>
    <w:uiPriority w:val="21"/>
    <w:qFormat/>
    <w:rsid w:val="00D56AD2"/>
    <w:rPr>
      <w:i/>
      <w:iCs/>
      <w:color w:val="0F4761" w:themeColor="accent1" w:themeShade="BF"/>
    </w:rPr>
  </w:style>
  <w:style w:type="paragraph" w:styleId="IntenseQuote">
    <w:name w:val="Intense Quote"/>
    <w:basedOn w:val="Normal"/>
    <w:next w:val="Normal"/>
    <w:link w:val="IntenseQuoteChar"/>
    <w:uiPriority w:val="30"/>
    <w:qFormat/>
    <w:rsid w:val="00D56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AD2"/>
    <w:rPr>
      <w:i/>
      <w:iCs/>
      <w:color w:val="0F4761" w:themeColor="accent1" w:themeShade="BF"/>
    </w:rPr>
  </w:style>
  <w:style w:type="character" w:styleId="IntenseReference">
    <w:name w:val="Intense Reference"/>
    <w:basedOn w:val="DefaultParagraphFont"/>
    <w:uiPriority w:val="32"/>
    <w:qFormat/>
    <w:rsid w:val="00D56AD2"/>
    <w:rPr>
      <w:b/>
      <w:bCs/>
      <w:smallCaps/>
      <w:color w:val="0F4761" w:themeColor="accent1" w:themeShade="BF"/>
      <w:spacing w:val="5"/>
    </w:rPr>
  </w:style>
  <w:style w:type="character" w:styleId="Hyperlink">
    <w:name w:val="Hyperlink"/>
    <w:basedOn w:val="DefaultParagraphFont"/>
    <w:uiPriority w:val="99"/>
    <w:unhideWhenUsed/>
    <w:rsid w:val="00A6203A"/>
    <w:rPr>
      <w:color w:val="467886" w:themeColor="hyperlink"/>
      <w:u w:val="single"/>
    </w:rPr>
  </w:style>
  <w:style w:type="character" w:styleId="UnresolvedMention">
    <w:name w:val="Unresolved Mention"/>
    <w:basedOn w:val="DefaultParagraphFont"/>
    <w:uiPriority w:val="99"/>
    <w:semiHidden/>
    <w:unhideWhenUsed/>
    <w:rsid w:val="00A62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877897">
      <w:bodyDiv w:val="1"/>
      <w:marLeft w:val="0"/>
      <w:marRight w:val="0"/>
      <w:marTop w:val="0"/>
      <w:marBottom w:val="0"/>
      <w:divBdr>
        <w:top w:val="none" w:sz="0" w:space="0" w:color="auto"/>
        <w:left w:val="none" w:sz="0" w:space="0" w:color="auto"/>
        <w:bottom w:val="none" w:sz="0" w:space="0" w:color="auto"/>
        <w:right w:val="none" w:sz="0" w:space="0" w:color="auto"/>
      </w:divBdr>
    </w:div>
    <w:div w:id="164982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3</cp:revision>
  <dcterms:created xsi:type="dcterms:W3CDTF">2024-10-17T17:25:00Z</dcterms:created>
  <dcterms:modified xsi:type="dcterms:W3CDTF">2024-10-17T17:30:00Z</dcterms:modified>
</cp:coreProperties>
</file>