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0D87E" w14:textId="77777777" w:rsidR="00DF1173" w:rsidRDefault="00DF1173" w:rsidP="00DF1173">
      <w:pPr>
        <w:spacing w:line="240" w:lineRule="auto"/>
        <w:jc w:val="both"/>
        <w:rPr>
          <w:sz w:val="16"/>
          <w:szCs w:val="16"/>
        </w:rPr>
      </w:pPr>
      <w:r>
        <w:rPr>
          <w:sz w:val="16"/>
          <w:szCs w:val="16"/>
        </w:rPr>
        <w:t>Resume: .Net</w:t>
      </w:r>
    </w:p>
    <w:p w14:paraId="644E2C7E" w14:textId="77777777" w:rsidR="00DF1173" w:rsidRDefault="00DF1173" w:rsidP="00DF1173">
      <w:pPr>
        <w:spacing w:line="240" w:lineRule="auto"/>
        <w:jc w:val="both"/>
        <w:rPr>
          <w:sz w:val="16"/>
          <w:szCs w:val="16"/>
        </w:rPr>
      </w:pPr>
      <w:r>
        <w:rPr>
          <w:sz w:val="16"/>
          <w:szCs w:val="16"/>
        </w:rPr>
        <w:t>UserID: namanideeksha@gmail.com</w:t>
      </w:r>
    </w:p>
    <w:p w14:paraId="260DCBFF" w14:textId="77777777" w:rsidR="00DF1173" w:rsidRDefault="00DF1173" w:rsidP="00DF1173">
      <w:pPr>
        <w:spacing w:line="240" w:lineRule="auto"/>
        <w:jc w:val="both"/>
        <w:rPr>
          <w:sz w:val="16"/>
          <w:szCs w:val="16"/>
        </w:rPr>
      </w:pPr>
      <w:r>
        <w:rPr>
          <w:sz w:val="16"/>
          <w:szCs w:val="16"/>
        </w:rPr>
        <w:t xml:space="preserve">Password: </w:t>
      </w:r>
      <w:r w:rsidRPr="002D1FF6">
        <w:rPr>
          <w:sz w:val="16"/>
          <w:szCs w:val="16"/>
        </w:rPr>
        <w:t>Namani@123</w:t>
      </w:r>
    </w:p>
    <w:p w14:paraId="7A57B087" w14:textId="77777777" w:rsidR="00DF1173" w:rsidRDefault="00DF1173" w:rsidP="00DF1173">
      <w:pPr>
        <w:spacing w:line="240" w:lineRule="auto"/>
        <w:jc w:val="both"/>
      </w:pPr>
      <w:r>
        <w:rPr>
          <w:sz w:val="16"/>
          <w:szCs w:val="16"/>
        </w:rPr>
        <w:t>Website:</w:t>
      </w:r>
    </w:p>
    <w:p w14:paraId="111C2268" w14:textId="77777777" w:rsidR="00DF1173" w:rsidRDefault="00DF1173" w:rsidP="00DF1173">
      <w:pPr>
        <w:spacing w:line="240" w:lineRule="auto"/>
        <w:jc w:val="both"/>
        <w:rPr>
          <w:sz w:val="16"/>
          <w:szCs w:val="16"/>
        </w:rPr>
      </w:pPr>
      <w:hyperlink r:id="rId4" w:history="1">
        <w:r w:rsidRPr="00640860">
          <w:rPr>
            <w:rStyle w:val="Hyperlink"/>
            <w:sz w:val="16"/>
            <w:szCs w:val="16"/>
          </w:rPr>
          <w:t>https://career41.sapsf.com/portalcareer?company=qorvousinc&amp;rcm%5fsite%5flocale=en%5fUS&amp;&amp;navBarLevel=MY_PROFILE&amp;_s.crb=2Vu5mrsmyBBzn7xaeZSgLFIAovNeoY1dr2S3YkGaDYA%253d</w:t>
        </w:r>
        <w:r w:rsidRPr="001B5F5A">
          <w:rPr>
            <w:rStyle w:val="Hyperlink"/>
            <w:rFonts w:ascii="Times New Roman" w:hAnsi="Times New Roman" w:cs="Times New Roman"/>
            <w:sz w:val="16"/>
            <w:szCs w:val="16"/>
          </w:rPr>
          <w:t>Applications Engineering Intern</w:t>
        </w:r>
      </w:hyperlink>
    </w:p>
    <w:p w14:paraId="59EAC83E" w14:textId="77777777" w:rsidR="00DF1173" w:rsidRDefault="00DF1173" w:rsidP="00DF1173">
      <w:pPr>
        <w:rPr>
          <w:rFonts w:ascii="Times New Roman" w:hAnsi="Times New Roman" w:cs="Times New Roman"/>
          <w:sz w:val="16"/>
          <w:szCs w:val="16"/>
        </w:rPr>
      </w:pPr>
    </w:p>
    <w:p w14:paraId="6F7A2FB1" w14:textId="03BBE271"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Software Engineering Intern</w:t>
      </w:r>
    </w:p>
    <w:p w14:paraId="3D847922"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b/>
          <w:bCs/>
          <w:sz w:val="16"/>
          <w:szCs w:val="16"/>
        </w:rPr>
        <w:t>Experience Level:  </w:t>
      </w:r>
      <w:r w:rsidRPr="00DF1173">
        <w:rPr>
          <w:rFonts w:ascii="Times New Roman" w:hAnsi="Times New Roman" w:cs="Times New Roman"/>
          <w:sz w:val="16"/>
          <w:szCs w:val="16"/>
        </w:rPr>
        <w:t>Internship</w:t>
      </w:r>
    </w:p>
    <w:p w14:paraId="1E27F37B"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b/>
          <w:bCs/>
          <w:sz w:val="16"/>
          <w:szCs w:val="16"/>
        </w:rPr>
        <w:t>Job Type:  </w:t>
      </w:r>
      <w:r w:rsidRPr="00DF1173">
        <w:rPr>
          <w:rFonts w:ascii="Times New Roman" w:hAnsi="Times New Roman" w:cs="Times New Roman"/>
          <w:sz w:val="16"/>
          <w:szCs w:val="16"/>
        </w:rPr>
        <w:t>Intern</w:t>
      </w:r>
    </w:p>
    <w:p w14:paraId="7DB47F42"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b/>
          <w:bCs/>
          <w:sz w:val="16"/>
          <w:szCs w:val="16"/>
        </w:rPr>
        <w:t>Location:  </w:t>
      </w:r>
    </w:p>
    <w:p w14:paraId="1083156B"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TX - Richardson, US</w:t>
      </w:r>
    </w:p>
    <w:p w14:paraId="0FD968E4"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b/>
          <w:bCs/>
          <w:sz w:val="16"/>
          <w:szCs w:val="16"/>
        </w:rPr>
        <w:t>Requisition ID:  </w:t>
      </w:r>
      <w:r w:rsidRPr="00DF1173">
        <w:rPr>
          <w:rFonts w:ascii="Times New Roman" w:hAnsi="Times New Roman" w:cs="Times New Roman"/>
          <w:sz w:val="16"/>
          <w:szCs w:val="16"/>
        </w:rPr>
        <w:t>8304</w:t>
      </w:r>
    </w:p>
    <w:p w14:paraId="22999D17"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Qorvo is All Around You! We manufacture innovative RF solutions at the center of connectivity to enable high-performance applications for advanced wireless devices, wired and wireless networks and defense radar and communications for 5G networks, cloud computing, the Internet of Things, and other emerging applications. We are a global company thriving on a culture of innovation, diversity, and inclusion. Our people are always at the core of Qorvo’s innovation. Qorvo is a place to stretch your imagination and push boundaries to achieve success. Learn more about Top 10 Reasons to make a career at Qorvo.</w:t>
      </w:r>
    </w:p>
    <w:p w14:paraId="7A2C3FE9"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w:t>
      </w:r>
    </w:p>
    <w:p w14:paraId="0E9CD591"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Qorvo’s Internship Program is designed for college students currently enrolled in an accredited Bachelor’s, Master’s, or PhD program. Qorvo offers real work experience, exposure to upper management, and the opportunity to pursue full time opportunities, as available.</w:t>
      </w:r>
    </w:p>
    <w:p w14:paraId="31B9E256"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w:t>
      </w:r>
    </w:p>
    <w:p w14:paraId="432CBBBC"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b/>
          <w:bCs/>
          <w:sz w:val="16"/>
          <w:szCs w:val="16"/>
        </w:rPr>
        <w:t>Qorvo’s Internship Program offers:</w:t>
      </w:r>
    </w:p>
    <w:p w14:paraId="262AE182"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Challenging, skill-building assignments</w:t>
      </w:r>
    </w:p>
    <w:p w14:paraId="5619F345"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Mentoring and coaching from industry experts</w:t>
      </w:r>
    </w:p>
    <w:p w14:paraId="3C967D00"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xml:space="preserve">* Lunch &amp; </w:t>
      </w:r>
      <w:proofErr w:type="gramStart"/>
      <w:r w:rsidRPr="00DF1173">
        <w:rPr>
          <w:rFonts w:ascii="Times New Roman" w:hAnsi="Times New Roman" w:cs="Times New Roman"/>
          <w:sz w:val="16"/>
          <w:szCs w:val="16"/>
        </w:rPr>
        <w:t>Learns</w:t>
      </w:r>
      <w:proofErr w:type="gramEnd"/>
      <w:r w:rsidRPr="00DF1173">
        <w:rPr>
          <w:rFonts w:ascii="Times New Roman" w:hAnsi="Times New Roman" w:cs="Times New Roman"/>
          <w:sz w:val="16"/>
          <w:szCs w:val="16"/>
        </w:rPr>
        <w:t xml:space="preserve"> and other learning opportunities</w:t>
      </w:r>
    </w:p>
    <w:p w14:paraId="74464828"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Collaborative team-based work environment</w:t>
      </w:r>
    </w:p>
    <w:p w14:paraId="474B1A98"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Networking and social events</w:t>
      </w:r>
    </w:p>
    <w:p w14:paraId="274820FF"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Final presentation to business leaders</w:t>
      </w:r>
    </w:p>
    <w:p w14:paraId="1526A012"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w:t>
      </w:r>
    </w:p>
    <w:p w14:paraId="05D78652"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xml:space="preserve">Qorvo’s Software Engineering Internships are offered in our </w:t>
      </w:r>
      <w:proofErr w:type="gramStart"/>
      <w:r w:rsidRPr="00DF1173">
        <w:rPr>
          <w:rFonts w:ascii="Times New Roman" w:hAnsi="Times New Roman" w:cs="Times New Roman"/>
          <w:sz w:val="16"/>
          <w:szCs w:val="16"/>
        </w:rPr>
        <w:t>High Performance</w:t>
      </w:r>
      <w:proofErr w:type="gramEnd"/>
      <w:r w:rsidRPr="00DF1173">
        <w:rPr>
          <w:rFonts w:ascii="Times New Roman" w:hAnsi="Times New Roman" w:cs="Times New Roman"/>
          <w:sz w:val="16"/>
          <w:szCs w:val="16"/>
        </w:rPr>
        <w:t xml:space="preserve"> Analog, Advanced Cellular, and Connectivity and Sensors business groups. Specific projects and responsibilities will be determined based on the business needs at the time of the internship assignment.</w:t>
      </w:r>
    </w:p>
    <w:p w14:paraId="3848989C"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w:t>
      </w:r>
    </w:p>
    <w:p w14:paraId="54136194"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b/>
          <w:bCs/>
          <w:sz w:val="16"/>
          <w:szCs w:val="16"/>
        </w:rPr>
        <w:t>Responsibilities may include:</w:t>
      </w:r>
    </w:p>
    <w:p w14:paraId="06933A7E"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Streamline application and software processes, developing and maintaining software for various projects</w:t>
      </w:r>
    </w:p>
    <w:p w14:paraId="5937B170"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Benchmark various software to maximize efficiency and develop improvements</w:t>
      </w:r>
    </w:p>
    <w:p w14:paraId="489F0255"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Drive API development to support data structure, data access, data integration, data visualization, database design and implementation</w:t>
      </w:r>
    </w:p>
    <w:p w14:paraId="17295F42"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Document and report following the teams design practices</w:t>
      </w:r>
    </w:p>
    <w:p w14:paraId="29381B6E"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lastRenderedPageBreak/>
        <w:t>* Provide comprehensive support to internal customers; achieve resolution to outstanding problems or issues</w:t>
      </w:r>
    </w:p>
    <w:p w14:paraId="68810421"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w:t>
      </w:r>
    </w:p>
    <w:p w14:paraId="38885688"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b/>
          <w:bCs/>
          <w:sz w:val="16"/>
          <w:szCs w:val="16"/>
        </w:rPr>
        <w:t>Qualifications:</w:t>
      </w:r>
    </w:p>
    <w:p w14:paraId="616C7280"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Currently pursuing BS, MS, PhD in Computer Science, Electrical Engineering</w:t>
      </w:r>
    </w:p>
    <w:p w14:paraId="18718333"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Minimum GPA of 3.0</w:t>
      </w:r>
    </w:p>
    <w:p w14:paraId="55C3082E"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Competence using XML/HTML/C# Java or Python/C++</w:t>
      </w:r>
    </w:p>
    <w:p w14:paraId="361D9F95"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Excellent debugging and problem-solving skills</w:t>
      </w:r>
    </w:p>
    <w:p w14:paraId="297FECEC"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Familiarity/understanding of IDEs, multithreading paradigms, shell scripting, algorithms and data-structures</w:t>
      </w:r>
    </w:p>
    <w:p w14:paraId="2BB0F2C0"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Self-Starter with strong written and verbal communication skills</w:t>
      </w:r>
    </w:p>
    <w:p w14:paraId="3E5D817F"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Strong organization skills and attention to detail</w:t>
      </w:r>
    </w:p>
    <w:p w14:paraId="243DC57F"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sz w:val="16"/>
          <w:szCs w:val="16"/>
        </w:rPr>
        <w:t> </w:t>
      </w:r>
    </w:p>
    <w:p w14:paraId="70CE633D" w14:textId="77777777" w:rsidR="00DF1173" w:rsidRPr="00DF1173" w:rsidRDefault="00DF1173" w:rsidP="00DF1173">
      <w:pPr>
        <w:rPr>
          <w:rFonts w:ascii="Times New Roman" w:hAnsi="Times New Roman" w:cs="Times New Roman"/>
          <w:sz w:val="16"/>
          <w:szCs w:val="16"/>
        </w:rPr>
      </w:pPr>
      <w:r w:rsidRPr="00DF1173">
        <w:rPr>
          <w:rFonts w:ascii="Times New Roman" w:hAnsi="Times New Roman" w:cs="Times New Roman"/>
          <w:i/>
          <w:iCs/>
          <w:sz w:val="16"/>
          <w:szCs w:val="16"/>
        </w:rPr>
        <w:t>This position is not eligible for Visa sponsorship by the company.</w:t>
      </w:r>
    </w:p>
    <w:p w14:paraId="450CCF46" w14:textId="77777777" w:rsidR="00DF1173" w:rsidRPr="00DF1173" w:rsidRDefault="00DF1173">
      <w:pPr>
        <w:rPr>
          <w:rFonts w:ascii="Times New Roman" w:hAnsi="Times New Roman" w:cs="Times New Roman"/>
          <w:sz w:val="16"/>
          <w:szCs w:val="16"/>
        </w:rPr>
      </w:pPr>
    </w:p>
    <w:sectPr w:rsidR="00DF1173" w:rsidRPr="00DF1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73"/>
    <w:rsid w:val="000E4AA9"/>
    <w:rsid w:val="00D27B2A"/>
    <w:rsid w:val="00DF11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7217"/>
  <w15:chartTrackingRefBased/>
  <w15:docId w15:val="{F26C28FD-C2C1-441A-B3F3-5E1E84DC3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1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1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1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1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1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1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1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1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1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1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1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1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1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1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1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1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1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173"/>
    <w:rPr>
      <w:rFonts w:eastAsiaTheme="majorEastAsia" w:cstheme="majorBidi"/>
      <w:color w:val="272727" w:themeColor="text1" w:themeTint="D8"/>
    </w:rPr>
  </w:style>
  <w:style w:type="paragraph" w:styleId="Title">
    <w:name w:val="Title"/>
    <w:basedOn w:val="Normal"/>
    <w:next w:val="Normal"/>
    <w:link w:val="TitleChar"/>
    <w:uiPriority w:val="10"/>
    <w:qFormat/>
    <w:rsid w:val="00DF11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1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1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1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173"/>
    <w:pPr>
      <w:spacing w:before="160"/>
      <w:jc w:val="center"/>
    </w:pPr>
    <w:rPr>
      <w:i/>
      <w:iCs/>
      <w:color w:val="404040" w:themeColor="text1" w:themeTint="BF"/>
    </w:rPr>
  </w:style>
  <w:style w:type="character" w:customStyle="1" w:styleId="QuoteChar">
    <w:name w:val="Quote Char"/>
    <w:basedOn w:val="DefaultParagraphFont"/>
    <w:link w:val="Quote"/>
    <w:uiPriority w:val="29"/>
    <w:rsid w:val="00DF1173"/>
    <w:rPr>
      <w:i/>
      <w:iCs/>
      <w:color w:val="404040" w:themeColor="text1" w:themeTint="BF"/>
    </w:rPr>
  </w:style>
  <w:style w:type="paragraph" w:styleId="ListParagraph">
    <w:name w:val="List Paragraph"/>
    <w:basedOn w:val="Normal"/>
    <w:uiPriority w:val="34"/>
    <w:qFormat/>
    <w:rsid w:val="00DF1173"/>
    <w:pPr>
      <w:ind w:left="720"/>
      <w:contextualSpacing/>
    </w:pPr>
  </w:style>
  <w:style w:type="character" w:styleId="IntenseEmphasis">
    <w:name w:val="Intense Emphasis"/>
    <w:basedOn w:val="DefaultParagraphFont"/>
    <w:uiPriority w:val="21"/>
    <w:qFormat/>
    <w:rsid w:val="00DF1173"/>
    <w:rPr>
      <w:i/>
      <w:iCs/>
      <w:color w:val="0F4761" w:themeColor="accent1" w:themeShade="BF"/>
    </w:rPr>
  </w:style>
  <w:style w:type="paragraph" w:styleId="IntenseQuote">
    <w:name w:val="Intense Quote"/>
    <w:basedOn w:val="Normal"/>
    <w:next w:val="Normal"/>
    <w:link w:val="IntenseQuoteChar"/>
    <w:uiPriority w:val="30"/>
    <w:qFormat/>
    <w:rsid w:val="00DF11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173"/>
    <w:rPr>
      <w:i/>
      <w:iCs/>
      <w:color w:val="0F4761" w:themeColor="accent1" w:themeShade="BF"/>
    </w:rPr>
  </w:style>
  <w:style w:type="character" w:styleId="IntenseReference">
    <w:name w:val="Intense Reference"/>
    <w:basedOn w:val="DefaultParagraphFont"/>
    <w:uiPriority w:val="32"/>
    <w:qFormat/>
    <w:rsid w:val="00DF1173"/>
    <w:rPr>
      <w:b/>
      <w:bCs/>
      <w:smallCaps/>
      <w:color w:val="0F4761" w:themeColor="accent1" w:themeShade="BF"/>
      <w:spacing w:val="5"/>
    </w:rPr>
  </w:style>
  <w:style w:type="character" w:styleId="Hyperlink">
    <w:name w:val="Hyperlink"/>
    <w:basedOn w:val="DefaultParagraphFont"/>
    <w:uiPriority w:val="99"/>
    <w:unhideWhenUsed/>
    <w:rsid w:val="00DF117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580852">
      <w:bodyDiv w:val="1"/>
      <w:marLeft w:val="0"/>
      <w:marRight w:val="0"/>
      <w:marTop w:val="0"/>
      <w:marBottom w:val="0"/>
      <w:divBdr>
        <w:top w:val="none" w:sz="0" w:space="0" w:color="auto"/>
        <w:left w:val="none" w:sz="0" w:space="0" w:color="auto"/>
        <w:bottom w:val="none" w:sz="0" w:space="0" w:color="auto"/>
        <w:right w:val="none" w:sz="0" w:space="0" w:color="auto"/>
      </w:divBdr>
      <w:divsChild>
        <w:div w:id="1128352905">
          <w:marLeft w:val="0"/>
          <w:marRight w:val="0"/>
          <w:marTop w:val="0"/>
          <w:marBottom w:val="0"/>
          <w:divBdr>
            <w:top w:val="none" w:sz="0" w:space="0" w:color="auto"/>
            <w:left w:val="none" w:sz="0" w:space="0" w:color="auto"/>
            <w:bottom w:val="none" w:sz="0" w:space="0" w:color="auto"/>
            <w:right w:val="none" w:sz="0" w:space="0" w:color="auto"/>
          </w:divBdr>
          <w:divsChild>
            <w:div w:id="1341740156">
              <w:marLeft w:val="0"/>
              <w:marRight w:val="0"/>
              <w:marTop w:val="0"/>
              <w:marBottom w:val="0"/>
              <w:divBdr>
                <w:top w:val="none" w:sz="0" w:space="0" w:color="auto"/>
                <w:left w:val="none" w:sz="0" w:space="0" w:color="auto"/>
                <w:bottom w:val="none" w:sz="0" w:space="0" w:color="auto"/>
                <w:right w:val="none" w:sz="0" w:space="0" w:color="auto"/>
              </w:divBdr>
              <w:divsChild>
                <w:div w:id="150346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545957">
          <w:marLeft w:val="0"/>
          <w:marRight w:val="0"/>
          <w:marTop w:val="0"/>
          <w:marBottom w:val="0"/>
          <w:divBdr>
            <w:top w:val="none" w:sz="0" w:space="0" w:color="auto"/>
            <w:left w:val="none" w:sz="0" w:space="0" w:color="auto"/>
            <w:bottom w:val="none" w:sz="0" w:space="0" w:color="auto"/>
            <w:right w:val="none" w:sz="0" w:space="0" w:color="auto"/>
          </w:divBdr>
          <w:divsChild>
            <w:div w:id="1176991304">
              <w:marLeft w:val="0"/>
              <w:marRight w:val="0"/>
              <w:marTop w:val="0"/>
              <w:marBottom w:val="0"/>
              <w:divBdr>
                <w:top w:val="none" w:sz="0" w:space="0" w:color="auto"/>
                <w:left w:val="none" w:sz="0" w:space="0" w:color="auto"/>
                <w:bottom w:val="none" w:sz="0" w:space="0" w:color="auto"/>
                <w:right w:val="none" w:sz="0" w:space="0" w:color="auto"/>
              </w:divBdr>
              <w:divsChild>
                <w:div w:id="11839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32009">
          <w:marLeft w:val="0"/>
          <w:marRight w:val="0"/>
          <w:marTop w:val="0"/>
          <w:marBottom w:val="0"/>
          <w:divBdr>
            <w:top w:val="none" w:sz="0" w:space="0" w:color="auto"/>
            <w:left w:val="none" w:sz="0" w:space="0" w:color="auto"/>
            <w:bottom w:val="none" w:sz="0" w:space="0" w:color="auto"/>
            <w:right w:val="none" w:sz="0" w:space="0" w:color="auto"/>
          </w:divBdr>
          <w:divsChild>
            <w:div w:id="648288252">
              <w:marLeft w:val="0"/>
              <w:marRight w:val="0"/>
              <w:marTop w:val="0"/>
              <w:marBottom w:val="0"/>
              <w:divBdr>
                <w:top w:val="none" w:sz="0" w:space="0" w:color="auto"/>
                <w:left w:val="none" w:sz="0" w:space="0" w:color="auto"/>
                <w:bottom w:val="none" w:sz="0" w:space="0" w:color="auto"/>
                <w:right w:val="none" w:sz="0" w:space="0" w:color="auto"/>
              </w:divBdr>
              <w:divsChild>
                <w:div w:id="840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066686">
          <w:marLeft w:val="0"/>
          <w:marRight w:val="0"/>
          <w:marTop w:val="0"/>
          <w:marBottom w:val="0"/>
          <w:divBdr>
            <w:top w:val="none" w:sz="0" w:space="0" w:color="auto"/>
            <w:left w:val="none" w:sz="0" w:space="0" w:color="auto"/>
            <w:bottom w:val="none" w:sz="0" w:space="0" w:color="auto"/>
            <w:right w:val="none" w:sz="0" w:space="0" w:color="auto"/>
          </w:divBdr>
          <w:divsChild>
            <w:div w:id="718479188">
              <w:marLeft w:val="0"/>
              <w:marRight w:val="0"/>
              <w:marTop w:val="0"/>
              <w:marBottom w:val="0"/>
              <w:divBdr>
                <w:top w:val="none" w:sz="0" w:space="0" w:color="auto"/>
                <w:left w:val="none" w:sz="0" w:space="0" w:color="auto"/>
                <w:bottom w:val="none" w:sz="0" w:space="0" w:color="auto"/>
                <w:right w:val="none" w:sz="0" w:space="0" w:color="auto"/>
              </w:divBdr>
              <w:divsChild>
                <w:div w:id="152636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128947">
          <w:marLeft w:val="0"/>
          <w:marRight w:val="0"/>
          <w:marTop w:val="0"/>
          <w:marBottom w:val="0"/>
          <w:divBdr>
            <w:top w:val="none" w:sz="0" w:space="0" w:color="auto"/>
            <w:left w:val="none" w:sz="0" w:space="0" w:color="auto"/>
            <w:bottom w:val="none" w:sz="0" w:space="0" w:color="auto"/>
            <w:right w:val="none" w:sz="0" w:space="0" w:color="auto"/>
          </w:divBdr>
          <w:divsChild>
            <w:div w:id="1773161490">
              <w:marLeft w:val="0"/>
              <w:marRight w:val="0"/>
              <w:marTop w:val="0"/>
              <w:marBottom w:val="0"/>
              <w:divBdr>
                <w:top w:val="none" w:sz="0" w:space="0" w:color="auto"/>
                <w:left w:val="none" w:sz="0" w:space="0" w:color="auto"/>
                <w:bottom w:val="none" w:sz="0" w:space="0" w:color="auto"/>
                <w:right w:val="none" w:sz="0" w:space="0" w:color="auto"/>
              </w:divBdr>
              <w:divsChild>
                <w:div w:id="78357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340957">
          <w:marLeft w:val="0"/>
          <w:marRight w:val="0"/>
          <w:marTop w:val="0"/>
          <w:marBottom w:val="0"/>
          <w:divBdr>
            <w:top w:val="none" w:sz="0" w:space="0" w:color="auto"/>
            <w:left w:val="none" w:sz="0" w:space="0" w:color="auto"/>
            <w:bottom w:val="none" w:sz="0" w:space="0" w:color="auto"/>
            <w:right w:val="none" w:sz="0" w:space="0" w:color="auto"/>
          </w:divBdr>
          <w:divsChild>
            <w:div w:id="1055082900">
              <w:marLeft w:val="0"/>
              <w:marRight w:val="0"/>
              <w:marTop w:val="0"/>
              <w:marBottom w:val="0"/>
              <w:divBdr>
                <w:top w:val="none" w:sz="0" w:space="0" w:color="auto"/>
                <w:left w:val="none" w:sz="0" w:space="0" w:color="auto"/>
                <w:bottom w:val="none" w:sz="0" w:space="0" w:color="auto"/>
                <w:right w:val="none" w:sz="0" w:space="0" w:color="auto"/>
              </w:divBdr>
              <w:divsChild>
                <w:div w:id="197698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006377">
      <w:bodyDiv w:val="1"/>
      <w:marLeft w:val="0"/>
      <w:marRight w:val="0"/>
      <w:marTop w:val="0"/>
      <w:marBottom w:val="0"/>
      <w:divBdr>
        <w:top w:val="none" w:sz="0" w:space="0" w:color="auto"/>
        <w:left w:val="none" w:sz="0" w:space="0" w:color="auto"/>
        <w:bottom w:val="none" w:sz="0" w:space="0" w:color="auto"/>
        <w:right w:val="none" w:sz="0" w:space="0" w:color="auto"/>
      </w:divBdr>
      <w:divsChild>
        <w:div w:id="723791767">
          <w:marLeft w:val="0"/>
          <w:marRight w:val="0"/>
          <w:marTop w:val="0"/>
          <w:marBottom w:val="0"/>
          <w:divBdr>
            <w:top w:val="none" w:sz="0" w:space="0" w:color="auto"/>
            <w:left w:val="none" w:sz="0" w:space="0" w:color="auto"/>
            <w:bottom w:val="none" w:sz="0" w:space="0" w:color="auto"/>
            <w:right w:val="none" w:sz="0" w:space="0" w:color="auto"/>
          </w:divBdr>
          <w:divsChild>
            <w:div w:id="2012100476">
              <w:marLeft w:val="0"/>
              <w:marRight w:val="0"/>
              <w:marTop w:val="0"/>
              <w:marBottom w:val="0"/>
              <w:divBdr>
                <w:top w:val="none" w:sz="0" w:space="0" w:color="auto"/>
                <w:left w:val="none" w:sz="0" w:space="0" w:color="auto"/>
                <w:bottom w:val="none" w:sz="0" w:space="0" w:color="auto"/>
                <w:right w:val="none" w:sz="0" w:space="0" w:color="auto"/>
              </w:divBdr>
              <w:divsChild>
                <w:div w:id="173994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225134">
          <w:marLeft w:val="0"/>
          <w:marRight w:val="0"/>
          <w:marTop w:val="0"/>
          <w:marBottom w:val="0"/>
          <w:divBdr>
            <w:top w:val="none" w:sz="0" w:space="0" w:color="auto"/>
            <w:left w:val="none" w:sz="0" w:space="0" w:color="auto"/>
            <w:bottom w:val="none" w:sz="0" w:space="0" w:color="auto"/>
            <w:right w:val="none" w:sz="0" w:space="0" w:color="auto"/>
          </w:divBdr>
          <w:divsChild>
            <w:div w:id="1466045504">
              <w:marLeft w:val="0"/>
              <w:marRight w:val="0"/>
              <w:marTop w:val="0"/>
              <w:marBottom w:val="0"/>
              <w:divBdr>
                <w:top w:val="none" w:sz="0" w:space="0" w:color="auto"/>
                <w:left w:val="none" w:sz="0" w:space="0" w:color="auto"/>
                <w:bottom w:val="none" w:sz="0" w:space="0" w:color="auto"/>
                <w:right w:val="none" w:sz="0" w:space="0" w:color="auto"/>
              </w:divBdr>
              <w:divsChild>
                <w:div w:id="141153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73702">
          <w:marLeft w:val="0"/>
          <w:marRight w:val="0"/>
          <w:marTop w:val="0"/>
          <w:marBottom w:val="0"/>
          <w:divBdr>
            <w:top w:val="none" w:sz="0" w:space="0" w:color="auto"/>
            <w:left w:val="none" w:sz="0" w:space="0" w:color="auto"/>
            <w:bottom w:val="none" w:sz="0" w:space="0" w:color="auto"/>
            <w:right w:val="none" w:sz="0" w:space="0" w:color="auto"/>
          </w:divBdr>
          <w:divsChild>
            <w:div w:id="1849365020">
              <w:marLeft w:val="0"/>
              <w:marRight w:val="0"/>
              <w:marTop w:val="0"/>
              <w:marBottom w:val="0"/>
              <w:divBdr>
                <w:top w:val="none" w:sz="0" w:space="0" w:color="auto"/>
                <w:left w:val="none" w:sz="0" w:space="0" w:color="auto"/>
                <w:bottom w:val="none" w:sz="0" w:space="0" w:color="auto"/>
                <w:right w:val="none" w:sz="0" w:space="0" w:color="auto"/>
              </w:divBdr>
              <w:divsChild>
                <w:div w:id="174614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5127">
          <w:marLeft w:val="0"/>
          <w:marRight w:val="0"/>
          <w:marTop w:val="0"/>
          <w:marBottom w:val="0"/>
          <w:divBdr>
            <w:top w:val="none" w:sz="0" w:space="0" w:color="auto"/>
            <w:left w:val="none" w:sz="0" w:space="0" w:color="auto"/>
            <w:bottom w:val="none" w:sz="0" w:space="0" w:color="auto"/>
            <w:right w:val="none" w:sz="0" w:space="0" w:color="auto"/>
          </w:divBdr>
          <w:divsChild>
            <w:div w:id="2016809430">
              <w:marLeft w:val="0"/>
              <w:marRight w:val="0"/>
              <w:marTop w:val="0"/>
              <w:marBottom w:val="0"/>
              <w:divBdr>
                <w:top w:val="none" w:sz="0" w:space="0" w:color="auto"/>
                <w:left w:val="none" w:sz="0" w:space="0" w:color="auto"/>
                <w:bottom w:val="none" w:sz="0" w:space="0" w:color="auto"/>
                <w:right w:val="none" w:sz="0" w:space="0" w:color="auto"/>
              </w:divBdr>
              <w:divsChild>
                <w:div w:id="182689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7170">
          <w:marLeft w:val="0"/>
          <w:marRight w:val="0"/>
          <w:marTop w:val="0"/>
          <w:marBottom w:val="0"/>
          <w:divBdr>
            <w:top w:val="none" w:sz="0" w:space="0" w:color="auto"/>
            <w:left w:val="none" w:sz="0" w:space="0" w:color="auto"/>
            <w:bottom w:val="none" w:sz="0" w:space="0" w:color="auto"/>
            <w:right w:val="none" w:sz="0" w:space="0" w:color="auto"/>
          </w:divBdr>
          <w:divsChild>
            <w:div w:id="363139034">
              <w:marLeft w:val="0"/>
              <w:marRight w:val="0"/>
              <w:marTop w:val="0"/>
              <w:marBottom w:val="0"/>
              <w:divBdr>
                <w:top w:val="none" w:sz="0" w:space="0" w:color="auto"/>
                <w:left w:val="none" w:sz="0" w:space="0" w:color="auto"/>
                <w:bottom w:val="none" w:sz="0" w:space="0" w:color="auto"/>
                <w:right w:val="none" w:sz="0" w:space="0" w:color="auto"/>
              </w:divBdr>
              <w:divsChild>
                <w:div w:id="491021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6649">
          <w:marLeft w:val="0"/>
          <w:marRight w:val="0"/>
          <w:marTop w:val="0"/>
          <w:marBottom w:val="0"/>
          <w:divBdr>
            <w:top w:val="none" w:sz="0" w:space="0" w:color="auto"/>
            <w:left w:val="none" w:sz="0" w:space="0" w:color="auto"/>
            <w:bottom w:val="none" w:sz="0" w:space="0" w:color="auto"/>
            <w:right w:val="none" w:sz="0" w:space="0" w:color="auto"/>
          </w:divBdr>
          <w:divsChild>
            <w:div w:id="151021105">
              <w:marLeft w:val="0"/>
              <w:marRight w:val="0"/>
              <w:marTop w:val="0"/>
              <w:marBottom w:val="0"/>
              <w:divBdr>
                <w:top w:val="none" w:sz="0" w:space="0" w:color="auto"/>
                <w:left w:val="none" w:sz="0" w:space="0" w:color="auto"/>
                <w:bottom w:val="none" w:sz="0" w:space="0" w:color="auto"/>
                <w:right w:val="none" w:sz="0" w:space="0" w:color="auto"/>
              </w:divBdr>
              <w:divsChild>
                <w:div w:id="35634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reer41.sapsf.com/portalcareer?company=qorvousinc&amp;rcm%5fsite%5flocale=en%5fUS&amp;&amp;navBarLevel=MY_PROFILE&amp;_s.crb=2Vu5mrsmyBBzn7xaeZSgLFIAovNeoY1dr2S3YkGaDYA%253dApplications%20Engineering%20In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2024-10-02T16:20:00Z</dcterms:created>
  <dcterms:modified xsi:type="dcterms:W3CDTF">2024-10-02T16:34:00Z</dcterms:modified>
</cp:coreProperties>
</file>