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  <w:szCs w:val="24"/>
        </w:rPr>
        <w:t>Meeting / August 31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19:00~</w:t>
      </w:r>
    </w:p>
    <w:p>
      <w:r>
        <w:rPr>
          <w:sz w:val="24"/>
          <w:szCs w:val="24"/>
        </w:rPr>
        <w:t>Attendance:Guo, Jung, Melardot, Taisuke/ Four members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Today’s agenda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discussed following agendas.</w:t>
      </w:r>
    </w:p>
    <w:p>
      <w:r>
        <w:rPr>
          <w:sz w:val="24"/>
          <w:szCs w:val="24"/>
        </w:rPr>
        <w:t xml:space="preserve">1, Purpose </w:t>
      </w:r>
    </w:p>
    <w:p>
      <w:r>
        <w:rPr>
          <w:sz w:val="24"/>
          <w:szCs w:val="24"/>
        </w:rPr>
        <w:t xml:space="preserve">2, Theme </w:t>
      </w:r>
    </w:p>
    <w:p>
      <w:r>
        <w:rPr>
          <w:sz w:val="24"/>
          <w:szCs w:val="24"/>
        </w:rPr>
        <w:t xml:space="preserve">3, Presentation contents </w:t>
      </w:r>
    </w:p>
    <w:p>
      <w:r>
        <w:rPr>
          <w:sz w:val="24"/>
          <w:szCs w:val="24"/>
        </w:rPr>
        <w:t>4, Time Schedule of Symposium</w:t>
      </w:r>
    </w:p>
    <w:p>
      <w:r>
        <w:rPr>
          <w:sz w:val="24"/>
          <w:szCs w:val="24"/>
        </w:rPr>
        <w:t xml:space="preserve">5, Leaders Meeting date </w:t>
      </w:r>
    </w:p>
    <w:p>
      <w:r>
        <w:rPr>
          <w:sz w:val="24"/>
          <w:szCs w:val="24"/>
        </w:rPr>
        <w:t>6, Other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1, Purpose </w:t>
      </w:r>
      <w:r>
        <w:rPr>
          <w:sz w:val="24"/>
          <w:szCs w:val="24"/>
        </w:rPr>
        <w:t>(Guo san explained purpose of this symposium for new members)</w:t>
      </w:r>
    </w:p>
    <w:p>
      <w:r>
        <w:rPr>
          <w:sz w:val="24"/>
          <w:szCs w:val="24"/>
        </w:rPr>
        <w:t>“Explain to the society and other students of Nagoya University about six leading programs” and “Cross culture communication between six leading programs”</w:t>
      </w:r>
      <w:r>
        <w:t xml:space="preserve"> (</w:t>
      </w:r>
      <w:r>
        <w:rPr>
          <w:sz w:val="24"/>
          <w:szCs w:val="24"/>
        </w:rPr>
        <w:t>Deepen communication of all the program)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2, Theme </w:t>
      </w:r>
      <w:r>
        <w:rPr>
          <w:sz w:val="24"/>
          <w:szCs w:val="24"/>
        </w:rPr>
        <w:t>(We selected one theme from two suggestions)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“Dreaming to global Hi-Tech Company”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3, Presentation contents </w:t>
      </w:r>
      <w:r>
        <w:rPr>
          <w:sz w:val="24"/>
          <w:szCs w:val="24"/>
        </w:rPr>
        <w:t>(We planned three groups for presentation. Each group has 20min)</w:t>
      </w:r>
    </w:p>
    <w:p>
      <w:pPr>
        <w:pStyle w:val="11"/>
        <w:spacing w:line="160" w:lineRule="atLeast"/>
      </w:pPr>
      <w:r>
        <w:rPr>
          <w:sz w:val="24"/>
          <w:szCs w:val="24"/>
        </w:rPr>
        <w:t>Tech Group, Society Group, Education group</w:t>
      </w:r>
    </w:p>
    <w:p>
      <w:pPr>
        <w:pStyle w:val="11"/>
        <w:spacing w:line="160" w:lineRule="atLeast"/>
      </w:pPr>
      <w:r>
        <w:rPr>
          <w:sz w:val="24"/>
          <w:szCs w:val="24"/>
        </w:rPr>
        <w:t>Each group is consist of members who join our discussions(meetings) for the next two months</w:t>
      </w:r>
    </w:p>
    <w:p>
      <w:pPr>
        <w:pStyle w:val="11"/>
        <w:spacing w:line="160" w:lineRule="atLeast"/>
        <w:rPr>
          <w:sz w:val="24"/>
          <w:szCs w:val="24"/>
        </w:rPr>
      </w:pPr>
    </w:p>
    <w:p>
      <w:pPr>
        <w:pStyle w:val="11"/>
        <w:spacing w:line="160" w:lineRule="atLeast"/>
        <w:rPr>
          <w:sz w:val="24"/>
          <w:szCs w:val="24"/>
        </w:rPr>
      </w:pPr>
    </w:p>
    <w:p>
      <w:pPr>
        <w:pStyle w:val="11"/>
        <w:spacing w:line="160" w:lineRule="atLeast"/>
        <w:rPr>
          <w:sz w:val="24"/>
          <w:szCs w:val="24"/>
        </w:rPr>
      </w:pPr>
    </w:p>
    <w:p>
      <w:pPr>
        <w:pStyle w:val="11"/>
        <w:spacing w:line="160" w:lineRule="atLeast"/>
        <w:rPr>
          <w:sz w:val="24"/>
          <w:szCs w:val="24"/>
        </w:rPr>
      </w:pPr>
    </w:p>
    <w:p>
      <w:pPr>
        <w:pStyle w:val="11"/>
        <w:spacing w:line="160" w:lineRule="atLeast"/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4, Time schedule</w:t>
      </w:r>
      <w:r>
        <w:rPr>
          <w:sz w:val="24"/>
          <w:szCs w:val="24"/>
        </w:rPr>
        <w:t xml:space="preserve"> (We planned the following time schedule)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November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or 28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14:00-17:00 in Meidai (Not decided date/ Muhandiki Sensei will decide)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14:00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Start symposium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Key note speaker speaks (related about our symposium) 30min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14:30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Question time 10min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Rest time 10min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14:50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Presentation each group 20min / Question time 10min</w:t>
      </w:r>
    </w:p>
    <w:p>
      <w:pPr>
        <w:rPr>
          <w:sz w:val="24"/>
          <w:szCs w:val="24"/>
        </w:rPr>
      </w:pPr>
      <w:bookmarkStart w:id="0" w:name="__DdeLink__85_595938077"/>
      <w:bookmarkEnd w:id="0"/>
      <w:r>
        <w:rPr>
          <w:sz w:val="24"/>
          <w:szCs w:val="24"/>
        </w:rPr>
        <w:t xml:space="preserve">Tech Group, Society Group, Education Group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16:20</w:t>
      </w:r>
    </w:p>
    <w:p>
      <w:r>
        <w:rPr>
          <w:sz w:val="24"/>
          <w:szCs w:val="24"/>
        </w:rPr>
        <w:t>Suggestions and comments  from Invited Company staff/common audience 20min / Spare time 20min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17:00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Closure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Who will be invited:</w:t>
      </w:r>
    </w:p>
    <w:p>
      <w:r>
        <w:rPr>
          <w:b/>
          <w:sz w:val="24"/>
          <w:szCs w:val="24"/>
        </w:rPr>
        <w:t xml:space="preserve">    </w:t>
      </w:r>
      <w:r>
        <w:fldChar w:fldCharType="begin"/>
      </w:r>
      <w:r>
        <w:instrText xml:space="preserve">HYPERLINK "http://www.rohto.co.jp/" </w:instrText>
      </w:r>
      <w:r>
        <w:fldChar w:fldCharType="separate"/>
      </w:r>
      <w:r>
        <w:rPr>
          <w:rStyle w:val="12"/>
          <w:rFonts w:eastAsia="arial;sans-serif"/>
          <w:b/>
          <w:caps w:val="0"/>
          <w:smallCaps w:val="0"/>
          <w:strike w:val="0"/>
          <w:dstrike w:val="0"/>
          <w:color w:val="660099"/>
          <w:spacing w:val="0"/>
          <w:sz w:val="24"/>
          <w:szCs w:val="24"/>
          <w:u w:val="none"/>
        </w:rPr>
        <w:t>need to be discussed further</w:t>
      </w:r>
      <w:r>
        <w:fldChar w:fldCharType="end"/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5, Meeting date </w:t>
      </w:r>
      <w:r>
        <w:rPr>
          <w:sz w:val="24"/>
          <w:szCs w:val="24"/>
        </w:rPr>
        <w:t>(We planned meeting date)</w:t>
      </w:r>
    </w:p>
    <w:p>
      <w:pPr>
        <w:jc w:val="left"/>
        <w:rPr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>September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u w:val="single"/>
        </w:rPr>
        <w:t>Every Saturday</w:t>
      </w:r>
      <w:r>
        <w:rPr>
          <w:sz w:val="24"/>
          <w:szCs w:val="24"/>
        </w:rPr>
        <w:t xml:space="preserve"> (Sep.5, 12, 19, 26) at 13:00-15:00 (ES building 3rd floor) </w:t>
      </w:r>
    </w:p>
    <w:p>
      <w:pPr>
        <w:jc w:val="left"/>
      </w:pPr>
      <w:r>
        <w:rPr>
          <w:b/>
          <w:bCs/>
          <w:sz w:val="24"/>
          <w:szCs w:val="24"/>
        </w:rPr>
        <w:t>October and November</w:t>
      </w:r>
      <w:r>
        <w:rPr>
          <w:sz w:val="24"/>
          <w:szCs w:val="24"/>
        </w:rPr>
        <w:t xml:space="preserve"> / Using schedule system “Densuke” and deciding date for meeting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0.In the first Study meeting, we decide which technology(topic) we should stick on</w:t>
      </w:r>
    </w:p>
    <w:p>
      <w:p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0.1  committee members should invite leaders from their program or even other researchers/doctors etc. from outside (Who are interested in our theme)</w:t>
      </w:r>
      <w:bookmarkStart w:id="1" w:name="_GoBack"/>
      <w:bookmarkEnd w:id="1"/>
    </w:p>
    <w:p>
      <w:p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</w:t>
      </w:r>
    </w:p>
    <w:p>
      <w:pPr>
        <w:numPr>
          <w:ilvl w:val="0"/>
          <w:numId w:val="1"/>
        </w:numPr>
        <w:jc w:val="left"/>
        <w:rPr>
          <w:color w:val="0000FF"/>
        </w:rPr>
      </w:pPr>
      <w:r>
        <w:rPr>
          <w:color w:val="0000FF"/>
          <w:sz w:val="24"/>
          <w:szCs w:val="24"/>
        </w:rPr>
        <w:t>In each weeks study meeting , we basically ask everybody to attend.Seperate them into three groups (Tech Group, Society Group, Education Group  )according to what they are best on.</w:t>
      </w:r>
    </w:p>
    <w:p>
      <w:pPr>
        <w:numPr>
          <w:ilvl w:val="0"/>
          <w:numId w:val="1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Every group will do presentation on the symposium day</w:t>
      </w:r>
    </w:p>
    <w:p>
      <w:pPr>
        <w:numPr>
          <w:numId w:val="0"/>
        </w:numPr>
        <w:jc w:val="left"/>
        <w:rPr>
          <w:color w:val="FF6600"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6, Others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We discussed work distribution. We share and prepare following duties.</w:t>
      </w:r>
    </w:p>
    <w:p>
      <w:pPr>
        <w:jc w:val="left"/>
      </w:pPr>
      <w:r>
        <w:rPr>
          <w:sz w:val="24"/>
          <w:szCs w:val="24"/>
        </w:rPr>
        <w:t xml:space="preserve">We have to do 1, Making posters (English/Japanese) </w:t>
      </w:r>
      <w:r>
        <w:rPr>
          <w:color w:val="FF66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Ask prof Muhandiki to join the next meeting</w:t>
      </w:r>
      <w:r>
        <w:rPr>
          <w:sz w:val="24"/>
          <w:szCs w:val="24"/>
        </w:rPr>
        <w:t>2, Making website (English/Japanese)</w:t>
      </w:r>
    </w:p>
    <w:p>
      <w:pPr>
        <w:jc w:val="left"/>
      </w:pPr>
      <w:r>
        <w:rPr>
          <w:sz w:val="24"/>
          <w:szCs w:val="24"/>
        </w:rPr>
        <w:t>3, Making record  of meetings(Mr Ogawa) 4, Advertisement and leading meetings for other students of own leading program 5, “Densuke” operator (Ms. Shibasaki) 6,Others</w:t>
      </w: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ＭＳ 明朝">
    <w:altName w:val="宋体"/>
    <w:panose1 w:val="02020609040205080304"/>
    <w:charset w:val="86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ee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;sans-serif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ＭＳ ゴシック">
    <w:altName w:val="Yu Gothic UI"/>
    <w:panose1 w:val="020B0609070205080204"/>
    <w:charset w:val="80"/>
    <w:family w:val="auto"/>
    <w:pitch w:val="default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64199E"/>
    <w:rsid w:val="1F6E461D"/>
    <w:rsid w:val="240E6C34"/>
    <w:rsid w:val="2AE546EF"/>
    <w:rsid w:val="6AAD1694"/>
    <w:rsid w:val="71D202F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entury" w:hAnsi="Century" w:eastAsia="ＭＳ 明朝"/>
      <w:color w:val="00000A"/>
      <w:sz w:val="21"/>
      <w:szCs w:val="22"/>
      <w:lang w:val="en-US" w:eastAsia="ja-JP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List"/>
    <w:basedOn w:val="3"/>
    <w:uiPriority w:val="0"/>
    <w:rPr>
      <w:rFonts w:cs="FreeSans"/>
    </w:rPr>
  </w:style>
  <w:style w:type="paragraph" w:customStyle="1" w:styleId="3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Heading 3"/>
    <w:basedOn w:val="7"/>
    <w:qFormat/>
    <w:uiPriority w:val="0"/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List Paragraph"/>
    <w:basedOn w:val="1"/>
    <w:qFormat/>
    <w:uiPriority w:val="34"/>
    <w:pPr>
      <w:ind w:left="840" w:firstLine="0"/>
    </w:pPr>
  </w:style>
  <w:style w:type="paragraph" w:customStyle="1" w:styleId="11">
    <w:name w:val="No Spacing"/>
    <w:qFormat/>
    <w:uiPriority w:val="1"/>
    <w:pPr>
      <w:widowControl w:val="0"/>
      <w:suppressAutoHyphens/>
      <w:jc w:val="both"/>
    </w:pPr>
    <w:rPr>
      <w:rFonts w:ascii="Century" w:hAnsi="Century" w:eastAsia="ＭＳ 明朝"/>
      <w:color w:val="00000A"/>
      <w:sz w:val="21"/>
      <w:szCs w:val="22"/>
      <w:lang w:val="en-US" w:eastAsia="ja-JP" w:bidi="ar-SA"/>
    </w:rPr>
  </w:style>
  <w:style w:type="character" w:customStyle="1" w:styleId="12">
    <w:name w:val="Internet Link"/>
    <w:uiPriority w:val="0"/>
    <w:rPr>
      <w:color w:val="000080"/>
      <w:u w:val="single"/>
      <w:lang/>
    </w:rPr>
  </w:style>
  <w:style w:type="character" w:customStyle="1" w:styleId="13">
    <w:name w:val="Numbering Symbols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46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2015-08-31T03:33:00Z</dcterms:created>
  <dc:creator>takahiro ogawa</dc:creator>
  <cp:lastModifiedBy>guo</cp:lastModifiedBy>
  <dcterms:modified xsi:type="dcterms:W3CDTF">2015-09-05T23:47:00Z</dcterms:modified>
  <dc:title>Meeting / August 31th 19:00~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2052-9.1.0.5184</vt:lpwstr>
  </property>
</Properties>
</file>