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419533832"/>
        <w:docPartObj>
          <w:docPartGallery w:val="Cover Pages"/>
          <w:docPartUnique/>
        </w:docPartObj>
      </w:sdtPr>
      <w:sdtEndPr>
        <w:rPr>
          <w:sz w:val="22"/>
        </w:rPr>
      </w:sdtEndPr>
      <w:sdtContent>
        <w:p w:rsidR="00627D0F" w:rsidRDefault="00627D0F">
          <w:pPr>
            <w:pStyle w:val="NoSpacing"/>
            <w:rPr>
              <w:sz w:val="2"/>
            </w:rPr>
          </w:pPr>
        </w:p>
        <w:p w:rsidR="00627D0F" w:rsidRDefault="00627D0F">
          <w:r>
            <w:rPr>
              <w:noProof/>
              <w:lang w:eastAsia="en-US" w:bidi="he-I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7D0F" w:rsidRPr="00627D0F" w:rsidRDefault="00627D0F" w:rsidP="00627D0F">
                                    <w:pPr>
                                      <w:pStyle w:val="NoSpacing"/>
                                      <w:rPr>
                                        <w:rFonts w:asciiTheme="majorHAnsi" w:eastAsiaTheme="majorEastAsia" w:hAnsiTheme="majorHAnsi" w:cstheme="majorBidi"/>
                                        <w:caps/>
                                        <w:color w:val="0070C0"/>
                                        <w:sz w:val="68"/>
                                        <w:szCs w:val="68"/>
                                      </w:rPr>
                                    </w:pPr>
                                    <w:r w:rsidRPr="00627D0F">
                                      <w:rPr>
                                        <w:rFonts w:asciiTheme="majorHAnsi" w:eastAsiaTheme="majorEastAsia" w:hAnsiTheme="majorHAnsi" w:cstheme="majorBidi"/>
                                        <w:caps/>
                                        <w:color w:val="0070C0"/>
                                        <w:sz w:val="64"/>
                                        <w:szCs w:val="64"/>
                                      </w:rPr>
                                      <w:t>ELFIO</w:t>
                                    </w:r>
                                  </w:p>
                                </w:sdtContent>
                              </w:sdt>
                              <w:p w:rsidR="00627D0F" w:rsidRDefault="00130C2B" w:rsidP="00627D0F">
                                <w:pPr>
                                  <w:pStyle w:val="NoSpacing"/>
                                  <w:spacing w:before="120"/>
                                  <w:rPr>
                                    <w:color w:val="F07F09" w:themeColor="accent1"/>
                                    <w:sz w:val="36"/>
                                    <w:szCs w:val="36"/>
                                  </w:rPr>
                                </w:pPr>
                                <w:sdt>
                                  <w:sdtPr>
                                    <w:rPr>
                                      <w:color w:val="00B0F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27D0F" w:rsidRPr="00627D0F">
                                      <w:rPr>
                                        <w:color w:val="00B0F0"/>
                                        <w:sz w:val="36"/>
                                        <w:szCs w:val="36"/>
                                      </w:rPr>
                                      <w:t>Tutorial and User Manual</w:t>
                                    </w:r>
                                  </w:sdtContent>
                                </w:sdt>
                                <w:r w:rsidR="00627D0F">
                                  <w:rPr>
                                    <w:noProof/>
                                  </w:rPr>
                                  <w:t xml:space="preserve"> </w:t>
                                </w:r>
                              </w:p>
                              <w:p w:rsidR="00627D0F" w:rsidRDefault="00627D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7D0F" w:rsidRPr="00627D0F" w:rsidRDefault="00627D0F" w:rsidP="00627D0F">
                              <w:pPr>
                                <w:pStyle w:val="NoSpacing"/>
                                <w:rPr>
                                  <w:rFonts w:asciiTheme="majorHAnsi" w:eastAsiaTheme="majorEastAsia" w:hAnsiTheme="majorHAnsi" w:cstheme="majorBidi"/>
                                  <w:caps/>
                                  <w:color w:val="0070C0"/>
                                  <w:sz w:val="68"/>
                                  <w:szCs w:val="68"/>
                                </w:rPr>
                              </w:pPr>
                              <w:r w:rsidRPr="00627D0F">
                                <w:rPr>
                                  <w:rFonts w:asciiTheme="majorHAnsi" w:eastAsiaTheme="majorEastAsia" w:hAnsiTheme="majorHAnsi" w:cstheme="majorBidi"/>
                                  <w:caps/>
                                  <w:color w:val="0070C0"/>
                                  <w:sz w:val="64"/>
                                  <w:szCs w:val="64"/>
                                </w:rPr>
                                <w:t>ELFIO</w:t>
                              </w:r>
                            </w:p>
                          </w:sdtContent>
                        </w:sdt>
                        <w:p w:rsidR="00627D0F" w:rsidRDefault="00DD43BD" w:rsidP="00627D0F">
                          <w:pPr>
                            <w:pStyle w:val="NoSpacing"/>
                            <w:spacing w:before="120"/>
                            <w:rPr>
                              <w:color w:val="F07F09" w:themeColor="accent1"/>
                              <w:sz w:val="36"/>
                              <w:szCs w:val="36"/>
                            </w:rPr>
                          </w:pPr>
                          <w:sdt>
                            <w:sdtPr>
                              <w:rPr>
                                <w:color w:val="00B0F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27D0F" w:rsidRPr="00627D0F">
                                <w:rPr>
                                  <w:color w:val="00B0F0"/>
                                  <w:sz w:val="36"/>
                                  <w:szCs w:val="36"/>
                                </w:rPr>
                                <w:t>Tutorial and User Manual</w:t>
                              </w:r>
                            </w:sdtContent>
                          </w:sdt>
                          <w:r w:rsidR="00627D0F">
                            <w:rPr>
                              <w:noProof/>
                            </w:rPr>
                            <w:t xml:space="preserve"> </w:t>
                          </w:r>
                        </w:p>
                        <w:p w:rsidR="00627D0F" w:rsidRDefault="00627D0F"/>
                      </w:txbxContent>
                    </v:textbox>
                    <w10:wrap anchorx="page" anchory="margin"/>
                  </v:shape>
                </w:pict>
              </mc:Fallback>
            </mc:AlternateContent>
          </w:r>
          <w:r>
            <w:rPr>
              <w:noProof/>
              <w:color w:val="F07F09" w:themeColor="accent1"/>
              <w:sz w:val="36"/>
              <w:szCs w:val="36"/>
              <w:lang w:eastAsia="en-US" w:bidi="he-I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EDE6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627D0F" w:rsidRDefault="00627D0F">
          <w:pPr>
            <w:rPr>
              <w:rFonts w:asciiTheme="majorHAnsi" w:eastAsiaTheme="majorEastAsia" w:hAnsiTheme="majorHAnsi" w:cstheme="majorBidi"/>
              <w:b/>
              <w:color w:val="0070C0"/>
              <w:sz w:val="56"/>
              <w:szCs w:val="56"/>
            </w:rPr>
          </w:pPr>
          <w:r>
            <w:br w:type="page"/>
          </w:r>
        </w:p>
      </w:sdtContent>
    </w:sdt>
    <w:sdt>
      <w:sdtPr>
        <w:rPr>
          <w:rFonts w:asciiTheme="minorHAnsi" w:eastAsiaTheme="minorEastAsia" w:hAnsiTheme="minorHAnsi" w:cstheme="minorBidi"/>
          <w:b w:val="0"/>
          <w:bCs w:val="0"/>
          <w:smallCaps w:val="0"/>
          <w:color w:val="auto"/>
          <w:sz w:val="22"/>
          <w:szCs w:val="22"/>
        </w:rPr>
        <w:id w:val="429624876"/>
        <w:docPartObj>
          <w:docPartGallery w:val="Table of Contents"/>
          <w:docPartUnique/>
        </w:docPartObj>
      </w:sdtPr>
      <w:sdtEndPr>
        <w:rPr>
          <w:noProof/>
        </w:rPr>
      </w:sdtEndPr>
      <w:sdtContent>
        <w:p w:rsidR="001E42AE" w:rsidRDefault="001E42AE">
          <w:pPr>
            <w:pStyle w:val="TOCHeading"/>
          </w:pPr>
          <w:r>
            <w:t>Table of Contents</w:t>
          </w:r>
        </w:p>
        <w:p w:rsidR="00A1691F" w:rsidRDefault="001E42AE">
          <w:pPr>
            <w:pStyle w:val="TOC1"/>
            <w:tabs>
              <w:tab w:val="left" w:pos="440"/>
              <w:tab w:val="right" w:leader="dot" w:pos="9350"/>
            </w:tabs>
            <w:rPr>
              <w:noProof/>
              <w:lang w:eastAsia="en-US" w:bidi="he-IL"/>
            </w:rPr>
          </w:pPr>
          <w:r>
            <w:fldChar w:fldCharType="begin"/>
          </w:r>
          <w:r>
            <w:instrText xml:space="preserve"> TOC \o "1-3" \h \z \u </w:instrText>
          </w:r>
          <w:r>
            <w:fldChar w:fldCharType="separate"/>
          </w:r>
          <w:hyperlink w:anchor="_Toc340883638" w:history="1">
            <w:r w:rsidR="00A1691F" w:rsidRPr="00E512A9">
              <w:rPr>
                <w:rStyle w:val="Hyperlink"/>
                <w:noProof/>
              </w:rPr>
              <w:t>2</w:t>
            </w:r>
            <w:r w:rsidR="00A1691F">
              <w:rPr>
                <w:noProof/>
                <w:lang w:eastAsia="en-US" w:bidi="he-IL"/>
              </w:rPr>
              <w:tab/>
            </w:r>
            <w:r w:rsidR="00A1691F" w:rsidRPr="00E512A9">
              <w:rPr>
                <w:rStyle w:val="Hyperlink"/>
                <w:noProof/>
              </w:rPr>
              <w:t>Introduction</w:t>
            </w:r>
            <w:r w:rsidR="00A1691F">
              <w:rPr>
                <w:noProof/>
                <w:webHidden/>
              </w:rPr>
              <w:tab/>
            </w:r>
            <w:r w:rsidR="00A1691F">
              <w:rPr>
                <w:noProof/>
                <w:webHidden/>
              </w:rPr>
              <w:fldChar w:fldCharType="begin"/>
            </w:r>
            <w:r w:rsidR="00A1691F">
              <w:rPr>
                <w:noProof/>
                <w:webHidden/>
              </w:rPr>
              <w:instrText xml:space="preserve"> PAGEREF _Toc340883638 \h </w:instrText>
            </w:r>
            <w:r w:rsidR="00A1691F">
              <w:rPr>
                <w:noProof/>
                <w:webHidden/>
              </w:rPr>
            </w:r>
            <w:r w:rsidR="00A1691F">
              <w:rPr>
                <w:noProof/>
                <w:webHidden/>
              </w:rPr>
              <w:fldChar w:fldCharType="separate"/>
            </w:r>
            <w:r w:rsidR="00A1691F">
              <w:rPr>
                <w:noProof/>
                <w:webHidden/>
              </w:rPr>
              <w:t>2</w:t>
            </w:r>
            <w:r w:rsidR="00A1691F">
              <w:rPr>
                <w:noProof/>
                <w:webHidden/>
              </w:rPr>
              <w:fldChar w:fldCharType="end"/>
            </w:r>
          </w:hyperlink>
        </w:p>
        <w:p w:rsidR="00A1691F" w:rsidRDefault="00130C2B">
          <w:pPr>
            <w:pStyle w:val="TOC1"/>
            <w:tabs>
              <w:tab w:val="left" w:pos="440"/>
              <w:tab w:val="right" w:leader="dot" w:pos="9350"/>
            </w:tabs>
            <w:rPr>
              <w:noProof/>
              <w:lang w:eastAsia="en-US" w:bidi="he-IL"/>
            </w:rPr>
          </w:pPr>
          <w:hyperlink w:anchor="_Toc340883639" w:history="1">
            <w:r w:rsidR="00A1691F" w:rsidRPr="00E512A9">
              <w:rPr>
                <w:rStyle w:val="Hyperlink"/>
                <w:noProof/>
              </w:rPr>
              <w:t>3</w:t>
            </w:r>
            <w:r w:rsidR="00A1691F">
              <w:rPr>
                <w:noProof/>
                <w:lang w:eastAsia="en-US" w:bidi="he-IL"/>
              </w:rPr>
              <w:tab/>
            </w:r>
            <w:r w:rsidR="00A1691F" w:rsidRPr="00E512A9">
              <w:rPr>
                <w:rStyle w:val="Hyperlink"/>
                <w:noProof/>
              </w:rPr>
              <w:t>Getting Started With ELFIO</w:t>
            </w:r>
            <w:r w:rsidR="00A1691F">
              <w:rPr>
                <w:noProof/>
                <w:webHidden/>
              </w:rPr>
              <w:tab/>
            </w:r>
            <w:r w:rsidR="00A1691F">
              <w:rPr>
                <w:noProof/>
                <w:webHidden/>
              </w:rPr>
              <w:fldChar w:fldCharType="begin"/>
            </w:r>
            <w:r w:rsidR="00A1691F">
              <w:rPr>
                <w:noProof/>
                <w:webHidden/>
              </w:rPr>
              <w:instrText xml:space="preserve"> PAGEREF _Toc340883639 \h </w:instrText>
            </w:r>
            <w:r w:rsidR="00A1691F">
              <w:rPr>
                <w:noProof/>
                <w:webHidden/>
              </w:rPr>
            </w:r>
            <w:r w:rsidR="00A1691F">
              <w:rPr>
                <w:noProof/>
                <w:webHidden/>
              </w:rPr>
              <w:fldChar w:fldCharType="separate"/>
            </w:r>
            <w:r w:rsidR="00A1691F">
              <w:rPr>
                <w:noProof/>
                <w:webHidden/>
              </w:rPr>
              <w:t>2</w:t>
            </w:r>
            <w:r w:rsidR="00A1691F">
              <w:rPr>
                <w:noProof/>
                <w:webHidden/>
              </w:rPr>
              <w:fldChar w:fldCharType="end"/>
            </w:r>
          </w:hyperlink>
        </w:p>
        <w:p w:rsidR="00A1691F" w:rsidRDefault="00130C2B">
          <w:pPr>
            <w:pStyle w:val="TOC2"/>
            <w:tabs>
              <w:tab w:val="left" w:pos="880"/>
              <w:tab w:val="right" w:leader="dot" w:pos="9350"/>
            </w:tabs>
            <w:rPr>
              <w:noProof/>
              <w:lang w:eastAsia="en-US" w:bidi="he-IL"/>
            </w:rPr>
          </w:pPr>
          <w:hyperlink w:anchor="_Toc340883640" w:history="1">
            <w:r w:rsidR="00A1691F" w:rsidRPr="00E512A9">
              <w:rPr>
                <w:rStyle w:val="Hyperlink"/>
                <w:noProof/>
              </w:rPr>
              <w:t>3.1</w:t>
            </w:r>
            <w:r w:rsidR="00A1691F">
              <w:rPr>
                <w:noProof/>
                <w:lang w:eastAsia="en-US" w:bidi="he-IL"/>
              </w:rPr>
              <w:tab/>
            </w:r>
            <w:r w:rsidR="00A1691F" w:rsidRPr="00E512A9">
              <w:rPr>
                <w:rStyle w:val="Hyperlink"/>
                <w:noProof/>
              </w:rPr>
              <w:t>ELF File Reader</w:t>
            </w:r>
            <w:r w:rsidR="00A1691F">
              <w:rPr>
                <w:noProof/>
                <w:webHidden/>
              </w:rPr>
              <w:tab/>
            </w:r>
            <w:r w:rsidR="00A1691F">
              <w:rPr>
                <w:noProof/>
                <w:webHidden/>
              </w:rPr>
              <w:fldChar w:fldCharType="begin"/>
            </w:r>
            <w:r w:rsidR="00A1691F">
              <w:rPr>
                <w:noProof/>
                <w:webHidden/>
              </w:rPr>
              <w:instrText xml:space="preserve"> PAGEREF _Toc340883640 \h </w:instrText>
            </w:r>
            <w:r w:rsidR="00A1691F">
              <w:rPr>
                <w:noProof/>
                <w:webHidden/>
              </w:rPr>
            </w:r>
            <w:r w:rsidR="00A1691F">
              <w:rPr>
                <w:noProof/>
                <w:webHidden/>
              </w:rPr>
              <w:fldChar w:fldCharType="separate"/>
            </w:r>
            <w:r w:rsidR="00A1691F">
              <w:rPr>
                <w:noProof/>
                <w:webHidden/>
              </w:rPr>
              <w:t>2</w:t>
            </w:r>
            <w:r w:rsidR="00A1691F">
              <w:rPr>
                <w:noProof/>
                <w:webHidden/>
              </w:rPr>
              <w:fldChar w:fldCharType="end"/>
            </w:r>
          </w:hyperlink>
        </w:p>
        <w:p w:rsidR="00FF25BA" w:rsidRDefault="001E42AE" w:rsidP="00FF25BA">
          <w:pPr>
            <w:rPr>
              <w:b/>
              <w:bCs/>
              <w:noProof/>
            </w:rPr>
          </w:pPr>
          <w:r>
            <w:rPr>
              <w:b/>
              <w:bCs/>
              <w:noProof/>
            </w:rPr>
            <w:fldChar w:fldCharType="end"/>
          </w:r>
        </w:p>
      </w:sdtContent>
    </w:sdt>
    <w:bookmarkStart w:id="0" w:name="_Ref340881901" w:displacedByCustomXml="prev"/>
    <w:p w:rsidR="00FF25BA" w:rsidRDefault="00FF25BA">
      <w:pPr>
        <w:rPr>
          <w:rFonts w:asciiTheme="majorBidi" w:eastAsiaTheme="majorEastAsia" w:hAnsiTheme="majorBidi" w:cstheme="majorBidi"/>
          <w:b/>
          <w:color w:val="0070C0"/>
          <w:sz w:val="56"/>
          <w:szCs w:val="56"/>
        </w:rPr>
      </w:pPr>
      <w:r>
        <w:br w:type="page"/>
      </w:r>
    </w:p>
    <w:p w:rsidR="008E04CB" w:rsidRDefault="008E04CB" w:rsidP="00FF25BA">
      <w:pPr>
        <w:pStyle w:val="Heading1"/>
      </w:pPr>
      <w:bookmarkStart w:id="1" w:name="_Toc340883638"/>
      <w:r>
        <w:lastRenderedPageBreak/>
        <w:t>Introduction</w:t>
      </w:r>
      <w:bookmarkEnd w:id="1"/>
    </w:p>
    <w:p w:rsidR="008E04CB" w:rsidRPr="00FF25BA" w:rsidRDefault="008E04CB" w:rsidP="00FF25BA">
      <w:r w:rsidRPr="00FF25BA">
        <w:t>ELFIO is a C++ library for reading and generating files in ELF</w:t>
      </w:r>
      <w:r w:rsidR="00FF25BA" w:rsidRPr="00FF25BA">
        <w:t xml:space="preserve"> binary format. This library is </w:t>
      </w:r>
      <w:r w:rsidRPr="00FF25BA">
        <w:t xml:space="preserve">independent and does not require any other product. It is also cross-platform </w:t>
      </w:r>
      <w:r w:rsidR="00FF25BA" w:rsidRPr="00FF25BA">
        <w:t xml:space="preserve">- </w:t>
      </w:r>
      <w:r w:rsidRPr="00FF25BA">
        <w:t>the library</w:t>
      </w:r>
      <w:r w:rsidR="00FF25BA" w:rsidRPr="00FF25BA">
        <w:t xml:space="preserve"> </w:t>
      </w:r>
      <w:r w:rsidRPr="00FF25BA">
        <w:t>uses standard ANSI C++ constructions and runs on wide variety of architectures.</w:t>
      </w:r>
    </w:p>
    <w:p w:rsidR="008E04CB" w:rsidRPr="00FF25BA" w:rsidRDefault="008E04CB" w:rsidP="00FF25BA">
      <w:r w:rsidRPr="00FF25BA">
        <w:t>While the library's implementation does make your work much easier: basic knowledge of the ELF binary format is required. Information about ELF format can be found widely on the web.</w:t>
      </w:r>
    </w:p>
    <w:p w:rsidR="008E04CB" w:rsidRPr="008E04CB" w:rsidRDefault="008E04CB" w:rsidP="008E04CB"/>
    <w:p w:rsidR="001E42AE" w:rsidRDefault="001E42AE" w:rsidP="00FF25BA">
      <w:pPr>
        <w:pStyle w:val="Heading1"/>
      </w:pPr>
      <w:bookmarkStart w:id="2" w:name="_Toc340883639"/>
      <w:r>
        <w:t>Getting Started With ELFIO</w:t>
      </w:r>
      <w:bookmarkEnd w:id="2"/>
      <w:r>
        <w:t xml:space="preserve"> </w:t>
      </w:r>
    </w:p>
    <w:p w:rsidR="000E3B77" w:rsidRDefault="000E3B77" w:rsidP="00FF25BA">
      <w:pPr>
        <w:pStyle w:val="Heading2"/>
      </w:pPr>
      <w:bookmarkStart w:id="3" w:name="_Toc340883640"/>
      <w:bookmarkEnd w:id="0"/>
      <w:r>
        <w:t>ELF File Reader</w:t>
      </w:r>
      <w:bookmarkEnd w:id="3"/>
    </w:p>
    <w:p w:rsidR="001E42AE" w:rsidRPr="00FF25BA" w:rsidRDefault="001E42AE" w:rsidP="00111F07">
      <w:r w:rsidRPr="00FF25BA">
        <w:t xml:space="preserve">The ELFIO library is a header only library. No preparatory compilation steps are required. To make your application be aware about the ELFIO classes and types declarations, just include </w:t>
      </w:r>
      <w:r w:rsidR="00111F07">
        <w:t>&lt;</w:t>
      </w:r>
      <w:r w:rsidRPr="000627B3">
        <w:rPr>
          <w:rFonts w:ascii="Courier New" w:hAnsi="Courier New" w:cs="Courier New"/>
          <w:sz w:val="18"/>
          <w:szCs w:val="18"/>
        </w:rPr>
        <w:t>elfio.hpp</w:t>
      </w:r>
      <w:r w:rsidR="00111F07">
        <w:rPr>
          <w:rFonts w:ascii="Courier New" w:hAnsi="Courier New" w:cs="Courier New"/>
          <w:sz w:val="18"/>
          <w:szCs w:val="18"/>
        </w:rPr>
        <w:t>&gt;</w:t>
      </w:r>
      <w:r w:rsidRPr="00FF25BA">
        <w:t xml:space="preserve"> header file. All ELFIO library declarations reside in ELFIO namespace. So, this tutorial code starts </w:t>
      </w:r>
      <w:r w:rsidR="00111F07">
        <w:t>with</w:t>
      </w:r>
      <w:r w:rsidRPr="00FF25BA">
        <w:t xml:space="preserve"> the code:</w:t>
      </w:r>
    </w:p>
    <w:p w:rsidR="008E04CB" w:rsidRPr="00555F2C" w:rsidRDefault="008E04CB" w:rsidP="00555F2C">
      <w:pPr>
        <w:pStyle w:val="Code"/>
        <w:framePr w:wrap="notBeside"/>
      </w:pPr>
      <w:r w:rsidRPr="00555F2C">
        <w:t>#include &lt;iostream&gt;</w:t>
      </w:r>
    </w:p>
    <w:p w:rsidR="008E04CB" w:rsidRPr="00555F2C" w:rsidRDefault="008E04CB" w:rsidP="00555F2C">
      <w:pPr>
        <w:pStyle w:val="Code"/>
        <w:framePr w:wrap="notBeside"/>
      </w:pPr>
      <w:r w:rsidRPr="00555F2C">
        <w:t xml:space="preserve">#include &lt;elfio.hpp&gt;                   </w:t>
      </w:r>
      <w:r w:rsidRPr="00555F2C">
        <w:rPr>
          <w:lang w:eastAsia="en-US" w:bidi="he-IL"/>
        </w:rPr>
        <w:drawing>
          <wp:inline distT="0" distB="0" distL="0" distR="0" wp14:anchorId="76ED0861" wp14:editId="7E675AE2">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Default="008E04CB" w:rsidP="0011203F">
      <w:pPr>
        <w:spacing w:after="56"/>
        <w:ind w:left="360"/>
      </w:pPr>
      <w:r>
        <w:rPr>
          <w:noProof/>
          <w:lang w:eastAsia="en-US" w:bidi="he-IL"/>
        </w:rPr>
        <w:drawing>
          <wp:inline distT="0" distB="0" distL="0" distR="0" wp14:anchorId="66CB216D" wp14:editId="19CE332F">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Include </w:t>
      </w:r>
      <w:r w:rsidRPr="0011203F">
        <w:rPr>
          <w:rFonts w:ascii="Courier New" w:eastAsia="Courier New" w:hAnsi="Courier New" w:cs="Courier New"/>
        </w:rPr>
        <w:t>elfio.hpp</w:t>
      </w:r>
      <w:r>
        <w:t xml:space="preserve"> header file</w:t>
      </w:r>
    </w:p>
    <w:p w:rsidR="00CE30EA" w:rsidRPr="0011203F" w:rsidRDefault="008E04CB" w:rsidP="0011203F">
      <w:pPr>
        <w:ind w:left="360"/>
        <w:rPr>
          <w:rFonts w:ascii="Courier New" w:hAnsi="Courier New" w:cs="Courier New"/>
        </w:rPr>
      </w:pPr>
      <w:r>
        <w:rPr>
          <w:noProof/>
          <w:lang w:eastAsia="en-US" w:bidi="he-IL"/>
        </w:rPr>
        <w:drawing>
          <wp:inline distT="0" distB="0" distL="0" distR="0" wp14:anchorId="40135D7F" wp14:editId="41F69E17">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The ELFIO namespace usage</w:t>
      </w:r>
    </w:p>
    <w:p w:rsidR="008E04CB" w:rsidRDefault="008E04CB" w:rsidP="008E04CB">
      <w:pPr>
        <w:spacing w:after="496"/>
        <w:ind w:right="1080"/>
      </w:pPr>
    </w:p>
    <w:p w:rsidR="008E04CB" w:rsidRDefault="008E04CB" w:rsidP="009C02FB">
      <w:r w:rsidRPr="00FF25BA">
        <w:t xml:space="preserve">This chapter will explain how to work with the reader portion of the ELFIO library. The first step would be creation of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 xml:space="preserve">class instance.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constructor does not receive any parameters. After creation of a class object, we initialize the instance by invoking load function passing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570DA3E3" wp14:editId="415531B4">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2EC052F9" wp14:editId="233BEE3B">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555F2C" w:rsidRPr="00FF25BA" w:rsidRDefault="00555F2C" w:rsidP="009C02FB"/>
    <w:p w:rsidR="00555F2C" w:rsidRDefault="00555F2C" w:rsidP="00033E53">
      <w:pPr>
        <w:spacing w:after="56"/>
        <w:rPr>
          <w:rFonts w:ascii="Courier New" w:hAnsi="Courier New" w:cs="Courier New"/>
        </w:rPr>
      </w:pPr>
    </w:p>
    <w:p w:rsidR="00033E53" w:rsidRDefault="00033E53" w:rsidP="00033E53">
      <w:pPr>
        <w:spacing w:after="56"/>
        <w:rPr>
          <w:rFonts w:ascii="Courier New" w:hAnsi="Courier New" w:cs="Courier New"/>
        </w:rPr>
      </w:pPr>
    </w:p>
    <w:p w:rsidR="0011203F" w:rsidRPr="00B90BF7" w:rsidRDefault="00B90BF7" w:rsidP="00B90BF7">
      <w:pPr>
        <w:spacing w:after="56"/>
        <w:ind w:firstLine="360"/>
        <w:rPr>
          <w:rFonts w:ascii="Courier New" w:hAnsi="Courier New" w:cs="Courier New"/>
        </w:rPr>
      </w:pPr>
      <w:r>
        <w:rPr>
          <w:noProof/>
          <w:lang w:eastAsia="en-US" w:bidi="he-IL"/>
        </w:rPr>
        <w:drawing>
          <wp:inline distT="0" distB="0" distL="0" distR="0" wp14:anchorId="792E0C7B" wp14:editId="76A1CFFA">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Create </w:t>
      </w:r>
      <w:proofErr w:type="spellStart"/>
      <w:r w:rsidRPr="00B90BF7">
        <w:rPr>
          <w:rStyle w:val="HTMLCode"/>
          <w:rFonts w:eastAsiaTheme="minorEastAsia"/>
        </w:rPr>
        <w:t>elfio</w:t>
      </w:r>
      <w:proofErr w:type="spellEnd"/>
      <w:r>
        <w:t xml:space="preserve"> class instance</w:t>
      </w:r>
    </w:p>
    <w:p w:rsidR="008E04CB" w:rsidRDefault="00130C2B" w:rsidP="00B90BF7">
      <w:pPr>
        <w:spacing w:after="56"/>
        <w:ind w:left="360"/>
      </w:pPr>
      <w:r>
        <w:pict>
          <v:shape id="Picture 6" o:spid="_x0000_i1025" type="#_x0000_t75" style="width:9pt;height:9pt;visibility:visible;mso-wrap-style:square">
            <v:imagedata r:id="rId11" o:title=""/>
          </v:shape>
        </w:pict>
      </w:r>
      <w:r w:rsidR="00B90BF7" w:rsidRPr="0011203F">
        <w:rPr>
          <w:rFonts w:ascii="Courier New" w:hAnsi="Courier New" w:cs="Courier New"/>
        </w:rPr>
        <w:t xml:space="preserve"> - </w:t>
      </w:r>
      <w:r w:rsidR="00B90BF7">
        <w:t xml:space="preserve">Initialize the instance by loading ELF file. The function </w:t>
      </w:r>
      <w:r w:rsidR="00B90BF7">
        <w:rPr>
          <w:rStyle w:val="HTMLCode"/>
          <w:rFonts w:eastAsiaTheme="minorEastAsia"/>
        </w:rPr>
        <w:t>load</w:t>
      </w:r>
      <w:r w:rsidR="00B90BF7">
        <w:t xml:space="preserve"> returns </w:t>
      </w:r>
      <w:r w:rsidR="00B23A2C">
        <w:t>‘</w:t>
      </w:r>
      <w:r w:rsidR="00B90BF7">
        <w:rPr>
          <w:rStyle w:val="returnvalue"/>
        </w:rPr>
        <w:t>true</w:t>
      </w:r>
      <w:r w:rsidR="00B23A2C">
        <w:rPr>
          <w:rStyle w:val="returnvalue"/>
        </w:rPr>
        <w:t>’</w:t>
      </w:r>
      <w:r w:rsidR="00B90BF7">
        <w:t xml:space="preserve"> if the ELF file was found and processed successfully. It returns </w:t>
      </w:r>
      <w:r w:rsidR="00B23A2C">
        <w:t>‘</w:t>
      </w:r>
      <w:r w:rsidR="00B90BF7">
        <w:rPr>
          <w:rStyle w:val="returnvalue"/>
        </w:rPr>
        <w:t>false</w:t>
      </w:r>
      <w:r w:rsidR="00B23A2C">
        <w:rPr>
          <w:rStyle w:val="returnvalue"/>
        </w:rPr>
        <w:t>’</w:t>
      </w:r>
      <w:r w:rsidR="00B90BF7">
        <w:t xml:space="preserve"> otherwise</w:t>
      </w:r>
    </w:p>
    <w:p w:rsidR="00C73DF7" w:rsidRDefault="00C73DF7" w:rsidP="00B90BF7">
      <w:pPr>
        <w:spacing w:after="56"/>
        <w:ind w:left="360"/>
        <w:rPr>
          <w:rFonts w:ascii="Courier New" w:hAnsi="Courier New" w:cs="Courier New"/>
        </w:rPr>
      </w:pPr>
    </w:p>
    <w:p w:rsidR="00C73DF7" w:rsidRDefault="00C73DF7" w:rsidP="00C73DF7">
      <w:pPr>
        <w:spacing w:after="496"/>
        <w:ind w:right="297"/>
      </w:pPr>
      <w:r>
        <w:t>ELF header properties are available now. This makes it possible to request file parameters such as encoding, machine type, entry point, etc. To get the class and the encoding of the file use:</w:t>
      </w:r>
    </w:p>
    <w:p w:rsidR="00BF05B0" w:rsidRDefault="00BF05B0" w:rsidP="00BF05B0">
      <w:pPr>
        <w:pStyle w:val="Code"/>
        <w:framePr w:wrap="notBeside"/>
      </w:pPr>
      <w:r>
        <w:t>// Print ELF file properties</w:t>
      </w:r>
    </w:p>
    <w:p w:rsidR="00BF05B0" w:rsidRDefault="00BF05B0" w:rsidP="00BF05B0">
      <w:pPr>
        <w:pStyle w:val="Code"/>
        <w:framePr w:wrap="notBeside"/>
      </w:pPr>
      <w:r>
        <w:t>std::cout &lt;&lt; "ELF file class    : ";</w:t>
      </w:r>
    </w:p>
    <w:p w:rsidR="00BF05B0" w:rsidRDefault="00BF05B0" w:rsidP="00BF05B0">
      <w:pPr>
        <w:pStyle w:val="Code"/>
        <w:framePr w:wrap="notBeside"/>
      </w:pPr>
      <w:r>
        <w:t>if ( reader.get_class() == ELFCLASS32 )</w:t>
      </w:r>
    </w:p>
    <w:p w:rsidR="00BF05B0" w:rsidRDefault="00BF05B0" w:rsidP="00BF05B0">
      <w:pPr>
        <w:pStyle w:val="Code"/>
        <w:framePr w:wrap="notBeside"/>
      </w:pPr>
      <w:r>
        <w:t xml:space="preserve">    std::cout &lt;&lt; "ELF32" &lt;&lt; std::endl;</w:t>
      </w:r>
    </w:p>
    <w:p w:rsidR="00BF05B0" w:rsidRDefault="00BF05B0" w:rsidP="00BF05B0">
      <w:pPr>
        <w:pStyle w:val="Code"/>
        <w:framePr w:wrap="notBeside"/>
      </w:pPr>
      <w:r>
        <w:t>else</w:t>
      </w:r>
    </w:p>
    <w:p w:rsidR="00BF05B0" w:rsidRDefault="00BF05B0" w:rsidP="00BF05B0">
      <w:pPr>
        <w:pStyle w:val="Code"/>
        <w:framePr w:wrap="notBeside"/>
      </w:pPr>
      <w:r>
        <w:t xml:space="preserve">    std::cout &lt;&lt; "ELF64" &lt;&lt; std::endl;</w:t>
      </w:r>
    </w:p>
    <w:p w:rsidR="00BF05B0" w:rsidRDefault="00BF05B0" w:rsidP="00BF05B0">
      <w:pPr>
        <w:pStyle w:val="Code"/>
        <w:framePr w:wrap="notBeside"/>
      </w:pPr>
      <w:r>
        <w:t xml:space="preserve">        </w:t>
      </w:r>
    </w:p>
    <w:p w:rsidR="00BF05B0" w:rsidRDefault="00BF05B0" w:rsidP="00BF05B0">
      <w:pPr>
        <w:pStyle w:val="Code"/>
        <w:framePr w:wrap="notBeside"/>
      </w:pPr>
      <w:r>
        <w:t>std::cout &lt;&lt; "ELF file encoding : ";</w:t>
      </w:r>
    </w:p>
    <w:p w:rsidR="00BF05B0" w:rsidRDefault="00BF05B0" w:rsidP="00BF05B0">
      <w:pPr>
        <w:pStyle w:val="Code"/>
        <w:framePr w:wrap="notBeside"/>
      </w:pPr>
      <w:r>
        <w:t>if ( reader.get_encoding() == ELFDATA2LSB )</w:t>
      </w:r>
    </w:p>
    <w:p w:rsidR="00BF05B0" w:rsidRDefault="00BF05B0" w:rsidP="00BF05B0">
      <w:pPr>
        <w:pStyle w:val="Code"/>
        <w:framePr w:wrap="notBeside"/>
      </w:pPr>
      <w:r>
        <w:t xml:space="preserve">     std::cout &lt;&lt; "Little endian" &lt;&lt; std::endl;</w:t>
      </w:r>
    </w:p>
    <w:p w:rsidR="00BF05B0" w:rsidRDefault="00BF05B0" w:rsidP="00BF05B0">
      <w:pPr>
        <w:pStyle w:val="Code"/>
        <w:framePr w:wrap="notBeside"/>
      </w:pPr>
      <w:r>
        <w:t>else</w:t>
      </w:r>
    </w:p>
    <w:p w:rsidR="00C73DF7" w:rsidRDefault="00BF05B0" w:rsidP="00BF05B0">
      <w:pPr>
        <w:pStyle w:val="Code"/>
        <w:keepNext w:val="0"/>
        <w:framePr w:wrap="auto" w:vAnchor="margin" w:yAlign="inline"/>
        <w:widowControl/>
        <w:suppressAutoHyphens w:val="0"/>
        <w:contextualSpacing w:val="0"/>
      </w:pPr>
      <w:r>
        <w:t xml:space="preserve">    std::cout &lt;&lt; "Big endian" &lt;&lt; std::endl;</w:t>
      </w:r>
    </w:p>
    <w:p w:rsidR="00BF05B0" w:rsidRDefault="00BF05B0" w:rsidP="00BF05B0"/>
    <w:p w:rsidR="00BF05B0" w:rsidRDefault="00BF05B0" w:rsidP="00BF05B0">
      <w:bookmarkStart w:id="4" w:name="_GoBack"/>
      <w:bookmarkEnd w:id="4"/>
    </w:p>
    <w:sectPr w:rsidR="00BF05B0" w:rsidSect="00627D0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2B" w:rsidRDefault="00130C2B">
      <w:pPr>
        <w:spacing w:after="0" w:line="240" w:lineRule="auto"/>
      </w:pPr>
      <w:r>
        <w:separator/>
      </w:r>
    </w:p>
  </w:endnote>
  <w:endnote w:type="continuationSeparator" w:id="0">
    <w:p w:rsidR="00130C2B" w:rsidRDefault="0013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C73DF7">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2336" behindDoc="0" locked="0" layoutInCell="1" allowOverlap="1" wp14:anchorId="3F581635" wp14:editId="3158D0A9">
              <wp:simplePos x="0" y="0"/>
              <wp:positionH relativeFrom="page">
                <wp:posOffset>914400</wp:posOffset>
              </wp:positionH>
              <wp:positionV relativeFrom="page">
                <wp:posOffset>9420225</wp:posOffset>
              </wp:positionV>
              <wp:extent cx="5943600" cy="6350"/>
              <wp:effectExtent l="0" t="0" r="0" b="0"/>
              <wp:wrapSquare wrapText="bothSides"/>
              <wp:docPr id="11676" name="Group 11676"/>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77" name="Shape 11677"/>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8" name="Shape 11678"/>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9" name="Shape 11679"/>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3C8475" id="Group 11676" o:spid="_x0000_s1026" style="position:absolute;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path="m1981200,l,e" filled="f" strokeweight=".5pt">
                <v:stroke miterlimit="83231f" joinstyle="miter"/>
                <v:path arrowok="t" textboxrect="0,0,1981200,0"/>
              </v:shape>
              <v:shape id="Shape 11678"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path="m,l1981200,e" filled="f" strokeweight=".5pt">
                <v:stroke miterlimit="83231f" joinstyle="miter"/>
                <v:path arrowok="t" textboxrect="0,0,1981200,0"/>
              </v:shape>
              <v:shape id="Shape 11679"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p w:rsidR="00037B34" w:rsidRDefault="00C73DF7">
    <w:pPr>
      <w:spacing w:after="0" w:line="240" w:lineRule="auto"/>
      <w:jc w:val="center"/>
    </w:pPr>
    <w:r>
      <w:fldChar w:fldCharType="begin"/>
    </w:r>
    <w:r>
      <w:instrText xml:space="preserve"> PAGE   \* MERGEFORMAT </w:instrText>
    </w:r>
    <w:r>
      <w:fldChar w:fldCharType="separate"/>
    </w:r>
    <w:r>
      <w:rPr>
        <w:noProof/>
      </w:rPr>
      <w:t>vi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C73DF7">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3360" behindDoc="0" locked="0" layoutInCell="1" allowOverlap="1" wp14:anchorId="3749C254" wp14:editId="23B0EFAD">
              <wp:simplePos x="0" y="0"/>
              <wp:positionH relativeFrom="page">
                <wp:posOffset>914400</wp:posOffset>
              </wp:positionH>
              <wp:positionV relativeFrom="page">
                <wp:posOffset>9420225</wp:posOffset>
              </wp:positionV>
              <wp:extent cx="5943600" cy="6350"/>
              <wp:effectExtent l="0" t="0" r="0" b="0"/>
              <wp:wrapSquare wrapText="bothSides"/>
              <wp:docPr id="11657" name="Group 1165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58" name="Shape 11658"/>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59" name="Shape 11659"/>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60" name="Shape 11660"/>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553B0C" id="Group 11657" o:spid="_x0000_s1026" style="position:absolute;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path="m1981200,l,e" filled="f" strokeweight=".5pt">
                <v:stroke miterlimit="83231f" joinstyle="miter"/>
                <v:path arrowok="t" textboxrect="0,0,1981200,0"/>
              </v:shape>
              <v:shape id="Shape 11659"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path="m,l1981200,e" filled="f" strokeweight=".5pt">
                <v:stroke miterlimit="83231f" joinstyle="miter"/>
                <v:path arrowok="t" textboxrect="0,0,1981200,0"/>
              </v:shape>
              <v:shape id="Shape 11660"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path="m,l1981200,e" filled="f" strokeweight=".5pt">
                <v:stroke miterlimit="83231f" joinstyle="miter"/>
                <v:path arrowok="t" textboxrect="0,0,1981200,0"/>
              </v:shape>
              <w10:wrap type="square" anchorx="page" anchory="page"/>
            </v:group>
          </w:pict>
        </mc:Fallback>
      </mc:AlternateContent>
    </w:r>
  </w:p>
  <w:p w:rsidR="00037B34" w:rsidRDefault="00C73DF7">
    <w:pPr>
      <w:spacing w:after="0" w:line="240" w:lineRule="auto"/>
      <w:jc w:val="center"/>
    </w:pPr>
    <w:r>
      <w:fldChar w:fldCharType="begin"/>
    </w:r>
    <w:r>
      <w:instrText xml:space="preserve"> PAGE   \* MERGEFORMAT </w:instrText>
    </w:r>
    <w:r>
      <w:fldChar w:fldCharType="separate"/>
    </w:r>
    <w:r w:rsidR="00BF05B0">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C73DF7">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4384" behindDoc="0" locked="0" layoutInCell="1" allowOverlap="1" wp14:anchorId="16E425C7" wp14:editId="4989FB30">
              <wp:simplePos x="0" y="0"/>
              <wp:positionH relativeFrom="page">
                <wp:posOffset>914400</wp:posOffset>
              </wp:positionH>
              <wp:positionV relativeFrom="page">
                <wp:posOffset>9420225</wp:posOffset>
              </wp:positionV>
              <wp:extent cx="5943600" cy="6350"/>
              <wp:effectExtent l="0" t="0" r="0" b="0"/>
              <wp:wrapSquare wrapText="bothSides"/>
              <wp:docPr id="11638" name="Group 1163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39" name="Shape 11639"/>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40" name="Shape 11640"/>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41" name="Shape 11641"/>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E87A88" id="Group 11638" o:spid="_x0000_s1026" style="position:absolute;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path="m1981200,l,e" filled="f" strokeweight=".5pt">
                <v:stroke miterlimit="83231f" joinstyle="miter"/>
                <v:path arrowok="t" textboxrect="0,0,1981200,0"/>
              </v:shape>
              <v:shape id="Shape 11640"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path="m,l1981200,e" filled="f" strokeweight=".5pt">
                <v:stroke miterlimit="83231f" joinstyle="miter"/>
                <v:path arrowok="t" textboxrect="0,0,1981200,0"/>
              </v:shape>
              <v:shape id="Shape 11641"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p w:rsidR="00037B34" w:rsidRDefault="00C73DF7">
    <w:pPr>
      <w:spacing w:after="0" w:line="240" w:lineRule="auto"/>
      <w:jc w:val="center"/>
    </w:pPr>
    <w:r>
      <w:fldChar w:fldCharType="begin"/>
    </w:r>
    <w:r>
      <w:instrText xml:space="preserve"> PAGE   \* MERGEFORMAT </w:instrText>
    </w:r>
    <w:r>
      <w:fldChar w:fldCharType="separate"/>
    </w:r>
    <w:r w:rsidR="00BF05B0">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2B" w:rsidRDefault="00130C2B">
      <w:pPr>
        <w:spacing w:after="0" w:line="240" w:lineRule="auto"/>
      </w:pPr>
      <w:r>
        <w:separator/>
      </w:r>
    </w:p>
  </w:footnote>
  <w:footnote w:type="continuationSeparator" w:id="0">
    <w:p w:rsidR="00130C2B" w:rsidRDefault="00130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C73DF7">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59264" behindDoc="0" locked="0" layoutInCell="1" allowOverlap="1" wp14:anchorId="6B9C4A5E" wp14:editId="65DDD9B4">
              <wp:simplePos x="0" y="0"/>
              <wp:positionH relativeFrom="page">
                <wp:posOffset>914400</wp:posOffset>
              </wp:positionH>
              <wp:positionV relativeFrom="page">
                <wp:posOffset>638175</wp:posOffset>
              </wp:positionV>
              <wp:extent cx="5943600" cy="6350"/>
              <wp:effectExtent l="0" t="0" r="0" b="0"/>
              <wp:wrapSquare wrapText="bothSides"/>
              <wp:docPr id="11668" name="Group 1166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69" name="Shape 11669"/>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0" name="Shape 11670"/>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71" name="Shape 11671"/>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FF9C67" id="Group 11668" o:spid="_x0000_s1026"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path="m1981200,l,e" filled="f" strokeweight=".5pt">
                <v:stroke miterlimit="83231f" joinstyle="miter"/>
                <v:path arrowok="t" textboxrect="0,0,1981200,0"/>
              </v:shape>
              <v:shape id="Shape 11670"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path="m,l1981200,e" filled="f" strokeweight=".5pt">
                <v:stroke miterlimit="83231f" joinstyle="miter"/>
                <v:path arrowok="t" textboxrect="0,0,1981200,0"/>
              </v:shape>
              <v:shape id="Shape 11671"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C73DF7">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0288" behindDoc="0" locked="0" layoutInCell="1" allowOverlap="1" wp14:anchorId="0AF5BB6A" wp14:editId="10239000">
              <wp:simplePos x="0" y="0"/>
              <wp:positionH relativeFrom="page">
                <wp:posOffset>914400</wp:posOffset>
              </wp:positionH>
              <wp:positionV relativeFrom="page">
                <wp:posOffset>638175</wp:posOffset>
              </wp:positionV>
              <wp:extent cx="5943600" cy="6350"/>
              <wp:effectExtent l="0" t="0" r="0" b="0"/>
              <wp:wrapSquare wrapText="bothSides"/>
              <wp:docPr id="11649" name="Group 11649"/>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50" name="Shape 11650"/>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51" name="Shape 11651"/>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52" name="Shape 11652"/>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AE1101" id="Group 11649" o:spid="_x0000_s1026"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path="m1981200,l,e" filled="f" strokeweight=".5pt">
                <v:stroke miterlimit="83231f" joinstyle="miter"/>
                <v:path arrowok="t" textboxrect="0,0,1981200,0"/>
              </v:shape>
              <v:shape id="Shape 11651"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path="m,l1981200,e" filled="f" strokeweight=".5pt">
                <v:stroke miterlimit="83231f" joinstyle="miter"/>
                <v:path arrowok="t" textboxrect="0,0,1981200,0"/>
              </v:shape>
              <v:shape id="Shape 11652"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path="m,l1981200,e" filled="f" strokeweight=".5pt">
                <v:stroke miterlimit="83231f" joinstyle="miter"/>
                <v:path arrowok="t" textboxrect="0,0,1981200,0"/>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34" w:rsidRDefault="00C73DF7">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1312" behindDoc="0" locked="0" layoutInCell="1" allowOverlap="1" wp14:anchorId="55E78D8C" wp14:editId="2F2E1B90">
              <wp:simplePos x="0" y="0"/>
              <wp:positionH relativeFrom="page">
                <wp:posOffset>914400</wp:posOffset>
              </wp:positionH>
              <wp:positionV relativeFrom="page">
                <wp:posOffset>638175</wp:posOffset>
              </wp:positionV>
              <wp:extent cx="5943600" cy="6350"/>
              <wp:effectExtent l="0" t="0" r="0" b="0"/>
              <wp:wrapSquare wrapText="bothSides"/>
              <wp:docPr id="11630" name="Group 11630"/>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1631" name="Shape 11631"/>
                      <wps:cNvSpPr/>
                      <wps:spPr>
                        <a:xfrm>
                          <a:off x="0" y="0"/>
                          <a:ext cx="1981200" cy="0"/>
                        </a:xfrm>
                        <a:custGeom>
                          <a:avLst/>
                          <a:gdLst/>
                          <a:ahLst/>
                          <a:cxnLst/>
                          <a:rect l="0" t="0" r="0" b="0"/>
                          <a:pathLst>
                            <a:path w="1981200">
                              <a:moveTo>
                                <a:pt x="19812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32" name="Shape 11632"/>
                      <wps:cNvSpPr/>
                      <wps:spPr>
                        <a:xfrm>
                          <a:off x="19812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633" name="Shape 11633"/>
                      <wps:cNvSpPr/>
                      <wps:spPr>
                        <a:xfrm>
                          <a:off x="3962400" y="0"/>
                          <a:ext cx="1981200" cy="0"/>
                        </a:xfrm>
                        <a:custGeom>
                          <a:avLst/>
                          <a:gdLst/>
                          <a:ahLst/>
                          <a:cxnLst/>
                          <a:rect l="0" t="0" r="0" b="0"/>
                          <a:pathLst>
                            <a:path w="1981200">
                              <a:moveTo>
                                <a:pt x="0" y="0"/>
                              </a:moveTo>
                              <a:lnTo>
                                <a:pt x="1981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C14D06" id="Group 11630" o:spid="_x0000_s1026"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1027" style="position:absolute;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path="m1981200,l,e" filled="f" strokeweight=".5pt">
                <v:stroke miterlimit="83231f" joinstyle="miter"/>
                <v:path arrowok="t" textboxrect="0,0,1981200,0"/>
              </v:shape>
              <v:shape id="Shape 11632" o:spid="_x0000_s1028" style="position:absolute;left:19812;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path="m,l1981200,e" filled="f" strokeweight=".5pt">
                <v:stroke miterlimit="83231f" joinstyle="miter"/>
                <v:path arrowok="t" textboxrect="0,0,1981200,0"/>
              </v:shape>
              <v:shape id="Shape 11633" o:spid="_x0000_s1029" style="position:absolute;left:39624;width:19812;height:0;visibility:visible;mso-wrap-style:square;v-text-anchor:top" coordsize="198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path="m,l1981200,e" filled="f" strokeweight=".5pt">
                <v:stroke miterlimit="83231f" joinstyle="miter"/>
                <v:path arrowok="t" textboxrect="0,0,1981200,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9pt;height:9pt;visibility:visible;mso-wrap-style:square" o:bullet="t">
        <v:imagedata r:id="rId1" o:title=""/>
      </v:shape>
    </w:pict>
  </w:numPicBullet>
  <w:numPicBullet w:numPicBulletId="1">
    <w:pict>
      <v:shape id="_x0000_i1104" type="#_x0000_t75" style="width:9pt;height:9pt;visibility:visible;mso-wrap-style:square" o:bullet="t">
        <v:imagedata r:id="rId2" o:title=""/>
      </v:shape>
    </w:pict>
  </w:numPicBullet>
  <w:abstractNum w:abstractNumId="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1">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24"/>
    <w:rsid w:val="00033E53"/>
    <w:rsid w:val="000627B3"/>
    <w:rsid w:val="000E3B77"/>
    <w:rsid w:val="00111F07"/>
    <w:rsid w:val="0011203F"/>
    <w:rsid w:val="00130C2B"/>
    <w:rsid w:val="001E42AE"/>
    <w:rsid w:val="004F3C97"/>
    <w:rsid w:val="00555F2C"/>
    <w:rsid w:val="00627D0F"/>
    <w:rsid w:val="006B5D37"/>
    <w:rsid w:val="008E04CB"/>
    <w:rsid w:val="0090389C"/>
    <w:rsid w:val="009C02FB"/>
    <w:rsid w:val="00A1691F"/>
    <w:rsid w:val="00B23A2C"/>
    <w:rsid w:val="00B90BF7"/>
    <w:rsid w:val="00BF05B0"/>
    <w:rsid w:val="00C73DF7"/>
    <w:rsid w:val="00C95A24"/>
    <w:rsid w:val="00CE30EA"/>
    <w:rsid w:val="00D033DA"/>
    <w:rsid w:val="00DD43BD"/>
    <w:rsid w:val="00E62296"/>
    <w:rsid w:val="00F15F1D"/>
    <w:rsid w:val="00FF25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ABD77-C726-4722-B9F3-B05AB303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B7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14415C" w:themeColor="accent3" w:themeShade="BF"/>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semiHidden/>
    <w:unhideWhenUsed/>
    <w:qFormat/>
    <w:rsid w:val="00C95A24"/>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E3B77"/>
    <w:rPr>
      <w:rFonts w:asciiTheme="majorBidi" w:eastAsiaTheme="majorEastAsia" w:hAnsiTheme="majorBidi" w:cstheme="majorBidi"/>
      <w:b/>
      <w:bCs/>
      <w:smallCaps/>
      <w:color w:val="14415C" w:themeColor="accent3" w:themeShade="BF"/>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semiHidden/>
    <w:rsid w:val="00C95A24"/>
    <w:rPr>
      <w:rFonts w:asciiTheme="majorHAnsi" w:eastAsiaTheme="majorEastAsia" w:hAnsiTheme="majorHAnsi" w:cstheme="majorBidi"/>
      <w:b/>
      <w:bCs/>
      <w:color w:val="89C2E5" w:themeColor="accent3" w:themeTint="6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Code">
    <w:name w:val="Code"/>
    <w:basedOn w:val="Normal"/>
    <w:qFormat/>
    <w:rsid w:val="00033E53"/>
    <w:pPr>
      <w:keepNext/>
      <w:keepLines/>
      <w:framePr w:wrap="notBeside" w:vAnchor="text" w:hAnchor="text" w:y="1"/>
      <w:widowControl w:val="0"/>
      <w:shd w:val="clear" w:color="D6EAF6" w:fill="E0EFF8"/>
      <w:suppressAutoHyphens/>
      <w:spacing w:before="240" w:after="240" w:line="240" w:lineRule="auto"/>
      <w:ind w:left="288" w:right="288"/>
      <w:contextualSpacing/>
    </w:pPr>
    <w:rPr>
      <w:rFonts w:ascii="Courier New" w:hAnsi="Courier New" w:cs="Courier New"/>
      <w:noProof/>
      <w:sz w:val="18"/>
      <w:szCs w:val="18"/>
      <w14:textOutline w14:w="9525" w14:cap="rnd" w14:cmpd="sng" w14:algn="ctr">
        <w14:noFill/>
        <w14:prstDash w14:val="solid"/>
        <w14:bevel/>
      </w14:textOutline>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rsid w:val="001E42AE"/>
    <w:pPr>
      <w:spacing w:after="100"/>
    </w:p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rsid w:val="001E42AE"/>
    <w:pPr>
      <w:spacing w:after="100"/>
      <w:ind w:left="220"/>
    </w:p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997776E-4B8E-405C-8149-BBA1B1BE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661</TotalTime>
  <Pages>4</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15</cp:revision>
  <cp:lastPrinted>2012-11-17T00:22:00Z</cp:lastPrinted>
  <dcterms:created xsi:type="dcterms:W3CDTF">2012-11-16T23:42:00Z</dcterms:created>
  <dcterms:modified xsi:type="dcterms:W3CDTF">2012-11-17T23:13:00Z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