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724F" w14:textId="23AAF09A" w:rsidR="00A03CB1" w:rsidRPr="00A03CB1" w:rsidRDefault="00A03CB1" w:rsidP="00A03CB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Теоретическое описание</w:t>
      </w:r>
    </w:p>
    <w:p w14:paraId="109EA228" w14:textId="6F9E9FEE" w:rsidR="00A03CB1" w:rsidRDefault="00A03CB1" w:rsidP="00A03C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 xml:space="preserve">Планетная система (планетарная система) – система звёзд и различных </w:t>
      </w:r>
      <w:proofErr w:type="spellStart"/>
      <w:r w:rsidRPr="00A03CB1">
        <w:rPr>
          <w:rFonts w:ascii="Times New Roman" w:hAnsi="Times New Roman" w:cs="Times New Roman"/>
          <w:sz w:val="24"/>
          <w:szCs w:val="24"/>
        </w:rPr>
        <w:t>незвёздообразных</w:t>
      </w:r>
      <w:proofErr w:type="spellEnd"/>
      <w:r w:rsidRPr="00A03CB1">
        <w:rPr>
          <w:rFonts w:ascii="Times New Roman" w:hAnsi="Times New Roman" w:cs="Times New Roman"/>
          <w:sz w:val="24"/>
          <w:szCs w:val="24"/>
        </w:rPr>
        <w:t xml:space="preserve"> астрономических объектов: планет и их спутников, карликовых планет и их спутников, астероидов, метеороидов, комет и космической пыли, которые обращаются вокруг общего центра масс. Несколько </w:t>
      </w:r>
      <w:proofErr w:type="spellStart"/>
      <w:r w:rsidRPr="00A03CB1">
        <w:rPr>
          <w:rFonts w:ascii="Times New Roman" w:hAnsi="Times New Roman" w:cs="Times New Roman"/>
          <w:sz w:val="24"/>
          <w:szCs w:val="24"/>
        </w:rPr>
        <w:t>гравитационно</w:t>
      </w:r>
      <w:proofErr w:type="spellEnd"/>
      <w:r w:rsidRPr="00A03CB1">
        <w:rPr>
          <w:rFonts w:ascii="Times New Roman" w:hAnsi="Times New Roman" w:cs="Times New Roman"/>
          <w:sz w:val="24"/>
          <w:szCs w:val="24"/>
        </w:rPr>
        <w:t xml:space="preserve"> связанных звёзд с замкнутыми орбитами и их планетные системы образуют звёздную систему.</w:t>
      </w:r>
    </w:p>
    <w:p w14:paraId="27A13C9A" w14:textId="3B6027E6" w:rsidR="00A03CB1" w:rsidRDefault="00A03CB1" w:rsidP="00A03CB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Образование планетарных систем</w:t>
      </w:r>
    </w:p>
    <w:p w14:paraId="55193F26" w14:textId="77777777" w:rsidR="00A03CB1" w:rsidRDefault="00A03CB1" w:rsidP="00A03C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>Образование планет и планетарных систем — набор процессов формирования и эволюции отдельных планет и планетарных систем.</w:t>
      </w:r>
    </w:p>
    <w:p w14:paraId="785BCF73" w14:textId="449885CC" w:rsidR="00A03CB1" w:rsidRPr="00A03CB1" w:rsidRDefault="00A03CB1" w:rsidP="00A03C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>Полной ясности в том, какие процессы идут при формировании планет и какие из них доминируют, до сих пор нет. Обобщая наблюдательные данные, можно утверждать лишь то, что:</w:t>
      </w:r>
    </w:p>
    <w:p w14:paraId="75325A99" w14:textId="77777777" w:rsidR="00A03CB1" w:rsidRPr="00A03CB1" w:rsidRDefault="00A03CB1" w:rsidP="00A03C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>Они образуются ещё до момента рассеяния протопланетного диска.</w:t>
      </w:r>
    </w:p>
    <w:p w14:paraId="27CA881C" w14:textId="77777777" w:rsidR="00A03CB1" w:rsidRPr="00A03CB1" w:rsidRDefault="00A03CB1" w:rsidP="00A03C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>Значительную роль в формировании играет аккреция.</w:t>
      </w:r>
    </w:p>
    <w:p w14:paraId="302F0851" w14:textId="20EF037B" w:rsidR="00A03CB1" w:rsidRDefault="00A03CB1" w:rsidP="00A03C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 xml:space="preserve">Обогащение тяжёлыми химическими элементами идёт за счёт </w:t>
      </w:r>
      <w:proofErr w:type="spellStart"/>
      <w:r w:rsidRPr="00A03CB1">
        <w:rPr>
          <w:rFonts w:ascii="Times New Roman" w:hAnsi="Times New Roman" w:cs="Times New Roman"/>
          <w:sz w:val="24"/>
          <w:szCs w:val="24"/>
        </w:rPr>
        <w:t>планетезималей</w:t>
      </w:r>
      <w:proofErr w:type="spellEnd"/>
      <w:r w:rsidRPr="00A03C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2422D">
        <w:rPr>
          <w:rFonts w:ascii="Times New Roman" w:hAnsi="Times New Roman" w:cs="Times New Roman"/>
          <w:sz w:val="24"/>
          <w:szCs w:val="24"/>
        </w:rPr>
        <w:t xml:space="preserve">Пояснение для выступающего: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Планетезимали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03CB1">
        <w:rPr>
          <w:rFonts w:ascii="Times New Roman" w:hAnsi="Times New Roman" w:cs="Times New Roman"/>
          <w:sz w:val="24"/>
          <w:szCs w:val="24"/>
        </w:rPr>
        <w:t xml:space="preserve"> небесное тело на орбите вокруг протозвезды, образующееся в результате постепенного приращения более мелких тел, состоящих из частиц пыли протопланетного диска.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AE8C38" w14:textId="7E85EE2E" w:rsidR="00A03CB1" w:rsidRDefault="00A03CB1" w:rsidP="00A03CB1">
      <w:p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Теории формирования</w:t>
      </w:r>
    </w:p>
    <w:p w14:paraId="42DCAE15" w14:textId="77777777" w:rsidR="00A03CB1" w:rsidRDefault="00A03CB1" w:rsidP="00A03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3CB1">
        <w:rPr>
          <w:rFonts w:ascii="Times New Roman" w:hAnsi="Times New Roman" w:cs="Times New Roman"/>
          <w:sz w:val="24"/>
          <w:szCs w:val="24"/>
        </w:rPr>
        <w:t>Отправная точка всех рассуждений о пути формирования планет — газопылевой (протопланетный) диск вокруг формирующейся звезды. Сценариев, как из него получились планеты, существует два типа:</w:t>
      </w:r>
    </w:p>
    <w:p w14:paraId="0E75638E" w14:textId="2E20FED3" w:rsidR="00A03CB1" w:rsidRPr="00A03CB1" w:rsidRDefault="00A03CB1" w:rsidP="00A03C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 xml:space="preserve">Доминирующий на данный момент — аккреционный. Предполагает формирования из первоначальных </w:t>
      </w:r>
      <w:proofErr w:type="spellStart"/>
      <w:r w:rsidRPr="00A03CB1">
        <w:rPr>
          <w:rFonts w:ascii="Times New Roman" w:hAnsi="Times New Roman" w:cs="Times New Roman"/>
          <w:sz w:val="24"/>
          <w:szCs w:val="24"/>
        </w:rPr>
        <w:t>планетозималей</w:t>
      </w:r>
      <w:proofErr w:type="spellEnd"/>
      <w:r w:rsidRPr="00A03CB1">
        <w:rPr>
          <w:rFonts w:ascii="Times New Roman" w:hAnsi="Times New Roman" w:cs="Times New Roman"/>
          <w:sz w:val="24"/>
          <w:szCs w:val="24"/>
        </w:rPr>
        <w:t>.</w:t>
      </w:r>
    </w:p>
    <w:p w14:paraId="4878EDB7" w14:textId="77777777" w:rsidR="00A03CB1" w:rsidRPr="00A03CB1" w:rsidRDefault="00A03CB1" w:rsidP="00A03C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 xml:space="preserve">Второй полагает, что планеты сформировались из первоначальных «сгущений», впоследствии </w:t>
      </w:r>
      <w:proofErr w:type="spellStart"/>
      <w:r w:rsidRPr="00A03CB1">
        <w:rPr>
          <w:rFonts w:ascii="Times New Roman" w:hAnsi="Times New Roman" w:cs="Times New Roman"/>
          <w:sz w:val="24"/>
          <w:szCs w:val="24"/>
        </w:rPr>
        <w:t>сколлапсировавших</w:t>
      </w:r>
      <w:proofErr w:type="spellEnd"/>
      <w:r w:rsidRPr="00A03CB1">
        <w:rPr>
          <w:rFonts w:ascii="Times New Roman" w:hAnsi="Times New Roman" w:cs="Times New Roman"/>
          <w:sz w:val="24"/>
          <w:szCs w:val="24"/>
        </w:rPr>
        <w:t>.</w:t>
      </w:r>
    </w:p>
    <w:p w14:paraId="730F4C99" w14:textId="61B57A49" w:rsidR="00A03CB1" w:rsidRDefault="00A03CB1" w:rsidP="00A03C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 xml:space="preserve">Окончательно формирование планеты прекращается, когда в молодой звезде зажигаются ядерные реакции и она рассеивает протопланетный диск, за счёт давления солнечного ветра, эффекта </w:t>
      </w:r>
      <w:proofErr w:type="spellStart"/>
      <w:r w:rsidRPr="00A03CB1">
        <w:rPr>
          <w:rFonts w:ascii="Times New Roman" w:hAnsi="Times New Roman" w:cs="Times New Roman"/>
          <w:sz w:val="24"/>
          <w:szCs w:val="24"/>
        </w:rPr>
        <w:t>Пойнтинга</w:t>
      </w:r>
      <w:proofErr w:type="spellEnd"/>
      <w:r w:rsidRPr="00A03CB1">
        <w:rPr>
          <w:rFonts w:ascii="Times New Roman" w:hAnsi="Times New Roman" w:cs="Times New Roman"/>
          <w:sz w:val="24"/>
          <w:szCs w:val="24"/>
        </w:rPr>
        <w:t xml:space="preserve"> — Робертсона и прочих.</w:t>
      </w:r>
    </w:p>
    <w:p w14:paraId="45B0E122" w14:textId="2E7D5601" w:rsidR="00A03CB1" w:rsidRDefault="00A03CB1" w:rsidP="00A03CB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Аккреционный сценарий </w:t>
      </w:r>
    </w:p>
    <w:p w14:paraId="20A0F8E6" w14:textId="77777777" w:rsidR="00A03CB1" w:rsidRPr="00A03CB1" w:rsidRDefault="00A03CB1" w:rsidP="00A03C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 xml:space="preserve">Вначале из пыли образуются первые </w:t>
      </w:r>
      <w:proofErr w:type="spellStart"/>
      <w:r w:rsidRPr="00A03CB1">
        <w:rPr>
          <w:rFonts w:ascii="Times New Roman" w:hAnsi="Times New Roman" w:cs="Times New Roman"/>
          <w:sz w:val="24"/>
          <w:szCs w:val="24"/>
        </w:rPr>
        <w:t>планетозимали</w:t>
      </w:r>
      <w:proofErr w:type="spellEnd"/>
      <w:r w:rsidRPr="00A03CB1">
        <w:rPr>
          <w:rFonts w:ascii="Times New Roman" w:hAnsi="Times New Roman" w:cs="Times New Roman"/>
          <w:sz w:val="24"/>
          <w:szCs w:val="24"/>
        </w:rPr>
        <w:t>. Существует две гипотезы как это происходит:</w:t>
      </w:r>
    </w:p>
    <w:p w14:paraId="5A794D85" w14:textId="77777777" w:rsidR="00A03CB1" w:rsidRPr="00A03CB1" w:rsidRDefault="00A03CB1" w:rsidP="00A03C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>Одна утверждает, что они растут из-за парного столкновения очень маленьких тел.</w:t>
      </w:r>
    </w:p>
    <w:p w14:paraId="7A9FC978" w14:textId="77777777" w:rsidR="00A03CB1" w:rsidRPr="00A03CB1" w:rsidRDefault="00A03CB1" w:rsidP="00A03C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 xml:space="preserve">Вторая, что </w:t>
      </w:r>
      <w:proofErr w:type="spellStart"/>
      <w:r w:rsidRPr="00A03CB1">
        <w:rPr>
          <w:rFonts w:ascii="Times New Roman" w:hAnsi="Times New Roman" w:cs="Times New Roman"/>
          <w:sz w:val="24"/>
          <w:szCs w:val="24"/>
        </w:rPr>
        <w:t>планетозимали</w:t>
      </w:r>
      <w:proofErr w:type="spellEnd"/>
      <w:r w:rsidRPr="00A03CB1">
        <w:rPr>
          <w:rFonts w:ascii="Times New Roman" w:hAnsi="Times New Roman" w:cs="Times New Roman"/>
          <w:sz w:val="24"/>
          <w:szCs w:val="24"/>
        </w:rPr>
        <w:t xml:space="preserve"> формируются в ходе гравитационного коллапса в средней части протопланетного газопылевого диска.</w:t>
      </w:r>
    </w:p>
    <w:p w14:paraId="195931C4" w14:textId="3FEC5B8C" w:rsidR="00A03CB1" w:rsidRDefault="00A03CB1" w:rsidP="00A03C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 xml:space="preserve">По мере роста возникают доминирующие </w:t>
      </w:r>
      <w:proofErr w:type="spellStart"/>
      <w:r w:rsidRPr="00A03CB1">
        <w:rPr>
          <w:rFonts w:ascii="Times New Roman" w:hAnsi="Times New Roman" w:cs="Times New Roman"/>
          <w:sz w:val="24"/>
          <w:szCs w:val="24"/>
        </w:rPr>
        <w:t>планетозимали</w:t>
      </w:r>
      <w:proofErr w:type="spellEnd"/>
      <w:r w:rsidRPr="00A03CB1">
        <w:rPr>
          <w:rFonts w:ascii="Times New Roman" w:hAnsi="Times New Roman" w:cs="Times New Roman"/>
          <w:sz w:val="24"/>
          <w:szCs w:val="24"/>
        </w:rPr>
        <w:t>, которые впоследствии станут протопланетами. Расчёт темпов их роста довольно разнообразен. Однако базой для них служат уравнение Сафронова:</w:t>
      </w:r>
    </w:p>
    <w:p w14:paraId="6980D0F7" w14:textId="659DC538" w:rsidR="00A03CB1" w:rsidRPr="00A03CB1" w:rsidRDefault="00A03CB1" w:rsidP="00A03CB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dM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sub>
            <m:sup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*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rad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0D8C3EFE" w14:textId="67D9CF7E" w:rsidR="00A03CB1" w:rsidRDefault="00A03CB1" w:rsidP="00A03C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03CB1">
        <w:rPr>
          <w:rFonts w:ascii="Times New Roman" w:hAnsi="Times New Roman" w:cs="Times New Roman"/>
          <w:sz w:val="24"/>
          <w:szCs w:val="24"/>
        </w:rPr>
        <w:t xml:space="preserve">где R — размер тела, a — радиус его орбиты, M* — масса звезды, </w:t>
      </w:r>
      <w:proofErr w:type="spellStart"/>
      <w:r w:rsidRPr="00A03CB1">
        <w:rPr>
          <w:rFonts w:ascii="Times New Roman" w:hAnsi="Times New Roman" w:cs="Times New Roman"/>
          <w:sz w:val="24"/>
          <w:szCs w:val="24"/>
        </w:rPr>
        <w:t>Σp</w:t>
      </w:r>
      <w:proofErr w:type="spellEnd"/>
      <w:r w:rsidRPr="00A03CB1">
        <w:rPr>
          <w:rFonts w:ascii="Times New Roman" w:hAnsi="Times New Roman" w:cs="Times New Roman"/>
          <w:sz w:val="24"/>
          <w:szCs w:val="24"/>
        </w:rPr>
        <w:t xml:space="preserve"> — поверхностная плотность </w:t>
      </w:r>
      <w:proofErr w:type="spellStart"/>
      <w:r w:rsidRPr="00A03CB1">
        <w:rPr>
          <w:rFonts w:ascii="Times New Roman" w:hAnsi="Times New Roman" w:cs="Times New Roman"/>
          <w:sz w:val="24"/>
          <w:szCs w:val="24"/>
        </w:rPr>
        <w:t>планетозимальной</w:t>
      </w:r>
      <w:proofErr w:type="spellEnd"/>
      <w:r w:rsidRPr="00A03CB1">
        <w:rPr>
          <w:rFonts w:ascii="Times New Roman" w:hAnsi="Times New Roman" w:cs="Times New Roman"/>
          <w:sz w:val="24"/>
          <w:szCs w:val="24"/>
        </w:rPr>
        <w:t xml:space="preserve"> области, а FG — так называемый параметр фокусировки, ключевой в данном уравнении, для различных ситуаций он определяется по-своему. Расти такие тела могут не до бесконечности, а ровно до того момента пока есть небольшие </w:t>
      </w:r>
      <w:proofErr w:type="spellStart"/>
      <w:r w:rsidRPr="00A03CB1">
        <w:rPr>
          <w:rFonts w:ascii="Times New Roman" w:hAnsi="Times New Roman" w:cs="Times New Roman"/>
          <w:sz w:val="24"/>
          <w:szCs w:val="24"/>
        </w:rPr>
        <w:t>планетозимали</w:t>
      </w:r>
      <w:proofErr w:type="spellEnd"/>
      <w:r w:rsidRPr="00A03CB1">
        <w:rPr>
          <w:rFonts w:ascii="Times New Roman" w:hAnsi="Times New Roman" w:cs="Times New Roman"/>
          <w:sz w:val="24"/>
          <w:szCs w:val="24"/>
        </w:rPr>
        <w:t xml:space="preserve"> в их окрестностях, пограничная масса (так называемой массой изоляции) при этом получается:</w:t>
      </w:r>
    </w:p>
    <w:p w14:paraId="29FA05C4" w14:textId="10462E35" w:rsidR="00A03CB1" w:rsidRPr="00A2422D" w:rsidRDefault="00A03CB1" w:rsidP="00A03CB1">
      <w:pPr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b>
              </m:sSub>
            </m:den>
          </m:f>
        </m:oMath>
      </m:oMathPara>
    </w:p>
    <w:p w14:paraId="47314239" w14:textId="0371D449" w:rsidR="00A2422D" w:rsidRDefault="00A2422D" w:rsidP="00A2422D">
      <w:pPr>
        <w:ind w:left="708"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Сценарий гравитационного коллапса</w:t>
      </w:r>
    </w:p>
    <w:p w14:paraId="40E9B9AE" w14:textId="23C80F15" w:rsidR="00A2422D" w:rsidRDefault="00A2422D" w:rsidP="00A2422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A242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Как и в любом </w:t>
      </w:r>
      <w:proofErr w:type="spellStart"/>
      <w:r w:rsidRPr="00A2422D">
        <w:rPr>
          <w:rFonts w:ascii="Times New Roman" w:eastAsiaTheme="minorEastAsia" w:hAnsi="Times New Roman" w:cs="Times New Roman"/>
          <w:iCs/>
          <w:sz w:val="24"/>
          <w:szCs w:val="24"/>
        </w:rPr>
        <w:t>самогравитирующем</w:t>
      </w:r>
      <w:proofErr w:type="spellEnd"/>
      <w:r w:rsidRPr="00A242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объекте, в протопланетном диске могут развиваться нестабильности. Впервые эту возможность рассмотрел </w:t>
      </w:r>
      <w:proofErr w:type="spellStart"/>
      <w:r w:rsidRPr="00A2422D">
        <w:rPr>
          <w:rFonts w:ascii="Times New Roman" w:eastAsiaTheme="minorEastAsia" w:hAnsi="Times New Roman" w:cs="Times New Roman"/>
          <w:iCs/>
          <w:sz w:val="24"/>
          <w:szCs w:val="24"/>
        </w:rPr>
        <w:t>Тумре</w:t>
      </w:r>
      <w:proofErr w:type="spellEnd"/>
      <w:r w:rsidRPr="00A242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 1981 году. Оказалось, что диск начинает распадаться на отдельные кольца если</w:t>
      </w:r>
    </w:p>
    <w:p w14:paraId="4CF76D13" w14:textId="0D97D9AA" w:rsidR="00A2422D" w:rsidRPr="00A2422D" w:rsidRDefault="00A2422D" w:rsidP="00A2422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πG∑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&lt;1</m:t>
          </m:r>
        </m:oMath>
      </m:oMathPara>
    </w:p>
    <w:p w14:paraId="158607C7" w14:textId="0133DEB4" w:rsidR="00A2422D" w:rsidRPr="00A2422D" w:rsidRDefault="00A2422D" w:rsidP="00A24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A2422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Pr="00A2422D">
        <w:rPr>
          <w:rFonts w:ascii="Times New Roman" w:eastAsiaTheme="minorEastAsia" w:hAnsi="Times New Roman" w:cs="Times New Roman"/>
          <w:sz w:val="24"/>
          <w:szCs w:val="24"/>
        </w:rPr>
        <w:t xml:space="preserve"> — скорость звука в протопланетном диске,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A2422D">
        <w:rPr>
          <w:rFonts w:ascii="Times New Roman" w:eastAsiaTheme="minorEastAsia" w:hAnsi="Times New Roman" w:cs="Times New Roman"/>
          <w:sz w:val="24"/>
          <w:szCs w:val="24"/>
        </w:rPr>
        <w:t xml:space="preserve"> — эпициклическая частота.</w:t>
      </w:r>
      <w:r w:rsidRPr="00A2422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Пояснение для выступающего: </w:t>
      </w:r>
      <w:r w:rsidRPr="00A2422D">
        <w:rPr>
          <w:rFonts w:ascii="Times New Roman" w:eastAsiaTheme="minorEastAsia" w:hAnsi="Times New Roman" w:cs="Times New Roman"/>
          <w:sz w:val="24"/>
          <w:szCs w:val="24"/>
        </w:rPr>
        <w:t>Эпициклическая частота в астрофизике — характеристика движения тела под воздействием определённого гравитационного потенциала</w:t>
      </w:r>
      <w:r w:rsidRPr="00A2422D">
        <w:rPr>
          <w:rFonts w:ascii="Times New Roman" w:eastAsiaTheme="minorEastAsia" w:hAnsi="Times New Roman" w:cs="Times New Roman"/>
          <w:sz w:val="24"/>
          <w:szCs w:val="24"/>
        </w:rPr>
        <w:t>)</w:t>
      </w:r>
    </w:p>
    <w:sectPr w:rsidR="00A2422D" w:rsidRPr="00A24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3360"/>
    <w:multiLevelType w:val="hybridMultilevel"/>
    <w:tmpl w:val="716C97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6B5FED"/>
    <w:multiLevelType w:val="hybridMultilevel"/>
    <w:tmpl w:val="82FEC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F4060"/>
    <w:multiLevelType w:val="hybridMultilevel"/>
    <w:tmpl w:val="41DCFF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CC53F2"/>
    <w:multiLevelType w:val="hybridMultilevel"/>
    <w:tmpl w:val="7E249DCA"/>
    <w:lvl w:ilvl="0" w:tplc="C1C4FC2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9AA1F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40972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14857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B45A8C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FE735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D02E0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D0B67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FA8C9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90872022">
    <w:abstractNumId w:val="3"/>
  </w:num>
  <w:num w:numId="2" w16cid:durableId="749933710">
    <w:abstractNumId w:val="2"/>
  </w:num>
  <w:num w:numId="3" w16cid:durableId="1740907229">
    <w:abstractNumId w:val="1"/>
  </w:num>
  <w:num w:numId="4" w16cid:durableId="191824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1"/>
    <w:rsid w:val="00380BA5"/>
    <w:rsid w:val="008A590E"/>
    <w:rsid w:val="00A03CB1"/>
    <w:rsid w:val="00A2422D"/>
    <w:rsid w:val="00E7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F6F5"/>
  <w15:chartTrackingRefBased/>
  <w15:docId w15:val="{94788018-36BF-4E06-8E5A-5A283FBD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CB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3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25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68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36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08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4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Бабков Дмитрий Николаевич</dc:creator>
  <cp:keywords/>
  <dc:description/>
  <cp:lastModifiedBy>Бабков Дмитрий Николаевич</cp:lastModifiedBy>
  <cp:revision>1</cp:revision>
  <dcterms:created xsi:type="dcterms:W3CDTF">2023-02-25T15:50:00Z</dcterms:created>
  <dcterms:modified xsi:type="dcterms:W3CDTF">2023-02-25T16:19:00Z</dcterms:modified>
</cp:coreProperties>
</file>