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29.png" ContentType="image/png"/>
  <Override PartName="/word/media/rId25.svg" ContentType="image/svg+xml"/>
  <Override PartName="/word/media/rId30.png" ContentType="image/png"/>
  <Override PartName="/word/media/rId27.png" ContentType="image/png"/>
  <Override PartName="/word/media/rId23.svg" ContentType="image/svg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и проанализировать модель распространения эпидемии</w:t>
      </w:r>
    </w:p>
    <w:bookmarkEnd w:id="20"/>
    <w:bookmarkStart w:id="21" w:name="задача"/>
    <w:p>
      <w:pPr>
        <w:pStyle w:val="Heading1"/>
      </w:pP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(N=15 089) в момент начала эпидемии (t=0)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95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Необходимо построить графики изменения числа особей в каждой из трех групп и рассмотреть,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β</m:t>
        </m:r>
      </m:oMath>
      <w:r>
        <w:t xml:space="preserve">, - это коэффициенты заболеваемости и выздоровления соответственно.</w:t>
      </w:r>
    </w:p>
    <w:bookmarkEnd w:id="22"/>
    <w:bookmarkStart w:id="32" w:name="выполнение-работы"/>
    <w:p>
      <w:pPr>
        <w:pStyle w:val="Heading1"/>
      </w:pPr>
      <w:r>
        <w:t xml:space="preserve">Выполнение работы</w:t>
      </w:r>
    </w:p>
    <w:bookmarkStart w:id="26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Открыв Pluto.jl я приступил к написанию кода. Сначала я подключил библиотеки Plots и DiffetentialEquations:</w:t>
      </w:r>
    </w:p>
    <w:p>
      <w:pPr>
        <w:pStyle w:val="SourceCode"/>
      </w:pPr>
      <w:r>
        <w:rPr>
          <w:rStyle w:val="VerbatimChar"/>
        </w:rPr>
        <w:t xml:space="preserve">using Plots, DiffetentialEquations</w:t>
      </w:r>
    </w:p>
    <w:p>
      <w:pPr>
        <w:pStyle w:val="FirstParagraph"/>
      </w:pPr>
      <w:r>
        <w:t xml:space="preserve">Далее я ввёл начальные данные, представленные в условии задачи, коэффиценты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β</m:t>
        </m:r>
      </m:oMath>
      <w:r>
        <w:t xml:space="preserve">, а также временные рамки и интервал моделирования:</w:t>
      </w:r>
    </w:p>
    <w:p>
      <w:pPr>
        <w:pStyle w:val="SourceCode"/>
      </w:pPr>
      <w:r>
        <w:rPr>
          <w:rStyle w:val="VerbatimChar"/>
        </w:rPr>
        <w:t xml:space="preserve"># Начальные условия</w:t>
      </w:r>
      <w:r>
        <w:br/>
      </w:r>
      <w:r>
        <w:br/>
      </w:r>
      <w:r>
        <w:rPr>
          <w:rStyle w:val="VerbatimChar"/>
        </w:rPr>
        <w:t xml:space="preserve">N = 15089</w:t>
      </w:r>
      <w:r>
        <w:br/>
      </w:r>
      <w:r>
        <w:rPr>
          <w:rStyle w:val="VerbatimChar"/>
        </w:rPr>
        <w:t xml:space="preserve">I0 = 95</w:t>
      </w:r>
      <w:r>
        <w:br/>
      </w:r>
      <w:r>
        <w:rPr>
          <w:rStyle w:val="VerbatimChar"/>
        </w:rPr>
        <w:t xml:space="preserve">R0 = 45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α = 0.35</w:t>
      </w:r>
      <w:r>
        <w:br/>
      </w:r>
      <w:r>
        <w:rPr>
          <w:rStyle w:val="VerbatimChar"/>
        </w:rPr>
        <w:t xml:space="preserve">β = 0.24</w:t>
      </w:r>
    </w:p>
    <w:p>
      <w:pPr>
        <w:pStyle w:val="FirstParagraph"/>
      </w:pPr>
      <w:r>
        <w:t xml:space="preserve">Далее я задал и решил систему дифференциальных для случая,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Система ОДУ для I(0) &lt;= I*</w:t>
      </w:r>
      <w:r>
        <w:br/>
      </w:r>
      <w:r>
        <w:br/>
      </w:r>
      <w:r>
        <w:rPr>
          <w:rStyle w:val="VerbatimChar"/>
        </w:rPr>
        <w:t xml:space="preserve">function ode_fn_1(du,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 β * I</w:t>
      </w:r>
      <w:r>
        <w:br/>
      </w:r>
      <w:r>
        <w:rPr>
          <w:rStyle w:val="VerbatimChar"/>
        </w:rPr>
        <w:t xml:space="preserve">    du[3] = β * 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prob1 = ODEProblem(ode_fn_1, [S0, I0, R0], tspan)</w:t>
      </w:r>
      <w:r>
        <w:br/>
      </w:r>
      <w:r>
        <w:br/>
      </w:r>
      <w:r>
        <w:rPr>
          <w:rStyle w:val="VerbatimChar"/>
        </w:rPr>
        <w:t xml:space="preserve"># Решение системы ОДУ</w:t>
      </w:r>
      <w:r>
        <w:br/>
      </w:r>
      <w:r>
        <w:br/>
      </w:r>
      <w:r>
        <w:rPr>
          <w:rStyle w:val="VerbatimChar"/>
        </w:rPr>
        <w:t xml:space="preserve">sol1 = solve(prob1, dtmax = dt)</w:t>
      </w:r>
      <w:r>
        <w:br/>
      </w:r>
      <w:r>
        <w:br/>
      </w:r>
      <w:r>
        <w:rPr>
          <w:rStyle w:val="VerbatimChar"/>
        </w:rPr>
        <w:t xml:space="preserve">diffS1 = [u[1] for u in sol1.u]</w:t>
      </w:r>
      <w:r>
        <w:br/>
      </w:r>
      <w:r>
        <w:rPr>
          <w:rStyle w:val="VerbatimChar"/>
        </w:rPr>
        <w:t xml:space="preserve">diffI1 = [u[2] for u in sol1.u]</w:t>
      </w:r>
      <w:r>
        <w:br/>
      </w:r>
      <w:r>
        <w:rPr>
          <w:rStyle w:val="VerbatimChar"/>
        </w:rPr>
        <w:t xml:space="preserve">diffR1 = [u[3] for u in sol1.u]</w:t>
      </w:r>
      <w:r>
        <w:br/>
      </w:r>
      <w:r>
        <w:rPr>
          <w:rStyle w:val="VerbatimChar"/>
        </w:rPr>
        <w:t xml:space="preserve">diffT1 = [timestamp for timestamp in sol1.t]</w:t>
      </w:r>
    </w:p>
    <w:p>
      <w:pPr>
        <w:pStyle w:val="FirstParagraph"/>
      </w:pPr>
      <w:r>
        <w:t xml:space="preserve">Следующим шагом я вывел изменение численности групп на график с помощью метода plot():</w:t>
      </w:r>
    </w:p>
    <w:p>
      <w:pPr>
        <w:pStyle w:val="SourceCode"/>
      </w:pPr>
      <w:r>
        <w:rPr>
          <w:rStyle w:val="VerbatimChar"/>
        </w:rPr>
        <w:t xml:space="preserve"># График изменения численности групп</w:t>
      </w:r>
      <w:r>
        <w:br/>
      </w:r>
      <w:r>
        <w:br/>
      </w:r>
      <w:r>
        <w:rPr>
          <w:rStyle w:val="VerbatimChar"/>
        </w:rPr>
        <w:t xml:space="preserve">plt1 = plot(</w:t>
      </w:r>
      <w:r>
        <w:br/>
      </w:r>
      <w:r>
        <w:rPr>
          <w:rStyle w:val="VerbatimChar"/>
        </w:rPr>
        <w:t xml:space="preserve">    diffT1,</w:t>
      </w:r>
      <w:r>
        <w:br/>
      </w:r>
      <w:r>
        <w:rPr>
          <w:rStyle w:val="VerbatimChar"/>
        </w:rPr>
        <w:t xml:space="preserve">    diffI1,</w:t>
      </w:r>
      <w:r>
        <w:br/>
      </w:r>
      <w:r>
        <w:rPr>
          <w:rStyle w:val="VerbatimChar"/>
        </w:rPr>
        <w:t xml:space="preserve">    label = "Заражённые"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diffT1,</w:t>
      </w:r>
      <w:r>
        <w:br/>
      </w:r>
      <w:r>
        <w:rPr>
          <w:rStyle w:val="VerbatimChar"/>
        </w:rPr>
        <w:t xml:space="preserve">    diffR1,</w:t>
      </w:r>
      <w:r>
        <w:br/>
      </w:r>
      <w:r>
        <w:rPr>
          <w:rStyle w:val="VerbatimChar"/>
        </w:rPr>
        <w:t xml:space="preserve">    label = "Выздоровевшие"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diffT1,</w:t>
      </w:r>
      <w:r>
        <w:br/>
      </w:r>
      <w:r>
        <w:rPr>
          <w:rStyle w:val="VerbatimChar"/>
        </w:rPr>
        <w:t xml:space="preserve">    diffS1,</w:t>
      </w:r>
      <w:r>
        <w:br/>
      </w:r>
      <w:r>
        <w:rPr>
          <w:rStyle w:val="VerbatimChar"/>
        </w:rPr>
        <w:t xml:space="preserve">    label = "Восприимчивые"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График изменения количества заражённых и выздоровевших от времени без графика изменения числа восприимчивых:</w:t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ickAndRecoveredCase1-Juli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График изменения количества заражённых во всех группах:</w:t>
      </w:r>
      <w:r>
        <w:t xml:space="preserve"> </w:t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IRCase1-Juli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случая, где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решение аналогичное - меняется только формула в системе ОДУ:</w:t>
      </w:r>
    </w:p>
    <w:p>
      <w:pPr>
        <w:pStyle w:val="SourceCode"/>
      </w:pPr>
      <w:r>
        <w:rPr>
          <w:rStyle w:val="VerbatimChar"/>
        </w:rPr>
        <w:t xml:space="preserve"># Система ОДУ для I(0) &gt; I*</w:t>
      </w:r>
      <w:r>
        <w:br/>
      </w:r>
      <w:r>
        <w:br/>
      </w:r>
      <w:r>
        <w:rPr>
          <w:rStyle w:val="VerbatimChar"/>
        </w:rPr>
        <w:t xml:space="preserve">function ode_fn_2(du,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 α * S</w:t>
      </w:r>
      <w:r>
        <w:br/>
      </w:r>
      <w:r>
        <w:rPr>
          <w:rStyle w:val="VerbatimChar"/>
        </w:rPr>
        <w:t xml:space="preserve">    du[2] = α * S - β * I</w:t>
      </w:r>
      <w:r>
        <w:br/>
      </w:r>
      <w:r>
        <w:rPr>
          <w:rStyle w:val="VerbatimChar"/>
        </w:rPr>
        <w:t xml:space="preserve">    du[3] = β * 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prob2 = ODEProblem(ode_fn_2, [S0, I0, R0], tspan)</w:t>
      </w:r>
      <w:r>
        <w:br/>
      </w:r>
      <w:r>
        <w:br/>
      </w:r>
      <w:r>
        <w:rPr>
          <w:rStyle w:val="VerbatimChar"/>
        </w:rPr>
        <w:t xml:space="preserve"># Решение системы ОДУ</w:t>
      </w:r>
      <w:r>
        <w:br/>
      </w:r>
      <w:r>
        <w:br/>
      </w:r>
      <w:r>
        <w:rPr>
          <w:rStyle w:val="VerbatimChar"/>
        </w:rPr>
        <w:t xml:space="preserve">sol2 = solve(prob2, dtmax = dt)</w:t>
      </w:r>
      <w:r>
        <w:br/>
      </w:r>
      <w:r>
        <w:br/>
      </w:r>
      <w:r>
        <w:rPr>
          <w:rStyle w:val="VerbatimChar"/>
        </w:rPr>
        <w:t xml:space="preserve">diffS2 = [u[1] for u in sol2.u]</w:t>
      </w:r>
      <w:r>
        <w:br/>
      </w:r>
      <w:r>
        <w:rPr>
          <w:rStyle w:val="VerbatimChar"/>
        </w:rPr>
        <w:t xml:space="preserve">diffI2 = [u[2] for u in sol2.u]</w:t>
      </w:r>
      <w:r>
        <w:br/>
      </w:r>
      <w:r>
        <w:rPr>
          <w:rStyle w:val="VerbatimChar"/>
        </w:rPr>
        <w:t xml:space="preserve">diffR2 = [u[3] for u in sol2.u]</w:t>
      </w:r>
      <w:r>
        <w:br/>
      </w:r>
      <w:r>
        <w:rPr>
          <w:rStyle w:val="VerbatimChar"/>
        </w:rPr>
        <w:t xml:space="preserve">diffT2 = [timestamp for timestamp in sol1.t]</w:t>
      </w:r>
      <w:r>
        <w:br/>
      </w:r>
      <w:r>
        <w:br/>
      </w:r>
      <w:r>
        <w:rPr>
          <w:rStyle w:val="VerbatimChar"/>
        </w:rPr>
        <w:t xml:space="preserve"># График изменения численности групп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  diffT2,</w:t>
      </w:r>
      <w:r>
        <w:br/>
      </w:r>
      <w:r>
        <w:rPr>
          <w:rStyle w:val="VerbatimChar"/>
        </w:rPr>
        <w:t xml:space="preserve">    diffI2,</w:t>
      </w:r>
      <w:r>
        <w:br/>
      </w:r>
      <w:r>
        <w:rPr>
          <w:rStyle w:val="VerbatimChar"/>
        </w:rPr>
        <w:t xml:space="preserve">    label = "Заражённые"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diffT2,</w:t>
      </w:r>
      <w:r>
        <w:br/>
      </w:r>
      <w:r>
        <w:rPr>
          <w:rStyle w:val="VerbatimChar"/>
        </w:rPr>
        <w:t xml:space="preserve">    diffR2,</w:t>
      </w:r>
      <w:r>
        <w:br/>
      </w:r>
      <w:r>
        <w:rPr>
          <w:rStyle w:val="VerbatimChar"/>
        </w:rPr>
        <w:t xml:space="preserve">    label = "Выздоровевшие"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diffT2,</w:t>
      </w:r>
      <w:r>
        <w:br/>
      </w:r>
      <w:r>
        <w:rPr>
          <w:rStyle w:val="VerbatimChar"/>
        </w:rPr>
        <w:t xml:space="preserve">    diffS2,</w:t>
      </w:r>
      <w:r>
        <w:br/>
      </w:r>
      <w:r>
        <w:rPr>
          <w:rStyle w:val="VerbatimChar"/>
        </w:rPr>
        <w:t xml:space="preserve">    label = "Восприимчивые"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График изменения числа особей во всех группах от времени: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IRCase2-Juli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1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Открыв OpenModelica я задал константы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β</m:t>
        </m:r>
      </m:oMath>
      <w:r>
        <w:t xml:space="preserve">, а также переменные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p>
      <w:pPr>
        <w:pStyle w:val="BodyText"/>
      </w:pPr>
      <w:r>
        <w:t xml:space="preserve">После этого я задал начальные условия и систему ОДУ для первого случая, по которой была построена симуляция:</w:t>
      </w:r>
    </w:p>
    <w:p>
      <w:pPr>
        <w:pStyle w:val="SourceCode"/>
      </w:pPr>
      <w:r>
        <w:rPr>
          <w:rStyle w:val="VerbatimChar"/>
        </w:rPr>
        <w:t xml:space="preserve">model lab06_1</w:t>
      </w:r>
      <w:r>
        <w:br/>
      </w:r>
      <w:r>
        <w:rPr>
          <w:rStyle w:val="VerbatimChar"/>
        </w:rPr>
        <w:t xml:space="preserve">  Real N = 15089;</w:t>
      </w:r>
      <w:r>
        <w:br/>
      </w:r>
      <w:r>
        <w:rPr>
          <w:rStyle w:val="VerbatimChar"/>
        </w:rPr>
        <w:t xml:space="preserve">  Real S;</w:t>
      </w:r>
      <w:r>
        <w:br/>
      </w:r>
      <w:r>
        <w:rPr>
          <w:rStyle w:val="VerbatimChar"/>
        </w:rPr>
        <w:t xml:space="preserve">  Real I;</w:t>
      </w:r>
      <w:r>
        <w:br/>
      </w:r>
      <w:r>
        <w:rPr>
          <w:rStyle w:val="VerbatimChar"/>
        </w:rPr>
        <w:t xml:space="preserve">  Real R;</w:t>
      </w:r>
      <w:r>
        <w:br/>
      </w:r>
      <w:r>
        <w:rPr>
          <w:rStyle w:val="VerbatimChar"/>
        </w:rPr>
        <w:t xml:space="preserve">  Real beta = 0.24;</w:t>
      </w:r>
      <w:r>
        <w:br/>
      </w:r>
      <w:r>
        <w:rPr>
          <w:rStyle w:val="VerbatimChar"/>
        </w:rPr>
        <w:t xml:space="preserve">  Real alpha = 0.59;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I = 95;</w:t>
      </w:r>
      <w:r>
        <w:br/>
      </w:r>
      <w:r>
        <w:rPr>
          <w:rStyle w:val="VerbatimChar"/>
        </w:rPr>
        <w:t xml:space="preserve">  R = 45;</w:t>
      </w:r>
      <w:r>
        <w:br/>
      </w:r>
      <w:r>
        <w:rPr>
          <w:rStyle w:val="VerbatimChar"/>
        </w:rPr>
        <w:t xml:space="preserve">  S = N - I - R;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- beta * I;</w:t>
      </w:r>
      <w:r>
        <w:br/>
      </w:r>
      <w:r>
        <w:rPr>
          <w:rStyle w:val="VerbatimChar"/>
        </w:rPr>
        <w:t xml:space="preserve">  der(R) = beta * I;</w:t>
      </w:r>
      <w:r>
        <w:br/>
      </w:r>
      <w:r>
        <w:br/>
      </w:r>
      <w:r>
        <w:rPr>
          <w:rStyle w:val="VerbatimChar"/>
        </w:rPr>
        <w:t xml:space="preserve">end lab06_1;</w:t>
      </w:r>
    </w:p>
    <w:p>
      <w:pPr>
        <w:pStyle w:val="FirstParagraph"/>
      </w:pPr>
      <w:r>
        <w:t xml:space="preserve">Задал установки симуляции (одинаковые для обоих случаев):</w:t>
      </w:r>
    </w:p>
    <w:p>
      <w:pPr>
        <w:pStyle w:val="BodyText"/>
      </w:pPr>
      <w:r>
        <w:drawing>
          <wp:inline>
            <wp:extent cx="5334000" cy="45507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imSettin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этого вывел графики изменения групп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:</w:t>
      </w:r>
    </w:p>
    <w:p>
      <w:pPr>
        <w:pStyle w:val="BodyText"/>
      </w:pPr>
      <w:r>
        <w:drawing>
          <wp:inline>
            <wp:extent cx="5334000" cy="22106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ickAndRecoveredCase1-OpenModeli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этого вывел вместе с ними график изменения группы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w:r>
        <w:drawing>
          <wp:inline>
            <wp:extent cx="5334000" cy="22039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IRCase1-OmenModeli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этого я задал систему ОДУ для второго случая:</w:t>
      </w:r>
    </w:p>
    <w:p>
      <w:pPr>
        <w:pStyle w:val="SourceCode"/>
      </w:pPr>
      <w:r>
        <w:rPr>
          <w:rStyle w:val="VerbatimChar"/>
        </w:rPr>
        <w:t xml:space="preserve">model lab06_2</w:t>
      </w:r>
      <w:r>
        <w:br/>
      </w:r>
      <w:r>
        <w:br/>
      </w:r>
      <w:r>
        <w:rPr>
          <w:rStyle w:val="VerbatimChar"/>
        </w:rPr>
        <w:t xml:space="preserve">  Real N = 15089;</w:t>
      </w:r>
      <w:r>
        <w:br/>
      </w:r>
      <w:r>
        <w:rPr>
          <w:rStyle w:val="VerbatimChar"/>
        </w:rPr>
        <w:t xml:space="preserve">  Real S;</w:t>
      </w:r>
      <w:r>
        <w:br/>
      </w:r>
      <w:r>
        <w:rPr>
          <w:rStyle w:val="VerbatimChar"/>
        </w:rPr>
        <w:t xml:space="preserve">  Real I;</w:t>
      </w:r>
      <w:r>
        <w:br/>
      </w:r>
      <w:r>
        <w:rPr>
          <w:rStyle w:val="VerbatimChar"/>
        </w:rPr>
        <w:t xml:space="preserve">  Real R;</w:t>
      </w:r>
      <w:r>
        <w:br/>
      </w:r>
      <w:r>
        <w:rPr>
          <w:rStyle w:val="VerbatimChar"/>
        </w:rPr>
        <w:t xml:space="preserve">  Real beta = 0.24;</w:t>
      </w:r>
      <w:r>
        <w:br/>
      </w:r>
      <w:r>
        <w:rPr>
          <w:rStyle w:val="VerbatimChar"/>
        </w:rPr>
        <w:t xml:space="preserve">  Real alpha = 0.59;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I = 95;</w:t>
      </w:r>
      <w:r>
        <w:br/>
      </w:r>
      <w:r>
        <w:rPr>
          <w:rStyle w:val="VerbatimChar"/>
        </w:rPr>
        <w:t xml:space="preserve">  R = 45;</w:t>
      </w:r>
      <w:r>
        <w:br/>
      </w:r>
      <w:r>
        <w:rPr>
          <w:rStyle w:val="VerbatimChar"/>
        </w:rPr>
        <w:t xml:space="preserve">  S = N - I - R;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 alpha * S;</w:t>
      </w:r>
      <w:r>
        <w:br/>
      </w:r>
      <w:r>
        <w:rPr>
          <w:rStyle w:val="VerbatimChar"/>
        </w:rPr>
        <w:t xml:space="preserve">  der(I) = alpha * S - beta * I;</w:t>
      </w:r>
      <w:r>
        <w:br/>
      </w:r>
      <w:r>
        <w:rPr>
          <w:rStyle w:val="VerbatimChar"/>
        </w:rPr>
        <w:t xml:space="preserve">  der(R) = beta * I;</w:t>
      </w:r>
      <w:r>
        <w:br/>
      </w:r>
      <w:r>
        <w:br/>
      </w:r>
      <w:r>
        <w:rPr>
          <w:rStyle w:val="VerbatimChar"/>
        </w:rPr>
        <w:t xml:space="preserve">end lab06_2;</w:t>
      </w:r>
    </w:p>
    <w:p>
      <w:pPr>
        <w:pStyle w:val="FirstParagraph"/>
      </w:pPr>
      <w:r>
        <w:t xml:space="preserve">Построил симуляцию и вывел графики изменения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:</w:t>
      </w:r>
    </w:p>
    <w:p>
      <w:pPr>
        <w:pStyle w:val="BodyText"/>
      </w:pPr>
      <w:r>
        <w:drawing>
          <wp:inline>
            <wp:extent cx="5334000" cy="21887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IRCase2-OpenModeli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построил графики изменения групп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для двух случаев. В первом случае количество зараженных не увеличивалось, из-за чего они в течение некоторого времени выздоровели, не увеличивая своего количества.</w:t>
      </w:r>
    </w:p>
    <w:p>
      <w:pPr>
        <w:pStyle w:val="BodyText"/>
      </w:pPr>
      <w:r>
        <w:t xml:space="preserve">Во втором случае инфецированные имели возможность заражать здоровых, из-за чего каждый человек в популяции острова был заражён и в конечном итоге выздоровел.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9" Target="media/rId29.png" /><Relationship Type="http://schemas.openxmlformats.org/officeDocument/2006/relationships/image" Id="rId25" Target="media/rId25.sv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3" Target="media/rId23.sv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Бабков Дмитрий Николаевич</dc:creator>
  <cp:keywords/>
  <dcterms:created xsi:type="dcterms:W3CDTF">2023-03-15T16:57:54Z</dcterms:created>
  <dcterms:modified xsi:type="dcterms:W3CDTF">2023-03-15T16:57:54Z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Вариант 67</vt:lpwstr>
  </property>
  <property fmtid="{D5CDD505-2E9C-101B-9397-08002B2CF9AE}" pid="25" name="tableTitle">
    <vt:lpwstr>Таблица</vt:lpwstr>
  </property>
</Properties>
</file>