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ходе выполнения лабораторной работы была написана программа, которая может создавать зашифрованный текст, получая на вход исходный текст и ключ шифрования, расшифровывать текст с помощью зашифрованного текста и ключа, а также получать ключ, чтобы превратить заданный зашифрованный текст в расшифрованный текст.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def encoder(text, key):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encodedText = ''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(len(text) == len(key)):</w:t>
      </w:r>
      <w:r>
        <w:br/>
      </w:r>
      <w:r>
        <w:br/>
      </w:r>
      <w:r>
        <w:rPr>
          <w:rStyle w:val="VerbatimChar"/>
        </w:rPr>
        <w:t xml:space="preserve">        if(type(key[0]) is int):</w:t>
      </w:r>
      <w:r>
        <w:br/>
      </w:r>
      <w:r>
        <w:rPr>
          <w:rStyle w:val="VerbatimChar"/>
        </w:rPr>
        <w:t xml:space="preserve">            for i in range(len(text)):</w:t>
      </w:r>
      <w:r>
        <w:br/>
      </w:r>
      <w:r>
        <w:rPr>
          <w:rStyle w:val="VerbatimChar"/>
        </w:rPr>
        <w:t xml:space="preserve">                encodedText += chr(ord(text[i]) ^ key[i])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for i in range(len(text)):</w:t>
      </w:r>
      <w:r>
        <w:br/>
      </w:r>
      <w:r>
        <w:rPr>
          <w:rStyle w:val="VerbatimChar"/>
        </w:rPr>
        <w:t xml:space="preserve">                encodedText += chr(ord(text[i]) ^ ord(key[i]))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return encodedText</w:t>
      </w:r>
      <w:r>
        <w:br/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br/>
      </w:r>
      <w:r>
        <w:rPr>
          <w:rStyle w:val="VerbatimChar"/>
        </w:rPr>
        <w:t xml:space="preserve">def decoder(encodedText, key):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decodedText = ''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(len(encodedText) == len(key)):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if(type(key[0]) is int):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for i in range(len(encodedText)):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decodedText += chr(ord(encodedText[i]) ^ key[i])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elif(type(encodedText[0]) is int):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for i in range(len(encodedText)):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decodedText += chr(encodedText[i] ^ ord(key[i]))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elif((type(encodedText[0]) is int) &amp; (type(key[0]) is int)):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for i in range(len(encodedText)):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decodedText += chr(encodedText[i] ^ key[i])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for i in range(len(encodedText)):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decodedText += chr(ord(encodedText[i]) ^ ord(key[i]))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return decodedText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br/>
      </w:r>
      <w:r>
        <w:rPr>
          <w:rStyle w:val="VerbatimChar"/>
        </w:rPr>
        <w:t xml:space="preserve">def keygen(text, encodedText, astype):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if(astype == 'int'):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key = []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key = ''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if(len(text) == len(encodedText)):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(astype == 'int'):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for i in range(len(encodedText)):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    key.append(hex(ord(text[i]) ^ ord(encodedText[i])))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else:    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for i in range(len(encodedText)):</w:t>
      </w:r>
      <w:r>
        <w:br/>
      </w:r>
      <w:r>
        <w:br/>
      </w:r>
      <w:r>
        <w:rPr>
          <w:rStyle w:val="VerbatimChar"/>
        </w:rPr>
        <w:t xml:space="preserve">                key += chr(ord(text[i]) ^ ord(encodedText[i]))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return key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else:</w:t>
      </w:r>
      <w:r>
        <w:br/>
      </w:r>
      <w:r>
        <w:br/>
      </w:r>
      <w:r>
        <w:rPr>
          <w:rStyle w:val="VerbatimChar"/>
        </w:rPr>
        <w:t xml:space="preserve">        return</w:t>
      </w:r>
      <w:r>
        <w:br/>
      </w:r>
      <w:r>
        <w:br/>
      </w:r>
      <w:r>
        <w:rPr>
          <w:rStyle w:val="VerbatimChar"/>
        </w:rPr>
        <w:t xml:space="preserve">txt = input()</w:t>
      </w:r>
      <w:r>
        <w:br/>
      </w:r>
      <w:r>
        <w:rPr>
          <w:rStyle w:val="VerbatimChar"/>
        </w:rPr>
        <w:t xml:space="preserve">key = input()</w:t>
      </w:r>
      <w:r>
        <w:br/>
      </w:r>
      <w:r>
        <w:rPr>
          <w:rStyle w:val="VerbatimChar"/>
        </w:rPr>
        <w:t xml:space="preserve">key = key.split(" ")</w:t>
      </w:r>
      <w:r>
        <w:br/>
      </w:r>
      <w:r>
        <w:br/>
      </w:r>
      <w:r>
        <w:rPr>
          <w:rStyle w:val="VerbatimChar"/>
        </w:rPr>
        <w:t xml:space="preserve">keyInInt = []</w:t>
      </w:r>
      <w:r>
        <w:br/>
      </w:r>
      <w:r>
        <w:br/>
      </w:r>
      <w:r>
        <w:rPr>
          <w:rStyle w:val="VerbatimChar"/>
        </w:rPr>
        <w:t xml:space="preserve">for element in key:</w:t>
      </w:r>
      <w:r>
        <w:br/>
      </w:r>
      <w:r>
        <w:rPr>
          <w:rStyle w:val="VerbatimChar"/>
        </w:rPr>
        <w:t xml:space="preserve">    keyInInt.append(int(element, 16))</w:t>
      </w:r>
      <w:r>
        <w:br/>
      </w:r>
      <w:r>
        <w:br/>
      </w:r>
      <w:r>
        <w:rPr>
          <w:rStyle w:val="VerbatimChar"/>
        </w:rPr>
        <w:t xml:space="preserve">encoded = encoder(txt, keyInInt)</w:t>
      </w:r>
      <w:r>
        <w:br/>
      </w:r>
      <w:r>
        <w:rPr>
          <w:rStyle w:val="VerbatimChar"/>
        </w:rPr>
        <w:t xml:space="preserve">print(encoded)</w:t>
      </w:r>
      <w:r>
        <w:br/>
      </w:r>
      <w:r>
        <w:br/>
      </w:r>
      <w:r>
        <w:rPr>
          <w:rStyle w:val="VerbatimChar"/>
        </w:rPr>
        <w:t xml:space="preserve">txt2 = input()</w:t>
      </w:r>
      <w:r>
        <w:br/>
      </w:r>
      <w:r>
        <w:rPr>
          <w:rStyle w:val="VerbatimChar"/>
        </w:rPr>
        <w:t xml:space="preserve">key2 = input()</w:t>
      </w:r>
      <w:r>
        <w:br/>
      </w:r>
      <w:r>
        <w:rPr>
          <w:rStyle w:val="VerbatimChar"/>
        </w:rPr>
        <w:t xml:space="preserve">key2 = key.split(" ")</w:t>
      </w:r>
      <w:r>
        <w:br/>
      </w:r>
      <w:r>
        <w:br/>
      </w:r>
      <w:r>
        <w:rPr>
          <w:rStyle w:val="VerbatimChar"/>
        </w:rPr>
        <w:t xml:space="preserve">keyInInt2 = []</w:t>
      </w:r>
      <w:r>
        <w:br/>
      </w:r>
      <w:r>
        <w:br/>
      </w:r>
      <w:r>
        <w:rPr>
          <w:rStyle w:val="VerbatimChar"/>
        </w:rPr>
        <w:t xml:space="preserve">for element in key2:</w:t>
      </w:r>
      <w:r>
        <w:br/>
      </w:r>
      <w:r>
        <w:rPr>
          <w:rStyle w:val="VerbatimChar"/>
        </w:rPr>
        <w:t xml:space="preserve">    keyInInt2.append(int(element, 16))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print(decoder(txt2, keyInInt2))</w:t>
      </w:r>
      <w:r>
        <w:br/>
      </w:r>
      <w:r>
        <w:br/>
      </w:r>
      <w:r>
        <w:rPr>
          <w:rStyle w:val="VerbatimChar"/>
        </w:rPr>
        <w:t xml:space="preserve">txt3 = input()</w:t>
      </w:r>
      <w:r>
        <w:br/>
      </w:r>
      <w:r>
        <w:rPr>
          <w:rStyle w:val="VerbatimChar"/>
        </w:rPr>
        <w:t xml:space="preserve">enctxt3 = input()</w:t>
      </w:r>
      <w:r>
        <w:br/>
      </w:r>
      <w:r>
        <w:br/>
      </w:r>
      <w:r>
        <w:rPr>
          <w:rStyle w:val="VerbatimChar"/>
        </w:rPr>
        <w:t xml:space="preserve">key3 = keygen(txt,enctxt,'int')</w:t>
      </w:r>
      <w:r>
        <w:br/>
      </w:r>
      <w:r>
        <w:br/>
      </w:r>
      <w:r>
        <w:rPr>
          <w:rStyle w:val="VerbatimChar"/>
        </w:rPr>
        <w:t xml:space="preserve">print(key3)</w:t>
      </w:r>
    </w:p>
    <w:p>
      <w:pPr>
        <w:pStyle w:val="FirstParagraph"/>
      </w:pPr>
      <w:r>
        <w:t xml:space="preserve">Результат выполнения команд (Рис. 1 - 3):</w:t>
      </w:r>
    </w:p>
    <w:p>
      <w:pPr>
        <w:pStyle w:val="BodyText"/>
      </w:pPr>
      <w:r>
        <w:t xml:space="preserve">Генерация ключа:</w:t>
      </w:r>
    </w:p>
    <w:p>
      <w:pPr>
        <w:pStyle w:val="BodyText"/>
      </w:pPr>
      <w:r>
        <w:drawing>
          <wp:inline>
            <wp:extent cx="5334000" cy="104755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FindKe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Получение закодированного сообщения из открытого:</w:t>
      </w:r>
    </w:p>
    <w:p>
      <w:pPr>
        <w:pStyle w:val="BodyText"/>
      </w:pPr>
      <w:r>
        <w:drawing>
          <wp:inline>
            <wp:extent cx="5334000" cy="140676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s/EncodeTex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Декодирование текста по ключу:</w:t>
      </w:r>
    </w:p>
    <w:p>
      <w:pPr>
        <w:pStyle w:val="BodyText"/>
      </w:pPr>
      <w:r>
        <w:drawing>
          <wp:inline>
            <wp:extent cx="4552749" cy="238706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decodeTex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Бабков Дмитрий Николаевич</dc:creator>
  <cp:keywords/>
  <dcterms:created xsi:type="dcterms:W3CDTF">2023-10-17T16:51:17Z</dcterms:created>
  <dcterms:modified xsi:type="dcterms:W3CDTF">2023-10-17T16:51:17Z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tableTitle">
    <vt:lpwstr>Таблица</vt:lpwstr>
  </property>
</Properties>
</file>