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A34017" w:rsidR="003B557E" w:rsidP="00A34017" w:rsidRDefault="003B557E" w14:paraId="3D1C8DCD" w14:textId="5E3FDF7B">
      <w:pPr>
        <w:rPr>
          <w:lang w:eastAsia="en-GB"/>
        </w:rPr>
      </w:pPr>
      <w:hyperlink w:history="1" r:id="rId5">
        <w:r w:rsidRPr="00A34017">
          <w:rPr>
            <w:rStyle w:val="Hyperlink"/>
            <w:lang w:eastAsia="en-GB"/>
          </w:rPr>
          <w:t>Help and support</w:t>
        </w:r>
      </w:hyperlink>
    </w:p>
    <w:p w:rsidR="003B557E" w:rsidP="00A34017" w:rsidRDefault="0082150E" w14:paraId="0B78CE03" w14:textId="54A85585">
      <w:pPr>
        <w:rPr>
          <w:lang w:eastAsia="en-GB"/>
        </w:rPr>
      </w:pPr>
      <w:r>
        <w:rPr>
          <w:lang w:eastAsia="en-GB"/>
        </w:rPr>
        <w:t>[separate buttons for each topic]</w:t>
      </w:r>
    </w:p>
    <w:p w:rsidRPr="00A34017" w:rsidR="0082150E" w:rsidP="00A34017" w:rsidRDefault="0082150E" w14:paraId="7CBF9EE6" w14:textId="77777777">
      <w:pPr>
        <w:rPr>
          <w:lang w:eastAsia="en-GB"/>
        </w:rPr>
      </w:pPr>
    </w:p>
    <w:p w:rsidRPr="00A34017" w:rsidR="007951A3" w:rsidP="007951A3" w:rsidRDefault="007951A3" w14:paraId="2E9AF88F" w14:textId="77777777">
      <w:pPr>
        <w:rPr>
          <w:color w:val="000000" w:themeColor="text1"/>
          <w:lang w:eastAsia="en-GB"/>
        </w:rPr>
      </w:pPr>
      <w:r w:rsidRPr="00A34017">
        <w:rPr>
          <w:color w:val="000000" w:themeColor="text1"/>
          <w:lang w:eastAsia="en-GB"/>
        </w:rPr>
        <w:t>Frequently Asked Questions</w:t>
      </w:r>
    </w:p>
    <w:p w:rsidR="007951A3" w:rsidP="00A34017" w:rsidRDefault="007951A3" w14:paraId="41B4863D" w14:textId="401A4F7E">
      <w:pPr>
        <w:rPr>
          <w:lang w:eastAsia="en-GB"/>
        </w:rPr>
      </w:pPr>
      <w:r w:rsidRPr="00A34017">
        <w:rPr>
          <w:color w:val="000000" w:themeColor="text1"/>
          <w:lang w:eastAsia="en-GB"/>
        </w:rPr>
        <w:t>Answers to common questions</w:t>
      </w:r>
      <w:r>
        <w:rPr>
          <w:color w:val="000000" w:themeColor="text1"/>
          <w:lang w:eastAsia="en-GB"/>
        </w:rPr>
        <w:t xml:space="preserve"> about searching and </w:t>
      </w:r>
      <w:r w:rsidRPr="00A34017">
        <w:rPr>
          <w:color w:val="000000" w:themeColor="text1"/>
          <w:lang w:eastAsia="en-GB"/>
        </w:rPr>
        <w:t xml:space="preserve">using </w:t>
      </w:r>
      <w:r w:rsidR="002A5F85">
        <w:rPr>
          <w:color w:val="000000" w:themeColor="text1"/>
          <w:lang w:eastAsia="en-GB"/>
        </w:rPr>
        <w:t>items from the university’s c</w:t>
      </w:r>
      <w:r w:rsidRPr="00A34017">
        <w:rPr>
          <w:color w:val="000000" w:themeColor="text1"/>
          <w:lang w:eastAsia="en-GB"/>
        </w:rPr>
        <w:t xml:space="preserve">ultural </w:t>
      </w:r>
      <w:r w:rsidR="002A5F85">
        <w:rPr>
          <w:lang w:eastAsia="en-GB"/>
        </w:rPr>
        <w:t>c</w:t>
      </w:r>
      <w:r w:rsidRPr="00A34017">
        <w:rPr>
          <w:lang w:eastAsia="en-GB"/>
        </w:rPr>
        <w:t>ollections.</w:t>
      </w:r>
    </w:p>
    <w:p w:rsidR="002A5F85" w:rsidP="00A34017" w:rsidRDefault="002A5F85" w14:paraId="5DB02B79" w14:textId="77777777">
      <w:pPr>
        <w:rPr>
          <w:lang w:eastAsia="en-GB"/>
        </w:rPr>
      </w:pPr>
    </w:p>
    <w:p w:rsidRPr="00A34017" w:rsidR="003B557E" w:rsidP="00A34017" w:rsidRDefault="003B557E" w14:paraId="34840914" w14:textId="1521833D">
      <w:pPr>
        <w:rPr>
          <w:lang w:eastAsia="en-GB"/>
        </w:rPr>
      </w:pPr>
      <w:r w:rsidRPr="00A34017">
        <w:rPr>
          <w:lang w:eastAsia="en-GB"/>
        </w:rPr>
        <w:t>Search Tips</w:t>
      </w:r>
    </w:p>
    <w:p w:rsidR="003B557E" w:rsidP="00A34017" w:rsidRDefault="003B557E" w14:paraId="485D22C0" w14:textId="3262B9E5">
      <w:pPr>
        <w:rPr>
          <w:lang w:eastAsia="en-GB"/>
        </w:rPr>
      </w:pPr>
      <w:r w:rsidRPr="00A34017">
        <w:rPr>
          <w:lang w:eastAsia="en-GB"/>
        </w:rPr>
        <w:t xml:space="preserve">These tips help you </w:t>
      </w:r>
      <w:r w:rsidR="002A5F85">
        <w:rPr>
          <w:lang w:eastAsia="en-GB"/>
        </w:rPr>
        <w:t xml:space="preserve">to easily </w:t>
      </w:r>
      <w:r w:rsidRPr="00A34017">
        <w:rPr>
          <w:lang w:eastAsia="en-GB"/>
        </w:rPr>
        <w:t xml:space="preserve">find </w:t>
      </w:r>
      <w:r w:rsidR="002A5F85">
        <w:rPr>
          <w:lang w:eastAsia="en-GB"/>
        </w:rPr>
        <w:t>information, images, audio, and video held in the university’s cultural collections</w:t>
      </w:r>
      <w:r w:rsidRPr="00A34017">
        <w:rPr>
          <w:lang w:eastAsia="en-GB"/>
        </w:rPr>
        <w:t>.</w:t>
      </w:r>
    </w:p>
    <w:p w:rsidR="00A34017" w:rsidP="00A34017" w:rsidRDefault="00A34017" w14:paraId="778D7BB6" w14:textId="77777777">
      <w:pPr>
        <w:rPr>
          <w:lang w:eastAsia="en-GB"/>
        </w:rPr>
      </w:pPr>
    </w:p>
    <w:p w:rsidRPr="00A34017" w:rsidR="00A34017" w:rsidP="00A34017" w:rsidRDefault="00A34017" w14:paraId="5E2B1E33" w14:textId="77777777">
      <w:pPr>
        <w:rPr>
          <w:lang w:eastAsia="en-GB"/>
        </w:rPr>
      </w:pPr>
      <w:r w:rsidRPr="00A34017">
        <w:rPr>
          <w:lang w:eastAsia="en-GB"/>
        </w:rPr>
        <w:t>Indigenous Cultural Data and Access</w:t>
      </w:r>
    </w:p>
    <w:p w:rsidR="00A34017" w:rsidP="00A34017" w:rsidRDefault="002A5F85" w14:paraId="4D97B0B5" w14:textId="4CBCFF55">
      <w:pPr>
        <w:rPr>
          <w:lang w:eastAsia="en-GB"/>
        </w:rPr>
      </w:pPr>
      <w:r>
        <w:rPr>
          <w:lang w:eastAsia="en-GB"/>
        </w:rPr>
        <w:t xml:space="preserve">Information on </w:t>
      </w:r>
      <w:r w:rsidRPr="00A34017" w:rsidR="00A34017">
        <w:rPr>
          <w:lang w:eastAsia="en-GB"/>
        </w:rPr>
        <w:t>respectful discovery of Aboriginal and Torres Strait Islander cultural heritage</w:t>
      </w:r>
      <w:r>
        <w:rPr>
          <w:lang w:eastAsia="en-GB"/>
        </w:rPr>
        <w:t xml:space="preserve"> and </w:t>
      </w:r>
      <w:r w:rsidRPr="00A34017" w:rsidR="00A34017">
        <w:rPr>
          <w:lang w:eastAsia="en-GB"/>
        </w:rPr>
        <w:t>knowledge.</w:t>
      </w:r>
    </w:p>
    <w:p w:rsidR="007951A3" w:rsidP="00A34017" w:rsidRDefault="007951A3" w14:paraId="78626CA7" w14:textId="77777777">
      <w:pPr>
        <w:rPr>
          <w:lang w:eastAsia="en-GB"/>
        </w:rPr>
      </w:pPr>
    </w:p>
    <w:p w:rsidRPr="00A34017" w:rsidR="00A34017" w:rsidP="00A34017" w:rsidRDefault="00A34017" w14:paraId="0333E070" w14:textId="386BCFDA">
      <w:pPr>
        <w:rPr>
          <w:lang w:eastAsia="en-GB"/>
        </w:rPr>
      </w:pPr>
      <w:r>
        <w:rPr>
          <w:lang w:eastAsia="en-GB"/>
        </w:rPr>
        <w:t>Copyright</w:t>
      </w:r>
      <w:r w:rsidR="002A5F85">
        <w:rPr>
          <w:lang w:eastAsia="en-GB"/>
        </w:rPr>
        <w:t xml:space="preserve"> and Terms of Use</w:t>
      </w:r>
    </w:p>
    <w:p w:rsidRPr="00A34017" w:rsidR="00A34017" w:rsidP="00A34017" w:rsidRDefault="002A5F85" w14:paraId="1FEA866E" w14:textId="09D6FB14">
      <w:pPr>
        <w:rPr>
          <w:lang w:eastAsia="en-GB"/>
        </w:rPr>
      </w:pPr>
      <w:r>
        <w:rPr>
          <w:lang w:eastAsia="en-GB"/>
        </w:rPr>
        <w:t xml:space="preserve">How a collection item can be used </w:t>
      </w:r>
      <w:r w:rsidRPr="00C1011F">
        <w:rPr>
          <w:lang w:eastAsia="en-GB"/>
        </w:rPr>
        <w:t>var</w:t>
      </w:r>
      <w:r>
        <w:rPr>
          <w:lang w:eastAsia="en-GB"/>
        </w:rPr>
        <w:t>ies</w:t>
      </w:r>
      <w:r w:rsidRPr="00C1011F">
        <w:rPr>
          <w:lang w:eastAsia="en-GB"/>
        </w:rPr>
        <w:t xml:space="preserve"> </w:t>
      </w:r>
      <w:r>
        <w:rPr>
          <w:lang w:eastAsia="en-GB"/>
        </w:rPr>
        <w:t>depending on the conditions of its copyright license, intellectual property or cultural advice</w:t>
      </w:r>
      <w:r w:rsidRPr="00C1011F">
        <w:rPr>
          <w:lang w:eastAsia="en-GB"/>
        </w:rPr>
        <w:t>.</w:t>
      </w:r>
    </w:p>
    <w:p w:rsidRPr="00A34017" w:rsidR="003B557E" w:rsidP="00A34017" w:rsidRDefault="003B557E" w14:paraId="380AFB77" w14:textId="6F725291">
      <w:pPr>
        <w:rPr>
          <w:lang w:eastAsia="en-GB"/>
        </w:rPr>
      </w:pPr>
    </w:p>
    <w:p w:rsidRPr="00A34017" w:rsidR="00A34017" w:rsidP="00A34017" w:rsidRDefault="00A34017" w14:paraId="4C6B6244" w14:textId="2BAAA69A">
      <w:pPr>
        <w:rPr>
          <w:lang w:eastAsia="en-GB"/>
        </w:rPr>
      </w:pPr>
      <w:r>
        <w:rPr>
          <w:lang w:eastAsia="en-GB"/>
        </w:rPr>
        <w:t>Access and Information</w:t>
      </w:r>
    </w:p>
    <w:p w:rsidR="00A34017" w:rsidP="00A34017" w:rsidRDefault="002A5F85" w14:paraId="4EA5AA3C" w14:textId="0432568D">
      <w:pPr/>
      <w:r w:rsidRPr="7CABB3E6" w:rsidR="42881729">
        <w:rPr>
          <w:lang w:eastAsia="en-GB"/>
        </w:rPr>
        <w:t>How to s</w:t>
      </w:r>
      <w:r w:rsidRPr="7CABB3E6" w:rsidR="273ABC0B">
        <w:rPr>
          <w:lang w:eastAsia="en-GB"/>
        </w:rPr>
        <w:t xml:space="preserve">ubmit a request </w:t>
      </w:r>
      <w:r w:rsidRPr="7CABB3E6" w:rsidR="42881729">
        <w:rPr>
          <w:lang w:eastAsia="en-GB"/>
        </w:rPr>
        <w:t>to</w:t>
      </w:r>
      <w:r w:rsidRPr="7CABB3E6" w:rsidR="273ABC0B">
        <w:rPr>
          <w:lang w:eastAsia="en-GB"/>
        </w:rPr>
        <w:t xml:space="preserve"> </w:t>
      </w:r>
      <w:r w:rsidRPr="7CABB3E6" w:rsidR="273ABC0B">
        <w:rPr>
          <w:lang w:eastAsia="en-GB"/>
        </w:rPr>
        <w:t>access an item or for further information</w:t>
      </w:r>
      <w:r w:rsidRPr="7CABB3E6" w:rsidR="42881729">
        <w:rPr>
          <w:lang w:eastAsia="en-GB"/>
        </w:rPr>
        <w:t xml:space="preserve"> from </w:t>
      </w:r>
      <w:r w:rsidRPr="7CABB3E6" w:rsidR="273ABC0B">
        <w:rPr>
          <w:lang w:eastAsia="en-GB"/>
        </w:rPr>
        <w:t>the Collections team.</w:t>
      </w:r>
    </w:p>
    <w:p w:rsidR="7CABB3E6" w:rsidP="7CABB3E6" w:rsidRDefault="7CABB3E6" w14:paraId="50DBA13B" w14:textId="4FEA7E63">
      <w:pPr>
        <w:rPr>
          <w:lang w:eastAsia="en-GB"/>
        </w:rPr>
      </w:pPr>
    </w:p>
    <w:p w:rsidR="2057F0D3" w:rsidRDefault="2057F0D3" w14:paraId="256522BB" w14:textId="05E72E59">
      <w:r w:rsidRPr="3FB2FFA8" w:rsidR="3F37FC1A">
        <w:rPr>
          <w:lang w:eastAsia="en-GB"/>
        </w:rPr>
        <w:t>Privacy</w:t>
      </w:r>
    </w:p>
    <w:p w:rsidR="00A34017" w:rsidP="3FB2FFA8" w:rsidRDefault="00A34017" w14:paraId="5C687B89" w14:textId="3EC581FF">
      <w:pPr>
        <w:spacing w:beforeAutospacing="on" w:afterAutospacing="on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</w:pPr>
      <w:r w:rsidRPr="3FB2FFA8" w:rsidR="42798E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How the University respects the privacy of protecting and managing personal information.</w:t>
      </w:r>
    </w:p>
    <w:p w:rsidR="00A34017" w:rsidP="00A34017" w:rsidRDefault="00A34017" w14:paraId="0DA5F5CD" w14:textId="51AD144C">
      <w:pPr>
        <w:rPr>
          <w:lang w:eastAsia="en-GB"/>
        </w:rPr>
      </w:pPr>
    </w:p>
    <w:p w:rsidRPr="00A34017" w:rsidR="003B557E" w:rsidP="00A34017" w:rsidRDefault="0082150E" w14:paraId="185DC44C" w14:textId="6F457DCD">
      <w:pPr>
        <w:rPr>
          <w:rStyle w:val="Hyperlink"/>
          <w:lang w:eastAsia="en-GB"/>
        </w:rPr>
      </w:pPr>
      <w:r>
        <w:rPr>
          <w:lang w:eastAsia="en-GB"/>
        </w:rPr>
        <w:t>[delete all below]</w:t>
      </w:r>
      <w:r w:rsidRPr="00A34017" w:rsidR="003B557E">
        <w:rPr>
          <w:lang w:eastAsia="en-GB"/>
        </w:rPr>
        <w:fldChar w:fldCharType="begin"/>
      </w:r>
      <w:r w:rsidRPr="00A34017" w:rsidR="003B557E">
        <w:rPr>
          <w:lang w:eastAsia="en-GB"/>
        </w:rPr>
        <w:instrText>HYPERLINK "https://enterprise-services-group.github.io/CCS-HiFI-prototype/help-and-support/metadata-and-fields/index.html"</w:instrText>
      </w:r>
      <w:r w:rsidRPr="00A34017" w:rsidR="003B557E">
        <w:rPr>
          <w:lang w:eastAsia="en-GB"/>
        </w:rPr>
      </w:r>
      <w:r w:rsidRPr="00A34017" w:rsidR="003B557E">
        <w:rPr>
          <w:lang w:eastAsia="en-GB"/>
        </w:rPr>
        <w:fldChar w:fldCharType="separate"/>
      </w:r>
    </w:p>
    <w:p w:rsidRPr="00A34017" w:rsidR="003B557E" w:rsidP="00A34017" w:rsidRDefault="003B557E" w14:paraId="604056B3" w14:textId="77777777">
      <w:pPr>
        <w:rPr>
          <w:rStyle w:val="Hyperlink"/>
          <w:strike/>
          <w:lang w:eastAsia="en-GB"/>
        </w:rPr>
      </w:pPr>
      <w:r w:rsidRPr="00A34017">
        <w:rPr>
          <w:rStyle w:val="Hyperlink"/>
          <w:strike/>
          <w:lang w:eastAsia="en-GB"/>
        </w:rPr>
        <w:t>Metadata and Fields</w:t>
      </w:r>
    </w:p>
    <w:p w:rsidRPr="00A34017" w:rsidR="003B557E" w:rsidP="00A34017" w:rsidRDefault="003B557E" w14:paraId="1F4AE89F" w14:textId="77777777">
      <w:pPr>
        <w:rPr>
          <w:rStyle w:val="Hyperlink"/>
          <w:strike/>
          <w:lang w:eastAsia="en-GB"/>
        </w:rPr>
      </w:pPr>
      <w:r w:rsidRPr="00A34017">
        <w:rPr>
          <w:rStyle w:val="Hyperlink"/>
          <w:strike/>
          <w:lang w:eastAsia="en-GB"/>
        </w:rPr>
        <w:t>Every record is described using a consistent set of metadata fields. Understanding these fields helps you interpret records and search more effectively.</w:t>
      </w:r>
    </w:p>
    <w:p w:rsidRPr="00A34017" w:rsidR="003B557E" w:rsidP="00A34017" w:rsidRDefault="003B557E" w14:paraId="19DFD34B" w14:textId="750A67C1">
      <w:pPr>
        <w:rPr>
          <w:rStyle w:val="Hyperlink"/>
          <w:color w:val="auto"/>
          <w:u w:val="none"/>
          <w:lang w:eastAsia="en-GB"/>
        </w:rPr>
      </w:pPr>
      <w:r w:rsidRPr="00A34017">
        <w:rPr>
          <w:lang w:eastAsia="en-GB"/>
        </w:rPr>
        <w:fldChar w:fldCharType="end"/>
      </w:r>
      <w:r w:rsidRPr="00A34017">
        <w:rPr>
          <w:lang w:eastAsia="en-GB"/>
        </w:rPr>
        <w:fldChar w:fldCharType="begin"/>
      </w:r>
      <w:r w:rsidRPr="00A34017">
        <w:rPr>
          <w:lang w:eastAsia="en-GB"/>
        </w:rPr>
        <w:instrText>HYPERLINK "https://enterprise-services-group.github.io/CCS-HiFI-prototype/help-and-support/citing-collections/index.html"</w:instrText>
      </w:r>
      <w:r w:rsidRPr="00A34017">
        <w:rPr>
          <w:lang w:eastAsia="en-GB"/>
        </w:rPr>
      </w:r>
      <w:r w:rsidRPr="00A34017">
        <w:rPr>
          <w:lang w:eastAsia="en-GB"/>
        </w:rPr>
        <w:fldChar w:fldCharType="separate"/>
      </w:r>
    </w:p>
    <w:p w:rsidRPr="00A34017" w:rsidR="003B557E" w:rsidP="00A34017" w:rsidRDefault="003B557E" w14:paraId="3AB9AFED" w14:textId="77777777">
      <w:pPr>
        <w:rPr>
          <w:rStyle w:val="Hyperlink"/>
          <w:strike/>
          <w:lang w:eastAsia="en-GB"/>
        </w:rPr>
      </w:pPr>
      <w:r w:rsidRPr="00A34017">
        <w:rPr>
          <w:rStyle w:val="Hyperlink"/>
          <w:strike/>
          <w:lang w:eastAsia="en-GB"/>
        </w:rPr>
        <w:t>Citing Collections</w:t>
      </w:r>
    </w:p>
    <w:p w:rsidRPr="00A34017" w:rsidR="003B557E" w:rsidP="00A34017" w:rsidRDefault="003B557E" w14:paraId="009EDC1C" w14:textId="77777777">
      <w:pPr>
        <w:rPr>
          <w:rStyle w:val="Hyperlink"/>
          <w:strike/>
          <w:lang w:eastAsia="en-GB"/>
        </w:rPr>
      </w:pPr>
      <w:r w:rsidRPr="00A34017">
        <w:rPr>
          <w:rStyle w:val="Hyperlink"/>
          <w:strike/>
          <w:lang w:eastAsia="en-GB"/>
        </w:rPr>
        <w:lastRenderedPageBreak/>
        <w:t>Cite collection items so others can locate the exact record you used. Every item record provides the details you need to build a citation.</w:t>
      </w:r>
    </w:p>
    <w:p w:rsidRPr="0082150E" w:rsidR="003B557E" w:rsidP="00A34017" w:rsidRDefault="003B557E" w14:paraId="5D19EBB5" w14:textId="57F80EB8">
      <w:pPr>
        <w:rPr>
          <w:rStyle w:val="Hyperlink"/>
          <w:color w:val="auto"/>
          <w:u w:val="none"/>
          <w:lang w:eastAsia="en-GB"/>
        </w:rPr>
      </w:pPr>
      <w:r w:rsidRPr="00A34017">
        <w:rPr>
          <w:lang w:eastAsia="en-GB"/>
        </w:rPr>
        <w:fldChar w:fldCharType="end"/>
      </w:r>
      <w:r w:rsidRPr="00A34017">
        <w:rPr>
          <w:lang w:eastAsia="en-GB"/>
        </w:rPr>
        <w:fldChar w:fldCharType="begin"/>
      </w:r>
      <w:r w:rsidRPr="00A34017">
        <w:rPr>
          <w:lang w:eastAsia="en-GB"/>
        </w:rPr>
        <w:instrText>HYPERLINK "https://enterprise-services-group.github.io/CCS-HiFI-prototype/help-and-support/access-restrictions/index.html"</w:instrText>
      </w:r>
      <w:r w:rsidRPr="00A34017">
        <w:rPr>
          <w:lang w:eastAsia="en-GB"/>
        </w:rPr>
      </w:r>
      <w:r w:rsidRPr="00A34017">
        <w:rPr>
          <w:lang w:eastAsia="en-GB"/>
        </w:rPr>
        <w:fldChar w:fldCharType="separate"/>
      </w:r>
    </w:p>
    <w:p w:rsidRPr="00A34017" w:rsidR="003B557E" w:rsidP="00A34017" w:rsidRDefault="003B557E" w14:paraId="46746362" w14:textId="77777777">
      <w:pPr>
        <w:rPr>
          <w:rStyle w:val="Hyperlink"/>
          <w:strike/>
          <w:lang w:eastAsia="en-GB"/>
        </w:rPr>
      </w:pPr>
      <w:r w:rsidRPr="00A34017">
        <w:rPr>
          <w:rStyle w:val="Hyperlink"/>
          <w:strike/>
          <w:lang w:eastAsia="en-GB"/>
        </w:rPr>
        <w:t>Access Restrictions Explained</w:t>
      </w:r>
    </w:p>
    <w:p w:rsidRPr="00A34017" w:rsidR="003B557E" w:rsidP="00A34017" w:rsidRDefault="003B557E" w14:paraId="7A157E44" w14:textId="77777777">
      <w:pPr>
        <w:rPr>
          <w:rStyle w:val="Hyperlink"/>
          <w:strike/>
          <w:lang w:eastAsia="en-GB"/>
        </w:rPr>
      </w:pPr>
      <w:r w:rsidRPr="00A34017">
        <w:rPr>
          <w:rStyle w:val="Hyperlink"/>
          <w:strike/>
          <w:lang w:eastAsia="en-GB"/>
        </w:rPr>
        <w:t>Records carry an Object Access Condition that tells you what you can do with the digital asset. Look for it on item records and result cards.</w:t>
      </w:r>
    </w:p>
    <w:p w:rsidRPr="00A34017" w:rsidR="003B557E" w:rsidP="00A34017" w:rsidRDefault="003B557E" w14:paraId="7B1B9588" w14:textId="12F8FCE4">
      <w:pPr>
        <w:rPr>
          <w:lang w:eastAsia="en-GB"/>
        </w:rPr>
      </w:pPr>
      <w:r w:rsidRPr="00A34017">
        <w:rPr>
          <w:lang w:eastAsia="en-GB"/>
        </w:rPr>
        <w:fldChar w:fldCharType="end"/>
      </w:r>
    </w:p>
    <w:p w:rsidRPr="00A34017" w:rsidR="003B557E" w:rsidP="00A34017" w:rsidRDefault="003B557E" w14:paraId="6C44762B" w14:textId="4D215224">
      <w:pPr>
        <w:rPr>
          <w:lang w:eastAsia="en-GB"/>
        </w:rPr>
      </w:pPr>
    </w:p>
    <w:p w:rsidRPr="00A34017" w:rsidR="003B557E" w:rsidP="00A34017" w:rsidRDefault="003B557E" w14:paraId="3AEEF0C0" w14:textId="51B94F3A">
      <w:pPr>
        <w:rPr>
          <w:lang w:eastAsia="en-GB"/>
        </w:rPr>
      </w:pPr>
    </w:p>
    <w:p w:rsidRPr="00A34017" w:rsidR="003B557E" w:rsidP="00A34017" w:rsidRDefault="003B557E" w14:paraId="7B96C6E5" w14:textId="7F794CE4">
      <w:pPr>
        <w:rPr>
          <w:lang w:eastAsia="en-GB"/>
        </w:rPr>
      </w:pPr>
    </w:p>
    <w:p w:rsidRPr="00A34017" w:rsidR="003B557E" w:rsidP="00A34017" w:rsidRDefault="003B557E" w14:paraId="412DEA07" w14:textId="4371CAAE">
      <w:pPr>
        <w:rPr>
          <w:lang w:eastAsia="en-GB"/>
        </w:rPr>
      </w:pPr>
    </w:p>
    <w:p w:rsidRPr="00A34017" w:rsidR="002F7D70" w:rsidP="00A34017" w:rsidRDefault="002F7D70" w14:paraId="1415792A" w14:textId="77777777"/>
    <w:sectPr w:rsidRPr="00A34017" w:rsidR="002F7D7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6C2532"/>
    <w:multiLevelType w:val="multilevel"/>
    <w:tmpl w:val="6F2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090937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7E"/>
    <w:rsid w:val="000E39E2"/>
    <w:rsid w:val="002345BD"/>
    <w:rsid w:val="002A5F85"/>
    <w:rsid w:val="002F7D70"/>
    <w:rsid w:val="003B557E"/>
    <w:rsid w:val="007951A3"/>
    <w:rsid w:val="008159B1"/>
    <w:rsid w:val="0082150E"/>
    <w:rsid w:val="00A34017"/>
    <w:rsid w:val="00F44AB2"/>
    <w:rsid w:val="2057F0D3"/>
    <w:rsid w:val="273ABC0B"/>
    <w:rsid w:val="3F37FC1A"/>
    <w:rsid w:val="3FB2FFA8"/>
    <w:rsid w:val="42798E31"/>
    <w:rsid w:val="42881729"/>
    <w:rsid w:val="7CABB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A189"/>
  <w15:chartTrackingRefBased/>
  <w15:docId w15:val="{6E2EBD1A-0F88-1145-8A30-3CEF31CD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5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5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557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B557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B557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B557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B557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557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557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557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5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5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55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5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57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B5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57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5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57E"/>
    <w:rPr>
      <w:color w:val="0000FF"/>
      <w:u w:val="single"/>
    </w:rPr>
  </w:style>
  <w:style w:type="character" w:styleId="text-lg" w:customStyle="1">
    <w:name w:val="text-lg"/>
    <w:basedOn w:val="DefaultParagraphFont"/>
    <w:rsid w:val="003B557E"/>
  </w:style>
  <w:style w:type="paragraph" w:styleId="pl-7" w:customStyle="1">
    <w:name w:val="pl-7"/>
    <w:basedOn w:val="Normal"/>
    <w:rsid w:val="003B55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340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4.xml" Id="rId11" /><Relationship Type="http://schemas.openxmlformats.org/officeDocument/2006/relationships/hyperlink" Target="https://enterprise-services-group.github.io/CCS-HiFI-prototype/help-and-support/index.html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TaxCatchAll xmlns="247916fd-1a60-495e-a02f-9dbb51413255" xsi:nil="true"/>
    <PID xmlns="7c1ec1a7-62a1-4012-8155-c336c8cfdc56" xsi:nil="true"/>
    <ProjectStartDate xmlns="7c1ec1a7-62a1-4012-8155-c336c8cfdc56" xsi:nil="true"/>
    <ProjectEndDate xmlns="7c1ec1a7-62a1-4012-8155-c336c8cfdc56" xsi:nil="true"/>
    <Status xmlns="7c1ec1a7-62a1-4012-8155-c336c8cfdc56">Active</Status>
    <Function xmlns="7c1ec1a7-62a1-4012-8155-c336c8cfdc56">DVC Education - Student and Scholarly Services</Function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LinktoCanvas xmlns="7c1ec1a7-62a1-4012-8155-c336c8cfdc56" xsi:nil="true"/>
    <Members xmlns="7c1ec1a7-62a1-4012-8155-c336c8cfdc56">
      <Url xsi:nil="true"/>
      <Description xsi:nil="true"/>
    </Members>
    <Deliverable xmlns="7c1ec1a7-62a1-4012-8155-c336c8cfdc56" xsi:nil="true"/>
    <LeadTeam xmlns="7c1ec1a7-62a1-4012-8155-c336c8cfdc56">Digital</LeadTeam>
    <LinktoCloseReport xmlns="7c1ec1a7-62a1-4012-8155-c336c8cfdc56">
      <Url xsi:nil="true"/>
      <Description xsi:nil="true"/>
    </LinktoCloseReport>
    <ProjectLead xmlns="7c1ec1a7-62a1-4012-8155-c336c8cfdc56">
      <UserInfo>
        <DisplayName>Shona Barrett</DisplayName>
        <AccountId>1453</AccountId>
        <AccountType/>
      </UserInfo>
    </ProjectLead>
    <ToolsUsed xmlns="7c1ec1a7-62a1-4012-8155-c336c8cfdc56" xsi:nil="true"/>
    <LinktoStrategy xmlns="7c1ec1a7-62a1-4012-8155-c336c8cfdc56" xsi:nil="true"/>
    <OtherGroups xmlns="7c1ec1a7-62a1-4012-8155-c336c8cfdc56" xsi:nil="true"/>
    <Pillar xmlns="7c1ec1a7-62a1-4012-8155-c336c8cfdc56">Digital Transformation</Pillar>
    <LessonsLearned xmlns="7c1ec1a7-62a1-4012-8155-c336c8cfdc56" xsi:nil="true"/>
    <_Flow_SignoffStatus xmlns="7c1ec1a7-62a1-4012-8155-c336c8cfdc56" xsi:nil="true"/>
    <lcf76f155ced4ddcb4097134ff3c332f xmlns="7c1ec1a7-62a1-4012-8155-c336c8cfdc56">
      <Terms xmlns="http://schemas.microsoft.com/office/infopath/2007/PartnerControls"/>
    </lcf76f155ced4ddcb4097134ff3c332f>
    <_dlc_DocId xmlns="247916fd-1a60-495e-a02f-9dbb51413255">AMZWAK7HTCT4-1043692212-59732</_dlc_DocId>
    <_dlc_DocIdUrl xmlns="247916fd-1a60-495e-a02f-9dbb51413255">
      <Url>https://unimelbcloud.sharepoint.com/sites/OPGProjects/_layouts/15/DocIdRedir.aspx?ID=AMZWAK7HTCT4-1043692212-59732</Url>
      <Description>AMZWAK7HTCT4-1043692212-59732</Description>
    </_dlc_DocIdUrl>
  </documentManagement>
</p:properties>
</file>

<file path=customXml/itemProps1.xml><?xml version="1.0" encoding="utf-8"?>
<ds:datastoreItem xmlns:ds="http://schemas.openxmlformats.org/officeDocument/2006/customXml" ds:itemID="{46D541F8-5D29-41B3-BCAA-CE0E56486473}"/>
</file>

<file path=customXml/itemProps2.xml><?xml version="1.0" encoding="utf-8"?>
<ds:datastoreItem xmlns:ds="http://schemas.openxmlformats.org/officeDocument/2006/customXml" ds:itemID="{681739D6-12E1-44B8-9EDF-B981E4465213}"/>
</file>

<file path=customXml/itemProps3.xml><?xml version="1.0" encoding="utf-8"?>
<ds:datastoreItem xmlns:ds="http://schemas.openxmlformats.org/officeDocument/2006/customXml" ds:itemID="{CFB51FDD-829B-49EE-95E0-7AD576AD4321}"/>
</file>

<file path=customXml/itemProps4.xml><?xml version="1.0" encoding="utf-8"?>
<ds:datastoreItem xmlns:ds="http://schemas.openxmlformats.org/officeDocument/2006/customXml" ds:itemID="{C0C1CBC9-2D61-4543-BF00-C6F16B6D10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Holland</dc:creator>
  <cp:keywords/>
  <dc:description/>
  <cp:lastModifiedBy>Allison Holland</cp:lastModifiedBy>
  <cp:revision>5</cp:revision>
  <dcterms:created xsi:type="dcterms:W3CDTF">2026-09-16T23:42:00Z</dcterms:created>
  <dcterms:modified xsi:type="dcterms:W3CDTF">2026-09-17T23:25:48Z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0x010100107669A72ECB114D9FF76A8CA171E054</vt:lpwstr>
  </property>
  <property fmtid="{D5CDD505-2E9C-101B-9397-08002B2CF9AE}" pid="3" name="_dlc_DocIdItemGuid">
    <vt:lpwstr>9a8f9dff-7768-4302-8702-30cb8db6c5eb</vt:lpwstr>
  </property>
  <property fmtid="{D5CDD505-2E9C-101B-9397-08002B2CF9AE}" pid="4" name="MediaServiceImageTags">
    <vt:lpwstr/>
  </property>
</Properties>
</file>