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D82" w:rsidRDefault="0082560F" w:rsidP="0082560F">
      <w:pPr>
        <w:jc w:val="center"/>
        <w:rPr>
          <w:rFonts w:ascii="Algerian" w:hAnsi="Algerian"/>
          <w:color w:val="2E74B5" w:themeColor="accent1" w:themeShade="BF"/>
          <w:sz w:val="32"/>
          <w:szCs w:val="32"/>
        </w:rPr>
      </w:pPr>
      <w:proofErr w:type="spellStart"/>
      <w:r w:rsidRPr="0082560F">
        <w:rPr>
          <w:rFonts w:ascii="Algerian" w:hAnsi="Algerian"/>
          <w:color w:val="2E74B5" w:themeColor="accent1" w:themeShade="BF"/>
          <w:sz w:val="32"/>
          <w:szCs w:val="32"/>
        </w:rPr>
        <w:t>BigQuery</w:t>
      </w:r>
      <w:proofErr w:type="spellEnd"/>
      <w:r w:rsidRPr="0082560F">
        <w:rPr>
          <w:rFonts w:ascii="Algerian" w:hAnsi="Algerian"/>
          <w:color w:val="2E74B5" w:themeColor="accent1" w:themeShade="BF"/>
          <w:sz w:val="32"/>
          <w:szCs w:val="32"/>
        </w:rPr>
        <w:t xml:space="preserve"> API</w:t>
      </w:r>
    </w:p>
    <w:p w:rsidR="0082560F" w:rsidRDefault="0082560F" w:rsidP="0082560F">
      <w:pPr>
        <w:rPr>
          <w:rFonts w:ascii="Times New Roman" w:hAnsi="Times New Roman" w:cs="Times New Roman"/>
          <w:sz w:val="24"/>
          <w:szCs w:val="24"/>
        </w:rPr>
      </w:pPr>
      <w:r w:rsidRPr="0082560F">
        <w:rPr>
          <w:rFonts w:ascii="Times New Roman" w:hAnsi="Times New Roman" w:cs="Times New Roman"/>
          <w:sz w:val="24"/>
          <w:szCs w:val="24"/>
        </w:rPr>
        <w:t>A data platform for customers to create, manage, share and query data.</w:t>
      </w:r>
      <w:r>
        <w:rPr>
          <w:rFonts w:ascii="Times New Roman" w:hAnsi="Times New Roman" w:cs="Times New Roman"/>
          <w:sz w:val="24"/>
          <w:szCs w:val="24"/>
        </w:rPr>
        <w:t xml:space="preserve"> By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API’s we can help to manage Data warehouse resources, machine learning models and execution resources. The following discussion shows the details about </w:t>
      </w:r>
      <w:proofErr w:type="spellStart"/>
      <w:r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API’s.</w:t>
      </w:r>
    </w:p>
    <w:p w:rsidR="0082560F" w:rsidRDefault="0082560F" w:rsidP="00825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warehouse resources</w:t>
      </w:r>
    </w:p>
    <w:p w:rsidR="0082560F" w:rsidRDefault="0082560F" w:rsidP="008256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Datasets</w:t>
      </w:r>
    </w:p>
    <w:p w:rsidR="0082560F" w:rsidRDefault="0082560F" w:rsidP="008256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Tables(including externals and views)</w:t>
      </w:r>
    </w:p>
    <w:p w:rsidR="0082560F" w:rsidRPr="0082560F" w:rsidRDefault="0082560F" w:rsidP="008256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Routines </w:t>
      </w:r>
    </w:p>
    <w:p w:rsidR="0082560F" w:rsidRDefault="0082560F" w:rsidP="00825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learning</w:t>
      </w:r>
    </w:p>
    <w:p w:rsidR="0082560F" w:rsidRDefault="0082560F" w:rsidP="008256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Models</w:t>
      </w:r>
    </w:p>
    <w:p w:rsidR="0082560F" w:rsidRDefault="0082560F" w:rsidP="00825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Execution resources</w:t>
      </w:r>
    </w:p>
    <w:p w:rsidR="0082560F" w:rsidRDefault="0082560F" w:rsidP="008256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Jobs </w:t>
      </w:r>
    </w:p>
    <w:p w:rsidR="0082560F" w:rsidRDefault="0082560F" w:rsidP="0082560F">
      <w:pPr>
        <w:rPr>
          <w:rFonts w:ascii="Times New Roman" w:hAnsi="Times New Roman" w:cs="Times New Roman"/>
          <w:b/>
          <w:sz w:val="24"/>
          <w:szCs w:val="24"/>
        </w:rPr>
      </w:pPr>
      <w:r w:rsidRPr="0082560F">
        <w:rPr>
          <w:rFonts w:ascii="Times New Roman" w:hAnsi="Times New Roman" w:cs="Times New Roman"/>
          <w:b/>
          <w:sz w:val="24"/>
          <w:szCs w:val="24"/>
        </w:rPr>
        <w:t xml:space="preserve">When to use </w:t>
      </w:r>
      <w:proofErr w:type="spellStart"/>
      <w:r w:rsidRPr="0082560F">
        <w:rPr>
          <w:rFonts w:ascii="Times New Roman" w:hAnsi="Times New Roman" w:cs="Times New Roman"/>
          <w:b/>
          <w:sz w:val="24"/>
          <w:szCs w:val="24"/>
        </w:rPr>
        <w:t>BigQuery</w:t>
      </w:r>
      <w:proofErr w:type="spellEnd"/>
      <w:r w:rsidRPr="0082560F">
        <w:rPr>
          <w:rFonts w:ascii="Times New Roman" w:hAnsi="Times New Roman" w:cs="Times New Roman"/>
          <w:b/>
          <w:sz w:val="24"/>
          <w:szCs w:val="24"/>
        </w:rPr>
        <w:t xml:space="preserve"> API’s?</w:t>
      </w:r>
    </w:p>
    <w:p w:rsidR="0082560F" w:rsidRDefault="0082560F" w:rsidP="008256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2560F">
        <w:rPr>
          <w:rFonts w:ascii="Times New Roman" w:hAnsi="Times New Roman" w:cs="Times New Roman"/>
          <w:sz w:val="24"/>
          <w:szCs w:val="24"/>
        </w:rPr>
        <w:t>Prog</w:t>
      </w:r>
      <w:r>
        <w:rPr>
          <w:rFonts w:ascii="Times New Roman" w:hAnsi="Times New Roman" w:cs="Times New Roman"/>
          <w:sz w:val="24"/>
          <w:szCs w:val="24"/>
        </w:rPr>
        <w:t xml:space="preserve">rammatically get </w:t>
      </w:r>
      <w:r w:rsidR="00A93FB0">
        <w:rPr>
          <w:rFonts w:ascii="Times New Roman" w:hAnsi="Times New Roman" w:cs="Times New Roman"/>
          <w:sz w:val="24"/>
          <w:szCs w:val="24"/>
        </w:rPr>
        <w:t xml:space="preserve">query </w:t>
      </w:r>
      <w:r>
        <w:rPr>
          <w:rFonts w:ascii="Times New Roman" w:hAnsi="Times New Roman" w:cs="Times New Roman"/>
          <w:sz w:val="24"/>
          <w:szCs w:val="24"/>
        </w:rPr>
        <w:t>results</w:t>
      </w:r>
      <w:r w:rsidR="00A93FB0">
        <w:rPr>
          <w:rFonts w:ascii="Times New Roman" w:hAnsi="Times New Roman" w:cs="Times New Roman"/>
          <w:sz w:val="24"/>
          <w:szCs w:val="24"/>
        </w:rPr>
        <w:t xml:space="preserve"> using your business data using </w:t>
      </w:r>
      <w:proofErr w:type="spellStart"/>
      <w:r w:rsidR="00A93FB0">
        <w:rPr>
          <w:rFonts w:ascii="Times New Roman" w:hAnsi="Times New Roman" w:cs="Times New Roman"/>
          <w:sz w:val="24"/>
          <w:szCs w:val="24"/>
        </w:rPr>
        <w:t>BigQuery</w:t>
      </w:r>
      <w:proofErr w:type="spellEnd"/>
    </w:p>
    <w:p w:rsidR="00A93FB0" w:rsidRDefault="00A93FB0" w:rsidP="008256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new data to your existing table</w:t>
      </w:r>
    </w:p>
    <w:p w:rsidR="00A93FB0" w:rsidRPr="0082560F" w:rsidRDefault="00A93FB0" w:rsidP="008256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Analyse data from databases</w:t>
      </w:r>
    </w:p>
    <w:p w:rsidR="00A57577" w:rsidRDefault="00A57577" w:rsidP="008256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Coming to </w:t>
      </w:r>
      <w:r w:rsidRPr="00A57577">
        <w:rPr>
          <w:rFonts w:ascii="Times New Roman" w:hAnsi="Times New Roman" w:cs="Times New Roman"/>
          <w:b/>
          <w:sz w:val="24"/>
          <w:szCs w:val="24"/>
        </w:rPr>
        <w:t>connection API and storage API</w:t>
      </w:r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2560F" w:rsidRDefault="00A93FB0" w:rsidP="0082560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connection API allows us to programmatically create and manage connections which is helpful when we have </w:t>
      </w:r>
      <w:r w:rsidR="00A57577">
        <w:rPr>
          <w:rFonts w:ascii="Times New Roman" w:hAnsi="Times New Roman" w:cs="Times New Roman"/>
          <w:sz w:val="24"/>
          <w:szCs w:val="24"/>
        </w:rPr>
        <w:t xml:space="preserve">multiple databases whereas storage API in </w:t>
      </w:r>
      <w:proofErr w:type="spellStart"/>
      <w:r w:rsidR="00A57577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="00A57577">
        <w:rPr>
          <w:rFonts w:ascii="Times New Roman" w:hAnsi="Times New Roman" w:cs="Times New Roman"/>
          <w:sz w:val="24"/>
          <w:szCs w:val="24"/>
        </w:rPr>
        <w:t xml:space="preserve"> has two components as </w:t>
      </w:r>
    </w:p>
    <w:p w:rsidR="00A57577" w:rsidRDefault="00A57577" w:rsidP="0082560F">
      <w:pPr>
        <w:rPr>
          <w:rFonts w:ascii="Times New Roman" w:hAnsi="Times New Roman" w:cs="Times New Roman"/>
          <w:sz w:val="24"/>
          <w:szCs w:val="24"/>
        </w:rPr>
      </w:pPr>
      <w:r w:rsidRPr="002A3CE9">
        <w:rPr>
          <w:rFonts w:ascii="Times New Roman" w:hAnsi="Times New Roman" w:cs="Times New Roman"/>
          <w:sz w:val="24"/>
          <w:szCs w:val="24"/>
          <w:highlight w:val="lightGray"/>
        </w:rPr>
        <w:t>Storage API</w:t>
      </w:r>
    </w:p>
    <w:p w:rsidR="00A57577" w:rsidRDefault="00A57577" w:rsidP="00A575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READ client(to read large volumes of data) </w:t>
      </w:r>
    </w:p>
    <w:p w:rsidR="00A57577" w:rsidRDefault="00A57577" w:rsidP="00A575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Parallelize reads</w:t>
      </w:r>
    </w:p>
    <w:p w:rsidR="00A57577" w:rsidRDefault="00A57577" w:rsidP="00A575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partial projections</w:t>
      </w:r>
    </w:p>
    <w:p w:rsidR="00A57577" w:rsidRDefault="00A57577" w:rsidP="00A575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Filtering data</w:t>
      </w:r>
    </w:p>
    <w:p w:rsidR="00A57577" w:rsidRDefault="00A57577" w:rsidP="00A575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Precise control over snapshots</w:t>
      </w:r>
    </w:p>
    <w:p w:rsidR="00A57577" w:rsidRDefault="00A57577" w:rsidP="00A575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client</w:t>
      </w:r>
    </w:p>
    <w:p w:rsidR="00A57577" w:rsidRDefault="00A57577" w:rsidP="00A575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Advanced patterns for streaming</w:t>
      </w:r>
    </w:p>
    <w:p w:rsidR="002A3CE9" w:rsidRDefault="002A3CE9" w:rsidP="002A3CE9">
      <w:pPr>
        <w:rPr>
          <w:rFonts w:ascii="Times New Roman" w:hAnsi="Times New Roman" w:cs="Times New Roman"/>
          <w:sz w:val="24"/>
          <w:szCs w:val="24"/>
        </w:rPr>
      </w:pPr>
      <w:r w:rsidRPr="002A3CE9">
        <w:rPr>
          <w:rFonts w:ascii="Times New Roman" w:hAnsi="Times New Roman" w:cs="Times New Roman"/>
          <w:sz w:val="24"/>
          <w:szCs w:val="24"/>
          <w:highlight w:val="lightGray"/>
        </w:rPr>
        <w:t>Data transfer service(DTS) API</w:t>
      </w:r>
      <w:r>
        <w:rPr>
          <w:rFonts w:ascii="Times New Roman" w:hAnsi="Times New Roman" w:cs="Times New Roman"/>
          <w:sz w:val="24"/>
          <w:szCs w:val="24"/>
        </w:rPr>
        <w:t xml:space="preserve"> (automate work to ingest data from known sources like Cloud storage, Google marketing platform, you Tube and other third party resources). </w:t>
      </w:r>
    </w:p>
    <w:p w:rsidR="002A3CE9" w:rsidRDefault="002A3CE9" w:rsidP="002A3CE9">
      <w:pPr>
        <w:rPr>
          <w:rFonts w:ascii="Times New Roman" w:hAnsi="Times New Roman" w:cs="Times New Roman"/>
          <w:sz w:val="24"/>
          <w:szCs w:val="24"/>
        </w:rPr>
      </w:pPr>
      <w:r w:rsidRPr="002A3CE9">
        <w:rPr>
          <w:rFonts w:ascii="Times New Roman" w:hAnsi="Times New Roman" w:cs="Times New Roman"/>
          <w:sz w:val="24"/>
          <w:szCs w:val="24"/>
          <w:highlight w:val="lightGray"/>
        </w:rPr>
        <w:t>Reservation API</w:t>
      </w:r>
    </w:p>
    <w:p w:rsidR="002A3CE9" w:rsidRDefault="002A3CE9" w:rsidP="002A3CE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Purchase slot commitments</w:t>
      </w:r>
    </w:p>
    <w:p w:rsidR="002A3CE9" w:rsidRDefault="002A3CE9" w:rsidP="002A3CE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or remove slots from reservations</w:t>
      </w:r>
    </w:p>
    <w:p w:rsidR="002A3CE9" w:rsidRDefault="002A3CE9" w:rsidP="002A3CE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 reservation assignments</w:t>
      </w:r>
    </w:p>
    <w:p w:rsidR="002A3CE9" w:rsidRPr="002A3CE9" w:rsidRDefault="002A3CE9" w:rsidP="002A3CE9">
      <w:pPr>
        <w:rPr>
          <w:rFonts w:ascii="Times New Roman" w:hAnsi="Times New Roman" w:cs="Times New Roman"/>
          <w:sz w:val="24"/>
          <w:szCs w:val="24"/>
        </w:rPr>
      </w:pPr>
      <w:r w:rsidRPr="002A3CE9">
        <w:rPr>
          <w:rFonts w:ascii="Times New Roman" w:hAnsi="Times New Roman" w:cs="Times New Roman"/>
          <w:sz w:val="24"/>
          <w:szCs w:val="24"/>
          <w:highlight w:val="lightGray"/>
        </w:rPr>
        <w:t xml:space="preserve">Data </w:t>
      </w:r>
      <w:proofErr w:type="spellStart"/>
      <w:r w:rsidRPr="002A3CE9">
        <w:rPr>
          <w:rFonts w:ascii="Times New Roman" w:hAnsi="Times New Roman" w:cs="Times New Roman"/>
          <w:sz w:val="24"/>
          <w:szCs w:val="24"/>
          <w:highlight w:val="lightGray"/>
        </w:rPr>
        <w:t>QnA</w:t>
      </w:r>
      <w:proofErr w:type="spellEnd"/>
      <w:r w:rsidRPr="002A3CE9">
        <w:rPr>
          <w:rFonts w:ascii="Times New Roman" w:hAnsi="Times New Roman" w:cs="Times New Roman"/>
          <w:sz w:val="24"/>
          <w:szCs w:val="24"/>
          <w:highlight w:val="lightGray"/>
        </w:rPr>
        <w:t xml:space="preserve"> API</w:t>
      </w:r>
    </w:p>
    <w:p w:rsidR="00D0318F" w:rsidRDefault="001215AC" w:rsidP="00D0318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answers</w:t>
      </w:r>
      <w:r w:rsidR="00E6173C">
        <w:rPr>
          <w:rFonts w:ascii="Times New Roman" w:hAnsi="Times New Roman" w:cs="Times New Roman"/>
          <w:sz w:val="24"/>
          <w:szCs w:val="24"/>
        </w:rPr>
        <w:t xml:space="preserve"> about analytical queries through natural language processing questions. With the help of </w:t>
      </w:r>
      <w:proofErr w:type="spellStart"/>
      <w:r w:rsidR="00E6173C">
        <w:rPr>
          <w:rFonts w:ascii="Times New Roman" w:hAnsi="Times New Roman" w:cs="Times New Roman"/>
          <w:sz w:val="24"/>
          <w:szCs w:val="24"/>
        </w:rPr>
        <w:t>QnA</w:t>
      </w:r>
      <w:proofErr w:type="spellEnd"/>
      <w:r w:rsidR="00E6173C">
        <w:rPr>
          <w:rFonts w:ascii="Times New Roman" w:hAnsi="Times New Roman" w:cs="Times New Roman"/>
          <w:sz w:val="24"/>
          <w:szCs w:val="24"/>
        </w:rPr>
        <w:t xml:space="preserve"> API we can convert natural language texts</w:t>
      </w:r>
      <w:r w:rsidR="00D0318F">
        <w:rPr>
          <w:rFonts w:ascii="Times New Roman" w:hAnsi="Times New Roman" w:cs="Times New Roman"/>
          <w:sz w:val="24"/>
          <w:szCs w:val="24"/>
        </w:rPr>
        <w:t xml:space="preserve"> in queries into SQL statements.</w:t>
      </w:r>
    </w:p>
    <w:p w:rsidR="00416630" w:rsidRPr="00D0318F" w:rsidRDefault="00416630" w:rsidP="00D0318F">
      <w:pPr>
        <w:ind w:firstLine="72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416630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Data governance</w:t>
      </w:r>
    </w:p>
    <w:p w:rsidR="00416630" w:rsidRDefault="00416630" w:rsidP="0041663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DLP(cloud data prevention)</w:t>
      </w:r>
    </w:p>
    <w:p w:rsidR="00416630" w:rsidRDefault="00416630" w:rsidP="0041663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To protect your sensitive data</w:t>
      </w:r>
    </w:p>
    <w:p w:rsidR="00DD09F8" w:rsidRPr="00D0318F" w:rsidRDefault="00416630" w:rsidP="00DD09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Data sharing</w:t>
      </w:r>
    </w:p>
    <w:p w:rsidR="00DD09F8" w:rsidRDefault="00DD09F8" w:rsidP="00DD09F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DD09F8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lightGray"/>
        </w:rPr>
        <w:t>BigQuery</w:t>
      </w:r>
      <w:proofErr w:type="spellEnd"/>
      <w:r w:rsidRPr="00DD09F8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lightGray"/>
        </w:rPr>
        <w:t xml:space="preserve"> storage API</w:t>
      </w:r>
    </w:p>
    <w:p w:rsidR="00A80F29" w:rsidRDefault="00A80F29" w:rsidP="00DD09F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Bucket location</w:t>
      </w:r>
    </w:p>
    <w:p w:rsidR="00A80F29" w:rsidRDefault="00A80F29" w:rsidP="00A80F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Select your project</w:t>
      </w:r>
    </w:p>
    <w:p w:rsidR="00A80F29" w:rsidRDefault="00A80F29" w:rsidP="00A80F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Enable </w:t>
      </w:r>
      <w:r w:rsidRPr="00A80F2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google cloud storage service</w:t>
      </w:r>
    </w:p>
    <w:p w:rsidR="00A80F29" w:rsidRDefault="00A80F29" w:rsidP="00A80F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Use google cloud storage service (click on Navigation menu)</w:t>
      </w:r>
    </w:p>
    <w:p w:rsidR="00A80F29" w:rsidRDefault="00A80F29" w:rsidP="00A80F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Click in </w:t>
      </w:r>
      <w:r w:rsidRPr="00A80F29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API and resources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then go to </w:t>
      </w:r>
      <w:r w:rsidRPr="00A80F29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library</w:t>
      </w:r>
    </w:p>
    <w:p w:rsidR="00A80F29" w:rsidRDefault="00A80F29" w:rsidP="00A80F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Search for Cloud storage</w:t>
      </w:r>
    </w:p>
    <w:p w:rsidR="00A80F29" w:rsidRDefault="00A80F29" w:rsidP="00A80F29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There are two services.</w:t>
      </w:r>
    </w:p>
    <w:p w:rsidR="00A80F29" w:rsidRDefault="00A80F29" w:rsidP="00A80F29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Google cloud storage JSON API</w:t>
      </w:r>
    </w:p>
    <w:p w:rsidR="00A80F29" w:rsidRDefault="00A80F29" w:rsidP="00A80F29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Cloud storage</w:t>
      </w:r>
    </w:p>
    <w:p w:rsidR="00BF526F" w:rsidRDefault="00BF526F" w:rsidP="00BF526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F526F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Points to note</w:t>
      </w:r>
    </w:p>
    <w:p w:rsidR="00BF526F" w:rsidRDefault="00BF526F" w:rsidP="00BF526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 credentials</w:t>
      </w:r>
    </w:p>
    <w:p w:rsidR="00BF526F" w:rsidRDefault="00BF526F" w:rsidP="00BF526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Install Google cloud storage python SDK</w:t>
      </w:r>
    </w:p>
    <w:p w:rsidR="00BF526F" w:rsidRDefault="00BF526F" w:rsidP="00BF526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 new Bucket</w:t>
      </w:r>
    </w:p>
    <w:p w:rsidR="00BF526F" w:rsidRPr="00BF526F" w:rsidRDefault="00BF526F" w:rsidP="00BF526F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A4FF4" w:rsidRDefault="00FA4FF4" w:rsidP="00FA4FF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A4FF4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D6CE880" wp14:editId="058F544E">
            <wp:extent cx="5731510" cy="2019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F4" w:rsidRPr="00FA4FF4" w:rsidRDefault="00FA4FF4" w:rsidP="00FA4FF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A4FF4" w:rsidRDefault="00FA4FF4" w:rsidP="00FA4FF4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A4FF4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85BC7BA" wp14:editId="0F40B52D">
            <wp:extent cx="5017273" cy="239579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525" cy="240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F4" w:rsidRDefault="00FA4FF4" w:rsidP="00FA4FF4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A4FF4" w:rsidRDefault="00FA4FF4" w:rsidP="00FA4FF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GO TO </w:t>
      </w:r>
      <w:r w:rsidRPr="00A80F29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Google cloud storage JSON API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make sure this service is </w:t>
      </w:r>
      <w:r w:rsidRPr="00FA4FF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enabled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FA4FF4" w:rsidRDefault="00FA4FF4" w:rsidP="00FA4FF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A4FF4" w:rsidRDefault="00FA4FF4" w:rsidP="00FA4FF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A4FF4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464A5320" wp14:editId="34D46901">
            <wp:extent cx="4794637" cy="1743939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6189" cy="175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F4" w:rsidRDefault="00FA4FF4" w:rsidP="00FA4FF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A4FF4" w:rsidRDefault="00FA4FF4" w:rsidP="00FA4FF4">
      <w:pPr>
        <w:pStyle w:val="ListParagraph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A4FF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to create a service account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?</w:t>
      </w:r>
    </w:p>
    <w:p w:rsidR="00FA4FF4" w:rsidRDefault="00FA4FF4" w:rsidP="00FA4FF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Go to </w:t>
      </w:r>
      <w:r w:rsidRPr="00FA4FF4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API and services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click on </w:t>
      </w:r>
      <w:r w:rsidRPr="00FA4FF4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credentials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FA4FF4" w:rsidRPr="00FA4FF4" w:rsidRDefault="00FA4FF4" w:rsidP="00FA4FF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A4FF4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4ABF22D" wp14:editId="0DD02949">
            <wp:extent cx="3128825" cy="368940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508" cy="369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F4" w:rsidRDefault="00FA4FF4" w:rsidP="00FA4FF4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A4FF4" w:rsidRDefault="00FA4FF4" w:rsidP="00FA4FF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Then the result comes as….</w:t>
      </w:r>
    </w:p>
    <w:p w:rsidR="00FA4FF4" w:rsidRDefault="00FA4FF4" w:rsidP="00FA4FF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A4FF4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2C03F93" wp14:editId="4863C4F1">
            <wp:extent cx="5731510" cy="25482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F4" w:rsidRDefault="00FA4FF4" w:rsidP="00FA4FF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0F29" w:rsidRDefault="00E50FF1" w:rsidP="0086796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We will get all the service accounts if not we can create a service account as below…</w:t>
      </w:r>
    </w:p>
    <w:p w:rsidR="00E50FF1" w:rsidRPr="00E50FF1" w:rsidRDefault="00E50FF1" w:rsidP="00E50FF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Click on </w:t>
      </w:r>
      <w:r w:rsidRPr="00E50FF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create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50FF1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service account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DD09F8" w:rsidRDefault="00E50FF1" w:rsidP="00DD09F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FF1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D86C977" wp14:editId="1D6F5202">
            <wp:extent cx="4659464" cy="2233198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21" cy="22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F1" w:rsidRDefault="00E50FF1" w:rsidP="00E50FF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Click on </w:t>
      </w:r>
      <w:r w:rsidRPr="00E50FF1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create and continue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E50FF1" w:rsidRDefault="00E50FF1" w:rsidP="00E50FF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Choose </w:t>
      </w:r>
      <w:r w:rsidRPr="00E50FF1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Basic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…</w:t>
      </w:r>
      <w:r w:rsidRPr="00E50FF1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owner</w:t>
      </w:r>
    </w:p>
    <w:p w:rsidR="00E50FF1" w:rsidRPr="00E50FF1" w:rsidRDefault="00E50FF1" w:rsidP="00E50FF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CONTINUE</w:t>
      </w:r>
    </w:p>
    <w:p w:rsidR="00DD09F8" w:rsidRDefault="00E50FF1" w:rsidP="00DD09F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2661467" cy="204348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330" cy="20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FF1" w:rsidRDefault="00287DBA" w:rsidP="00287DB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Skip the next option and then check your </w:t>
      </w:r>
      <w:r w:rsidRPr="00287DBA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service account has been created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87DBA" w:rsidRDefault="004C6BA7" w:rsidP="00287DB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Click on the service account file and download the file in </w:t>
      </w:r>
      <w:proofErr w:type="spellStart"/>
      <w:r w:rsidRPr="004C6BA7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json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format.</w:t>
      </w:r>
    </w:p>
    <w:p w:rsidR="004C6BA7" w:rsidRDefault="004C6BA7" w:rsidP="00287DB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6BA7" w:rsidRDefault="004C6BA7" w:rsidP="004C6BA7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BA7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C5FE9E2" wp14:editId="7989E8A3">
            <wp:extent cx="5731510" cy="19056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A7" w:rsidRDefault="004C6BA7" w:rsidP="004C6BA7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6BA7" w:rsidRDefault="004C6BA7" w:rsidP="004C6BA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Go to </w:t>
      </w:r>
      <w:proofErr w:type="gramStart"/>
      <w:r w:rsidRPr="004C6BA7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keys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and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click on </w:t>
      </w:r>
      <w:r w:rsidRPr="004C6BA7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ADD KEY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4C6BA7" w:rsidRDefault="004C6BA7" w:rsidP="004C6BA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the key type choose </w:t>
      </w:r>
      <w:r w:rsidRPr="004C6BA7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JSON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Pr="004C6BA7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CREATE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14168" w:rsidRDefault="00914168" w:rsidP="0091416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6BA7" w:rsidRPr="00287DBA" w:rsidRDefault="00914168" w:rsidP="0091416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1416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0CE45D28" wp14:editId="6733640E">
            <wp:extent cx="5245827" cy="239334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824" cy="239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F8" w:rsidRDefault="00DD09F8" w:rsidP="00DD09F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4168" w:rsidRDefault="00914168" w:rsidP="00DD09F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THEN…</w:t>
      </w:r>
    </w:p>
    <w:p w:rsidR="00914168" w:rsidRDefault="00914168" w:rsidP="00DD09F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1416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A7D0BDA" wp14:editId="30E24A58">
            <wp:extent cx="3458817" cy="2427546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2831" cy="245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68" w:rsidRDefault="00914168" w:rsidP="0091416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Click on </w:t>
      </w:r>
      <w:r w:rsidRPr="00914168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CREATE NEW KEY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14168" w:rsidRDefault="00914168" w:rsidP="009141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1416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A228806" wp14:editId="5EE137AD">
            <wp:extent cx="5731510" cy="2828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68" w:rsidRDefault="00914168" w:rsidP="009141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4168" w:rsidRDefault="00914168" w:rsidP="009141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THEN we will get a message as </w:t>
      </w:r>
    </w:p>
    <w:p w:rsidR="00914168" w:rsidRDefault="00914168" w:rsidP="009141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1416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5F96F273" wp14:editId="5E7A44A8">
            <wp:extent cx="5731510" cy="24815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68" w:rsidRDefault="00914168" w:rsidP="009141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4168" w:rsidRDefault="00CD2037" w:rsidP="00CD203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service account file will be created and stored in your download folder.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 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can move it to our on directory.</w:t>
      </w:r>
    </w:p>
    <w:p w:rsidR="00CD2037" w:rsidRDefault="00621944" w:rsidP="00CD203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Name it as </w:t>
      </w:r>
      <w:proofErr w:type="spellStart"/>
      <w:r w:rsidRPr="006219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service_key_GoogleCloud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21944" w:rsidRDefault="003B4270" w:rsidP="00CD203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Download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GCloud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SDK package.</w:t>
      </w:r>
    </w:p>
    <w:p w:rsidR="003B4270" w:rsidRDefault="003B4270" w:rsidP="003B4270">
      <w:pPr>
        <w:ind w:left="360"/>
      </w:pPr>
      <w:r>
        <w:rPr>
          <w:rStyle w:val="Strong"/>
        </w:rPr>
        <w:t>I have a GCP account. Want to</w:t>
      </w:r>
      <w:r>
        <w:t xml:space="preserve"> </w:t>
      </w:r>
      <w:r>
        <w:rPr>
          <w:rStyle w:val="Strong"/>
        </w:rPr>
        <w:t>connect this account</w:t>
      </w:r>
      <w:r>
        <w:t xml:space="preserve"> from my local </w:t>
      </w:r>
      <w:r>
        <w:rPr>
          <w:rStyle w:val="Strong"/>
        </w:rPr>
        <w:t>Windows system</w:t>
      </w:r>
      <w:r>
        <w:t xml:space="preserve">. </w:t>
      </w:r>
    </w:p>
    <w:p w:rsidR="000C51AB" w:rsidRPr="000C51AB" w:rsidRDefault="000C51AB" w:rsidP="003B4270">
      <w:pPr>
        <w:ind w:left="360"/>
        <w:rPr>
          <w:color w:val="2E74B5" w:themeColor="accent1" w:themeShade="BF"/>
        </w:rPr>
      </w:pPr>
      <w:r w:rsidRPr="000C51AB">
        <w:rPr>
          <w:color w:val="2E74B5" w:themeColor="accent1" w:themeShade="BF"/>
        </w:rPr>
        <w:t>https://www.edureka.co/community/82162/how-to-install-the-google-cloud-sdk-in-windows-system</w:t>
      </w:r>
    </w:p>
    <w:p w:rsidR="004A4684" w:rsidRDefault="004A4684" w:rsidP="003B4270">
      <w:pPr>
        <w:ind w:left="360"/>
        <w:rPr>
          <w:rStyle w:val="Strong"/>
        </w:rPr>
      </w:pPr>
      <w:r w:rsidRPr="004A4684">
        <w:rPr>
          <w:rStyle w:val="Strong"/>
          <w:noProof/>
          <w:lang w:eastAsia="en-IN"/>
        </w:rPr>
        <w:drawing>
          <wp:inline distT="0" distB="0" distL="0" distR="0" wp14:anchorId="43801F45" wp14:editId="7172D615">
            <wp:extent cx="3228229" cy="252499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2991" cy="253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AB" w:rsidRDefault="000C51AB" w:rsidP="003B4270">
      <w:pPr>
        <w:ind w:left="360"/>
        <w:rPr>
          <w:rStyle w:val="Strong"/>
        </w:rPr>
      </w:pPr>
    </w:p>
    <w:p w:rsidR="004A4684" w:rsidRDefault="004A4684" w:rsidP="004A4684">
      <w:pPr>
        <w:pStyle w:val="NormalWeb"/>
      </w:pPr>
      <w:r>
        <w:rPr>
          <w:rStyle w:val="Strong"/>
        </w:rPr>
        <w:t>Run '</w:t>
      </w:r>
      <w:proofErr w:type="spellStart"/>
      <w:r>
        <w:rPr>
          <w:rStyle w:val="Strong"/>
        </w:rPr>
        <w:t>gcloud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init</w:t>
      </w:r>
      <w:proofErr w:type="spellEnd"/>
      <w:r>
        <w:rPr>
          <w:rStyle w:val="Strong"/>
        </w:rPr>
        <w:t>'</w:t>
      </w:r>
    </w:p>
    <w:p w:rsidR="004A4684" w:rsidRDefault="004A4684" w:rsidP="004A4684">
      <w:pPr>
        <w:pStyle w:val="NormalWeb"/>
        <w:numPr>
          <w:ilvl w:val="0"/>
          <w:numId w:val="13"/>
        </w:numPr>
        <w:jc w:val="both"/>
      </w:pPr>
      <w:r>
        <w:t>The installer then starts a terminal window and runs the </w:t>
      </w:r>
      <w:proofErr w:type="spellStart"/>
      <w:r>
        <w:fldChar w:fldCharType="begin"/>
      </w:r>
      <w:r>
        <w:instrText xml:space="preserve"> HYPERLINK "https://cloud.google.com/sdk/gcloud/reference/init" \t "_blank" </w:instrText>
      </w:r>
      <w:r>
        <w:fldChar w:fldCharType="separate"/>
      </w:r>
      <w:r>
        <w:rPr>
          <w:rStyle w:val="Hyperlink"/>
        </w:rPr>
        <w:t>gcloud</w:t>
      </w:r>
      <w:proofErr w:type="spellEnd"/>
      <w:r>
        <w:rPr>
          <w:rStyle w:val="Hyperlink"/>
        </w:rPr>
        <w:t xml:space="preserve"> </w:t>
      </w:r>
      <w:proofErr w:type="spellStart"/>
      <w:r>
        <w:rPr>
          <w:rStyle w:val="Hyperlink"/>
        </w:rPr>
        <w:t>init</w:t>
      </w:r>
      <w:proofErr w:type="spellEnd"/>
      <w:r>
        <w:fldChar w:fldCharType="end"/>
      </w:r>
      <w:r>
        <w:t> command.</w:t>
      </w:r>
    </w:p>
    <w:p w:rsidR="004A4684" w:rsidRDefault="004A4684" w:rsidP="004A4684">
      <w:pPr>
        <w:rPr>
          <w:rStyle w:val="Strong"/>
        </w:rPr>
      </w:pPr>
      <w:r w:rsidRPr="004A4684">
        <w:rPr>
          <w:rStyle w:val="Strong"/>
          <w:noProof/>
          <w:lang w:eastAsia="en-IN"/>
        </w:rPr>
        <w:lastRenderedPageBreak/>
        <w:drawing>
          <wp:inline distT="0" distB="0" distL="0" distR="0" wp14:anchorId="1A6AE1F2" wp14:editId="4F7ACFBF">
            <wp:extent cx="5731510" cy="30829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9E" w:rsidRDefault="004C079E" w:rsidP="004A4684">
      <w:pPr>
        <w:rPr>
          <w:rStyle w:val="Strong"/>
        </w:rPr>
      </w:pPr>
    </w:p>
    <w:p w:rsidR="00802592" w:rsidRDefault="00BF526F" w:rsidP="00802592">
      <w:pPr>
        <w:rPr>
          <w:rStyle w:val="Strong"/>
          <w:rFonts w:ascii="Times New Roman" w:hAnsi="Times New Roman" w:cs="Times New Roman"/>
        </w:rPr>
      </w:pPr>
      <w:r w:rsidRPr="00BF526F">
        <w:rPr>
          <w:rStyle w:val="Strong"/>
          <w:rFonts w:ascii="Times New Roman" w:hAnsi="Times New Roman" w:cs="Times New Roman"/>
        </w:rPr>
        <w:t>Create New</w:t>
      </w:r>
      <w:r>
        <w:rPr>
          <w:rStyle w:val="Strong"/>
          <w:rFonts w:ascii="Times New Roman" w:hAnsi="Times New Roman" w:cs="Times New Roman"/>
        </w:rPr>
        <w:t xml:space="preserve"> </w:t>
      </w:r>
      <w:r w:rsidRPr="00BF526F">
        <w:rPr>
          <w:rStyle w:val="Strong"/>
          <w:rFonts w:ascii="Times New Roman" w:hAnsi="Times New Roman" w:cs="Times New Roman"/>
        </w:rPr>
        <w:t>Bucket</w:t>
      </w:r>
    </w:p>
    <w:p w:rsidR="00BF526F" w:rsidRDefault="00BF526F" w:rsidP="00802592">
      <w:pPr>
        <w:rPr>
          <w:rStyle w:val="Strong"/>
          <w:rFonts w:ascii="Times New Roman" w:hAnsi="Times New Roman" w:cs="Times New Roman"/>
          <w:b w:val="0"/>
        </w:rPr>
      </w:pPr>
      <w:r>
        <w:rPr>
          <w:rStyle w:val="Strong"/>
          <w:rFonts w:ascii="Times New Roman" w:hAnsi="Times New Roman" w:cs="Times New Roman"/>
        </w:rPr>
        <w:t xml:space="preserve">Go to Google Cloud Storage….click on BROWSE….. </w:t>
      </w:r>
      <w:proofErr w:type="gramStart"/>
      <w:r>
        <w:rPr>
          <w:rStyle w:val="Strong"/>
          <w:rFonts w:ascii="Times New Roman" w:hAnsi="Times New Roman" w:cs="Times New Roman"/>
          <w:b w:val="0"/>
        </w:rPr>
        <w:t>create</w:t>
      </w:r>
      <w:proofErr w:type="gramEnd"/>
      <w:r>
        <w:rPr>
          <w:rStyle w:val="Strong"/>
          <w:rFonts w:ascii="Times New Roman" w:hAnsi="Times New Roman" w:cs="Times New Roman"/>
          <w:b w:val="0"/>
        </w:rPr>
        <w:t xml:space="preserve"> a bucket&lt;bucket name&gt;</w:t>
      </w:r>
    </w:p>
    <w:p w:rsidR="00BF526F" w:rsidRDefault="004C079E" w:rsidP="00802592">
      <w:pPr>
        <w:rPr>
          <w:rStyle w:val="Strong"/>
          <w:rFonts w:ascii="Times New Roman" w:hAnsi="Times New Roman" w:cs="Times New Roman"/>
          <w:b w:val="0"/>
        </w:rPr>
      </w:pPr>
      <w:r>
        <w:rPr>
          <w:noProof/>
          <w:lang w:eastAsia="en-IN"/>
        </w:rPr>
        <w:drawing>
          <wp:inline distT="0" distB="0" distL="0" distR="0" wp14:anchorId="6A82D228" wp14:editId="01FD73BD">
            <wp:extent cx="4746928" cy="23292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1044" cy="233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9E" w:rsidRDefault="004C079E" w:rsidP="00802592">
      <w:pPr>
        <w:rPr>
          <w:rStyle w:val="Strong"/>
          <w:rFonts w:ascii="Times New Roman" w:hAnsi="Times New Roman" w:cs="Times New Roman"/>
          <w:b w:val="0"/>
        </w:rPr>
      </w:pPr>
    </w:p>
    <w:p w:rsidR="004C079E" w:rsidRDefault="004C079E" w:rsidP="00802592">
      <w:pPr>
        <w:rPr>
          <w:rStyle w:val="Strong"/>
          <w:rFonts w:ascii="Times New Roman" w:hAnsi="Times New Roman" w:cs="Times New Roman"/>
          <w:b w:val="0"/>
        </w:rPr>
      </w:pPr>
      <w:proofErr w:type="gramStart"/>
      <w:r w:rsidRPr="004C079E">
        <w:rPr>
          <w:rStyle w:val="Strong"/>
          <w:rFonts w:ascii="Times New Roman" w:hAnsi="Times New Roman" w:cs="Times New Roman"/>
          <w:b w:val="0"/>
          <w:highlight w:val="yellow"/>
        </w:rPr>
        <w:t>my-bucket-maps</w:t>
      </w:r>
      <w:proofErr w:type="gramEnd"/>
    </w:p>
    <w:p w:rsidR="004C079E" w:rsidRDefault="004C079E" w:rsidP="00802592">
      <w:pPr>
        <w:rPr>
          <w:rStyle w:val="Strong"/>
          <w:rFonts w:ascii="Times New Roman" w:hAnsi="Times New Roman" w:cs="Times New Roman"/>
          <w:b w:val="0"/>
        </w:rPr>
      </w:pPr>
      <w:r>
        <w:rPr>
          <w:noProof/>
          <w:lang w:eastAsia="en-IN"/>
        </w:rPr>
        <w:drawing>
          <wp:inline distT="0" distB="0" distL="0" distR="0" wp14:anchorId="298767D0" wp14:editId="7BBAF100">
            <wp:extent cx="4707172" cy="270259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0576" cy="27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9E" w:rsidRDefault="004C079E" w:rsidP="00802592">
      <w:pPr>
        <w:rPr>
          <w:rStyle w:val="Strong"/>
          <w:rFonts w:ascii="Times New Roman" w:hAnsi="Times New Roman" w:cs="Times New Roman"/>
          <w:b w:val="0"/>
        </w:rPr>
      </w:pPr>
      <w:r>
        <w:rPr>
          <w:noProof/>
          <w:lang w:eastAsia="en-IN"/>
        </w:rPr>
        <w:lastRenderedPageBreak/>
        <w:drawing>
          <wp:inline distT="0" distB="0" distL="0" distR="0" wp14:anchorId="03B5F3DA" wp14:editId="7CB9A6DA">
            <wp:extent cx="4094921" cy="263435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8327" cy="264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9E" w:rsidRPr="00BF526F" w:rsidRDefault="004C079E" w:rsidP="00802592">
      <w:pPr>
        <w:rPr>
          <w:rStyle w:val="Strong"/>
          <w:rFonts w:ascii="Times New Roman" w:hAnsi="Times New Roman" w:cs="Times New Roman"/>
          <w:b w:val="0"/>
        </w:rPr>
      </w:pPr>
    </w:p>
    <w:p w:rsidR="00BF526F" w:rsidRDefault="00411669" w:rsidP="00802592">
      <w:pPr>
        <w:rPr>
          <w:rStyle w:val="Strong"/>
          <w:rFonts w:ascii="Times New Roman" w:hAnsi="Times New Roman" w:cs="Times New Roman"/>
          <w:b w:val="0"/>
        </w:rPr>
      </w:pPr>
      <w:r>
        <w:rPr>
          <w:rStyle w:val="Strong"/>
          <w:rFonts w:ascii="Times New Roman" w:hAnsi="Times New Roman" w:cs="Times New Roman"/>
          <w:b w:val="0"/>
        </w:rPr>
        <w:t xml:space="preserve">Go to </w:t>
      </w:r>
      <w:r w:rsidRPr="00411669">
        <w:rPr>
          <w:rStyle w:val="Strong"/>
          <w:rFonts w:ascii="Times New Roman" w:hAnsi="Times New Roman" w:cs="Times New Roman"/>
          <w:b w:val="0"/>
          <w:highlight w:val="yellow"/>
        </w:rPr>
        <w:t>Google Cloud Storage</w:t>
      </w:r>
      <w:r>
        <w:rPr>
          <w:rStyle w:val="Strong"/>
          <w:rFonts w:ascii="Times New Roman" w:hAnsi="Times New Roman" w:cs="Times New Roman"/>
          <w:b w:val="0"/>
        </w:rPr>
        <w:t xml:space="preserve">…select </w:t>
      </w:r>
      <w:r w:rsidRPr="00411669">
        <w:rPr>
          <w:rStyle w:val="Strong"/>
          <w:rFonts w:ascii="Times New Roman" w:hAnsi="Times New Roman" w:cs="Times New Roman"/>
          <w:b w:val="0"/>
          <w:highlight w:val="yellow"/>
        </w:rPr>
        <w:t>storage</w:t>
      </w:r>
      <w:r>
        <w:rPr>
          <w:rStyle w:val="Strong"/>
          <w:rFonts w:ascii="Times New Roman" w:hAnsi="Times New Roman" w:cs="Times New Roman"/>
          <w:b w:val="0"/>
        </w:rPr>
        <w:t>….</w:t>
      </w:r>
    </w:p>
    <w:p w:rsidR="00411669" w:rsidRDefault="00411669" w:rsidP="00802592">
      <w:pPr>
        <w:rPr>
          <w:rStyle w:val="Strong"/>
          <w:rFonts w:ascii="Times New Roman" w:hAnsi="Times New Roman" w:cs="Times New Roman"/>
          <w:b w:val="0"/>
        </w:rPr>
      </w:pPr>
      <w:r>
        <w:rPr>
          <w:noProof/>
          <w:lang w:eastAsia="en-IN"/>
        </w:rPr>
        <w:drawing>
          <wp:inline distT="0" distB="0" distL="0" distR="0" wp14:anchorId="088362E6" wp14:editId="42D2C7BE">
            <wp:extent cx="6645910" cy="17164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69" w:rsidRDefault="004528D6" w:rsidP="00802592">
      <w:pPr>
        <w:rPr>
          <w:rStyle w:val="ng-star-inserted"/>
        </w:rPr>
      </w:pPr>
      <w:hyperlink r:id="rId23" w:history="1">
        <w:r w:rsidRPr="00C07E76">
          <w:rPr>
            <w:rStyle w:val="Hyperlink"/>
          </w:rPr>
          <w:t>https://console.cloud.google.com/storage/browser/my-bucket-maps</w:t>
        </w:r>
      </w:hyperlink>
    </w:p>
    <w:p w:rsidR="004528D6" w:rsidRDefault="00E2673F" w:rsidP="00802592">
      <w:pPr>
        <w:rPr>
          <w:rStyle w:val="Strong"/>
          <w:rFonts w:ascii="Times New Roman" w:hAnsi="Times New Roman" w:cs="Times New Roman"/>
          <w:b w:val="0"/>
        </w:rPr>
      </w:pPr>
      <w:r>
        <w:rPr>
          <w:rStyle w:val="cfc-easy-copy-content"/>
        </w:rPr>
        <w:t>chinugcp@inspired-anchor-345707.iam.gserviceaccount.com</w:t>
      </w:r>
    </w:p>
    <w:p w:rsidR="00411669" w:rsidRPr="00BF526F" w:rsidRDefault="00E2673F" w:rsidP="00802592">
      <w:pPr>
        <w:rPr>
          <w:rStyle w:val="Strong"/>
          <w:rFonts w:ascii="Times New Roman" w:hAnsi="Times New Roman" w:cs="Times New Roman"/>
          <w:b w:val="0"/>
        </w:rPr>
      </w:pPr>
      <w:r>
        <w:rPr>
          <w:noProof/>
          <w:lang w:eastAsia="en-IN"/>
        </w:rPr>
        <w:drawing>
          <wp:inline distT="0" distB="0" distL="0" distR="0" wp14:anchorId="611674DF" wp14:editId="1DEDF50A">
            <wp:extent cx="4134678" cy="277962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2097" cy="27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6F" w:rsidRDefault="00BF526F" w:rsidP="00802592">
      <w:pPr>
        <w:pBdr>
          <w:bottom w:val="double" w:sz="6" w:space="1" w:color="auto"/>
        </w:pBdr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:rsidR="00DD0756" w:rsidRDefault="00DD0756" w:rsidP="00802592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:rsidR="00DD0756" w:rsidRDefault="00DD0756" w:rsidP="00802592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Create a service account</w:t>
      </w:r>
    </w:p>
    <w:p w:rsidR="00DD0756" w:rsidRPr="00BF526F" w:rsidRDefault="00DD0756" w:rsidP="00802592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F78284F" wp14:editId="2EF15866">
            <wp:extent cx="6645910" cy="22682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6F" w:rsidRDefault="00BF526F" w:rsidP="00802592">
      <w:pPr>
        <w:rPr>
          <w:rStyle w:val="Strong"/>
          <w:rFonts w:ascii="Times New Roman" w:hAnsi="Times New Roman" w:cs="Times New Roman"/>
        </w:rPr>
      </w:pPr>
    </w:p>
    <w:p w:rsidR="00DD0756" w:rsidRDefault="00DD0756" w:rsidP="00802592">
      <w:pPr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Create a KEY</w:t>
      </w:r>
    </w:p>
    <w:p w:rsidR="00DD0756" w:rsidRDefault="00DD0756" w:rsidP="00802592">
      <w:pPr>
        <w:rPr>
          <w:rStyle w:val="Strong"/>
          <w:rFonts w:ascii="Times New Roman" w:hAnsi="Times New Roman" w:cs="Times New Roman"/>
          <w:b w:val="0"/>
        </w:rPr>
      </w:pPr>
      <w:r>
        <w:rPr>
          <w:rStyle w:val="Strong"/>
          <w:rFonts w:ascii="Times New Roman" w:hAnsi="Times New Roman" w:cs="Times New Roman"/>
          <w:b w:val="0"/>
        </w:rPr>
        <w:t>CLICK on your service account id</w:t>
      </w:r>
    </w:p>
    <w:p w:rsidR="00DD0756" w:rsidRDefault="00DD0756" w:rsidP="00802592">
      <w:pPr>
        <w:rPr>
          <w:rStyle w:val="Strong"/>
          <w:rFonts w:ascii="Times New Roman" w:hAnsi="Times New Roman" w:cs="Times New Roman"/>
          <w:b w:val="0"/>
        </w:rPr>
      </w:pPr>
      <w:r>
        <w:rPr>
          <w:rStyle w:val="Strong"/>
          <w:rFonts w:ascii="Times New Roman" w:hAnsi="Times New Roman" w:cs="Times New Roman"/>
          <w:b w:val="0"/>
        </w:rPr>
        <w:t xml:space="preserve">GO TO </w:t>
      </w:r>
      <w:r w:rsidRPr="00DD0756">
        <w:rPr>
          <w:rStyle w:val="Strong"/>
          <w:rFonts w:ascii="Times New Roman" w:hAnsi="Times New Roman" w:cs="Times New Roman"/>
          <w:b w:val="0"/>
          <w:highlight w:val="yellow"/>
        </w:rPr>
        <w:t>Keys</w:t>
      </w:r>
    </w:p>
    <w:p w:rsidR="00DD0756" w:rsidRPr="00DD0756" w:rsidRDefault="00DD0756" w:rsidP="00802592">
      <w:pPr>
        <w:rPr>
          <w:rStyle w:val="Strong"/>
          <w:rFonts w:ascii="Times New Roman" w:hAnsi="Times New Roman" w:cs="Times New Roman"/>
          <w:b w:val="0"/>
        </w:rPr>
      </w:pPr>
      <w:r>
        <w:rPr>
          <w:noProof/>
          <w:lang w:eastAsia="en-IN"/>
        </w:rPr>
        <w:drawing>
          <wp:inline distT="0" distB="0" distL="0" distR="0" wp14:anchorId="39924A68" wp14:editId="1051F357">
            <wp:extent cx="4281929" cy="256032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0526" cy="25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84" w:rsidRDefault="004A4684" w:rsidP="00DD0756">
      <w:pPr>
        <w:rPr>
          <w:rStyle w:val="Strong"/>
        </w:rPr>
      </w:pPr>
    </w:p>
    <w:p w:rsidR="00DD0756" w:rsidRDefault="00DD0756" w:rsidP="00DD0756">
      <w:proofErr w:type="gramStart"/>
      <w:r w:rsidRPr="00E02A8D">
        <w:rPr>
          <w:highlight w:val="yellow"/>
        </w:rPr>
        <w:t>projectddl-67342a414eac.json</w:t>
      </w:r>
      <w:proofErr w:type="gramEnd"/>
    </w:p>
    <w:p w:rsidR="005B4EDB" w:rsidRPr="005B4EDB" w:rsidRDefault="005B4EDB" w:rsidP="00DD0756">
      <w:pPr>
        <w:rPr>
          <w:rFonts w:ascii="Times New Roman" w:hAnsi="Times New Roman" w:cs="Times New Roman"/>
          <w:b/>
          <w:color w:val="222A35" w:themeColor="text2" w:themeShade="80"/>
          <w:sz w:val="28"/>
          <w:szCs w:val="28"/>
        </w:rPr>
      </w:pPr>
      <w:r w:rsidRPr="005B4EDB">
        <w:rPr>
          <w:rFonts w:ascii="Times New Roman" w:hAnsi="Times New Roman" w:cs="Times New Roman"/>
          <w:b/>
          <w:color w:val="222A35" w:themeColor="text2" w:themeShade="80"/>
          <w:sz w:val="28"/>
          <w:szCs w:val="28"/>
          <w:highlight w:val="lightGray"/>
        </w:rPr>
        <w:t>Steps needed to store files in a Bucket</w:t>
      </w:r>
    </w:p>
    <w:p w:rsidR="005B4EDB" w:rsidRDefault="00A271C2" w:rsidP="00DD0756">
      <w:hyperlink r:id="rId27" w:history="1">
        <w:r w:rsidRPr="00A271C2">
          <w:rPr>
            <w:rStyle w:val="Hyperlink"/>
          </w:rPr>
          <w:t>BucketStorage_pythonCode.docx</w:t>
        </w:r>
      </w:hyperlink>
      <w:hyperlink r:id="rId28" w:history="1">
        <w:r w:rsidRPr="00A271C2">
          <w:rPr>
            <w:rStyle w:val="Hyperlink"/>
          </w:rPr>
          <w:t>BucketStorage_py</w:t>
        </w:r>
        <w:bookmarkStart w:id="0" w:name="_GoBack"/>
        <w:bookmarkEnd w:id="0"/>
        <w:r w:rsidRPr="00A271C2">
          <w:rPr>
            <w:rStyle w:val="Hyperlink"/>
          </w:rPr>
          <w:t>thonCode.docx</w:t>
        </w:r>
      </w:hyperlink>
    </w:p>
    <w:p w:rsidR="005B4EDB" w:rsidRDefault="005B4EDB" w:rsidP="00DD0756"/>
    <w:p w:rsidR="005B4EDB" w:rsidRDefault="005B4EDB" w:rsidP="00DD0756"/>
    <w:p w:rsidR="005B4EDB" w:rsidRDefault="005B4EDB" w:rsidP="00DD0756">
      <w:pPr>
        <w:rPr>
          <w:rStyle w:val="Strong"/>
        </w:rPr>
      </w:pPr>
    </w:p>
    <w:p w:rsidR="00E02A8D" w:rsidRDefault="00E02A8D" w:rsidP="00E02A8D">
      <w:pPr>
        <w:rPr>
          <w:rStyle w:val="Strong"/>
        </w:rPr>
      </w:pPr>
    </w:p>
    <w:p w:rsidR="00E02A8D" w:rsidRDefault="00E02A8D" w:rsidP="00E02A8D">
      <w:pPr>
        <w:rPr>
          <w:rStyle w:val="Strong"/>
        </w:rPr>
      </w:pPr>
      <w:r>
        <w:rPr>
          <w:noProof/>
          <w:lang w:eastAsia="en-IN"/>
        </w:rPr>
        <w:lastRenderedPageBreak/>
        <w:drawing>
          <wp:inline distT="0" distB="0" distL="0" distR="0" wp14:anchorId="455AE37A" wp14:editId="19436517">
            <wp:extent cx="4767578" cy="2830664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6521" cy="283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84" w:rsidRDefault="00E02A8D" w:rsidP="003B4270">
      <w:pPr>
        <w:ind w:left="36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E02A8D">
        <w:rPr>
          <w:rStyle w:val="Strong"/>
          <w:rFonts w:ascii="Times New Roman" w:hAnsi="Times New Roman" w:cs="Times New Roman"/>
          <w:b w:val="0"/>
          <w:sz w:val="24"/>
          <w:szCs w:val="24"/>
        </w:rPr>
        <w:t>Go to</w:t>
      </w:r>
      <w:r w:rsidRPr="00E02A8D">
        <w:rPr>
          <w:rStyle w:val="Strong"/>
          <w:rFonts w:ascii="Times New Roman" w:hAnsi="Times New Roman" w:cs="Times New Roman"/>
          <w:sz w:val="24"/>
          <w:szCs w:val="24"/>
        </w:rPr>
        <w:t xml:space="preserve"> document/ 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folder …we can check the </w:t>
      </w:r>
      <w:r w:rsidRPr="00E02A8D">
        <w:rPr>
          <w:rStyle w:val="Strong"/>
          <w:rFonts w:ascii="Times New Roman" w:hAnsi="Times New Roman" w:cs="Times New Roman"/>
          <w:b w:val="0"/>
          <w:sz w:val="24"/>
          <w:szCs w:val="24"/>
          <w:highlight w:val="yellow"/>
        </w:rPr>
        <w:t>VoicelistJJ1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file under </w:t>
      </w:r>
      <w:r w:rsidRPr="00E02A8D">
        <w:rPr>
          <w:rStyle w:val="Strong"/>
          <w:rFonts w:ascii="Times New Roman" w:hAnsi="Times New Roman" w:cs="Times New Roman"/>
          <w:b w:val="0"/>
          <w:sz w:val="24"/>
          <w:szCs w:val="24"/>
          <w:highlight w:val="yellow"/>
        </w:rPr>
        <w:t>Document folder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.</w:t>
      </w:r>
    </w:p>
    <w:p w:rsidR="00E02A8D" w:rsidRDefault="00E02A8D" w:rsidP="003B4270">
      <w:pPr>
        <w:ind w:left="360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:rsidR="00E02A8D" w:rsidRDefault="00E02A8D" w:rsidP="003B4270">
      <w:pPr>
        <w:ind w:left="36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6D00BA9" wp14:editId="31FAA46C">
            <wp:extent cx="4812696" cy="2379677"/>
            <wp:effectExtent l="0" t="0" r="698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6382" cy="238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8D" w:rsidRDefault="00E02A8D" w:rsidP="003B4270">
      <w:pPr>
        <w:ind w:left="36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Download </w:t>
      </w:r>
      <w:r w:rsidR="00CA6918">
        <w:rPr>
          <w:rStyle w:val="Strong"/>
          <w:rFonts w:ascii="Times New Roman" w:hAnsi="Times New Roman" w:cs="Times New Roman"/>
          <w:b w:val="0"/>
          <w:sz w:val="24"/>
          <w:szCs w:val="24"/>
        </w:rPr>
        <w:t>files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from Document folder</w:t>
      </w:r>
      <w:r w:rsidR="00CA6918">
        <w:rPr>
          <w:rStyle w:val="Strong"/>
          <w:rFonts w:ascii="Times New Roman" w:hAnsi="Times New Roman" w:cs="Times New Roman"/>
          <w:b w:val="0"/>
          <w:sz w:val="24"/>
          <w:szCs w:val="24"/>
        </w:rPr>
        <w:t>.</w:t>
      </w:r>
    </w:p>
    <w:p w:rsidR="00E02A8D" w:rsidRDefault="005B4EDB" w:rsidP="003B4270">
      <w:pPr>
        <w:ind w:left="36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D60BA1" wp14:editId="4F7D389E">
            <wp:extent cx="4802588" cy="29184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5570" cy="29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8D" w:rsidRPr="00E02A8D" w:rsidRDefault="00E02A8D" w:rsidP="003B4270">
      <w:pPr>
        <w:ind w:left="360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:rsidR="000C51AB" w:rsidRDefault="000C51AB" w:rsidP="003B4270">
      <w:pPr>
        <w:ind w:left="360"/>
        <w:rPr>
          <w:rStyle w:val="Strong"/>
        </w:rPr>
      </w:pPr>
    </w:p>
    <w:p w:rsidR="00914168" w:rsidRDefault="00914168" w:rsidP="00DD09F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4168" w:rsidRPr="00DD09F8" w:rsidRDefault="00914168" w:rsidP="00DD09F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914168" w:rsidRPr="00DD09F8" w:rsidSect="004C07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87E12"/>
    <w:multiLevelType w:val="multilevel"/>
    <w:tmpl w:val="9EF24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7E25F0"/>
    <w:multiLevelType w:val="hybridMultilevel"/>
    <w:tmpl w:val="60B2E9E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024188"/>
    <w:multiLevelType w:val="hybridMultilevel"/>
    <w:tmpl w:val="8F3C712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C4B2EA1"/>
    <w:multiLevelType w:val="hybridMultilevel"/>
    <w:tmpl w:val="899CC3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776E32"/>
    <w:multiLevelType w:val="hybridMultilevel"/>
    <w:tmpl w:val="07E0931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9782838"/>
    <w:multiLevelType w:val="hybridMultilevel"/>
    <w:tmpl w:val="755CB7C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FE2109"/>
    <w:multiLevelType w:val="hybridMultilevel"/>
    <w:tmpl w:val="FD3EE2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0777A9"/>
    <w:multiLevelType w:val="hybridMultilevel"/>
    <w:tmpl w:val="BA0627F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9A53F7D"/>
    <w:multiLevelType w:val="hybridMultilevel"/>
    <w:tmpl w:val="C11003A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721DE4"/>
    <w:multiLevelType w:val="hybridMultilevel"/>
    <w:tmpl w:val="A552B6D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A7E06A8"/>
    <w:multiLevelType w:val="hybridMultilevel"/>
    <w:tmpl w:val="C9B488A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F51841"/>
    <w:multiLevelType w:val="hybridMultilevel"/>
    <w:tmpl w:val="4D4A84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497872"/>
    <w:multiLevelType w:val="hybridMultilevel"/>
    <w:tmpl w:val="2750979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59473D"/>
    <w:multiLevelType w:val="hybridMultilevel"/>
    <w:tmpl w:val="6DE8D67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13"/>
  </w:num>
  <w:num w:numId="8">
    <w:abstractNumId w:val="8"/>
  </w:num>
  <w:num w:numId="9">
    <w:abstractNumId w:val="10"/>
  </w:num>
  <w:num w:numId="10">
    <w:abstractNumId w:val="9"/>
  </w:num>
  <w:num w:numId="11">
    <w:abstractNumId w:val="5"/>
  </w:num>
  <w:num w:numId="12">
    <w:abstractNumId w:val="12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60F"/>
    <w:rsid w:val="000C51AB"/>
    <w:rsid w:val="001215AC"/>
    <w:rsid w:val="00287DBA"/>
    <w:rsid w:val="002A3CE9"/>
    <w:rsid w:val="003B4270"/>
    <w:rsid w:val="00411669"/>
    <w:rsid w:val="00416630"/>
    <w:rsid w:val="004528D6"/>
    <w:rsid w:val="004A4684"/>
    <w:rsid w:val="004C079E"/>
    <w:rsid w:val="004C6BA7"/>
    <w:rsid w:val="005B4EDB"/>
    <w:rsid w:val="00621944"/>
    <w:rsid w:val="00802592"/>
    <w:rsid w:val="0082560F"/>
    <w:rsid w:val="00867961"/>
    <w:rsid w:val="00914168"/>
    <w:rsid w:val="00A271C2"/>
    <w:rsid w:val="00A57577"/>
    <w:rsid w:val="00A80F29"/>
    <w:rsid w:val="00A93FB0"/>
    <w:rsid w:val="00A97D82"/>
    <w:rsid w:val="00BF526F"/>
    <w:rsid w:val="00CA6918"/>
    <w:rsid w:val="00CD2037"/>
    <w:rsid w:val="00D0318F"/>
    <w:rsid w:val="00D16A7E"/>
    <w:rsid w:val="00DD0756"/>
    <w:rsid w:val="00DD09F8"/>
    <w:rsid w:val="00E02A8D"/>
    <w:rsid w:val="00E2673F"/>
    <w:rsid w:val="00E50FF1"/>
    <w:rsid w:val="00E6173C"/>
    <w:rsid w:val="00F60579"/>
    <w:rsid w:val="00FA4FF4"/>
    <w:rsid w:val="00FC7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8CF8A1-156E-4B63-8AB5-85A4CDBF5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60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B427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A46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4A4684"/>
    <w:rPr>
      <w:color w:val="0000FF"/>
      <w:u w:val="single"/>
    </w:rPr>
  </w:style>
  <w:style w:type="character" w:customStyle="1" w:styleId="ng-star-inserted">
    <w:name w:val="ng-star-inserted"/>
    <w:basedOn w:val="DefaultParagraphFont"/>
    <w:rsid w:val="004528D6"/>
  </w:style>
  <w:style w:type="character" w:customStyle="1" w:styleId="cfc-easy-copy-content">
    <w:name w:val="cfc-easy-copy-content"/>
    <w:basedOn w:val="DefaultParagraphFont"/>
    <w:rsid w:val="00E2673F"/>
  </w:style>
  <w:style w:type="character" w:styleId="FollowedHyperlink">
    <w:name w:val="FollowedHyperlink"/>
    <w:basedOn w:val="DefaultParagraphFont"/>
    <w:uiPriority w:val="99"/>
    <w:semiHidden/>
    <w:unhideWhenUsed/>
    <w:rsid w:val="00A271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0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console.cloud.google.com/storage/browser/my-bucket-maps" TargetMode="External"/><Relationship Id="rId28" Type="http://schemas.openxmlformats.org/officeDocument/2006/relationships/hyperlink" Target="BucketStorage_pythonCode.docx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BucketStorage_pythonCode.docx" TargetMode="External"/><Relationship Id="rId30" Type="http://schemas.openxmlformats.org/officeDocument/2006/relationships/image" Target="media/image2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11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13</cp:revision>
  <dcterms:created xsi:type="dcterms:W3CDTF">2022-04-11T08:33:00Z</dcterms:created>
  <dcterms:modified xsi:type="dcterms:W3CDTF">2022-04-12T10:47:00Z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_self</vt:lpwstr>
  </property>
</Properties>
</file>