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713" w:rsidRPr="001D69B3" w:rsidRDefault="00D451BA">
      <w:pPr>
        <w:rPr>
          <w:rFonts w:ascii="Poor Richard" w:hAnsi="Poor Richard"/>
          <w:sz w:val="28"/>
          <w:szCs w:val="28"/>
          <w:highlight w:val="lightGray"/>
          <w:lang w:val="en-GB"/>
        </w:rPr>
      </w:pPr>
      <w:r w:rsidRPr="005E0CB1">
        <w:rPr>
          <w:rFonts w:ascii="Poor Richard" w:hAnsi="Poor Richard"/>
          <w:color w:val="1F4E79" w:themeColor="accent1" w:themeShade="80"/>
          <w:sz w:val="28"/>
          <w:szCs w:val="28"/>
          <w:highlight w:val="lightGray"/>
          <w:lang w:val="en-GB"/>
        </w:rPr>
        <w:t xml:space="preserve">What is </w:t>
      </w:r>
      <w:proofErr w:type="spellStart"/>
      <w:r w:rsidRPr="005E0CB1">
        <w:rPr>
          <w:rFonts w:ascii="Poor Richard" w:hAnsi="Poor Richard"/>
          <w:color w:val="1F4E79" w:themeColor="accent1" w:themeShade="80"/>
          <w:sz w:val="28"/>
          <w:szCs w:val="28"/>
          <w:highlight w:val="lightGray"/>
          <w:lang w:val="en-GB"/>
        </w:rPr>
        <w:t>BigQuery</w:t>
      </w:r>
      <w:proofErr w:type="spellEnd"/>
      <w:r w:rsidRPr="001D69B3">
        <w:rPr>
          <w:rFonts w:ascii="Poor Richard" w:hAnsi="Poor Richard"/>
          <w:sz w:val="28"/>
          <w:szCs w:val="28"/>
          <w:highlight w:val="lightGray"/>
          <w:lang w:val="en-GB"/>
        </w:rPr>
        <w:t>?</w:t>
      </w:r>
    </w:p>
    <w:p w:rsidR="00D451BA" w:rsidRDefault="00D451BA" w:rsidP="00D451BA">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BigQuery</w:t>
      </w:r>
      <w:proofErr w:type="spellEnd"/>
      <w:r>
        <w:rPr>
          <w:rFonts w:ascii="Times New Roman" w:hAnsi="Times New Roman" w:cs="Times New Roman"/>
          <w:sz w:val="24"/>
          <w:szCs w:val="24"/>
          <w:lang w:val="en-GB"/>
        </w:rPr>
        <w:t xml:space="preserve"> is a server less data warehouse solution with a built in query engine is available in the Goole cloud platform. The query engine is capable of running SQL queries on terabytes of data in a few second. So when data is huge and in structured format we can use </w:t>
      </w:r>
      <w:proofErr w:type="spellStart"/>
      <w:r>
        <w:rPr>
          <w:rFonts w:ascii="Times New Roman" w:hAnsi="Times New Roman" w:cs="Times New Roman"/>
          <w:sz w:val="24"/>
          <w:szCs w:val="24"/>
          <w:lang w:val="en-GB"/>
        </w:rPr>
        <w:t>BigQuery</w:t>
      </w:r>
      <w:proofErr w:type="spellEnd"/>
      <w:r>
        <w:rPr>
          <w:rFonts w:ascii="Times New Roman" w:hAnsi="Times New Roman" w:cs="Times New Roman"/>
          <w:sz w:val="24"/>
          <w:szCs w:val="24"/>
          <w:lang w:val="en-GB"/>
        </w:rPr>
        <w:t xml:space="preserve"> to analyse and process the data.</w:t>
      </w:r>
    </w:p>
    <w:p w:rsidR="004C438B" w:rsidRPr="001D69B3" w:rsidRDefault="004C438B" w:rsidP="004C438B">
      <w:pPr>
        <w:rPr>
          <w:rFonts w:ascii="Poor Richard" w:hAnsi="Poor Richard"/>
          <w:sz w:val="28"/>
          <w:szCs w:val="28"/>
          <w:lang w:val="en-GB"/>
        </w:rPr>
      </w:pPr>
      <w:r w:rsidRPr="005E0CB1">
        <w:rPr>
          <w:rFonts w:ascii="Poor Richard" w:hAnsi="Poor Richard"/>
          <w:color w:val="1F4E79" w:themeColor="accent1" w:themeShade="80"/>
          <w:sz w:val="28"/>
          <w:szCs w:val="28"/>
          <w:highlight w:val="lightGray"/>
          <w:lang w:val="en-GB"/>
        </w:rPr>
        <w:t xml:space="preserve">Why to use </w:t>
      </w:r>
      <w:proofErr w:type="spellStart"/>
      <w:r w:rsidRPr="005E0CB1">
        <w:rPr>
          <w:rFonts w:ascii="Poor Richard" w:hAnsi="Poor Richard"/>
          <w:color w:val="1F4E79" w:themeColor="accent1" w:themeShade="80"/>
          <w:sz w:val="28"/>
          <w:szCs w:val="28"/>
          <w:highlight w:val="lightGray"/>
          <w:lang w:val="en-GB"/>
        </w:rPr>
        <w:t>BigQuery</w:t>
      </w:r>
      <w:proofErr w:type="spellEnd"/>
      <w:r w:rsidRPr="001D69B3">
        <w:rPr>
          <w:rFonts w:ascii="Poor Richard" w:hAnsi="Poor Richard"/>
          <w:sz w:val="28"/>
          <w:szCs w:val="28"/>
          <w:highlight w:val="lightGray"/>
          <w:lang w:val="en-GB"/>
        </w:rPr>
        <w:t>?</w:t>
      </w:r>
    </w:p>
    <w:p w:rsidR="004C438B" w:rsidRDefault="004C438B" w:rsidP="004C438B">
      <w:pPr>
        <w:rPr>
          <w:rFonts w:ascii="Times New Roman" w:hAnsi="Times New Roman" w:cs="Times New Roman"/>
          <w:sz w:val="24"/>
          <w:szCs w:val="24"/>
          <w:lang w:val="en-GB"/>
        </w:rPr>
      </w:pPr>
      <w:r>
        <w:rPr>
          <w:rFonts w:ascii="Times New Roman" w:hAnsi="Times New Roman" w:cs="Times New Roman"/>
          <w:sz w:val="24"/>
          <w:szCs w:val="24"/>
          <w:lang w:val="en-GB"/>
        </w:rPr>
        <w:t>If companies are having small amount of data then we can store in a spreadsheet and do operations on data according to our requirements. But if the amount of data grows to gigabytes or terab</w:t>
      </w:r>
      <w:r w:rsidR="000A01B4">
        <w:rPr>
          <w:rFonts w:ascii="Times New Roman" w:hAnsi="Times New Roman" w:cs="Times New Roman"/>
          <w:sz w:val="24"/>
          <w:szCs w:val="24"/>
          <w:lang w:val="en-GB"/>
        </w:rPr>
        <w:t>ytes then</w:t>
      </w:r>
      <w:r>
        <w:rPr>
          <w:rFonts w:ascii="Times New Roman" w:hAnsi="Times New Roman" w:cs="Times New Roman"/>
          <w:sz w:val="24"/>
          <w:szCs w:val="24"/>
          <w:lang w:val="en-GB"/>
        </w:rPr>
        <w:t xml:space="preserve"> we will need a more efficient system like a data warehouse to store data. Again if amount of data is huge, then to ask a question and get back the answer takes a long time may be some minutes or hours or a day. For example log data from thousands of Retailors around the world or IOT data from millions of vehicle censors across the globe. </w:t>
      </w:r>
    </w:p>
    <w:p w:rsidR="004C438B" w:rsidRDefault="004C438B" w:rsidP="004C438B">
      <w:pPr>
        <w:rPr>
          <w:rFonts w:ascii="Times New Roman" w:hAnsi="Times New Roman" w:cs="Times New Roman"/>
          <w:sz w:val="24"/>
          <w:szCs w:val="24"/>
          <w:lang w:val="en-GB"/>
        </w:rPr>
      </w:pPr>
      <w:r>
        <w:rPr>
          <w:rFonts w:ascii="Times New Roman" w:hAnsi="Times New Roman" w:cs="Times New Roman"/>
          <w:sz w:val="24"/>
          <w:szCs w:val="24"/>
          <w:lang w:val="en-GB"/>
        </w:rPr>
        <w:t xml:space="preserve">So </w:t>
      </w:r>
      <w:proofErr w:type="spellStart"/>
      <w:r>
        <w:rPr>
          <w:rFonts w:ascii="Times New Roman" w:hAnsi="Times New Roman" w:cs="Times New Roman"/>
          <w:sz w:val="24"/>
          <w:szCs w:val="24"/>
          <w:lang w:val="en-GB"/>
        </w:rPr>
        <w:t>BigQuery</w:t>
      </w:r>
      <w:proofErr w:type="spellEnd"/>
      <w:r>
        <w:rPr>
          <w:rFonts w:ascii="Times New Roman" w:hAnsi="Times New Roman" w:cs="Times New Roman"/>
          <w:sz w:val="24"/>
          <w:szCs w:val="24"/>
          <w:lang w:val="en-GB"/>
        </w:rPr>
        <w:t xml:space="preserve"> is a fully managed and server less data warehouse that is one does not need to set up or install anything or no need of database administrator. One can log into Google cloud project from browser and get started.</w:t>
      </w:r>
    </w:p>
    <w:p w:rsidR="004C438B" w:rsidRDefault="004C438B" w:rsidP="004C438B">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BigQuery</w:t>
      </w:r>
      <w:proofErr w:type="spellEnd"/>
      <w:r>
        <w:rPr>
          <w:rFonts w:ascii="Times New Roman" w:hAnsi="Times New Roman" w:cs="Times New Roman"/>
          <w:sz w:val="24"/>
          <w:szCs w:val="24"/>
          <w:lang w:val="en-GB"/>
        </w:rPr>
        <w:t xml:space="preserve"> focuses on analytics rather than management infrastructure. Google cloud provides a web service where we can assign a read or write permissions to specific users, groups or projects with more important feature, keeps sensitive data as more secured. </w:t>
      </w:r>
    </w:p>
    <w:p w:rsidR="005B44EA" w:rsidRPr="005B44EA" w:rsidRDefault="005B44EA" w:rsidP="004C438B">
      <w:pPr>
        <w:rPr>
          <w:rFonts w:ascii="Times New Roman" w:hAnsi="Times New Roman" w:cs="Times New Roman"/>
          <w:color w:val="1F4E79" w:themeColor="accent1" w:themeShade="80"/>
          <w:sz w:val="24"/>
          <w:szCs w:val="24"/>
          <w:lang w:val="en-GB"/>
        </w:rPr>
      </w:pPr>
      <w:r w:rsidRPr="005B44EA">
        <w:rPr>
          <w:rFonts w:ascii="Times New Roman" w:hAnsi="Times New Roman" w:cs="Times New Roman"/>
          <w:color w:val="1F4E79" w:themeColor="accent1" w:themeShade="80"/>
          <w:sz w:val="24"/>
          <w:szCs w:val="24"/>
          <w:lang w:val="en-GB"/>
        </w:rPr>
        <w:t>Advantage:</w:t>
      </w:r>
    </w:p>
    <w:p w:rsidR="005B44EA" w:rsidRDefault="005B44EA" w:rsidP="005B44EA">
      <w:pPr>
        <w:pStyle w:val="NoSpacing"/>
        <w:numPr>
          <w:ilvl w:val="0"/>
          <w:numId w:val="6"/>
        </w:numPr>
        <w:rPr>
          <w:rFonts w:ascii="Times New Roman" w:hAnsi="Times New Roman" w:cs="Times New Roman"/>
          <w:lang w:val="en-GB"/>
        </w:rPr>
      </w:pPr>
      <w:r w:rsidRPr="005B44EA">
        <w:rPr>
          <w:rFonts w:ascii="Times New Roman" w:hAnsi="Times New Roman" w:cs="Times New Roman"/>
          <w:lang w:val="en-GB"/>
        </w:rPr>
        <w:t>It centralizes the data</w:t>
      </w:r>
    </w:p>
    <w:p w:rsidR="005B44EA" w:rsidRPr="005B44EA" w:rsidRDefault="005B44EA" w:rsidP="005B44EA">
      <w:pPr>
        <w:pStyle w:val="NoSpacing"/>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Any variety of data can be stored</w:t>
      </w:r>
      <w:r w:rsidR="00FD6BE7">
        <w:rPr>
          <w:rFonts w:ascii="Times New Roman" w:hAnsi="Times New Roman" w:cs="Times New Roman"/>
          <w:sz w:val="24"/>
          <w:szCs w:val="24"/>
          <w:lang w:val="en-GB"/>
        </w:rPr>
        <w:t xml:space="preserve"> </w:t>
      </w:r>
      <w:r>
        <w:rPr>
          <w:rFonts w:ascii="Times New Roman" w:hAnsi="Times New Roman" w:cs="Times New Roman"/>
          <w:sz w:val="24"/>
          <w:szCs w:val="24"/>
          <w:lang w:val="en-GB"/>
        </w:rPr>
        <w:t>(log, xml, multimedia, censor data, chat…</w:t>
      </w:r>
    </w:p>
    <w:p w:rsidR="005B44EA" w:rsidRPr="005B44EA" w:rsidRDefault="005B44EA" w:rsidP="005B44EA">
      <w:pPr>
        <w:pStyle w:val="NoSpacing"/>
        <w:numPr>
          <w:ilvl w:val="1"/>
          <w:numId w:val="6"/>
        </w:numPr>
        <w:rPr>
          <w:rFonts w:ascii="Times New Roman" w:hAnsi="Times New Roman" w:cs="Times New Roman"/>
          <w:lang w:val="en-GB"/>
        </w:rPr>
      </w:pPr>
      <w:r w:rsidRPr="005B44EA">
        <w:rPr>
          <w:rFonts w:ascii="Times New Roman" w:hAnsi="Times New Roman" w:cs="Times New Roman"/>
          <w:lang w:val="en-GB"/>
        </w:rPr>
        <w:t>Stores structured, semi-structured and unstructured data</w:t>
      </w:r>
    </w:p>
    <w:p w:rsidR="005B44EA" w:rsidRPr="005B44EA" w:rsidRDefault="005B44EA" w:rsidP="005B44EA">
      <w:pPr>
        <w:pStyle w:val="NoSpacing"/>
        <w:numPr>
          <w:ilvl w:val="0"/>
          <w:numId w:val="6"/>
        </w:numPr>
        <w:rPr>
          <w:rFonts w:ascii="Times New Roman" w:hAnsi="Times New Roman" w:cs="Times New Roman"/>
          <w:lang w:val="en-GB"/>
        </w:rPr>
      </w:pPr>
      <w:r w:rsidRPr="005B44EA">
        <w:rPr>
          <w:rFonts w:ascii="Times New Roman" w:hAnsi="Times New Roman" w:cs="Times New Roman"/>
          <w:lang w:val="en-GB"/>
        </w:rPr>
        <w:t>Scalability : never bother about the data size</w:t>
      </w:r>
    </w:p>
    <w:p w:rsidR="005B44EA" w:rsidRPr="00A91BF8" w:rsidRDefault="00A91BF8" w:rsidP="00A91BF8">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Can be used for Data analytics, data visualization, machine learning etc</w:t>
      </w:r>
      <w:proofErr w:type="gramStart"/>
      <w:r>
        <w:rPr>
          <w:rFonts w:ascii="Times New Roman" w:hAnsi="Times New Roman" w:cs="Times New Roman"/>
          <w:sz w:val="24"/>
          <w:szCs w:val="24"/>
          <w:lang w:val="en-GB"/>
        </w:rPr>
        <w:t>..</w:t>
      </w:r>
      <w:proofErr w:type="gramEnd"/>
    </w:p>
    <w:p w:rsidR="007366D4" w:rsidRDefault="007366D4" w:rsidP="007366D4">
      <w:pPr>
        <w:spacing w:after="0"/>
        <w:rPr>
          <w:rFonts w:ascii="Poor Richard" w:hAnsi="Poor Richard"/>
          <w:sz w:val="28"/>
          <w:szCs w:val="28"/>
          <w:lang w:val="en-GB"/>
        </w:rPr>
      </w:pPr>
      <w:r w:rsidRPr="00AC7F22">
        <w:rPr>
          <w:rFonts w:ascii="Poor Richard" w:hAnsi="Poor Richard"/>
          <w:sz w:val="28"/>
          <w:szCs w:val="28"/>
          <w:lang w:val="en-GB"/>
        </w:rPr>
        <w:t xml:space="preserve">Types </w:t>
      </w:r>
      <w:r>
        <w:rPr>
          <w:rFonts w:ascii="Poor Richard" w:hAnsi="Poor Richard"/>
          <w:sz w:val="28"/>
          <w:szCs w:val="28"/>
          <w:lang w:val="en-GB"/>
        </w:rPr>
        <w:t>of SQL S</w:t>
      </w:r>
      <w:r w:rsidRPr="00AC7F22">
        <w:rPr>
          <w:rFonts w:ascii="Poor Richard" w:hAnsi="Poor Richard"/>
          <w:sz w:val="28"/>
          <w:szCs w:val="28"/>
          <w:lang w:val="en-GB"/>
        </w:rPr>
        <w:t>tatements</w:t>
      </w:r>
    </w:p>
    <w:p w:rsidR="007366D4" w:rsidRDefault="007366D4" w:rsidP="007366D4">
      <w:pPr>
        <w:numPr>
          <w:ilvl w:val="0"/>
          <w:numId w:val="3"/>
        </w:numPr>
        <w:spacing w:after="0"/>
        <w:rPr>
          <w:rFonts w:ascii="Times New Roman" w:hAnsi="Times New Roman"/>
          <w:sz w:val="24"/>
          <w:szCs w:val="24"/>
          <w:lang w:val="en-GB"/>
        </w:rPr>
      </w:pPr>
      <w:r w:rsidRPr="00AC7F22">
        <w:rPr>
          <w:rFonts w:ascii="Times New Roman" w:hAnsi="Times New Roman"/>
          <w:sz w:val="24"/>
          <w:szCs w:val="24"/>
          <w:lang w:val="en-GB"/>
        </w:rPr>
        <w:t>Data query language</w:t>
      </w:r>
      <w:r>
        <w:rPr>
          <w:rFonts w:ascii="Times New Roman" w:hAnsi="Times New Roman"/>
          <w:sz w:val="24"/>
          <w:szCs w:val="24"/>
          <w:lang w:val="en-GB"/>
        </w:rPr>
        <w:t>(DQL)</w:t>
      </w:r>
    </w:p>
    <w:p w:rsidR="007366D4" w:rsidRPr="00AC7F22" w:rsidRDefault="007366D4" w:rsidP="007366D4">
      <w:pPr>
        <w:numPr>
          <w:ilvl w:val="1"/>
          <w:numId w:val="3"/>
        </w:numPr>
        <w:spacing w:after="0"/>
        <w:rPr>
          <w:rFonts w:ascii="Times New Roman" w:hAnsi="Times New Roman"/>
          <w:sz w:val="24"/>
          <w:szCs w:val="24"/>
          <w:lang w:val="en-GB"/>
        </w:rPr>
      </w:pPr>
      <w:r>
        <w:rPr>
          <w:rFonts w:ascii="Times New Roman" w:hAnsi="Times New Roman"/>
          <w:sz w:val="24"/>
          <w:szCs w:val="24"/>
          <w:lang w:val="en-GB"/>
        </w:rPr>
        <w:t>select</w:t>
      </w:r>
    </w:p>
    <w:p w:rsidR="007366D4" w:rsidRDefault="007366D4" w:rsidP="007366D4">
      <w:pPr>
        <w:numPr>
          <w:ilvl w:val="0"/>
          <w:numId w:val="3"/>
        </w:numPr>
        <w:spacing w:after="0"/>
        <w:rPr>
          <w:rFonts w:ascii="Times New Roman" w:hAnsi="Times New Roman"/>
          <w:sz w:val="24"/>
          <w:szCs w:val="24"/>
          <w:lang w:val="en-GB"/>
        </w:rPr>
      </w:pPr>
      <w:r w:rsidRPr="00AC7F22">
        <w:rPr>
          <w:rFonts w:ascii="Times New Roman" w:hAnsi="Times New Roman"/>
          <w:sz w:val="24"/>
          <w:szCs w:val="24"/>
          <w:lang w:val="en-GB"/>
        </w:rPr>
        <w:t>Data definition language</w:t>
      </w:r>
      <w:r>
        <w:rPr>
          <w:rFonts w:ascii="Times New Roman" w:hAnsi="Times New Roman"/>
          <w:sz w:val="24"/>
          <w:szCs w:val="24"/>
          <w:lang w:val="en-GB"/>
        </w:rPr>
        <w:t>(DDL)</w:t>
      </w:r>
    </w:p>
    <w:p w:rsidR="007366D4" w:rsidRPr="00AC7F22" w:rsidRDefault="007366D4" w:rsidP="007366D4">
      <w:pPr>
        <w:numPr>
          <w:ilvl w:val="1"/>
          <w:numId w:val="3"/>
        </w:numPr>
        <w:spacing w:after="0"/>
        <w:rPr>
          <w:rFonts w:ascii="Times New Roman" w:hAnsi="Times New Roman"/>
          <w:sz w:val="24"/>
          <w:szCs w:val="24"/>
          <w:lang w:val="en-GB"/>
        </w:rPr>
      </w:pPr>
      <w:r>
        <w:rPr>
          <w:rFonts w:ascii="Times New Roman" w:hAnsi="Times New Roman"/>
          <w:sz w:val="24"/>
          <w:szCs w:val="24"/>
          <w:lang w:val="en-GB"/>
        </w:rPr>
        <w:t>create, alter, drop</w:t>
      </w:r>
    </w:p>
    <w:p w:rsidR="007366D4" w:rsidRDefault="007366D4" w:rsidP="007366D4">
      <w:pPr>
        <w:numPr>
          <w:ilvl w:val="0"/>
          <w:numId w:val="3"/>
        </w:numPr>
        <w:spacing w:after="0"/>
        <w:rPr>
          <w:rFonts w:ascii="Times New Roman" w:hAnsi="Times New Roman"/>
          <w:sz w:val="24"/>
          <w:szCs w:val="24"/>
          <w:lang w:val="en-GB"/>
        </w:rPr>
      </w:pPr>
      <w:r w:rsidRPr="00AC7F22">
        <w:rPr>
          <w:rFonts w:ascii="Times New Roman" w:hAnsi="Times New Roman"/>
          <w:sz w:val="24"/>
          <w:szCs w:val="24"/>
          <w:lang w:val="en-GB"/>
        </w:rPr>
        <w:t>Data manipulation language</w:t>
      </w:r>
      <w:r>
        <w:rPr>
          <w:rFonts w:ascii="Times New Roman" w:hAnsi="Times New Roman"/>
          <w:sz w:val="24"/>
          <w:szCs w:val="24"/>
          <w:lang w:val="en-GB"/>
        </w:rPr>
        <w:t>(DML)</w:t>
      </w:r>
    </w:p>
    <w:p w:rsidR="007366D4" w:rsidRPr="00AC7F22" w:rsidRDefault="007366D4" w:rsidP="007366D4">
      <w:pPr>
        <w:numPr>
          <w:ilvl w:val="1"/>
          <w:numId w:val="3"/>
        </w:numPr>
        <w:spacing w:after="0"/>
        <w:rPr>
          <w:rFonts w:ascii="Times New Roman" w:hAnsi="Times New Roman"/>
          <w:sz w:val="24"/>
          <w:szCs w:val="24"/>
          <w:lang w:val="en-GB"/>
        </w:rPr>
      </w:pPr>
      <w:r>
        <w:rPr>
          <w:rFonts w:ascii="Times New Roman" w:hAnsi="Times New Roman"/>
          <w:sz w:val="24"/>
          <w:szCs w:val="24"/>
          <w:lang w:val="en-GB"/>
        </w:rPr>
        <w:t>insert, update, delete</w:t>
      </w:r>
    </w:p>
    <w:p w:rsidR="007366D4" w:rsidRDefault="007366D4" w:rsidP="007366D4">
      <w:pPr>
        <w:numPr>
          <w:ilvl w:val="0"/>
          <w:numId w:val="3"/>
        </w:numPr>
        <w:spacing w:after="0"/>
        <w:rPr>
          <w:rFonts w:ascii="Times New Roman" w:hAnsi="Times New Roman"/>
          <w:sz w:val="24"/>
          <w:szCs w:val="24"/>
          <w:lang w:val="en-GB"/>
        </w:rPr>
      </w:pPr>
      <w:r w:rsidRPr="00AC7F22">
        <w:rPr>
          <w:rFonts w:ascii="Times New Roman" w:hAnsi="Times New Roman"/>
          <w:sz w:val="24"/>
          <w:szCs w:val="24"/>
          <w:lang w:val="en-GB"/>
        </w:rPr>
        <w:t>Data control language</w:t>
      </w:r>
    </w:p>
    <w:p w:rsidR="007366D4" w:rsidRDefault="007366D4" w:rsidP="007366D4">
      <w:pPr>
        <w:numPr>
          <w:ilvl w:val="1"/>
          <w:numId w:val="3"/>
        </w:numPr>
        <w:spacing w:after="0"/>
        <w:rPr>
          <w:rFonts w:ascii="Times New Roman" w:hAnsi="Times New Roman"/>
          <w:sz w:val="24"/>
          <w:szCs w:val="24"/>
          <w:lang w:val="en-GB"/>
        </w:rPr>
      </w:pPr>
      <w:r>
        <w:rPr>
          <w:rFonts w:ascii="Times New Roman" w:hAnsi="Times New Roman"/>
          <w:sz w:val="24"/>
          <w:szCs w:val="24"/>
          <w:lang w:val="en-GB"/>
        </w:rPr>
        <w:t>grant, revoke</w:t>
      </w:r>
    </w:p>
    <w:p w:rsidR="001D69B3" w:rsidRDefault="001D69B3" w:rsidP="001D69B3">
      <w:pPr>
        <w:spacing w:after="0"/>
        <w:ind w:left="1080"/>
        <w:rPr>
          <w:rFonts w:ascii="Times New Roman" w:hAnsi="Times New Roman"/>
          <w:sz w:val="24"/>
          <w:szCs w:val="24"/>
          <w:lang w:val="en-GB"/>
        </w:rPr>
      </w:pPr>
    </w:p>
    <w:p w:rsidR="006F4E8E" w:rsidRPr="006F4E8E" w:rsidRDefault="006F4E8E" w:rsidP="006F4E8E">
      <w:pPr>
        <w:spacing w:after="0"/>
        <w:rPr>
          <w:rFonts w:ascii="Poor Richard" w:hAnsi="Poor Richard" w:cs="Times New Roman"/>
          <w:b/>
          <w:color w:val="2F5496" w:themeColor="accent5" w:themeShade="BF"/>
          <w:sz w:val="24"/>
          <w:szCs w:val="24"/>
          <w:lang w:val="en-GB"/>
        </w:rPr>
      </w:pPr>
      <w:r w:rsidRPr="006F4E8E">
        <w:rPr>
          <w:rFonts w:ascii="Poor Richard" w:hAnsi="Poor Richard" w:cs="Times New Roman"/>
          <w:b/>
          <w:color w:val="2F5496" w:themeColor="accent5" w:themeShade="BF"/>
          <w:sz w:val="24"/>
          <w:szCs w:val="24"/>
          <w:lang w:val="en-GB"/>
        </w:rPr>
        <w:t xml:space="preserve">Data definition </w:t>
      </w:r>
      <w:proofErr w:type="gramStart"/>
      <w:r w:rsidRPr="006F4E8E">
        <w:rPr>
          <w:rFonts w:ascii="Poor Richard" w:hAnsi="Poor Richard" w:cs="Times New Roman"/>
          <w:b/>
          <w:color w:val="2F5496" w:themeColor="accent5" w:themeShade="BF"/>
          <w:sz w:val="24"/>
          <w:szCs w:val="24"/>
          <w:lang w:val="en-GB"/>
        </w:rPr>
        <w:t>language(</w:t>
      </w:r>
      <w:proofErr w:type="gramEnd"/>
      <w:r w:rsidRPr="006F4E8E">
        <w:rPr>
          <w:rFonts w:ascii="Poor Richard" w:hAnsi="Poor Richard" w:cs="Times New Roman"/>
          <w:b/>
          <w:color w:val="2F5496" w:themeColor="accent5" w:themeShade="BF"/>
          <w:sz w:val="24"/>
          <w:szCs w:val="24"/>
          <w:lang w:val="en-GB"/>
        </w:rPr>
        <w:t>DDL)</w:t>
      </w:r>
    </w:p>
    <w:p w:rsidR="005524DF" w:rsidRPr="00815E71" w:rsidRDefault="006F4E8E" w:rsidP="006F4E8E">
      <w:pPr>
        <w:spacing w:after="0"/>
        <w:rPr>
          <w:rFonts w:ascii="Times New Roman" w:hAnsi="Times New Roman"/>
          <w:b/>
          <w:i/>
          <w:color w:val="2E74B5" w:themeColor="accent1" w:themeShade="BF"/>
          <w:lang w:val="en-GB"/>
        </w:rPr>
      </w:pPr>
      <w:r w:rsidRPr="00815E71">
        <w:rPr>
          <w:rFonts w:ascii="Times New Roman" w:hAnsi="Times New Roman"/>
          <w:b/>
          <w:i/>
          <w:color w:val="2E74B5" w:themeColor="accent1" w:themeShade="BF"/>
          <w:lang w:val="en-GB"/>
        </w:rPr>
        <w:t>Create</w:t>
      </w:r>
      <w:r w:rsidR="00E55F83" w:rsidRPr="00815E71">
        <w:rPr>
          <w:rFonts w:ascii="Times New Roman" w:hAnsi="Times New Roman"/>
          <w:b/>
          <w:i/>
          <w:color w:val="2E74B5" w:themeColor="accent1" w:themeShade="BF"/>
          <w:lang w:val="en-GB"/>
        </w:rPr>
        <w:t xml:space="preserve"> a table</w:t>
      </w:r>
    </w:p>
    <w:p w:rsidR="006F4E8E" w:rsidRDefault="006F4E8E" w:rsidP="006F4E8E">
      <w:pPr>
        <w:spacing w:after="0"/>
        <w:rPr>
          <w:rFonts w:ascii="Times New Roman" w:hAnsi="Times New Roman"/>
          <w:sz w:val="24"/>
          <w:szCs w:val="24"/>
          <w:lang w:val="en-GB"/>
        </w:rPr>
      </w:pPr>
      <w:r w:rsidRPr="00815E71">
        <w:rPr>
          <w:rFonts w:ascii="Times New Roman" w:hAnsi="Times New Roman"/>
          <w:b/>
          <w:lang w:val="en-GB"/>
        </w:rPr>
        <w:t xml:space="preserve">Points to </w:t>
      </w:r>
      <w:r w:rsidR="00815E71" w:rsidRPr="00815E71">
        <w:rPr>
          <w:rFonts w:ascii="Times New Roman" w:hAnsi="Times New Roman"/>
          <w:b/>
          <w:lang w:val="en-GB"/>
        </w:rPr>
        <w:t>check</w:t>
      </w:r>
      <w:r>
        <w:rPr>
          <w:rFonts w:ascii="Times New Roman" w:hAnsi="Times New Roman"/>
          <w:sz w:val="24"/>
          <w:szCs w:val="24"/>
          <w:lang w:val="en-GB"/>
        </w:rPr>
        <w:t xml:space="preserve">: </w:t>
      </w:r>
    </w:p>
    <w:p w:rsidR="006F4E8E" w:rsidRDefault="006F4E8E" w:rsidP="006F4E8E">
      <w:pPr>
        <w:spacing w:after="0"/>
        <w:rPr>
          <w:rFonts w:ascii="Times New Roman" w:hAnsi="Times New Roman"/>
          <w:sz w:val="24"/>
          <w:szCs w:val="24"/>
          <w:lang w:val="en-GB"/>
        </w:rPr>
      </w:pPr>
      <w:r w:rsidRPr="006F4E8E">
        <w:rPr>
          <w:rFonts w:ascii="Times New Roman" w:hAnsi="Times New Roman"/>
          <w:i/>
          <w:sz w:val="24"/>
          <w:szCs w:val="24"/>
          <w:lang w:val="en-GB"/>
        </w:rPr>
        <w:t>Number of errors allowed</w:t>
      </w:r>
      <w:r>
        <w:rPr>
          <w:rFonts w:ascii="Times New Roman" w:hAnsi="Times New Roman"/>
          <w:sz w:val="24"/>
          <w:szCs w:val="24"/>
          <w:lang w:val="en-GB"/>
        </w:rPr>
        <w:t xml:space="preserve">: Maximum number of rows that containing the errors can be ignored. If number of rows with error exceeds zero, the job will result an invalid message and fails. </w:t>
      </w:r>
    </w:p>
    <w:p w:rsidR="006F4E8E" w:rsidRDefault="006F4E8E" w:rsidP="006F4E8E">
      <w:pPr>
        <w:spacing w:after="0"/>
        <w:rPr>
          <w:rFonts w:ascii="Times New Roman" w:hAnsi="Times New Roman"/>
          <w:color w:val="FF0000"/>
          <w:sz w:val="24"/>
          <w:szCs w:val="24"/>
          <w:lang w:val="en-GB"/>
        </w:rPr>
      </w:pPr>
      <w:r>
        <w:rPr>
          <w:rFonts w:ascii="Times New Roman" w:hAnsi="Times New Roman"/>
          <w:sz w:val="24"/>
          <w:szCs w:val="24"/>
          <w:lang w:val="en-GB"/>
        </w:rPr>
        <w:t xml:space="preserve">Always set to </w:t>
      </w:r>
      <w:r w:rsidRPr="006F4E8E">
        <w:rPr>
          <w:rFonts w:ascii="Times New Roman" w:hAnsi="Times New Roman"/>
          <w:color w:val="FF0000"/>
          <w:sz w:val="24"/>
          <w:szCs w:val="24"/>
          <w:lang w:val="en-GB"/>
        </w:rPr>
        <w:t>zero value</w:t>
      </w:r>
    </w:p>
    <w:p w:rsidR="006F4E8E" w:rsidRDefault="006F4E8E" w:rsidP="006F4E8E">
      <w:pPr>
        <w:spacing w:after="0"/>
        <w:rPr>
          <w:rFonts w:ascii="Times New Roman" w:hAnsi="Times New Roman"/>
          <w:sz w:val="24"/>
          <w:szCs w:val="24"/>
          <w:lang w:val="en-GB"/>
        </w:rPr>
      </w:pPr>
      <w:r w:rsidRPr="006F4E8E">
        <w:rPr>
          <w:rFonts w:ascii="Times New Roman" w:hAnsi="Times New Roman"/>
          <w:i/>
          <w:sz w:val="24"/>
          <w:szCs w:val="24"/>
          <w:lang w:val="en-GB"/>
        </w:rPr>
        <w:lastRenderedPageBreak/>
        <w:t>Unknown value</w:t>
      </w:r>
      <w:r>
        <w:rPr>
          <w:rFonts w:ascii="Times New Roman" w:hAnsi="Times New Roman"/>
          <w:sz w:val="24"/>
          <w:szCs w:val="24"/>
          <w:lang w:val="en-GB"/>
        </w:rPr>
        <w:t xml:space="preserve">: if you defined a schema which contains 3 columns and the file contains 4 columns then if we </w:t>
      </w:r>
      <w:r w:rsidR="001B3486" w:rsidRPr="001B3486">
        <w:rPr>
          <w:rFonts w:ascii="Times New Roman" w:hAnsi="Times New Roman"/>
          <w:i/>
          <w:color w:val="BF8F00" w:themeColor="accent4" w:themeShade="BF"/>
          <w:sz w:val="24"/>
          <w:szCs w:val="24"/>
          <w:lang w:val="en-GB"/>
        </w:rPr>
        <w:t>enable</w:t>
      </w:r>
      <w:r w:rsidRPr="001B3486">
        <w:rPr>
          <w:rFonts w:ascii="Times New Roman" w:hAnsi="Times New Roman"/>
          <w:color w:val="BF8F00" w:themeColor="accent4" w:themeShade="BF"/>
          <w:sz w:val="24"/>
          <w:szCs w:val="24"/>
          <w:lang w:val="en-GB"/>
        </w:rPr>
        <w:t xml:space="preserve"> </w:t>
      </w:r>
      <w:r>
        <w:rPr>
          <w:rFonts w:ascii="Times New Roman" w:hAnsi="Times New Roman"/>
          <w:sz w:val="24"/>
          <w:szCs w:val="24"/>
          <w:lang w:val="en-GB"/>
        </w:rPr>
        <w:t>(</w:t>
      </w:r>
      <w:r w:rsidRPr="001B3486">
        <w:rPr>
          <w:rFonts w:ascii="Times New Roman" w:hAnsi="Times New Roman"/>
          <w:color w:val="FF0000"/>
          <w:sz w:val="24"/>
          <w:szCs w:val="24"/>
          <w:lang w:val="en-GB"/>
        </w:rPr>
        <w:t>ignore unknown values</w:t>
      </w:r>
      <w:r>
        <w:rPr>
          <w:rFonts w:ascii="Times New Roman" w:hAnsi="Times New Roman"/>
          <w:sz w:val="24"/>
          <w:szCs w:val="24"/>
          <w:lang w:val="en-GB"/>
        </w:rPr>
        <w:t xml:space="preserve">) then the rows that match with </w:t>
      </w:r>
      <w:r w:rsidR="001B3486">
        <w:rPr>
          <w:rFonts w:ascii="Times New Roman" w:hAnsi="Times New Roman"/>
          <w:sz w:val="24"/>
          <w:szCs w:val="24"/>
          <w:lang w:val="en-GB"/>
        </w:rPr>
        <w:t>4</w:t>
      </w:r>
      <w:r w:rsidRPr="001B3486">
        <w:rPr>
          <w:rFonts w:ascii="Times New Roman" w:hAnsi="Times New Roman"/>
          <w:sz w:val="24"/>
          <w:szCs w:val="24"/>
          <w:lang w:val="en-GB"/>
        </w:rPr>
        <w:t>th</w:t>
      </w:r>
      <w:r>
        <w:rPr>
          <w:rFonts w:ascii="Times New Roman" w:hAnsi="Times New Roman"/>
          <w:sz w:val="24"/>
          <w:szCs w:val="24"/>
          <w:lang w:val="en-GB"/>
        </w:rPr>
        <w:t xml:space="preserve"> column </w:t>
      </w:r>
      <w:r w:rsidR="001B3486">
        <w:rPr>
          <w:rFonts w:ascii="Times New Roman" w:hAnsi="Times New Roman"/>
          <w:sz w:val="24"/>
          <w:szCs w:val="24"/>
          <w:lang w:val="en-GB"/>
        </w:rPr>
        <w:t>value</w:t>
      </w:r>
      <w:r>
        <w:rPr>
          <w:rFonts w:ascii="Times New Roman" w:hAnsi="Times New Roman"/>
          <w:sz w:val="24"/>
          <w:szCs w:val="24"/>
          <w:lang w:val="en-GB"/>
        </w:rPr>
        <w:t xml:space="preserve"> will not </w:t>
      </w:r>
      <w:r w:rsidR="001B3486">
        <w:rPr>
          <w:rFonts w:ascii="Times New Roman" w:hAnsi="Times New Roman"/>
          <w:sz w:val="24"/>
          <w:szCs w:val="24"/>
          <w:lang w:val="en-GB"/>
        </w:rPr>
        <w:t xml:space="preserve">be </w:t>
      </w:r>
      <w:r>
        <w:rPr>
          <w:rFonts w:ascii="Times New Roman" w:hAnsi="Times New Roman"/>
          <w:sz w:val="24"/>
          <w:szCs w:val="24"/>
          <w:lang w:val="en-GB"/>
        </w:rPr>
        <w:t>import to big query.</w:t>
      </w:r>
      <w:r w:rsidR="001B3486">
        <w:rPr>
          <w:rFonts w:ascii="Times New Roman" w:hAnsi="Times New Roman"/>
          <w:sz w:val="24"/>
          <w:szCs w:val="24"/>
          <w:lang w:val="en-GB"/>
        </w:rPr>
        <w:t xml:space="preserve"> </w:t>
      </w:r>
    </w:p>
    <w:p w:rsidR="001B3486" w:rsidRDefault="001B3486" w:rsidP="006F4E8E">
      <w:pPr>
        <w:spacing w:after="0"/>
        <w:rPr>
          <w:rFonts w:ascii="Times New Roman" w:hAnsi="Times New Roman"/>
          <w:sz w:val="24"/>
          <w:szCs w:val="24"/>
          <w:lang w:val="en-GB"/>
        </w:rPr>
      </w:pPr>
      <w:r w:rsidRPr="001B3486">
        <w:rPr>
          <w:rFonts w:ascii="Times New Roman" w:hAnsi="Times New Roman"/>
          <w:i/>
          <w:sz w:val="24"/>
          <w:szCs w:val="24"/>
          <w:lang w:val="en-GB"/>
        </w:rPr>
        <w:t>Header rows to skip</w:t>
      </w:r>
      <w:r>
        <w:rPr>
          <w:rFonts w:ascii="Times New Roman" w:hAnsi="Times New Roman"/>
          <w:sz w:val="24"/>
          <w:szCs w:val="24"/>
          <w:lang w:val="en-GB"/>
        </w:rPr>
        <w:t>: want to skip row from the file then give the number…</w:t>
      </w:r>
    </w:p>
    <w:p w:rsidR="001B3486" w:rsidRDefault="001B3486" w:rsidP="006F4E8E">
      <w:pPr>
        <w:spacing w:after="0"/>
        <w:rPr>
          <w:rFonts w:ascii="Times New Roman" w:hAnsi="Times New Roman"/>
          <w:sz w:val="24"/>
          <w:szCs w:val="24"/>
          <w:lang w:val="en-GB"/>
        </w:rPr>
      </w:pPr>
      <w:r w:rsidRPr="001B3486">
        <w:rPr>
          <w:rFonts w:ascii="Times New Roman" w:hAnsi="Times New Roman"/>
          <w:i/>
          <w:sz w:val="24"/>
          <w:szCs w:val="24"/>
          <w:lang w:val="en-GB"/>
        </w:rPr>
        <w:t>Jagged rows</w:t>
      </w:r>
      <w:r>
        <w:rPr>
          <w:rFonts w:ascii="Times New Roman" w:hAnsi="Times New Roman"/>
          <w:sz w:val="24"/>
          <w:szCs w:val="24"/>
          <w:lang w:val="en-GB"/>
        </w:rPr>
        <w:t xml:space="preserve">: </w:t>
      </w:r>
      <w:r w:rsidRPr="001B3486">
        <w:rPr>
          <w:rFonts w:ascii="Times New Roman" w:hAnsi="Times New Roman"/>
          <w:sz w:val="24"/>
          <w:szCs w:val="24"/>
          <w:lang w:val="en-GB"/>
        </w:rPr>
        <w:t>The missing values are treated as nulls. If unchecked, records with missing trailing columns are treated as bad records, and if there are too many bad records, an invalid error is returned in the job result.</w:t>
      </w:r>
    </w:p>
    <w:p w:rsidR="00E37684" w:rsidRPr="006F4E8E" w:rsidRDefault="00E37684" w:rsidP="006F4E8E">
      <w:pPr>
        <w:spacing w:after="0"/>
        <w:rPr>
          <w:rFonts w:ascii="Times New Roman" w:hAnsi="Times New Roman"/>
          <w:sz w:val="24"/>
          <w:szCs w:val="24"/>
          <w:lang w:val="en-GB"/>
        </w:rPr>
      </w:pPr>
      <w:r>
        <w:rPr>
          <w:rFonts w:ascii="Times New Roman" w:hAnsi="Times New Roman"/>
          <w:sz w:val="24"/>
          <w:szCs w:val="24"/>
          <w:lang w:val="en-GB"/>
        </w:rPr>
        <w:tab/>
        <w:t>If checked: missing values are treated as NULL values otherwise columns with missing values will be treated as bad records.</w:t>
      </w:r>
    </w:p>
    <w:p w:rsidR="006F4E8E" w:rsidRPr="00E55F83" w:rsidRDefault="00E55F83" w:rsidP="006F4E8E">
      <w:pPr>
        <w:spacing w:after="0"/>
        <w:rPr>
          <w:rFonts w:ascii="Times New Roman" w:hAnsi="Times New Roman"/>
          <w:i/>
          <w:color w:val="2E74B5" w:themeColor="accent1" w:themeShade="BF"/>
          <w:sz w:val="24"/>
          <w:szCs w:val="24"/>
          <w:lang w:val="en-GB"/>
        </w:rPr>
      </w:pPr>
      <w:r w:rsidRPr="00E55F83">
        <w:rPr>
          <w:rFonts w:ascii="Times New Roman" w:hAnsi="Times New Roman"/>
          <w:i/>
          <w:color w:val="2E74B5" w:themeColor="accent1" w:themeShade="BF"/>
          <w:sz w:val="24"/>
          <w:szCs w:val="24"/>
          <w:lang w:val="en-GB"/>
        </w:rPr>
        <w:t>Create a table</w:t>
      </w:r>
    </w:p>
    <w:p w:rsidR="00B56C0B" w:rsidRPr="005E0CB1" w:rsidRDefault="00B56C0B" w:rsidP="00E054E5">
      <w:pPr>
        <w:rPr>
          <w:rFonts w:ascii="Poor Richard" w:hAnsi="Poor Richard" w:cs="Times New Roman"/>
          <w:b/>
          <w:color w:val="2F5496" w:themeColor="accent5" w:themeShade="BF"/>
          <w:sz w:val="24"/>
          <w:szCs w:val="24"/>
          <w:lang w:val="en-GB"/>
        </w:rPr>
      </w:pPr>
      <w:r w:rsidRPr="005E0CB1">
        <w:rPr>
          <w:rFonts w:ascii="Poor Richard" w:hAnsi="Poor Richard" w:cs="Times New Roman"/>
          <w:b/>
          <w:color w:val="2F5496" w:themeColor="accent5" w:themeShade="BF"/>
          <w:sz w:val="24"/>
          <w:szCs w:val="24"/>
          <w:lang w:val="en-GB"/>
        </w:rPr>
        <w:t>Data manipulation language (DML)</w:t>
      </w:r>
    </w:p>
    <w:p w:rsidR="006F4E8E" w:rsidRPr="00E55F83" w:rsidRDefault="00535FDA" w:rsidP="00E55F83">
      <w:pPr>
        <w:spacing w:after="0"/>
        <w:rPr>
          <w:rFonts w:ascii="Times New Roman" w:hAnsi="Times New Roman"/>
          <w:sz w:val="24"/>
          <w:szCs w:val="24"/>
          <w:lang w:val="en-GB"/>
        </w:rPr>
      </w:pPr>
      <w:r w:rsidRPr="00535FDA">
        <w:rPr>
          <w:rFonts w:ascii="Times New Roman" w:hAnsi="Times New Roman"/>
          <w:sz w:val="24"/>
          <w:szCs w:val="24"/>
          <w:lang w:val="en-GB"/>
        </w:rPr>
        <w:t>Data manipulation langu</w:t>
      </w:r>
      <w:r w:rsidR="002F688E">
        <w:rPr>
          <w:rFonts w:ascii="Times New Roman" w:hAnsi="Times New Roman"/>
          <w:sz w:val="24"/>
          <w:szCs w:val="24"/>
          <w:lang w:val="en-GB"/>
        </w:rPr>
        <w:t>age (DML) statements</w:t>
      </w:r>
      <w:r w:rsidRPr="00535FDA">
        <w:rPr>
          <w:rFonts w:ascii="Times New Roman" w:hAnsi="Times New Roman"/>
          <w:sz w:val="24"/>
          <w:szCs w:val="24"/>
          <w:lang w:val="en-GB"/>
        </w:rPr>
        <w:t>, such as INSERT, UPDATE, DELETE, and MERGE, enable users to add, modify, and</w:t>
      </w:r>
      <w:r w:rsidR="002F688E">
        <w:rPr>
          <w:rFonts w:ascii="Times New Roman" w:hAnsi="Times New Roman"/>
          <w:sz w:val="24"/>
          <w:szCs w:val="24"/>
          <w:lang w:val="en-GB"/>
        </w:rPr>
        <w:t xml:space="preserve"> delete data stored in </w:t>
      </w:r>
      <w:proofErr w:type="spellStart"/>
      <w:r w:rsidR="002F688E">
        <w:rPr>
          <w:rFonts w:ascii="Times New Roman" w:hAnsi="Times New Roman"/>
          <w:sz w:val="24"/>
          <w:szCs w:val="24"/>
          <w:lang w:val="en-GB"/>
        </w:rPr>
        <w:t>BigQuery</w:t>
      </w:r>
      <w:proofErr w:type="spellEnd"/>
      <w:r w:rsidR="002F688E">
        <w:rPr>
          <w:rFonts w:ascii="Times New Roman" w:hAnsi="Times New Roman"/>
          <w:sz w:val="24"/>
          <w:szCs w:val="24"/>
          <w:lang w:val="en-GB"/>
        </w:rPr>
        <w:t xml:space="preserve">. </w:t>
      </w:r>
    </w:p>
    <w:p w:rsidR="00D451BA" w:rsidRPr="00EF7836" w:rsidRDefault="00B56C0B" w:rsidP="00B56C0B">
      <w:pPr>
        <w:rPr>
          <w:rFonts w:ascii="Poor Richard" w:hAnsi="Poor Richard" w:cs="Times New Roman"/>
          <w:b/>
          <w:color w:val="2F5496" w:themeColor="accent5" w:themeShade="BF"/>
          <w:sz w:val="24"/>
          <w:szCs w:val="24"/>
          <w:lang w:val="en-GB"/>
        </w:rPr>
      </w:pPr>
      <w:r w:rsidRPr="00EF7836">
        <w:rPr>
          <w:rFonts w:ascii="Poor Richard" w:hAnsi="Poor Richard" w:cs="Times New Roman"/>
          <w:b/>
          <w:color w:val="2F5496" w:themeColor="accent5" w:themeShade="BF"/>
          <w:sz w:val="24"/>
          <w:szCs w:val="24"/>
          <w:lang w:val="en-GB"/>
        </w:rPr>
        <w:t>Insert Query:</w:t>
      </w:r>
      <w:r w:rsidR="00535FDA" w:rsidRPr="00EF7836">
        <w:rPr>
          <w:rFonts w:ascii="Poor Richard" w:hAnsi="Poor Richard" w:cs="Times New Roman"/>
          <w:b/>
          <w:color w:val="2F5496" w:themeColor="accent5" w:themeShade="BF"/>
          <w:sz w:val="24"/>
          <w:szCs w:val="24"/>
          <w:lang w:val="en-GB"/>
        </w:rPr>
        <w:t xml:space="preserve"> </w:t>
      </w:r>
    </w:p>
    <w:p w:rsidR="00E55F83" w:rsidRDefault="00610C05" w:rsidP="00B56C0B">
      <w:pPr>
        <w:rPr>
          <w:rFonts w:ascii="Times New Roman" w:hAnsi="Times New Roman" w:cs="Times New Roman"/>
          <w:sz w:val="24"/>
          <w:szCs w:val="24"/>
          <w:lang w:val="en-GB"/>
        </w:rPr>
      </w:pPr>
      <w:r>
        <w:rPr>
          <w:rFonts w:ascii="Times New Roman" w:hAnsi="Times New Roman" w:cs="Times New Roman"/>
          <w:sz w:val="24"/>
          <w:szCs w:val="24"/>
          <w:lang w:val="en-GB"/>
        </w:rPr>
        <w:t>In</w:t>
      </w:r>
      <w:r w:rsidR="006B4B5D">
        <w:rPr>
          <w:rFonts w:ascii="Times New Roman" w:hAnsi="Times New Roman" w:cs="Times New Roman"/>
          <w:sz w:val="24"/>
          <w:szCs w:val="24"/>
          <w:lang w:val="en-GB"/>
        </w:rPr>
        <w:t>sert statement is used to append</w:t>
      </w:r>
      <w:r>
        <w:rPr>
          <w:rFonts w:ascii="Times New Roman" w:hAnsi="Times New Roman" w:cs="Times New Roman"/>
          <w:sz w:val="24"/>
          <w:szCs w:val="24"/>
          <w:lang w:val="en-GB"/>
        </w:rPr>
        <w:t xml:space="preserve"> new records into a table. We can assign multiple number of insert statements to insert new records into a given table. </w:t>
      </w:r>
    </w:p>
    <w:p w:rsidR="006B4B5D" w:rsidRDefault="00D66F7B" w:rsidP="00B56C0B">
      <w:pPr>
        <w:rPr>
          <w:rFonts w:ascii="Times New Roman" w:hAnsi="Times New Roman" w:cs="Times New Roman"/>
          <w:color w:val="2E74B5" w:themeColor="accent1" w:themeShade="BF"/>
          <w:sz w:val="24"/>
          <w:szCs w:val="24"/>
          <w:lang w:val="en-GB"/>
        </w:rPr>
      </w:pPr>
      <w:r w:rsidRPr="00E55F83">
        <w:rPr>
          <w:rFonts w:ascii="Times New Roman" w:hAnsi="Times New Roman" w:cs="Times New Roman"/>
          <w:color w:val="2E74B5" w:themeColor="accent1" w:themeShade="BF"/>
          <w:sz w:val="24"/>
          <w:szCs w:val="24"/>
          <w:lang w:val="en-GB"/>
        </w:rPr>
        <w:t>To create a table….</w:t>
      </w:r>
    </w:p>
    <w:p w:rsidR="00E55F83" w:rsidRPr="00E55F83" w:rsidRDefault="00E55F83" w:rsidP="00B56C0B">
      <w:pPr>
        <w:rPr>
          <w:rFonts w:ascii="Times New Roman" w:hAnsi="Times New Roman" w:cs="Times New Roman"/>
          <w:color w:val="2E74B5" w:themeColor="accent1" w:themeShade="BF"/>
          <w:sz w:val="24"/>
          <w:szCs w:val="24"/>
          <w:lang w:val="en-GB"/>
        </w:rPr>
      </w:pPr>
      <w:r>
        <w:rPr>
          <w:rFonts w:ascii="Times New Roman" w:hAnsi="Times New Roman" w:cs="Times New Roman"/>
          <w:color w:val="2E74B5" w:themeColor="accent1" w:themeShade="BF"/>
          <w:sz w:val="24"/>
          <w:szCs w:val="24"/>
          <w:lang w:val="en-GB"/>
        </w:rPr>
        <w:t>Case-1</w:t>
      </w:r>
    </w:p>
    <w:p w:rsidR="00E55F83" w:rsidRPr="00815E71" w:rsidRDefault="00E55F83" w:rsidP="00E55F83">
      <w:pPr>
        <w:pStyle w:val="HTMLPreformatted"/>
        <w:rPr>
          <w:rStyle w:val="HTMLCode"/>
          <w:sz w:val="18"/>
          <w:szCs w:val="18"/>
        </w:rPr>
      </w:pPr>
      <w:r w:rsidRPr="00815E71">
        <w:rPr>
          <w:rStyle w:val="HTMLCode"/>
          <w:sz w:val="18"/>
          <w:szCs w:val="18"/>
        </w:rPr>
        <w:t xml:space="preserve">  CREATE TABLE optimistic-jet-344105.AdvertisementDataset.customer_new</w:t>
      </w:r>
    </w:p>
    <w:p w:rsidR="00E55F83" w:rsidRPr="00815E71" w:rsidRDefault="00E55F83" w:rsidP="00E55F83">
      <w:pPr>
        <w:pStyle w:val="HTMLPreformatted"/>
        <w:rPr>
          <w:rStyle w:val="HTMLCode"/>
          <w:sz w:val="18"/>
          <w:szCs w:val="18"/>
        </w:rPr>
      </w:pPr>
      <w:r w:rsidRPr="00815E71">
        <w:rPr>
          <w:rStyle w:val="HTMLCode"/>
          <w:sz w:val="18"/>
          <w:szCs w:val="18"/>
        </w:rPr>
        <w:t xml:space="preserve">  ( </w:t>
      </w:r>
    </w:p>
    <w:p w:rsidR="00E55F83" w:rsidRPr="00815E71" w:rsidRDefault="00E55F83" w:rsidP="00E55F83">
      <w:pPr>
        <w:pStyle w:val="HTMLPreformatted"/>
        <w:rPr>
          <w:rStyle w:val="HTMLCode"/>
          <w:sz w:val="18"/>
          <w:szCs w:val="18"/>
        </w:rPr>
      </w:pPr>
      <w:r w:rsidRPr="00815E71">
        <w:rPr>
          <w:rStyle w:val="HTMLCode"/>
          <w:sz w:val="18"/>
          <w:szCs w:val="18"/>
        </w:rPr>
        <w:t xml:space="preserve">    </w:t>
      </w:r>
      <w:proofErr w:type="spellStart"/>
      <w:r w:rsidRPr="00815E71">
        <w:rPr>
          <w:rStyle w:val="HTMLCode"/>
          <w:sz w:val="18"/>
          <w:szCs w:val="18"/>
        </w:rPr>
        <w:t>customer_id</w:t>
      </w:r>
      <w:proofErr w:type="spellEnd"/>
      <w:r w:rsidRPr="00815E71">
        <w:rPr>
          <w:rStyle w:val="HTMLCode"/>
          <w:sz w:val="18"/>
          <w:szCs w:val="18"/>
        </w:rPr>
        <w:t xml:space="preserve"> INT64,</w:t>
      </w:r>
    </w:p>
    <w:p w:rsidR="00E55F83" w:rsidRPr="00815E71" w:rsidRDefault="00E55F83" w:rsidP="00E55F83">
      <w:pPr>
        <w:pStyle w:val="HTMLPreformatted"/>
        <w:rPr>
          <w:rStyle w:val="HTMLCode"/>
          <w:sz w:val="18"/>
          <w:szCs w:val="18"/>
        </w:rPr>
      </w:pPr>
      <w:r w:rsidRPr="00815E71">
        <w:rPr>
          <w:rStyle w:val="HTMLCode"/>
          <w:sz w:val="18"/>
          <w:szCs w:val="18"/>
        </w:rPr>
        <w:t xml:space="preserve">    </w:t>
      </w:r>
      <w:proofErr w:type="gramStart"/>
      <w:r w:rsidRPr="00815E71">
        <w:rPr>
          <w:rStyle w:val="HTMLCode"/>
          <w:sz w:val="18"/>
          <w:szCs w:val="18"/>
        </w:rPr>
        <w:t>name</w:t>
      </w:r>
      <w:proofErr w:type="gramEnd"/>
      <w:r w:rsidRPr="00815E71">
        <w:rPr>
          <w:rStyle w:val="HTMLCode"/>
          <w:sz w:val="18"/>
          <w:szCs w:val="18"/>
        </w:rPr>
        <w:t xml:space="preserve"> STRING,</w:t>
      </w:r>
    </w:p>
    <w:p w:rsidR="00E55F83" w:rsidRPr="00815E71" w:rsidRDefault="00E55F83" w:rsidP="00E55F83">
      <w:pPr>
        <w:pStyle w:val="HTMLPreformatted"/>
        <w:rPr>
          <w:rStyle w:val="HTMLCode"/>
          <w:sz w:val="18"/>
          <w:szCs w:val="18"/>
        </w:rPr>
      </w:pPr>
      <w:r w:rsidRPr="00815E71">
        <w:rPr>
          <w:rStyle w:val="HTMLCode"/>
          <w:sz w:val="18"/>
          <w:szCs w:val="18"/>
        </w:rPr>
        <w:t xml:space="preserve">    </w:t>
      </w:r>
      <w:proofErr w:type="gramStart"/>
      <w:r w:rsidRPr="00815E71">
        <w:rPr>
          <w:rStyle w:val="HTMLCode"/>
          <w:sz w:val="18"/>
          <w:szCs w:val="18"/>
        </w:rPr>
        <w:t>location</w:t>
      </w:r>
      <w:proofErr w:type="gramEnd"/>
      <w:r w:rsidRPr="00815E71">
        <w:rPr>
          <w:rStyle w:val="HTMLCode"/>
          <w:sz w:val="18"/>
          <w:szCs w:val="18"/>
        </w:rPr>
        <w:t xml:space="preserve"> STRING,</w:t>
      </w:r>
    </w:p>
    <w:p w:rsidR="00E55F83" w:rsidRPr="00815E71" w:rsidRDefault="00E55F83" w:rsidP="00E55F83">
      <w:pPr>
        <w:pStyle w:val="HTMLPreformatted"/>
        <w:rPr>
          <w:rStyle w:val="HTMLCode"/>
          <w:sz w:val="18"/>
          <w:szCs w:val="18"/>
        </w:rPr>
      </w:pPr>
      <w:r w:rsidRPr="00815E71">
        <w:rPr>
          <w:rStyle w:val="HTMLCode"/>
          <w:sz w:val="18"/>
          <w:szCs w:val="18"/>
        </w:rPr>
        <w:t xml:space="preserve">    </w:t>
      </w:r>
      <w:proofErr w:type="spellStart"/>
      <w:proofErr w:type="gramStart"/>
      <w:r w:rsidRPr="00815E71">
        <w:rPr>
          <w:rStyle w:val="HTMLCode"/>
          <w:sz w:val="18"/>
          <w:szCs w:val="18"/>
        </w:rPr>
        <w:t>ts</w:t>
      </w:r>
      <w:proofErr w:type="spellEnd"/>
      <w:proofErr w:type="gramEnd"/>
      <w:r w:rsidRPr="00815E71">
        <w:rPr>
          <w:rStyle w:val="HTMLCode"/>
          <w:sz w:val="18"/>
          <w:szCs w:val="18"/>
        </w:rPr>
        <w:t xml:space="preserve"> TIMESTAMP</w:t>
      </w:r>
    </w:p>
    <w:p w:rsidR="00D66F7B" w:rsidRPr="00815E71" w:rsidRDefault="00E55F83" w:rsidP="00E55F83">
      <w:pPr>
        <w:pStyle w:val="HTMLPreformatted"/>
        <w:rPr>
          <w:rStyle w:val="HTMLCode"/>
          <w:sz w:val="18"/>
          <w:szCs w:val="18"/>
        </w:rPr>
      </w:pPr>
      <w:r w:rsidRPr="00815E71">
        <w:rPr>
          <w:rStyle w:val="HTMLCode"/>
          <w:sz w:val="18"/>
          <w:szCs w:val="18"/>
        </w:rPr>
        <w:t xml:space="preserve">  )</w:t>
      </w:r>
    </w:p>
    <w:p w:rsidR="0025698E" w:rsidRPr="0025698E" w:rsidRDefault="0025698E" w:rsidP="00E55F83">
      <w:pPr>
        <w:pStyle w:val="HTMLPreformatted"/>
        <w:rPr>
          <w:rFonts w:ascii="Times New Roman" w:eastAsiaTheme="minorHAnsi" w:hAnsi="Times New Roman" w:cs="Times New Roman"/>
          <w:sz w:val="24"/>
          <w:szCs w:val="24"/>
          <w:lang w:val="en-GB" w:eastAsia="en-US"/>
        </w:rPr>
      </w:pPr>
    </w:p>
    <w:p w:rsidR="007E67DC" w:rsidRPr="007E67DC" w:rsidRDefault="007E67DC" w:rsidP="007E67DC">
      <w:pPr>
        <w:shd w:val="clear" w:color="auto" w:fill="FFFFFE"/>
        <w:spacing w:after="0" w:line="240" w:lineRule="atLeast"/>
        <w:rPr>
          <w:rFonts w:ascii="Courier New" w:eastAsia="Times New Roman" w:hAnsi="Courier New" w:cs="Courier New"/>
          <w:color w:val="000000"/>
          <w:sz w:val="18"/>
          <w:szCs w:val="18"/>
          <w:lang w:eastAsia="en-IN"/>
        </w:rPr>
      </w:pPr>
      <w:proofErr w:type="gramStart"/>
      <w:r w:rsidRPr="007E67DC">
        <w:rPr>
          <w:rFonts w:ascii="Courier New" w:eastAsia="Times New Roman" w:hAnsi="Courier New" w:cs="Courier New"/>
          <w:color w:val="3367D6"/>
          <w:sz w:val="18"/>
          <w:szCs w:val="18"/>
          <w:lang w:eastAsia="en-IN"/>
        </w:rPr>
        <w:t>insert</w:t>
      </w:r>
      <w:proofErr w:type="gramEnd"/>
      <w:r w:rsidRPr="007E67DC">
        <w:rPr>
          <w:rFonts w:ascii="Courier New" w:eastAsia="Times New Roman" w:hAnsi="Courier New" w:cs="Courier New"/>
          <w:color w:val="000000"/>
          <w:sz w:val="18"/>
          <w:szCs w:val="18"/>
          <w:lang w:eastAsia="en-IN"/>
        </w:rPr>
        <w:t> </w:t>
      </w:r>
      <w:r w:rsidRPr="007E67DC">
        <w:rPr>
          <w:rFonts w:ascii="Courier New" w:eastAsia="Times New Roman" w:hAnsi="Courier New" w:cs="Courier New"/>
          <w:color w:val="3367D6"/>
          <w:sz w:val="18"/>
          <w:szCs w:val="18"/>
          <w:lang w:eastAsia="en-IN"/>
        </w:rPr>
        <w:t>into</w:t>
      </w:r>
      <w:r w:rsidRPr="007E67DC">
        <w:rPr>
          <w:rFonts w:ascii="Courier New" w:eastAsia="Times New Roman" w:hAnsi="Courier New" w:cs="Courier New"/>
          <w:color w:val="000000"/>
          <w:sz w:val="18"/>
          <w:szCs w:val="18"/>
          <w:lang w:eastAsia="en-IN"/>
        </w:rPr>
        <w:t> optimistic</w:t>
      </w:r>
      <w:r w:rsidRPr="007E67DC">
        <w:rPr>
          <w:rFonts w:ascii="Courier New" w:eastAsia="Times New Roman" w:hAnsi="Courier New" w:cs="Courier New"/>
          <w:color w:val="37474F"/>
          <w:sz w:val="18"/>
          <w:szCs w:val="18"/>
          <w:lang w:eastAsia="en-IN"/>
        </w:rPr>
        <w:t>-</w:t>
      </w:r>
      <w:r w:rsidRPr="007E67DC">
        <w:rPr>
          <w:rFonts w:ascii="Courier New" w:eastAsia="Times New Roman" w:hAnsi="Courier New" w:cs="Courier New"/>
          <w:color w:val="000000"/>
          <w:sz w:val="18"/>
          <w:szCs w:val="18"/>
          <w:lang w:eastAsia="en-IN"/>
        </w:rPr>
        <w:t>jet</w:t>
      </w:r>
      <w:r w:rsidRPr="007E67DC">
        <w:rPr>
          <w:rFonts w:ascii="Courier New" w:eastAsia="Times New Roman" w:hAnsi="Courier New" w:cs="Courier New"/>
          <w:color w:val="37474F"/>
          <w:sz w:val="18"/>
          <w:szCs w:val="18"/>
          <w:lang w:eastAsia="en-IN"/>
        </w:rPr>
        <w:t>-</w:t>
      </w:r>
      <w:r w:rsidRPr="007E67DC">
        <w:rPr>
          <w:rFonts w:ascii="Courier New" w:eastAsia="Times New Roman" w:hAnsi="Courier New" w:cs="Courier New"/>
          <w:color w:val="F4511E"/>
          <w:sz w:val="18"/>
          <w:szCs w:val="18"/>
          <w:lang w:eastAsia="en-IN"/>
        </w:rPr>
        <w:t>344105</w:t>
      </w:r>
      <w:r w:rsidRPr="007E67DC">
        <w:rPr>
          <w:rFonts w:ascii="Courier New" w:eastAsia="Times New Roman" w:hAnsi="Courier New" w:cs="Courier New"/>
          <w:color w:val="000000"/>
          <w:sz w:val="18"/>
          <w:szCs w:val="18"/>
          <w:lang w:eastAsia="en-IN"/>
        </w:rPr>
        <w:t>.AdvertisementDataset.customer_new </w:t>
      </w:r>
      <w:r w:rsidRPr="007E67DC">
        <w:rPr>
          <w:rFonts w:ascii="Courier New" w:eastAsia="Times New Roman" w:hAnsi="Courier New" w:cs="Courier New"/>
          <w:color w:val="37474F"/>
          <w:sz w:val="18"/>
          <w:szCs w:val="18"/>
          <w:lang w:eastAsia="en-IN"/>
        </w:rPr>
        <w:t>(</w:t>
      </w:r>
      <w:r w:rsidRPr="007E67DC">
        <w:rPr>
          <w:rFonts w:ascii="Courier New" w:eastAsia="Times New Roman" w:hAnsi="Courier New" w:cs="Courier New"/>
          <w:color w:val="000000"/>
          <w:sz w:val="18"/>
          <w:szCs w:val="18"/>
          <w:lang w:eastAsia="en-IN"/>
        </w:rPr>
        <w:t>customer_id,name,location,ts</w:t>
      </w:r>
      <w:r w:rsidRPr="007E67DC">
        <w:rPr>
          <w:rFonts w:ascii="Courier New" w:eastAsia="Times New Roman" w:hAnsi="Courier New" w:cs="Courier New"/>
          <w:color w:val="37474F"/>
          <w:sz w:val="18"/>
          <w:szCs w:val="18"/>
          <w:lang w:eastAsia="en-IN"/>
        </w:rPr>
        <w:t>)</w:t>
      </w:r>
      <w:r w:rsidRPr="007E67DC">
        <w:rPr>
          <w:rFonts w:ascii="Courier New" w:eastAsia="Times New Roman" w:hAnsi="Courier New" w:cs="Courier New"/>
          <w:color w:val="000000"/>
          <w:sz w:val="18"/>
          <w:szCs w:val="18"/>
          <w:lang w:eastAsia="en-IN"/>
        </w:rPr>
        <w:t> </w:t>
      </w:r>
      <w:r w:rsidRPr="007E67DC">
        <w:rPr>
          <w:rFonts w:ascii="Courier New" w:eastAsia="Times New Roman" w:hAnsi="Courier New" w:cs="Courier New"/>
          <w:color w:val="3367D6"/>
          <w:sz w:val="18"/>
          <w:szCs w:val="18"/>
          <w:lang w:eastAsia="en-IN"/>
        </w:rPr>
        <w:t>values</w:t>
      </w:r>
      <w:r w:rsidRPr="007E67DC">
        <w:rPr>
          <w:rFonts w:ascii="Courier New" w:eastAsia="Times New Roman" w:hAnsi="Courier New" w:cs="Courier New"/>
          <w:color w:val="000000"/>
          <w:sz w:val="18"/>
          <w:szCs w:val="18"/>
          <w:lang w:eastAsia="en-IN"/>
        </w:rPr>
        <w:t> </w:t>
      </w:r>
      <w:r w:rsidRPr="007E67DC">
        <w:rPr>
          <w:rFonts w:ascii="Courier New" w:eastAsia="Times New Roman" w:hAnsi="Courier New" w:cs="Courier New"/>
          <w:color w:val="37474F"/>
          <w:sz w:val="18"/>
          <w:szCs w:val="18"/>
          <w:lang w:eastAsia="en-IN"/>
        </w:rPr>
        <w:t>(</w:t>
      </w:r>
      <w:r w:rsidRPr="007E67DC">
        <w:rPr>
          <w:rFonts w:ascii="Courier New" w:eastAsia="Times New Roman" w:hAnsi="Courier New" w:cs="Courier New"/>
          <w:color w:val="F4511E"/>
          <w:sz w:val="18"/>
          <w:szCs w:val="18"/>
          <w:lang w:eastAsia="en-IN"/>
        </w:rPr>
        <w:t>101</w:t>
      </w:r>
      <w:r w:rsidRPr="007E67DC">
        <w:rPr>
          <w:rFonts w:ascii="Courier New" w:eastAsia="Times New Roman" w:hAnsi="Courier New" w:cs="Courier New"/>
          <w:color w:val="000000"/>
          <w:sz w:val="18"/>
          <w:szCs w:val="18"/>
          <w:lang w:eastAsia="en-IN"/>
        </w:rPr>
        <w:t>,</w:t>
      </w:r>
      <w:r w:rsidRPr="007E67DC">
        <w:rPr>
          <w:rFonts w:ascii="Courier New" w:eastAsia="Times New Roman" w:hAnsi="Courier New" w:cs="Courier New"/>
          <w:color w:val="0D904F"/>
          <w:sz w:val="18"/>
          <w:szCs w:val="18"/>
          <w:lang w:eastAsia="en-IN"/>
        </w:rPr>
        <w:t>'radha'</w:t>
      </w:r>
      <w:r w:rsidRPr="007E67DC">
        <w:rPr>
          <w:rFonts w:ascii="Courier New" w:eastAsia="Times New Roman" w:hAnsi="Courier New" w:cs="Courier New"/>
          <w:color w:val="000000"/>
          <w:sz w:val="18"/>
          <w:szCs w:val="18"/>
          <w:lang w:eastAsia="en-IN"/>
        </w:rPr>
        <w:t>,</w:t>
      </w:r>
      <w:r w:rsidRPr="007E67DC">
        <w:rPr>
          <w:rFonts w:ascii="Courier New" w:eastAsia="Times New Roman" w:hAnsi="Courier New" w:cs="Courier New"/>
          <w:color w:val="0D904F"/>
          <w:sz w:val="18"/>
          <w:szCs w:val="18"/>
          <w:lang w:eastAsia="en-IN"/>
        </w:rPr>
        <w:t>'Mangalore'</w:t>
      </w:r>
      <w:r w:rsidRPr="007E67DC">
        <w:rPr>
          <w:rFonts w:ascii="Courier New" w:eastAsia="Times New Roman" w:hAnsi="Courier New" w:cs="Courier New"/>
          <w:color w:val="000000"/>
          <w:sz w:val="18"/>
          <w:szCs w:val="18"/>
          <w:lang w:eastAsia="en-IN"/>
        </w:rPr>
        <w:t>,</w:t>
      </w:r>
      <w:r w:rsidRPr="007E67DC">
        <w:rPr>
          <w:rFonts w:ascii="Courier New" w:eastAsia="Times New Roman" w:hAnsi="Courier New" w:cs="Courier New"/>
          <w:color w:val="0D904F"/>
          <w:sz w:val="18"/>
          <w:szCs w:val="18"/>
          <w:lang w:eastAsia="en-IN"/>
        </w:rPr>
        <w:t>'2022-8-03'</w:t>
      </w:r>
      <w:r w:rsidRPr="007E67DC">
        <w:rPr>
          <w:rFonts w:ascii="Courier New" w:eastAsia="Times New Roman" w:hAnsi="Courier New" w:cs="Courier New"/>
          <w:color w:val="37474F"/>
          <w:sz w:val="18"/>
          <w:szCs w:val="18"/>
          <w:lang w:eastAsia="en-IN"/>
        </w:rPr>
        <w:t>)</w:t>
      </w:r>
      <w:r w:rsidRPr="007E67DC">
        <w:rPr>
          <w:rFonts w:ascii="Courier New" w:eastAsia="Times New Roman" w:hAnsi="Courier New" w:cs="Courier New"/>
          <w:color w:val="000000"/>
          <w:sz w:val="18"/>
          <w:szCs w:val="18"/>
          <w:lang w:eastAsia="en-IN"/>
        </w:rPr>
        <w:t> ; </w:t>
      </w:r>
    </w:p>
    <w:p w:rsidR="007E67DC" w:rsidRPr="00815E71" w:rsidRDefault="007E67DC" w:rsidP="00E55F83">
      <w:pPr>
        <w:pStyle w:val="HTMLPreformatted"/>
        <w:rPr>
          <w:rStyle w:val="HTMLCode"/>
          <w:sz w:val="18"/>
          <w:szCs w:val="18"/>
        </w:rPr>
      </w:pPr>
    </w:p>
    <w:p w:rsidR="007E67DC" w:rsidRPr="007E67DC" w:rsidRDefault="007E67DC" w:rsidP="007E67DC">
      <w:pPr>
        <w:shd w:val="clear" w:color="auto" w:fill="FFFFFE"/>
        <w:spacing w:after="0" w:line="240" w:lineRule="atLeast"/>
        <w:rPr>
          <w:rFonts w:ascii="Courier New" w:eastAsia="Times New Roman" w:hAnsi="Courier New" w:cs="Courier New"/>
          <w:color w:val="000000"/>
          <w:sz w:val="18"/>
          <w:szCs w:val="18"/>
          <w:lang w:eastAsia="en-IN"/>
        </w:rPr>
      </w:pPr>
      <w:r w:rsidRPr="007E67DC">
        <w:rPr>
          <w:rFonts w:ascii="Courier New" w:eastAsia="Times New Roman" w:hAnsi="Courier New" w:cs="Courier New"/>
          <w:color w:val="3367D6"/>
          <w:sz w:val="18"/>
          <w:szCs w:val="18"/>
          <w:lang w:eastAsia="en-IN"/>
        </w:rPr>
        <w:t>SELECT</w:t>
      </w:r>
      <w:r w:rsidRPr="007E67DC">
        <w:rPr>
          <w:rFonts w:ascii="Courier New" w:eastAsia="Times New Roman" w:hAnsi="Courier New" w:cs="Courier New"/>
          <w:color w:val="000000"/>
          <w:sz w:val="18"/>
          <w:szCs w:val="18"/>
          <w:lang w:eastAsia="en-IN"/>
        </w:rPr>
        <w:t> </w:t>
      </w:r>
      <w:r w:rsidRPr="007E67DC">
        <w:rPr>
          <w:rFonts w:ascii="Courier New" w:eastAsia="Times New Roman" w:hAnsi="Courier New" w:cs="Courier New"/>
          <w:color w:val="3367D6"/>
          <w:sz w:val="18"/>
          <w:szCs w:val="18"/>
          <w:lang w:eastAsia="en-IN"/>
        </w:rPr>
        <w:t>distinct</w:t>
      </w:r>
      <w:r w:rsidRPr="007E67DC">
        <w:rPr>
          <w:rFonts w:ascii="Courier New" w:eastAsia="Times New Roman" w:hAnsi="Courier New" w:cs="Courier New"/>
          <w:color w:val="000000"/>
          <w:sz w:val="18"/>
          <w:szCs w:val="18"/>
          <w:lang w:eastAsia="en-IN"/>
        </w:rPr>
        <w:t> </w:t>
      </w:r>
      <w:r w:rsidRPr="007E67DC">
        <w:rPr>
          <w:rFonts w:ascii="Courier New" w:eastAsia="Times New Roman" w:hAnsi="Courier New" w:cs="Courier New"/>
          <w:color w:val="37474F"/>
          <w:sz w:val="18"/>
          <w:szCs w:val="18"/>
          <w:lang w:eastAsia="en-IN"/>
        </w:rPr>
        <w:t>*</w:t>
      </w:r>
      <w:r w:rsidRPr="007E67DC">
        <w:rPr>
          <w:rFonts w:ascii="Courier New" w:eastAsia="Times New Roman" w:hAnsi="Courier New" w:cs="Courier New"/>
          <w:color w:val="000000"/>
          <w:sz w:val="18"/>
          <w:szCs w:val="18"/>
          <w:lang w:eastAsia="en-IN"/>
        </w:rPr>
        <w:t> </w:t>
      </w:r>
      <w:r w:rsidRPr="007E67DC">
        <w:rPr>
          <w:rFonts w:ascii="Courier New" w:eastAsia="Times New Roman" w:hAnsi="Courier New" w:cs="Courier New"/>
          <w:color w:val="3367D6"/>
          <w:sz w:val="18"/>
          <w:szCs w:val="18"/>
          <w:lang w:eastAsia="en-IN"/>
        </w:rPr>
        <w:t>FROM</w:t>
      </w:r>
      <w:r w:rsidRPr="007E67DC">
        <w:rPr>
          <w:rFonts w:ascii="Courier New" w:eastAsia="Times New Roman" w:hAnsi="Courier New" w:cs="Courier New"/>
          <w:color w:val="000000"/>
          <w:sz w:val="18"/>
          <w:szCs w:val="18"/>
          <w:lang w:eastAsia="en-IN"/>
        </w:rPr>
        <w:t> </w:t>
      </w:r>
      <w:r w:rsidRPr="007E67DC">
        <w:rPr>
          <w:rFonts w:ascii="Courier New" w:eastAsia="Times New Roman" w:hAnsi="Courier New" w:cs="Courier New"/>
          <w:color w:val="0D904F"/>
          <w:sz w:val="18"/>
          <w:szCs w:val="18"/>
          <w:lang w:eastAsia="en-IN"/>
        </w:rPr>
        <w:t>`optimistic-jet-344105.AdvertisementDataset.customer_new`</w:t>
      </w:r>
      <w:r w:rsidRPr="007E67DC">
        <w:rPr>
          <w:rFonts w:ascii="Courier New" w:eastAsia="Times New Roman" w:hAnsi="Courier New" w:cs="Courier New"/>
          <w:color w:val="000000"/>
          <w:sz w:val="18"/>
          <w:szCs w:val="18"/>
          <w:lang w:eastAsia="en-IN"/>
        </w:rPr>
        <w:t> </w:t>
      </w:r>
      <w:r w:rsidRPr="007E67DC">
        <w:rPr>
          <w:rFonts w:ascii="Courier New" w:eastAsia="Times New Roman" w:hAnsi="Courier New" w:cs="Courier New"/>
          <w:color w:val="3367D6"/>
          <w:sz w:val="18"/>
          <w:szCs w:val="18"/>
          <w:lang w:eastAsia="en-IN"/>
        </w:rPr>
        <w:t>LIMIT</w:t>
      </w:r>
      <w:r w:rsidRPr="007E67DC">
        <w:rPr>
          <w:rFonts w:ascii="Courier New" w:eastAsia="Times New Roman" w:hAnsi="Courier New" w:cs="Courier New"/>
          <w:color w:val="000000"/>
          <w:sz w:val="18"/>
          <w:szCs w:val="18"/>
          <w:lang w:eastAsia="en-IN"/>
        </w:rPr>
        <w:t> </w:t>
      </w:r>
      <w:r w:rsidRPr="007E67DC">
        <w:rPr>
          <w:rFonts w:ascii="Courier New" w:eastAsia="Times New Roman" w:hAnsi="Courier New" w:cs="Courier New"/>
          <w:color w:val="F4511E"/>
          <w:sz w:val="18"/>
          <w:szCs w:val="18"/>
          <w:lang w:eastAsia="en-IN"/>
        </w:rPr>
        <w:t>10</w:t>
      </w:r>
    </w:p>
    <w:p w:rsidR="007E67DC" w:rsidRPr="007E67DC" w:rsidRDefault="007E67DC" w:rsidP="007E67DC">
      <w:pPr>
        <w:shd w:val="clear" w:color="auto" w:fill="FFFFFE"/>
        <w:spacing w:after="0" w:line="240" w:lineRule="atLeast"/>
        <w:rPr>
          <w:rFonts w:ascii="Courier New" w:eastAsia="Times New Roman" w:hAnsi="Courier New" w:cs="Courier New"/>
          <w:color w:val="000000"/>
          <w:sz w:val="18"/>
          <w:szCs w:val="18"/>
          <w:lang w:eastAsia="en-IN"/>
        </w:rPr>
      </w:pPr>
    </w:p>
    <w:p w:rsidR="00E82405" w:rsidRPr="00E82405" w:rsidRDefault="00E82405" w:rsidP="00E82405">
      <w:pPr>
        <w:shd w:val="clear" w:color="auto" w:fill="FFFFFE"/>
        <w:spacing w:after="0" w:line="240" w:lineRule="atLeast"/>
        <w:rPr>
          <w:rFonts w:ascii="Courier New" w:eastAsia="Times New Roman" w:hAnsi="Courier New" w:cs="Courier New"/>
          <w:color w:val="000000"/>
          <w:sz w:val="18"/>
          <w:szCs w:val="18"/>
          <w:lang w:eastAsia="en-IN"/>
        </w:rPr>
      </w:pPr>
      <w:r w:rsidRPr="00E82405">
        <w:rPr>
          <w:rFonts w:ascii="Courier New" w:eastAsia="Times New Roman" w:hAnsi="Courier New" w:cs="Courier New"/>
          <w:color w:val="3367D6"/>
          <w:sz w:val="18"/>
          <w:szCs w:val="18"/>
          <w:lang w:eastAsia="en-IN"/>
        </w:rPr>
        <w:t>CREATE</w:t>
      </w:r>
      <w:r w:rsidRPr="00E82405">
        <w:rPr>
          <w:rFonts w:ascii="Courier New" w:eastAsia="Times New Roman" w:hAnsi="Courier New" w:cs="Courier New"/>
          <w:color w:val="000000"/>
          <w:sz w:val="18"/>
          <w:szCs w:val="18"/>
          <w:lang w:eastAsia="en-IN"/>
        </w:rPr>
        <w:t> </w:t>
      </w:r>
      <w:r w:rsidRPr="00E82405">
        <w:rPr>
          <w:rFonts w:ascii="Courier New" w:eastAsia="Times New Roman" w:hAnsi="Courier New" w:cs="Courier New"/>
          <w:color w:val="3367D6"/>
          <w:sz w:val="18"/>
          <w:szCs w:val="18"/>
          <w:lang w:eastAsia="en-IN"/>
        </w:rPr>
        <w:t>OR</w:t>
      </w:r>
      <w:r w:rsidRPr="00E82405">
        <w:rPr>
          <w:rFonts w:ascii="Courier New" w:eastAsia="Times New Roman" w:hAnsi="Courier New" w:cs="Courier New"/>
          <w:color w:val="000000"/>
          <w:sz w:val="18"/>
          <w:szCs w:val="18"/>
          <w:lang w:eastAsia="en-IN"/>
        </w:rPr>
        <w:t> </w:t>
      </w:r>
      <w:r w:rsidRPr="00E82405">
        <w:rPr>
          <w:rFonts w:ascii="Courier New" w:eastAsia="Times New Roman" w:hAnsi="Courier New" w:cs="Courier New"/>
          <w:color w:val="3367D6"/>
          <w:sz w:val="18"/>
          <w:szCs w:val="18"/>
          <w:lang w:eastAsia="en-IN"/>
        </w:rPr>
        <w:t>REPLACE</w:t>
      </w:r>
      <w:r w:rsidRPr="00E82405">
        <w:rPr>
          <w:rFonts w:ascii="Courier New" w:eastAsia="Times New Roman" w:hAnsi="Courier New" w:cs="Courier New"/>
          <w:color w:val="000000"/>
          <w:sz w:val="18"/>
          <w:szCs w:val="18"/>
          <w:lang w:eastAsia="en-IN"/>
        </w:rPr>
        <w:t> </w:t>
      </w:r>
      <w:r w:rsidRPr="00E82405">
        <w:rPr>
          <w:rFonts w:ascii="Courier New" w:eastAsia="Times New Roman" w:hAnsi="Courier New" w:cs="Courier New"/>
          <w:color w:val="3367D6"/>
          <w:sz w:val="18"/>
          <w:szCs w:val="18"/>
          <w:lang w:eastAsia="en-IN"/>
        </w:rPr>
        <w:t>TABLE</w:t>
      </w:r>
      <w:r w:rsidRPr="00E82405">
        <w:rPr>
          <w:rFonts w:ascii="Courier New" w:eastAsia="Times New Roman" w:hAnsi="Courier New" w:cs="Courier New"/>
          <w:color w:val="000000"/>
          <w:sz w:val="18"/>
          <w:szCs w:val="18"/>
          <w:lang w:eastAsia="en-IN"/>
        </w:rPr>
        <w:t> </w:t>
      </w:r>
      <w:r w:rsidRPr="00E82405">
        <w:rPr>
          <w:rFonts w:ascii="Courier New" w:eastAsia="Times New Roman" w:hAnsi="Courier New" w:cs="Courier New"/>
          <w:color w:val="0D904F"/>
          <w:sz w:val="18"/>
          <w:szCs w:val="18"/>
          <w:lang w:eastAsia="en-IN"/>
        </w:rPr>
        <w:t>`optimistic-jet-344105.AdvertisementDataset.customer_new`</w:t>
      </w:r>
    </w:p>
    <w:p w:rsidR="00E82405" w:rsidRPr="00E82405" w:rsidRDefault="00E82405" w:rsidP="00E82405">
      <w:pPr>
        <w:shd w:val="clear" w:color="auto" w:fill="FFFFFE"/>
        <w:spacing w:after="0" w:line="240" w:lineRule="atLeast"/>
        <w:rPr>
          <w:rFonts w:ascii="Courier New" w:eastAsia="Times New Roman" w:hAnsi="Courier New" w:cs="Courier New"/>
          <w:color w:val="000000"/>
          <w:sz w:val="18"/>
          <w:szCs w:val="18"/>
          <w:lang w:eastAsia="en-IN"/>
        </w:rPr>
      </w:pPr>
      <w:r w:rsidRPr="00E82405">
        <w:rPr>
          <w:rFonts w:ascii="Courier New" w:eastAsia="Times New Roman" w:hAnsi="Courier New" w:cs="Courier New"/>
          <w:color w:val="3367D6"/>
          <w:sz w:val="18"/>
          <w:szCs w:val="18"/>
          <w:lang w:eastAsia="en-IN"/>
        </w:rPr>
        <w:t>AS</w:t>
      </w:r>
      <w:r w:rsidRPr="00E82405">
        <w:rPr>
          <w:rFonts w:ascii="Courier New" w:eastAsia="Times New Roman" w:hAnsi="Courier New" w:cs="Courier New"/>
          <w:color w:val="000000"/>
          <w:sz w:val="18"/>
          <w:szCs w:val="18"/>
          <w:lang w:eastAsia="en-IN"/>
        </w:rPr>
        <w:t> </w:t>
      </w:r>
      <w:r w:rsidRPr="00E82405">
        <w:rPr>
          <w:rFonts w:ascii="Courier New" w:eastAsia="Times New Roman" w:hAnsi="Courier New" w:cs="Courier New"/>
          <w:color w:val="3367D6"/>
          <w:sz w:val="18"/>
          <w:szCs w:val="18"/>
          <w:lang w:eastAsia="en-IN"/>
        </w:rPr>
        <w:t>SELECT</w:t>
      </w:r>
      <w:r w:rsidRPr="00E82405">
        <w:rPr>
          <w:rFonts w:ascii="Courier New" w:eastAsia="Times New Roman" w:hAnsi="Courier New" w:cs="Courier New"/>
          <w:color w:val="000000"/>
          <w:sz w:val="18"/>
          <w:szCs w:val="18"/>
          <w:lang w:eastAsia="en-IN"/>
        </w:rPr>
        <w:t> </w:t>
      </w:r>
      <w:r w:rsidRPr="00E82405">
        <w:rPr>
          <w:rFonts w:ascii="Courier New" w:eastAsia="Times New Roman" w:hAnsi="Courier New" w:cs="Courier New"/>
          <w:color w:val="3367D6"/>
          <w:sz w:val="18"/>
          <w:szCs w:val="18"/>
          <w:lang w:eastAsia="en-IN"/>
        </w:rPr>
        <w:t>DISTINCT</w:t>
      </w:r>
      <w:r w:rsidRPr="00E82405">
        <w:rPr>
          <w:rFonts w:ascii="Courier New" w:eastAsia="Times New Roman" w:hAnsi="Courier New" w:cs="Courier New"/>
          <w:color w:val="000000"/>
          <w:sz w:val="18"/>
          <w:szCs w:val="18"/>
          <w:lang w:eastAsia="en-IN"/>
        </w:rPr>
        <w:t> </w:t>
      </w:r>
      <w:r w:rsidRPr="00E82405">
        <w:rPr>
          <w:rFonts w:ascii="Courier New" w:eastAsia="Times New Roman" w:hAnsi="Courier New" w:cs="Courier New"/>
          <w:color w:val="37474F"/>
          <w:sz w:val="18"/>
          <w:szCs w:val="18"/>
          <w:lang w:eastAsia="en-IN"/>
        </w:rPr>
        <w:t>*</w:t>
      </w:r>
      <w:r w:rsidRPr="00E82405">
        <w:rPr>
          <w:rFonts w:ascii="Courier New" w:eastAsia="Times New Roman" w:hAnsi="Courier New" w:cs="Courier New"/>
          <w:color w:val="000000"/>
          <w:sz w:val="18"/>
          <w:szCs w:val="18"/>
          <w:lang w:eastAsia="en-IN"/>
        </w:rPr>
        <w:t> </w:t>
      </w:r>
      <w:r w:rsidRPr="00E82405">
        <w:rPr>
          <w:rFonts w:ascii="Courier New" w:eastAsia="Times New Roman" w:hAnsi="Courier New" w:cs="Courier New"/>
          <w:color w:val="3367D6"/>
          <w:sz w:val="18"/>
          <w:szCs w:val="18"/>
          <w:lang w:eastAsia="en-IN"/>
        </w:rPr>
        <w:t>FROM</w:t>
      </w:r>
      <w:r w:rsidRPr="00E82405">
        <w:rPr>
          <w:rFonts w:ascii="Courier New" w:eastAsia="Times New Roman" w:hAnsi="Courier New" w:cs="Courier New"/>
          <w:color w:val="000000"/>
          <w:sz w:val="18"/>
          <w:szCs w:val="18"/>
          <w:lang w:eastAsia="en-IN"/>
        </w:rPr>
        <w:t> </w:t>
      </w:r>
      <w:r w:rsidRPr="00E82405">
        <w:rPr>
          <w:rFonts w:ascii="Courier New" w:eastAsia="Times New Roman" w:hAnsi="Courier New" w:cs="Courier New"/>
          <w:color w:val="0D904F"/>
          <w:sz w:val="18"/>
          <w:szCs w:val="18"/>
          <w:lang w:eastAsia="en-IN"/>
        </w:rPr>
        <w:t>`optimistic-jet-344105.AdvertisementDataset.customer_new`</w:t>
      </w:r>
      <w:r w:rsidRPr="00E82405">
        <w:rPr>
          <w:rFonts w:ascii="Courier New" w:eastAsia="Times New Roman" w:hAnsi="Courier New" w:cs="Courier New"/>
          <w:color w:val="000000"/>
          <w:sz w:val="18"/>
          <w:szCs w:val="18"/>
          <w:lang w:eastAsia="en-IN"/>
        </w:rPr>
        <w:t>;</w:t>
      </w:r>
    </w:p>
    <w:p w:rsidR="007E67DC" w:rsidRDefault="007E67DC" w:rsidP="00E55F83">
      <w:pPr>
        <w:pStyle w:val="HTMLPreformatted"/>
        <w:rPr>
          <w:rStyle w:val="HTMLCode"/>
        </w:rPr>
      </w:pPr>
    </w:p>
    <w:p w:rsidR="00E55F83" w:rsidRDefault="00E55F83" w:rsidP="00E55F83">
      <w:pPr>
        <w:pStyle w:val="HTMLPreformatted"/>
        <w:rPr>
          <w:rStyle w:val="HTMLCode"/>
        </w:rPr>
      </w:pPr>
    </w:p>
    <w:p w:rsidR="00E55F83" w:rsidRDefault="00E55F83" w:rsidP="00E55F83">
      <w:pPr>
        <w:rPr>
          <w:rFonts w:ascii="Times New Roman" w:hAnsi="Times New Roman" w:cs="Times New Roman"/>
          <w:color w:val="2E74B5" w:themeColor="accent1" w:themeShade="BF"/>
          <w:sz w:val="24"/>
          <w:szCs w:val="24"/>
          <w:lang w:val="en-GB"/>
        </w:rPr>
      </w:pPr>
      <w:r w:rsidRPr="00E55F83">
        <w:rPr>
          <w:rFonts w:ascii="Times New Roman" w:hAnsi="Times New Roman" w:cs="Times New Roman"/>
          <w:color w:val="2E74B5" w:themeColor="accent1" w:themeShade="BF"/>
          <w:sz w:val="24"/>
          <w:szCs w:val="24"/>
          <w:lang w:val="en-GB"/>
        </w:rPr>
        <w:t>Case-2</w:t>
      </w:r>
    </w:p>
    <w:p w:rsidR="0025698E" w:rsidRPr="0025698E" w:rsidRDefault="0025698E" w:rsidP="00E55F83">
      <w:pPr>
        <w:rPr>
          <w:rFonts w:ascii="Times New Roman" w:hAnsi="Times New Roman" w:cs="Times New Roman"/>
          <w:b/>
          <w:color w:val="2E74B5" w:themeColor="accent1" w:themeShade="BF"/>
          <w:sz w:val="24"/>
          <w:szCs w:val="24"/>
          <w:lang w:val="en-GB"/>
        </w:rPr>
      </w:pPr>
      <w:r w:rsidRPr="0025698E">
        <w:rPr>
          <w:rFonts w:ascii="Times New Roman" w:hAnsi="Times New Roman" w:cs="Times New Roman"/>
          <w:b/>
          <w:color w:val="2E74B5" w:themeColor="accent1" w:themeShade="BF"/>
          <w:sz w:val="24"/>
          <w:szCs w:val="24"/>
          <w:lang w:val="en-GB"/>
        </w:rPr>
        <w:t>Create a table and insert values into it.</w:t>
      </w:r>
    </w:p>
    <w:p w:rsidR="0025698E" w:rsidRDefault="0025698E" w:rsidP="00E55F83">
      <w:pPr>
        <w:rPr>
          <w:rStyle w:val="HTMLCode"/>
          <w:rFonts w:ascii="Times New Roman" w:eastAsiaTheme="minorHAnsi" w:hAnsi="Times New Roman" w:cs="Times New Roman"/>
          <w:color w:val="000000" w:themeColor="text1"/>
          <w:sz w:val="24"/>
          <w:szCs w:val="24"/>
          <w:lang w:val="en-GB"/>
        </w:rPr>
      </w:pPr>
      <w:r>
        <w:rPr>
          <w:rStyle w:val="HTMLCode"/>
          <w:rFonts w:ascii="Times New Roman" w:eastAsiaTheme="minorHAnsi" w:hAnsi="Times New Roman" w:cs="Times New Roman"/>
          <w:color w:val="000000" w:themeColor="text1"/>
          <w:sz w:val="24"/>
          <w:szCs w:val="24"/>
          <w:lang w:val="en-GB"/>
        </w:rPr>
        <w:t xml:space="preserve">Create a text </w:t>
      </w:r>
      <w:proofErr w:type="gramStart"/>
      <w:r>
        <w:rPr>
          <w:rStyle w:val="HTMLCode"/>
          <w:rFonts w:ascii="Times New Roman" w:eastAsiaTheme="minorHAnsi" w:hAnsi="Times New Roman" w:cs="Times New Roman"/>
          <w:color w:val="000000" w:themeColor="text1"/>
          <w:sz w:val="24"/>
          <w:szCs w:val="24"/>
          <w:lang w:val="en-GB"/>
        </w:rPr>
        <w:t>document(</w:t>
      </w:r>
      <w:proofErr w:type="gramEnd"/>
      <w:r>
        <w:rPr>
          <w:rStyle w:val="HTMLCode"/>
          <w:rFonts w:ascii="Times New Roman" w:eastAsiaTheme="minorHAnsi" w:hAnsi="Times New Roman" w:cs="Times New Roman"/>
          <w:color w:val="000000" w:themeColor="text1"/>
          <w:sz w:val="24"/>
          <w:szCs w:val="24"/>
          <w:lang w:val="en-GB"/>
        </w:rPr>
        <w:t xml:space="preserve">.txt) and enter values(‘radhe’,23,False) …use comma separated values and save it as .txt format. </w:t>
      </w:r>
    </w:p>
    <w:p w:rsidR="0025698E" w:rsidRDefault="0025698E" w:rsidP="00E55F83">
      <w:pPr>
        <w:rPr>
          <w:rStyle w:val="HTMLCode"/>
          <w:rFonts w:ascii="Times New Roman" w:eastAsiaTheme="minorHAnsi" w:hAnsi="Times New Roman" w:cs="Times New Roman"/>
          <w:b/>
          <w:color w:val="ED7D31" w:themeColor="accent2"/>
          <w:sz w:val="24"/>
          <w:szCs w:val="24"/>
          <w:lang w:val="en-GB"/>
        </w:rPr>
      </w:pPr>
      <w:r>
        <w:rPr>
          <w:rStyle w:val="HTMLCode"/>
          <w:rFonts w:ascii="Times New Roman" w:eastAsiaTheme="minorHAnsi" w:hAnsi="Times New Roman" w:cs="Times New Roman"/>
          <w:color w:val="000000" w:themeColor="text1"/>
          <w:sz w:val="24"/>
          <w:szCs w:val="24"/>
          <w:lang w:val="en-GB"/>
        </w:rPr>
        <w:t xml:space="preserve">Go to (+) create a </w:t>
      </w:r>
      <w:proofErr w:type="gramStart"/>
      <w:r>
        <w:rPr>
          <w:rStyle w:val="HTMLCode"/>
          <w:rFonts w:ascii="Times New Roman" w:eastAsiaTheme="minorHAnsi" w:hAnsi="Times New Roman" w:cs="Times New Roman"/>
          <w:color w:val="000000" w:themeColor="text1"/>
          <w:sz w:val="24"/>
          <w:szCs w:val="24"/>
          <w:lang w:val="en-GB"/>
        </w:rPr>
        <w:t>New</w:t>
      </w:r>
      <w:proofErr w:type="gramEnd"/>
      <w:r>
        <w:rPr>
          <w:rStyle w:val="HTMLCode"/>
          <w:rFonts w:ascii="Times New Roman" w:eastAsiaTheme="minorHAnsi" w:hAnsi="Times New Roman" w:cs="Times New Roman"/>
          <w:color w:val="000000" w:themeColor="text1"/>
          <w:sz w:val="24"/>
          <w:szCs w:val="24"/>
          <w:lang w:val="en-GB"/>
        </w:rPr>
        <w:t xml:space="preserve"> table and import the .txt file as a CSV file.</w:t>
      </w:r>
      <w:r w:rsidR="00B324F6">
        <w:rPr>
          <w:rStyle w:val="HTMLCode"/>
          <w:rFonts w:ascii="Times New Roman" w:eastAsiaTheme="minorHAnsi" w:hAnsi="Times New Roman" w:cs="Times New Roman"/>
          <w:color w:val="000000" w:themeColor="text1"/>
          <w:sz w:val="24"/>
          <w:szCs w:val="24"/>
          <w:lang w:val="en-GB"/>
        </w:rPr>
        <w:t xml:space="preserve"> Select </w:t>
      </w:r>
      <w:r w:rsidR="00B324F6" w:rsidRPr="00B324F6">
        <w:rPr>
          <w:rStyle w:val="HTMLCode"/>
          <w:rFonts w:ascii="Times New Roman" w:eastAsiaTheme="minorHAnsi" w:hAnsi="Times New Roman" w:cs="Times New Roman"/>
          <w:b/>
          <w:color w:val="ED7D31" w:themeColor="accent2"/>
          <w:sz w:val="24"/>
          <w:szCs w:val="24"/>
          <w:lang w:val="en-GB"/>
        </w:rPr>
        <w:t>UPLOAD</w:t>
      </w:r>
      <w:r w:rsidR="00B324F6">
        <w:rPr>
          <w:rStyle w:val="HTMLCode"/>
          <w:rFonts w:ascii="Times New Roman" w:eastAsiaTheme="minorHAnsi" w:hAnsi="Times New Roman" w:cs="Times New Roman"/>
          <w:b/>
          <w:color w:val="ED7D31" w:themeColor="accent2"/>
          <w:sz w:val="24"/>
          <w:szCs w:val="24"/>
          <w:lang w:val="en-GB"/>
        </w:rPr>
        <w:t>.</w:t>
      </w:r>
    </w:p>
    <w:p w:rsidR="0025698E" w:rsidRPr="0025698E" w:rsidRDefault="00B324F6" w:rsidP="00E55F83">
      <w:pPr>
        <w:rPr>
          <w:rStyle w:val="HTMLCode"/>
          <w:rFonts w:ascii="Times New Roman" w:eastAsiaTheme="minorHAnsi" w:hAnsi="Times New Roman" w:cs="Times New Roman"/>
          <w:color w:val="000000" w:themeColor="text1"/>
          <w:sz w:val="24"/>
          <w:szCs w:val="24"/>
          <w:lang w:val="en-GB"/>
        </w:rPr>
      </w:pPr>
      <w:r w:rsidRPr="00B324F6">
        <w:rPr>
          <w:rStyle w:val="HTMLCode"/>
          <w:rFonts w:ascii="Times New Roman" w:eastAsiaTheme="minorHAnsi" w:hAnsi="Times New Roman" w:cs="Times New Roman"/>
          <w:color w:val="000000" w:themeColor="text1"/>
          <w:sz w:val="24"/>
          <w:szCs w:val="24"/>
          <w:lang w:val="en-GB"/>
        </w:rPr>
        <w:t>Follow the document</w:t>
      </w:r>
      <w:r>
        <w:rPr>
          <w:rStyle w:val="HTMLCode"/>
          <w:rFonts w:ascii="Times New Roman" w:eastAsiaTheme="minorHAnsi" w:hAnsi="Times New Roman" w:cs="Times New Roman"/>
          <w:b/>
          <w:color w:val="ED7D31" w:themeColor="accent2"/>
          <w:sz w:val="24"/>
          <w:szCs w:val="24"/>
          <w:lang w:val="en-GB"/>
        </w:rPr>
        <w:t xml:space="preserve"> How to create a table.</w:t>
      </w:r>
    </w:p>
    <w:p w:rsidR="00E55F83" w:rsidRPr="00E55F83" w:rsidRDefault="00E55F83" w:rsidP="00E55F83">
      <w:pPr>
        <w:pStyle w:val="HTMLPreformatted"/>
        <w:rPr>
          <w:rStyle w:val="HTMLCode"/>
        </w:rPr>
      </w:pPr>
      <w:r w:rsidRPr="00E55F83">
        <w:rPr>
          <w:rStyle w:val="HTMLCode"/>
        </w:rPr>
        <w:t xml:space="preserve">INSERT INTO </w:t>
      </w:r>
      <w:proofErr w:type="spellStart"/>
      <w:r w:rsidRPr="00E55F83">
        <w:rPr>
          <w:rStyle w:val="HTMLCode"/>
        </w:rPr>
        <w:t>AdvertisementDataset.Inventory_new</w:t>
      </w:r>
      <w:proofErr w:type="spellEnd"/>
      <w:r w:rsidRPr="00E55F83">
        <w:rPr>
          <w:rStyle w:val="HTMLCode"/>
        </w:rPr>
        <w:t xml:space="preserve"> (product, quantity)</w:t>
      </w:r>
    </w:p>
    <w:p w:rsidR="00E55F83" w:rsidRPr="00E55F83" w:rsidRDefault="00E55F83" w:rsidP="00E55F83">
      <w:pPr>
        <w:pStyle w:val="HTMLPreformatted"/>
        <w:rPr>
          <w:rStyle w:val="HTMLCode"/>
        </w:rPr>
      </w:pPr>
      <w:proofErr w:type="gramStart"/>
      <w:r w:rsidRPr="00E55F83">
        <w:rPr>
          <w:rStyle w:val="HTMLCode"/>
        </w:rPr>
        <w:t>VALUES(</w:t>
      </w:r>
      <w:proofErr w:type="gramEnd"/>
      <w:r w:rsidRPr="00E55F83">
        <w:rPr>
          <w:rStyle w:val="HTMLCode"/>
        </w:rPr>
        <w:t>'rice cooker', 10) ;</w:t>
      </w:r>
    </w:p>
    <w:p w:rsidR="00E55F83" w:rsidRPr="00E55F83" w:rsidRDefault="00E55F83" w:rsidP="00E55F83">
      <w:pPr>
        <w:pStyle w:val="HTMLPreformatted"/>
        <w:rPr>
          <w:rStyle w:val="HTMLCode"/>
        </w:rPr>
      </w:pPr>
    </w:p>
    <w:p w:rsidR="00EF7836" w:rsidRDefault="00E55F83" w:rsidP="00E55F83">
      <w:pPr>
        <w:pStyle w:val="HTMLPreformatted"/>
        <w:rPr>
          <w:rStyle w:val="HTMLCode"/>
        </w:rPr>
      </w:pPr>
      <w:proofErr w:type="gramStart"/>
      <w:r w:rsidRPr="00E55F83">
        <w:rPr>
          <w:rStyle w:val="HTMLCode"/>
        </w:rPr>
        <w:lastRenderedPageBreak/>
        <w:t>select</w:t>
      </w:r>
      <w:proofErr w:type="gramEnd"/>
      <w:r w:rsidRPr="00E55F83">
        <w:rPr>
          <w:rStyle w:val="HTMLCode"/>
        </w:rPr>
        <w:t xml:space="preserve"> * from optimistic-jet-344105.AdvertisementDataset.Inventory_new;</w:t>
      </w:r>
    </w:p>
    <w:p w:rsidR="00B41EC3" w:rsidRDefault="00B41EC3" w:rsidP="00E55F83">
      <w:pPr>
        <w:pStyle w:val="HTMLPreformatted"/>
        <w:rPr>
          <w:rStyle w:val="HTMLCode"/>
        </w:rPr>
      </w:pPr>
    </w:p>
    <w:p w:rsidR="00B41EC3" w:rsidRDefault="00B41EC3" w:rsidP="00B41EC3">
      <w:pPr>
        <w:rPr>
          <w:rFonts w:ascii="Times New Roman" w:hAnsi="Times New Roman" w:cs="Times New Roman"/>
          <w:color w:val="2E74B5" w:themeColor="accent1" w:themeShade="BF"/>
          <w:sz w:val="24"/>
          <w:szCs w:val="24"/>
          <w:lang w:val="en-GB"/>
        </w:rPr>
      </w:pPr>
      <w:r w:rsidRPr="00E55F83">
        <w:rPr>
          <w:rFonts w:ascii="Times New Roman" w:hAnsi="Times New Roman" w:cs="Times New Roman"/>
          <w:color w:val="2E74B5" w:themeColor="accent1" w:themeShade="BF"/>
          <w:sz w:val="24"/>
          <w:szCs w:val="24"/>
          <w:lang w:val="en-GB"/>
        </w:rPr>
        <w:t>Case-</w:t>
      </w:r>
      <w:r>
        <w:rPr>
          <w:rFonts w:ascii="Times New Roman" w:hAnsi="Times New Roman" w:cs="Times New Roman"/>
          <w:color w:val="2E74B5" w:themeColor="accent1" w:themeShade="BF"/>
          <w:sz w:val="24"/>
          <w:szCs w:val="24"/>
          <w:lang w:val="en-GB"/>
        </w:rPr>
        <w:t>3</w:t>
      </w:r>
    </w:p>
    <w:p w:rsidR="00E55F83" w:rsidRPr="00B41EC3" w:rsidRDefault="00B41EC3" w:rsidP="00B41EC3">
      <w:pPr>
        <w:rPr>
          <w:rFonts w:ascii="Times New Roman" w:hAnsi="Times New Roman" w:cs="Times New Roman"/>
          <w:sz w:val="24"/>
          <w:szCs w:val="24"/>
          <w:lang w:val="en-GB"/>
        </w:rPr>
      </w:pPr>
      <w:r w:rsidRPr="00B41EC3">
        <w:rPr>
          <w:rFonts w:ascii="Times New Roman" w:hAnsi="Times New Roman" w:cs="Times New Roman"/>
          <w:sz w:val="24"/>
          <w:szCs w:val="24"/>
          <w:lang w:val="en-GB"/>
        </w:rPr>
        <w:t xml:space="preserve">Create table option and Import the CSV </w:t>
      </w:r>
      <w:proofErr w:type="gramStart"/>
      <w:r w:rsidRPr="00B41EC3">
        <w:rPr>
          <w:rFonts w:ascii="Times New Roman" w:hAnsi="Times New Roman" w:cs="Times New Roman"/>
          <w:sz w:val="24"/>
          <w:szCs w:val="24"/>
          <w:lang w:val="en-GB"/>
        </w:rPr>
        <w:t>file(</w:t>
      </w:r>
      <w:proofErr w:type="gramEnd"/>
      <w:r w:rsidRPr="00B41EC3">
        <w:rPr>
          <w:rFonts w:ascii="Times New Roman" w:hAnsi="Times New Roman" w:cs="Times New Roman"/>
          <w:sz w:val="24"/>
          <w:szCs w:val="24"/>
          <w:lang w:val="en-GB"/>
        </w:rPr>
        <w:t xml:space="preserve"> instead of text file)</w:t>
      </w:r>
    </w:p>
    <w:p w:rsidR="00B56C0B" w:rsidRPr="00EF7836" w:rsidRDefault="00610C05" w:rsidP="00B56C0B">
      <w:pPr>
        <w:rPr>
          <w:rFonts w:ascii="Times New Roman" w:hAnsi="Times New Roman" w:cs="Times New Roman"/>
          <w:i/>
          <w:sz w:val="24"/>
          <w:szCs w:val="24"/>
          <w:lang w:val="en-GB"/>
        </w:rPr>
      </w:pPr>
      <w:r w:rsidRPr="00EF7836">
        <w:rPr>
          <w:rFonts w:ascii="Times New Roman" w:hAnsi="Times New Roman" w:cs="Times New Roman"/>
          <w:i/>
          <w:sz w:val="24"/>
          <w:szCs w:val="24"/>
          <w:lang w:val="en-GB"/>
        </w:rPr>
        <w:t xml:space="preserve">But there are some limitations that </w:t>
      </w:r>
      <w:proofErr w:type="spellStart"/>
      <w:r w:rsidRPr="00EF7836">
        <w:rPr>
          <w:rFonts w:ascii="Times New Roman" w:hAnsi="Times New Roman" w:cs="Times New Roman"/>
          <w:i/>
          <w:sz w:val="24"/>
          <w:szCs w:val="24"/>
          <w:lang w:val="en-GB"/>
        </w:rPr>
        <w:t>BigQuery</w:t>
      </w:r>
      <w:proofErr w:type="spellEnd"/>
      <w:r w:rsidRPr="00EF7836">
        <w:rPr>
          <w:rFonts w:ascii="Times New Roman" w:hAnsi="Times New Roman" w:cs="Times New Roman"/>
          <w:i/>
          <w:sz w:val="24"/>
          <w:szCs w:val="24"/>
          <w:lang w:val="en-GB"/>
        </w:rPr>
        <w:t xml:space="preserve"> have.</w:t>
      </w:r>
    </w:p>
    <w:p w:rsidR="00B56C0B" w:rsidRDefault="00B56C0B" w:rsidP="00B56C0B">
      <w:pPr>
        <w:rPr>
          <w:rFonts w:ascii="Times New Roman" w:hAnsi="Times New Roman" w:cs="Times New Roman"/>
          <w:sz w:val="24"/>
          <w:szCs w:val="24"/>
          <w:lang w:val="en-GB"/>
        </w:rPr>
      </w:pPr>
      <w:r w:rsidRPr="00EF7836">
        <w:rPr>
          <w:rFonts w:ascii="Poor Richard" w:hAnsi="Poor Richard" w:cs="Times New Roman"/>
          <w:b/>
          <w:color w:val="2F5496" w:themeColor="accent5" w:themeShade="BF"/>
          <w:sz w:val="24"/>
          <w:szCs w:val="24"/>
          <w:lang w:val="en-GB"/>
        </w:rPr>
        <w:t>Limitations</w:t>
      </w:r>
      <w:r>
        <w:rPr>
          <w:rFonts w:ascii="Times New Roman" w:hAnsi="Times New Roman" w:cs="Times New Roman"/>
          <w:sz w:val="24"/>
          <w:szCs w:val="24"/>
          <w:lang w:val="en-GB"/>
        </w:rPr>
        <w:t xml:space="preserve">: </w:t>
      </w:r>
    </w:p>
    <w:p w:rsidR="00CC0A92" w:rsidRDefault="00EF0843" w:rsidP="00B56C0B">
      <w:pPr>
        <w:rPr>
          <w:rFonts w:ascii="Times New Roman" w:hAnsi="Times New Roman" w:cs="Times New Roman"/>
          <w:sz w:val="24"/>
          <w:szCs w:val="24"/>
          <w:lang w:val="en-GB"/>
        </w:rPr>
      </w:pPr>
      <w:proofErr w:type="spellStart"/>
      <w:r>
        <w:rPr>
          <w:rFonts w:ascii="Times New Roman" w:hAnsi="Times New Roman"/>
          <w:sz w:val="24"/>
          <w:szCs w:val="24"/>
          <w:lang w:val="en-GB"/>
        </w:rPr>
        <w:t>BigQuery</w:t>
      </w:r>
      <w:proofErr w:type="spellEnd"/>
      <w:r>
        <w:rPr>
          <w:rFonts w:ascii="Times New Roman" w:hAnsi="Times New Roman"/>
          <w:sz w:val="24"/>
          <w:szCs w:val="24"/>
          <w:lang w:val="en-GB"/>
        </w:rPr>
        <w:t xml:space="preserve"> does not limit the number of inert statements that write to a single table concurrently. </w:t>
      </w:r>
      <w:r w:rsidR="00B56C0B">
        <w:rPr>
          <w:rFonts w:ascii="Times New Roman" w:hAnsi="Times New Roman" w:cs="Times New Roman"/>
          <w:sz w:val="24"/>
          <w:szCs w:val="24"/>
          <w:lang w:val="en-GB"/>
        </w:rPr>
        <w:t xml:space="preserve">First 1500 </w:t>
      </w:r>
      <w:r w:rsidR="00850E27" w:rsidRPr="00850E27">
        <w:rPr>
          <w:rFonts w:ascii="Times New Roman" w:hAnsi="Times New Roman" w:cs="Times New Roman"/>
          <w:sz w:val="24"/>
          <w:szCs w:val="24"/>
          <w:lang w:val="en-GB"/>
        </w:rPr>
        <w:t>INSERT</w:t>
      </w:r>
      <w:r w:rsidR="00850E27">
        <w:rPr>
          <w:rFonts w:ascii="Times New Roman" w:hAnsi="Times New Roman" w:cs="Times New Roman"/>
          <w:sz w:val="24"/>
          <w:szCs w:val="24"/>
          <w:lang w:val="en-GB"/>
        </w:rPr>
        <w:t xml:space="preserve"> </w:t>
      </w:r>
      <w:r w:rsidR="00B56C0B">
        <w:rPr>
          <w:rFonts w:ascii="Times New Roman" w:hAnsi="Times New Roman" w:cs="Times New Roman"/>
          <w:sz w:val="24"/>
          <w:szCs w:val="24"/>
          <w:lang w:val="en-GB"/>
        </w:rPr>
        <w:t xml:space="preserve">statements run concurrently </w:t>
      </w:r>
      <w:r w:rsidR="00850E27">
        <w:rPr>
          <w:rFonts w:ascii="Times New Roman" w:hAnsi="Times New Roman" w:cs="Times New Roman"/>
          <w:sz w:val="24"/>
          <w:szCs w:val="24"/>
          <w:lang w:val="en-GB"/>
        </w:rPr>
        <w:t>during</w:t>
      </w:r>
      <w:r w:rsidR="00CC0A92">
        <w:rPr>
          <w:rFonts w:ascii="Times New Roman" w:hAnsi="Times New Roman" w:cs="Times New Roman"/>
          <w:sz w:val="24"/>
          <w:szCs w:val="24"/>
          <w:lang w:val="en-GB"/>
        </w:rPr>
        <w:t xml:space="preserve"> 24 hours of time period. A</w:t>
      </w:r>
      <w:r w:rsidR="00B56C0B">
        <w:rPr>
          <w:rFonts w:ascii="Times New Roman" w:hAnsi="Times New Roman" w:cs="Times New Roman"/>
          <w:sz w:val="24"/>
          <w:szCs w:val="24"/>
          <w:lang w:val="en-GB"/>
        </w:rPr>
        <w:t xml:space="preserve">fter </w:t>
      </w:r>
      <w:r w:rsidR="00CC0A92">
        <w:rPr>
          <w:rFonts w:ascii="Times New Roman" w:hAnsi="Times New Roman" w:cs="Times New Roman"/>
          <w:sz w:val="24"/>
          <w:szCs w:val="24"/>
          <w:lang w:val="en-GB"/>
        </w:rPr>
        <w:t xml:space="preserve">this a fixed number of statements run concurrently while other </w:t>
      </w:r>
      <w:r w:rsidR="00CC0A92" w:rsidRPr="00ED7FD1">
        <w:rPr>
          <w:rStyle w:val="HTMLCode"/>
          <w:rFonts w:eastAsiaTheme="minorHAnsi"/>
          <w:lang w:eastAsia="en-IN"/>
        </w:rPr>
        <w:t xml:space="preserve">INSERT </w:t>
      </w:r>
      <w:r w:rsidR="00CC0A92" w:rsidRPr="00CC0A92">
        <w:rPr>
          <w:rFonts w:ascii="Times New Roman" w:hAnsi="Times New Roman" w:cs="Times New Roman"/>
          <w:sz w:val="24"/>
          <w:szCs w:val="24"/>
          <w:lang w:val="en-GB"/>
        </w:rPr>
        <w:t>DML statements</w:t>
      </w:r>
      <w:r w:rsidR="00CC0A92">
        <w:rPr>
          <w:rFonts w:ascii="Times New Roman" w:hAnsi="Times New Roman" w:cs="Times New Roman"/>
          <w:sz w:val="24"/>
          <w:szCs w:val="24"/>
          <w:lang w:val="en-GB"/>
        </w:rPr>
        <w:t xml:space="preserve"> over the limit will be in queued to prevent system overload. Once </w:t>
      </w:r>
      <w:r w:rsidR="00DA527D">
        <w:rPr>
          <w:rFonts w:ascii="Times New Roman" w:hAnsi="Times New Roman" w:cs="Times New Roman"/>
          <w:sz w:val="24"/>
          <w:szCs w:val="24"/>
          <w:lang w:val="en-GB"/>
        </w:rPr>
        <w:t>a previous job finishes</w:t>
      </w:r>
      <w:r w:rsidR="00CC0A92">
        <w:rPr>
          <w:rFonts w:ascii="Times New Roman" w:hAnsi="Times New Roman" w:cs="Times New Roman"/>
          <w:sz w:val="24"/>
          <w:szCs w:val="24"/>
          <w:lang w:val="en-GB"/>
        </w:rPr>
        <w:t xml:space="preserve"> the next pending job is de-queued and run.</w:t>
      </w:r>
    </w:p>
    <w:p w:rsidR="00535FDA" w:rsidRPr="00EF7836" w:rsidRDefault="00535FDA" w:rsidP="00B56C0B">
      <w:pPr>
        <w:rPr>
          <w:rFonts w:ascii="Poor Richard" w:hAnsi="Poor Richard" w:cs="Times New Roman"/>
          <w:b/>
          <w:color w:val="2F5496" w:themeColor="accent5" w:themeShade="BF"/>
          <w:sz w:val="24"/>
          <w:szCs w:val="24"/>
          <w:lang w:val="en-GB"/>
        </w:rPr>
      </w:pPr>
      <w:r w:rsidRPr="00EF7836">
        <w:rPr>
          <w:rFonts w:ascii="Poor Richard" w:hAnsi="Poor Richard" w:cs="Times New Roman"/>
          <w:b/>
          <w:color w:val="2F5496" w:themeColor="accent5" w:themeShade="BF"/>
          <w:sz w:val="24"/>
          <w:szCs w:val="24"/>
          <w:lang w:val="en-GB"/>
        </w:rPr>
        <w:t>Update, Delete and Merge Query</w:t>
      </w:r>
    </w:p>
    <w:p w:rsidR="00535FDA" w:rsidRDefault="00DA527D" w:rsidP="00535FDA">
      <w:pPr>
        <w:pStyle w:val="NoSpacing"/>
        <w:rPr>
          <w:rFonts w:ascii="Times New Roman" w:hAnsi="Times New Roman" w:cs="Times New Roman"/>
          <w:sz w:val="24"/>
          <w:szCs w:val="24"/>
          <w:lang w:val="en-GB"/>
        </w:rPr>
      </w:pPr>
      <w:r w:rsidRPr="006B4B5D">
        <w:rPr>
          <w:rFonts w:ascii="Times New Roman" w:hAnsi="Times New Roman" w:cs="Times New Roman"/>
          <w:sz w:val="24"/>
          <w:szCs w:val="24"/>
          <w:lang w:val="en-GB"/>
        </w:rPr>
        <w:t>Update, delete and merge</w:t>
      </w:r>
      <w:r w:rsidR="002E3CFD" w:rsidRPr="006B4B5D">
        <w:rPr>
          <w:rFonts w:ascii="Times New Roman" w:hAnsi="Times New Roman" w:cs="Times New Roman"/>
          <w:sz w:val="24"/>
          <w:szCs w:val="24"/>
          <w:lang w:val="en-GB"/>
        </w:rPr>
        <w:t xml:space="preserve"> statements are called mutating DML statements. </w:t>
      </w:r>
      <w:r w:rsidR="00EF7836">
        <w:rPr>
          <w:rFonts w:ascii="Times New Roman" w:hAnsi="Times New Roman" w:cs="Times New Roman"/>
          <w:sz w:val="24"/>
          <w:szCs w:val="24"/>
          <w:lang w:val="en-GB"/>
        </w:rPr>
        <w:t>The following discussion shows the query statements related to update, delete and merge statements.</w:t>
      </w:r>
    </w:p>
    <w:p w:rsidR="00EF7836" w:rsidRDefault="00EF7836" w:rsidP="00535FDA">
      <w:pPr>
        <w:pStyle w:val="NoSpacing"/>
        <w:rPr>
          <w:rFonts w:ascii="Times New Roman" w:hAnsi="Times New Roman" w:cs="Times New Roman"/>
          <w:sz w:val="24"/>
          <w:szCs w:val="24"/>
          <w:lang w:val="en-GB"/>
        </w:rPr>
      </w:pPr>
    </w:p>
    <w:p w:rsidR="00EF7836" w:rsidRPr="00EF7836" w:rsidRDefault="00EF7836" w:rsidP="00535FDA">
      <w:pPr>
        <w:pStyle w:val="NoSpacing"/>
        <w:rPr>
          <w:rFonts w:ascii="Poor Richard" w:hAnsi="Poor Richard" w:cs="Times New Roman"/>
          <w:b/>
          <w:color w:val="2F5496" w:themeColor="accent5" w:themeShade="BF"/>
          <w:sz w:val="24"/>
          <w:szCs w:val="24"/>
          <w:lang w:val="en-GB"/>
        </w:rPr>
      </w:pPr>
      <w:r w:rsidRPr="00EF7836">
        <w:rPr>
          <w:rFonts w:ascii="Poor Richard" w:hAnsi="Poor Richard" w:cs="Times New Roman"/>
          <w:b/>
          <w:color w:val="2F5496" w:themeColor="accent5" w:themeShade="BF"/>
          <w:sz w:val="24"/>
          <w:szCs w:val="24"/>
          <w:lang w:val="en-GB"/>
        </w:rPr>
        <w:t>Update statement</w:t>
      </w:r>
    </w:p>
    <w:p w:rsidR="00850E27" w:rsidRDefault="00EF7836" w:rsidP="00B56C0B">
      <w:pPr>
        <w:rPr>
          <w:rFonts w:ascii="Times New Roman" w:hAnsi="Times New Roman" w:cs="Times New Roman"/>
          <w:sz w:val="24"/>
          <w:szCs w:val="24"/>
          <w:lang w:val="en-GB"/>
        </w:rPr>
      </w:pPr>
      <w:r>
        <w:rPr>
          <w:rFonts w:ascii="Times New Roman" w:hAnsi="Times New Roman" w:cs="Times New Roman"/>
          <w:sz w:val="24"/>
          <w:szCs w:val="24"/>
          <w:lang w:val="en-GB"/>
        </w:rPr>
        <w:t xml:space="preserve">Update statement permits to modify existing rows in a table. Each </w:t>
      </w:r>
      <w:r w:rsidRPr="00EF7836">
        <w:rPr>
          <w:rStyle w:val="HTMLCode"/>
          <w:rFonts w:eastAsiaTheme="minorHAnsi"/>
          <w:lang w:eastAsia="en-IN"/>
        </w:rPr>
        <w:t>update</w:t>
      </w:r>
      <w:r>
        <w:rPr>
          <w:rStyle w:val="HTMLCode"/>
          <w:rFonts w:eastAsiaTheme="minorHAnsi"/>
          <w:lang w:eastAsia="en-IN"/>
        </w:rPr>
        <w:t xml:space="preserve"> </w:t>
      </w:r>
      <w:r w:rsidRPr="00EF7836">
        <w:rPr>
          <w:rFonts w:ascii="Times New Roman" w:hAnsi="Times New Roman" w:cs="Times New Roman"/>
          <w:sz w:val="24"/>
          <w:szCs w:val="24"/>
          <w:lang w:val="en-GB"/>
        </w:rPr>
        <w:t xml:space="preserve">statement </w:t>
      </w:r>
      <w:r w:rsidR="00ED7FD1">
        <w:rPr>
          <w:rFonts w:ascii="Times New Roman" w:hAnsi="Times New Roman" w:cs="Times New Roman"/>
          <w:sz w:val="24"/>
          <w:szCs w:val="24"/>
          <w:lang w:val="en-GB"/>
        </w:rPr>
        <w:t xml:space="preserve">must include the </w:t>
      </w:r>
      <w:r w:rsidR="00ED7FD1" w:rsidRPr="00ED7FD1">
        <w:rPr>
          <w:rStyle w:val="HTMLCode"/>
          <w:rFonts w:eastAsiaTheme="minorHAnsi"/>
          <w:lang w:eastAsia="en-IN"/>
        </w:rPr>
        <w:t>where</w:t>
      </w:r>
      <w:r w:rsidR="00ED7FD1">
        <w:rPr>
          <w:rFonts w:ascii="Times New Roman" w:hAnsi="Times New Roman" w:cs="Times New Roman"/>
          <w:sz w:val="24"/>
          <w:szCs w:val="24"/>
          <w:lang w:val="en-GB"/>
        </w:rPr>
        <w:t xml:space="preserve"> clause followed by a condition. </w:t>
      </w:r>
    </w:p>
    <w:p w:rsidR="00441137" w:rsidRDefault="00441137" w:rsidP="00441137">
      <w:pPr>
        <w:shd w:val="clear" w:color="auto" w:fill="FFFFFE"/>
        <w:spacing w:line="240" w:lineRule="atLeast"/>
        <w:rPr>
          <w:rFonts w:ascii="Consolas" w:hAnsi="Consolas"/>
          <w:color w:val="000000"/>
          <w:sz w:val="18"/>
          <w:szCs w:val="18"/>
        </w:rPr>
      </w:pPr>
      <w:proofErr w:type="gramStart"/>
      <w:r>
        <w:rPr>
          <w:rFonts w:ascii="Consolas" w:hAnsi="Consolas"/>
          <w:color w:val="3367D6"/>
          <w:sz w:val="18"/>
          <w:szCs w:val="18"/>
        </w:rPr>
        <w:t>update</w:t>
      </w:r>
      <w:proofErr w:type="gramEnd"/>
      <w:r>
        <w:rPr>
          <w:rFonts w:ascii="Consolas" w:hAnsi="Consolas"/>
          <w:color w:val="000000"/>
          <w:sz w:val="18"/>
          <w:szCs w:val="18"/>
        </w:rPr>
        <w:t> my</w:t>
      </w:r>
      <w:r>
        <w:rPr>
          <w:rFonts w:ascii="Consolas" w:hAnsi="Consolas"/>
          <w:color w:val="37474F"/>
          <w:sz w:val="18"/>
          <w:szCs w:val="18"/>
        </w:rPr>
        <w:t>-</w:t>
      </w:r>
      <w:r>
        <w:rPr>
          <w:rFonts w:ascii="Consolas" w:hAnsi="Consolas"/>
          <w:color w:val="3367D6"/>
          <w:sz w:val="18"/>
          <w:szCs w:val="18"/>
        </w:rPr>
        <w:t>first</w:t>
      </w:r>
      <w:r>
        <w:rPr>
          <w:rFonts w:ascii="Consolas" w:hAnsi="Consolas"/>
          <w:color w:val="37474F"/>
          <w:sz w:val="18"/>
          <w:szCs w:val="18"/>
        </w:rPr>
        <w:t>-</w:t>
      </w:r>
      <w:r>
        <w:rPr>
          <w:rFonts w:ascii="Consolas" w:hAnsi="Consolas"/>
          <w:color w:val="3367D6"/>
          <w:sz w:val="18"/>
          <w:szCs w:val="18"/>
        </w:rPr>
        <w:t>project</w:t>
      </w:r>
      <w:r>
        <w:rPr>
          <w:rFonts w:ascii="Consolas" w:hAnsi="Consolas"/>
          <w:color w:val="37474F"/>
          <w:sz w:val="18"/>
          <w:szCs w:val="18"/>
        </w:rPr>
        <w:t>-</w:t>
      </w:r>
      <w:r>
        <w:rPr>
          <w:rFonts w:ascii="Consolas" w:hAnsi="Consolas"/>
          <w:color w:val="F4511E"/>
          <w:sz w:val="18"/>
          <w:szCs w:val="18"/>
        </w:rPr>
        <w:t>345607</w:t>
      </w:r>
      <w:r>
        <w:rPr>
          <w:rFonts w:ascii="Consolas" w:hAnsi="Consolas"/>
          <w:color w:val="000000"/>
          <w:sz w:val="18"/>
          <w:szCs w:val="18"/>
        </w:rPr>
        <w:t>.DatasetFirst.MovieTable_new1 </w:t>
      </w:r>
      <w:r>
        <w:rPr>
          <w:rFonts w:ascii="Consolas" w:hAnsi="Consolas"/>
          <w:color w:val="3367D6"/>
          <w:sz w:val="18"/>
          <w:szCs w:val="18"/>
        </w:rPr>
        <w:t>set</w:t>
      </w:r>
      <w:r>
        <w:rPr>
          <w:rFonts w:ascii="Consolas" w:hAnsi="Consolas"/>
          <w:color w:val="000000"/>
          <w:sz w:val="18"/>
          <w:szCs w:val="18"/>
        </w:rPr>
        <w:t> </w:t>
      </w:r>
      <w:r>
        <w:rPr>
          <w:rFonts w:ascii="Consolas" w:hAnsi="Consolas"/>
          <w:color w:val="800000"/>
          <w:sz w:val="18"/>
          <w:szCs w:val="18"/>
        </w:rPr>
        <w:t>Rating</w:t>
      </w:r>
      <w:r>
        <w:rPr>
          <w:rFonts w:ascii="Consolas" w:hAnsi="Consolas"/>
          <w:color w:val="000000"/>
          <w:sz w:val="18"/>
          <w:szCs w:val="18"/>
        </w:rPr>
        <w:t>=</w:t>
      </w:r>
      <w:r>
        <w:rPr>
          <w:rFonts w:ascii="Consolas" w:hAnsi="Consolas"/>
          <w:color w:val="F4511E"/>
          <w:sz w:val="18"/>
          <w:szCs w:val="18"/>
        </w:rPr>
        <w:t>3.8</w:t>
      </w:r>
      <w:r>
        <w:rPr>
          <w:rFonts w:ascii="Consolas" w:hAnsi="Consolas"/>
          <w:color w:val="000000"/>
          <w:sz w:val="18"/>
          <w:szCs w:val="18"/>
        </w:rPr>
        <w:t> </w:t>
      </w:r>
      <w:r>
        <w:rPr>
          <w:rFonts w:ascii="Consolas" w:hAnsi="Consolas"/>
          <w:color w:val="3367D6"/>
          <w:sz w:val="18"/>
          <w:szCs w:val="18"/>
        </w:rPr>
        <w:t>where</w:t>
      </w:r>
      <w:r>
        <w:rPr>
          <w:rFonts w:ascii="Consolas" w:hAnsi="Consolas"/>
          <w:color w:val="000000"/>
          <w:sz w:val="18"/>
          <w:szCs w:val="18"/>
        </w:rPr>
        <w:t> </w:t>
      </w:r>
      <w:r>
        <w:rPr>
          <w:rFonts w:ascii="Consolas" w:hAnsi="Consolas"/>
          <w:color w:val="800000"/>
          <w:sz w:val="18"/>
          <w:szCs w:val="18"/>
        </w:rPr>
        <w:t>id</w:t>
      </w:r>
      <w:r>
        <w:rPr>
          <w:rFonts w:ascii="Consolas" w:hAnsi="Consolas"/>
          <w:color w:val="000000"/>
          <w:sz w:val="18"/>
          <w:szCs w:val="18"/>
        </w:rPr>
        <w:t>=</w:t>
      </w:r>
      <w:r>
        <w:rPr>
          <w:rFonts w:ascii="Consolas" w:hAnsi="Consolas"/>
          <w:color w:val="F4511E"/>
          <w:sz w:val="18"/>
          <w:szCs w:val="18"/>
        </w:rPr>
        <w:t>3987</w:t>
      </w:r>
      <w:r>
        <w:rPr>
          <w:rFonts w:ascii="Consolas" w:hAnsi="Consolas"/>
          <w:color w:val="000000"/>
          <w:sz w:val="18"/>
          <w:szCs w:val="18"/>
        </w:rPr>
        <w:t>; </w:t>
      </w:r>
      <w:bookmarkStart w:id="0" w:name="_GoBack"/>
      <w:bookmarkEnd w:id="0"/>
    </w:p>
    <w:p w:rsidR="003C0E8E" w:rsidRDefault="00441137" w:rsidP="00441137">
      <w:pPr>
        <w:rPr>
          <w:rFonts w:ascii="Poor Richard" w:hAnsi="Poor Richard" w:cs="Times New Roman"/>
          <w:b/>
          <w:color w:val="2F5496" w:themeColor="accent5" w:themeShade="BF"/>
          <w:sz w:val="24"/>
          <w:szCs w:val="24"/>
          <w:lang w:val="en-GB"/>
        </w:rPr>
      </w:pPr>
      <w:r w:rsidRPr="00EF7836">
        <w:rPr>
          <w:rFonts w:ascii="Poor Richard" w:hAnsi="Poor Richard" w:cs="Times New Roman"/>
          <w:b/>
          <w:color w:val="2F5496" w:themeColor="accent5" w:themeShade="BF"/>
          <w:sz w:val="24"/>
          <w:szCs w:val="24"/>
          <w:lang w:val="en-GB"/>
        </w:rPr>
        <w:t xml:space="preserve"> </w:t>
      </w:r>
      <w:r w:rsidR="003C0E8E" w:rsidRPr="00EF7836">
        <w:rPr>
          <w:rFonts w:ascii="Poor Richard" w:hAnsi="Poor Richard" w:cs="Times New Roman"/>
          <w:b/>
          <w:color w:val="2F5496" w:themeColor="accent5" w:themeShade="BF"/>
          <w:sz w:val="24"/>
          <w:szCs w:val="24"/>
          <w:lang w:val="en-GB"/>
        </w:rPr>
        <w:t>Delete</w:t>
      </w:r>
      <w:r w:rsidR="003C0E8E">
        <w:rPr>
          <w:rFonts w:ascii="Poor Richard" w:hAnsi="Poor Richard" w:cs="Times New Roman"/>
          <w:b/>
          <w:color w:val="2F5496" w:themeColor="accent5" w:themeShade="BF"/>
          <w:sz w:val="24"/>
          <w:szCs w:val="24"/>
          <w:lang w:val="en-GB"/>
        </w:rPr>
        <w:t xml:space="preserve"> statement</w:t>
      </w:r>
    </w:p>
    <w:p w:rsidR="003C0E8E" w:rsidRDefault="003C0E8E" w:rsidP="00B56C0B">
      <w:pPr>
        <w:rPr>
          <w:rFonts w:ascii="Times New Roman" w:hAnsi="Times New Roman" w:cs="Times New Roman"/>
          <w:sz w:val="24"/>
          <w:szCs w:val="24"/>
          <w:lang w:val="en-GB"/>
        </w:rPr>
      </w:pPr>
      <w:r w:rsidRPr="003C0E8E">
        <w:rPr>
          <w:rFonts w:ascii="Times New Roman" w:hAnsi="Times New Roman" w:cs="Times New Roman"/>
          <w:sz w:val="24"/>
          <w:szCs w:val="24"/>
          <w:lang w:val="en-GB"/>
        </w:rPr>
        <w:t xml:space="preserve">Delete </w:t>
      </w:r>
      <w:r>
        <w:rPr>
          <w:rFonts w:ascii="Times New Roman" w:hAnsi="Times New Roman" w:cs="Times New Roman"/>
          <w:sz w:val="24"/>
          <w:szCs w:val="24"/>
          <w:lang w:val="en-GB"/>
        </w:rPr>
        <w:t xml:space="preserve">statement allows to delete rows from a table. We must use </w:t>
      </w:r>
      <w:r w:rsidRPr="003C0E8E">
        <w:rPr>
          <w:rStyle w:val="HTMLCode"/>
          <w:rFonts w:eastAsiaTheme="minorHAnsi"/>
          <w:lang w:eastAsia="en-IN"/>
        </w:rPr>
        <w:t>where</w:t>
      </w:r>
      <w:r>
        <w:rPr>
          <w:rFonts w:ascii="Times New Roman" w:hAnsi="Times New Roman" w:cs="Times New Roman"/>
          <w:sz w:val="24"/>
          <w:szCs w:val="24"/>
          <w:lang w:val="en-GB"/>
        </w:rPr>
        <w:t xml:space="preserve"> clause followed by a condition.</w:t>
      </w:r>
    </w:p>
    <w:p w:rsidR="003C0E8E" w:rsidRDefault="003C0E8E" w:rsidP="00B56C0B">
      <w:pPr>
        <w:rPr>
          <w:rFonts w:ascii="Times New Roman" w:hAnsi="Times New Roman" w:cs="Times New Roman"/>
          <w:sz w:val="24"/>
          <w:szCs w:val="24"/>
          <w:lang w:val="en-GB"/>
        </w:rPr>
      </w:pPr>
      <w:r>
        <w:rPr>
          <w:rStyle w:val="HTMLCode"/>
          <w:rFonts w:eastAsiaTheme="minorHAnsi"/>
        </w:rPr>
        <w:t xml:space="preserve">DELETE </w:t>
      </w:r>
      <w:r w:rsidR="00B45183">
        <w:rPr>
          <w:rStyle w:val="HTMLCode"/>
          <w:rFonts w:eastAsiaTheme="minorHAnsi"/>
        </w:rPr>
        <w:t xml:space="preserve">name </w:t>
      </w:r>
      <w:r>
        <w:rPr>
          <w:rStyle w:val="HTMLCode"/>
          <w:rFonts w:eastAsiaTheme="minorHAnsi"/>
        </w:rPr>
        <w:t>FROM ‘</w:t>
      </w:r>
      <w:proofErr w:type="spellStart"/>
      <w:r>
        <w:rPr>
          <w:rStyle w:val="HTMLCode"/>
          <w:rFonts w:eastAsiaTheme="minorHAnsi"/>
        </w:rPr>
        <w:t>project.dataset</w:t>
      </w:r>
      <w:proofErr w:type="spellEnd"/>
      <w:r>
        <w:rPr>
          <w:rStyle w:val="HTMLCode"/>
          <w:rFonts w:eastAsiaTheme="minorHAnsi"/>
        </w:rPr>
        <w:t>.</w:t>
      </w:r>
      <w:r w:rsidRPr="003C0E8E">
        <w:t xml:space="preserve"> </w:t>
      </w:r>
      <w:proofErr w:type="gramStart"/>
      <w:r>
        <w:rPr>
          <w:rStyle w:val="HTMLCode"/>
          <w:rFonts w:eastAsiaTheme="minorHAnsi"/>
        </w:rPr>
        <w:t>customer</w:t>
      </w:r>
      <w:proofErr w:type="gramEnd"/>
      <w:r>
        <w:rPr>
          <w:rStyle w:val="HTMLCode"/>
          <w:rFonts w:eastAsiaTheme="minorHAnsi"/>
        </w:rPr>
        <w:t>’ WHERE id=3;</w:t>
      </w:r>
    </w:p>
    <w:p w:rsidR="00D451BA" w:rsidRDefault="002911D6">
      <w:pPr>
        <w:rPr>
          <w:rFonts w:ascii="Poor Richard" w:hAnsi="Poor Richard" w:cs="Times New Roman"/>
          <w:b/>
          <w:color w:val="2F5496" w:themeColor="accent5" w:themeShade="BF"/>
          <w:sz w:val="24"/>
          <w:szCs w:val="24"/>
          <w:lang w:val="en-GB"/>
        </w:rPr>
      </w:pPr>
      <w:r w:rsidRPr="003C0E8E">
        <w:rPr>
          <w:rFonts w:ascii="Poor Richard" w:hAnsi="Poor Richard" w:cs="Times New Roman"/>
          <w:b/>
          <w:color w:val="2F5496" w:themeColor="accent5" w:themeShade="BF"/>
          <w:sz w:val="24"/>
          <w:szCs w:val="24"/>
          <w:lang w:val="en-GB"/>
        </w:rPr>
        <w:t>Merge</w:t>
      </w:r>
      <w:r>
        <w:rPr>
          <w:rFonts w:ascii="Poor Richard" w:hAnsi="Poor Richard" w:cs="Times New Roman"/>
          <w:b/>
          <w:color w:val="2F5496" w:themeColor="accent5" w:themeShade="BF"/>
          <w:sz w:val="24"/>
          <w:szCs w:val="24"/>
          <w:lang w:val="en-GB"/>
        </w:rPr>
        <w:t xml:space="preserve"> statement</w:t>
      </w:r>
    </w:p>
    <w:p w:rsidR="002911D6" w:rsidRDefault="00AF566B">
      <w:pPr>
        <w:rPr>
          <w:rFonts w:ascii="Times New Roman" w:hAnsi="Times New Roman" w:cs="Times New Roman"/>
          <w:sz w:val="24"/>
          <w:szCs w:val="24"/>
          <w:lang w:val="en-GB"/>
        </w:rPr>
      </w:pPr>
      <w:r w:rsidRPr="00AF566B">
        <w:rPr>
          <w:rFonts w:ascii="Times New Roman" w:hAnsi="Times New Roman" w:cs="Times New Roman"/>
          <w:sz w:val="24"/>
          <w:szCs w:val="24"/>
          <w:lang w:val="en-GB"/>
        </w:rPr>
        <w:t xml:space="preserve">To merge </w:t>
      </w:r>
      <w:r>
        <w:rPr>
          <w:rFonts w:ascii="Times New Roman" w:hAnsi="Times New Roman" w:cs="Times New Roman"/>
          <w:sz w:val="24"/>
          <w:szCs w:val="24"/>
          <w:lang w:val="en-GB"/>
        </w:rPr>
        <w:t>two table contents depending on some conditions.</w:t>
      </w:r>
    </w:p>
    <w:p w:rsidR="008159C7" w:rsidRDefault="00AF566B">
      <w:pPr>
        <w:rPr>
          <w:rFonts w:ascii="Times New Roman" w:hAnsi="Times New Roman" w:cs="Times New Roman"/>
          <w:sz w:val="24"/>
          <w:szCs w:val="24"/>
          <w:lang w:val="en-GB"/>
        </w:rPr>
      </w:pPr>
      <w:r>
        <w:rPr>
          <w:rFonts w:ascii="Times New Roman" w:hAnsi="Times New Roman" w:cs="Times New Roman"/>
          <w:sz w:val="24"/>
          <w:szCs w:val="24"/>
          <w:lang w:val="en-GB"/>
        </w:rPr>
        <w:t xml:space="preserve">Suppose we have two tables such as </w:t>
      </w:r>
      <w:r w:rsidRPr="00AF566B">
        <w:rPr>
          <w:rFonts w:ascii="Times New Roman" w:hAnsi="Times New Roman" w:cs="Times New Roman"/>
          <w:i/>
          <w:sz w:val="24"/>
          <w:szCs w:val="24"/>
          <w:lang w:val="en-GB"/>
        </w:rPr>
        <w:t>Inventory</w:t>
      </w:r>
      <w:r>
        <w:rPr>
          <w:rFonts w:ascii="Times New Roman" w:hAnsi="Times New Roman" w:cs="Times New Roman"/>
          <w:sz w:val="24"/>
          <w:szCs w:val="24"/>
          <w:lang w:val="en-GB"/>
        </w:rPr>
        <w:t xml:space="preserve"> and </w:t>
      </w:r>
      <w:proofErr w:type="spellStart"/>
      <w:r w:rsidRPr="00AF566B">
        <w:rPr>
          <w:rFonts w:ascii="Times New Roman" w:hAnsi="Times New Roman" w:cs="Times New Roman"/>
          <w:i/>
          <w:sz w:val="24"/>
          <w:szCs w:val="24"/>
          <w:lang w:val="en-GB"/>
        </w:rPr>
        <w:t>NewArrivals</w:t>
      </w:r>
      <w:proofErr w:type="spellEnd"/>
      <w:r w:rsidR="008159C7">
        <w:rPr>
          <w:rFonts w:ascii="Times New Roman" w:hAnsi="Times New Roman" w:cs="Times New Roman"/>
          <w:sz w:val="24"/>
          <w:szCs w:val="24"/>
          <w:lang w:val="en-GB"/>
        </w:rPr>
        <w:t>.</w:t>
      </w:r>
    </w:p>
    <w:p w:rsidR="009E4473" w:rsidRDefault="008159C7">
      <w:pPr>
        <w:rPr>
          <w:rFonts w:ascii="Times New Roman" w:hAnsi="Times New Roman" w:cs="Times New Roman"/>
          <w:sz w:val="24"/>
          <w:szCs w:val="24"/>
          <w:lang w:val="en-GB"/>
        </w:rPr>
      </w:pPr>
      <w:r>
        <w:rPr>
          <w:rFonts w:ascii="Times New Roman" w:hAnsi="Times New Roman" w:cs="Times New Roman"/>
          <w:sz w:val="24"/>
          <w:szCs w:val="24"/>
          <w:lang w:val="en-GB"/>
        </w:rPr>
        <w:t xml:space="preserve"> We can join target and source tables by using </w:t>
      </w:r>
      <w:r w:rsidRPr="00FD1835">
        <w:rPr>
          <w:rFonts w:ascii="Courier New" w:eastAsia="Times New Roman" w:hAnsi="Courier New" w:cs="Courier New"/>
          <w:sz w:val="20"/>
          <w:szCs w:val="20"/>
          <w:lang w:eastAsia="en-IN"/>
        </w:rPr>
        <w:t>join</w:t>
      </w:r>
      <w:r>
        <w:rPr>
          <w:rFonts w:ascii="Times New Roman" w:hAnsi="Times New Roman" w:cs="Times New Roman"/>
          <w:sz w:val="24"/>
          <w:szCs w:val="24"/>
          <w:lang w:val="en-GB"/>
        </w:rPr>
        <w:t xml:space="preserve"> clause. Depending on the match status the corresponding </w:t>
      </w:r>
      <w:r w:rsidRPr="008159C7">
        <w:rPr>
          <w:rStyle w:val="HTMLCode"/>
          <w:rFonts w:eastAsiaTheme="minorHAnsi"/>
        </w:rPr>
        <w:t>when</w:t>
      </w:r>
      <w:r>
        <w:rPr>
          <w:rFonts w:ascii="Times New Roman" w:hAnsi="Times New Roman" w:cs="Times New Roman"/>
          <w:sz w:val="24"/>
          <w:szCs w:val="24"/>
          <w:lang w:val="en-GB"/>
        </w:rPr>
        <w:t xml:space="preserve"> </w:t>
      </w:r>
      <w:r w:rsidR="009E4473">
        <w:rPr>
          <w:rFonts w:ascii="Times New Roman" w:hAnsi="Times New Roman" w:cs="Times New Roman"/>
          <w:sz w:val="24"/>
          <w:szCs w:val="24"/>
          <w:lang w:val="en-GB"/>
        </w:rPr>
        <w:t>clause with join query (</w:t>
      </w:r>
      <w:r w:rsidR="009E4473" w:rsidRPr="00FD1835">
        <w:rPr>
          <w:rFonts w:ascii="Courier New" w:eastAsia="Times New Roman" w:hAnsi="Courier New" w:cs="Courier New"/>
          <w:sz w:val="20"/>
          <w:szCs w:val="20"/>
          <w:lang w:eastAsia="en-IN"/>
        </w:rPr>
        <w:t>inner join, outer join, full outer join</w:t>
      </w:r>
      <w:r w:rsidR="009E4473">
        <w:rPr>
          <w:rFonts w:ascii="Times New Roman" w:hAnsi="Times New Roman" w:cs="Times New Roman"/>
          <w:sz w:val="24"/>
          <w:szCs w:val="24"/>
          <w:lang w:val="en-GB"/>
        </w:rPr>
        <w:t>) occurs.</w:t>
      </w:r>
    </w:p>
    <w:tbl>
      <w:tblPr>
        <w:tblStyle w:val="TableGrid"/>
        <w:tblW w:w="0" w:type="auto"/>
        <w:tblLook w:val="04A0" w:firstRow="1" w:lastRow="0" w:firstColumn="1" w:lastColumn="0" w:noHBand="0" w:noVBand="1"/>
      </w:tblPr>
      <w:tblGrid>
        <w:gridCol w:w="1779"/>
        <w:gridCol w:w="1056"/>
      </w:tblGrid>
      <w:tr w:rsidR="00AF566B" w:rsidTr="00AF566B">
        <w:trPr>
          <w:trHeight w:val="260"/>
        </w:trPr>
        <w:tc>
          <w:tcPr>
            <w:tcW w:w="1779" w:type="dxa"/>
            <w:tcBorders>
              <w:right w:val="nil"/>
            </w:tcBorders>
          </w:tcPr>
          <w:p w:rsidR="00AF566B" w:rsidRDefault="00AF566B" w:rsidP="00F044B5">
            <w:pPr>
              <w:tabs>
                <w:tab w:val="left" w:pos="1355"/>
              </w:tabs>
              <w:jc w:val="right"/>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F044B5">
              <w:rPr>
                <w:rFonts w:ascii="Times New Roman" w:hAnsi="Times New Roman" w:cs="Times New Roman"/>
                <w:sz w:val="24"/>
                <w:szCs w:val="24"/>
                <w:lang w:val="en-GB"/>
              </w:rPr>
              <w:t>Product</w:t>
            </w:r>
          </w:p>
        </w:tc>
        <w:tc>
          <w:tcPr>
            <w:tcW w:w="1056" w:type="dxa"/>
            <w:tcBorders>
              <w:left w:val="nil"/>
            </w:tcBorders>
          </w:tcPr>
          <w:p w:rsidR="00AF566B" w:rsidRDefault="00AF566B" w:rsidP="00AF566B">
            <w:pPr>
              <w:jc w:val="right"/>
              <w:rPr>
                <w:rFonts w:ascii="Times New Roman" w:hAnsi="Times New Roman" w:cs="Times New Roman"/>
                <w:sz w:val="24"/>
                <w:szCs w:val="24"/>
                <w:lang w:val="en-GB"/>
              </w:rPr>
            </w:pPr>
          </w:p>
        </w:tc>
      </w:tr>
      <w:tr w:rsidR="00AF566B" w:rsidTr="00AF566B">
        <w:trPr>
          <w:trHeight w:val="249"/>
        </w:trPr>
        <w:tc>
          <w:tcPr>
            <w:tcW w:w="1779" w:type="dxa"/>
          </w:tcPr>
          <w:p w:rsidR="00AF566B" w:rsidRPr="00AF566B" w:rsidRDefault="00AF566B">
            <w:pPr>
              <w:rPr>
                <w:rFonts w:ascii="Times New Roman" w:hAnsi="Times New Roman" w:cs="Times New Roman"/>
                <w:sz w:val="20"/>
                <w:szCs w:val="20"/>
                <w:lang w:val="en-GB"/>
              </w:rPr>
            </w:pPr>
            <w:r w:rsidRPr="00AF566B">
              <w:rPr>
                <w:rFonts w:ascii="Times New Roman" w:hAnsi="Times New Roman" w:cs="Times New Roman"/>
                <w:sz w:val="20"/>
                <w:szCs w:val="20"/>
                <w:lang w:val="en-GB"/>
              </w:rPr>
              <w:t>Product</w:t>
            </w:r>
          </w:p>
        </w:tc>
        <w:tc>
          <w:tcPr>
            <w:tcW w:w="1056" w:type="dxa"/>
          </w:tcPr>
          <w:p w:rsidR="00AF566B" w:rsidRPr="00AF566B" w:rsidRDefault="00AF566B">
            <w:pPr>
              <w:rPr>
                <w:rFonts w:ascii="Times New Roman" w:hAnsi="Times New Roman" w:cs="Times New Roman"/>
                <w:sz w:val="20"/>
                <w:szCs w:val="20"/>
                <w:lang w:val="en-GB"/>
              </w:rPr>
            </w:pPr>
            <w:r w:rsidRPr="00AF566B">
              <w:rPr>
                <w:rFonts w:ascii="Times New Roman" w:hAnsi="Times New Roman" w:cs="Times New Roman"/>
                <w:sz w:val="20"/>
                <w:szCs w:val="20"/>
                <w:lang w:val="en-GB"/>
              </w:rPr>
              <w:t>Quantity</w:t>
            </w:r>
          </w:p>
        </w:tc>
      </w:tr>
      <w:tr w:rsidR="00AF566B" w:rsidTr="00AF566B">
        <w:trPr>
          <w:trHeight w:val="260"/>
        </w:trPr>
        <w:tc>
          <w:tcPr>
            <w:tcW w:w="1779" w:type="dxa"/>
          </w:tcPr>
          <w:p w:rsidR="00AF566B" w:rsidRPr="00AF566B" w:rsidRDefault="00AF566B">
            <w:pPr>
              <w:rPr>
                <w:rFonts w:ascii="Times New Roman" w:hAnsi="Times New Roman" w:cs="Times New Roman"/>
                <w:sz w:val="20"/>
                <w:szCs w:val="20"/>
                <w:lang w:val="en-GB"/>
              </w:rPr>
            </w:pPr>
            <w:r w:rsidRPr="00AF566B">
              <w:rPr>
                <w:rFonts w:ascii="Times New Roman" w:hAnsi="Times New Roman" w:cs="Times New Roman"/>
                <w:sz w:val="20"/>
                <w:szCs w:val="20"/>
                <w:lang w:val="en-GB"/>
              </w:rPr>
              <w:t>dishwasher</w:t>
            </w:r>
          </w:p>
        </w:tc>
        <w:tc>
          <w:tcPr>
            <w:tcW w:w="1056" w:type="dxa"/>
          </w:tcPr>
          <w:p w:rsidR="00AF566B" w:rsidRPr="00AF566B" w:rsidRDefault="00AF566B">
            <w:pPr>
              <w:rPr>
                <w:rFonts w:ascii="Times New Roman" w:hAnsi="Times New Roman" w:cs="Times New Roman"/>
                <w:sz w:val="20"/>
                <w:szCs w:val="20"/>
                <w:lang w:val="en-GB"/>
              </w:rPr>
            </w:pPr>
            <w:r w:rsidRPr="00AF566B">
              <w:rPr>
                <w:rFonts w:ascii="Times New Roman" w:hAnsi="Times New Roman" w:cs="Times New Roman"/>
                <w:sz w:val="20"/>
                <w:szCs w:val="20"/>
                <w:lang w:val="en-GB"/>
              </w:rPr>
              <w:t>30</w:t>
            </w:r>
          </w:p>
        </w:tc>
      </w:tr>
      <w:tr w:rsidR="00AF566B" w:rsidTr="00AF566B">
        <w:trPr>
          <w:trHeight w:val="260"/>
        </w:trPr>
        <w:tc>
          <w:tcPr>
            <w:tcW w:w="1779" w:type="dxa"/>
          </w:tcPr>
          <w:p w:rsidR="00AF566B" w:rsidRPr="00AF566B" w:rsidRDefault="00AF566B">
            <w:pPr>
              <w:rPr>
                <w:rFonts w:ascii="Times New Roman" w:hAnsi="Times New Roman" w:cs="Times New Roman"/>
                <w:sz w:val="20"/>
                <w:szCs w:val="20"/>
                <w:lang w:val="en-GB"/>
              </w:rPr>
            </w:pPr>
            <w:r w:rsidRPr="00AF566B">
              <w:rPr>
                <w:rFonts w:ascii="Times New Roman" w:hAnsi="Times New Roman" w:cs="Times New Roman"/>
                <w:sz w:val="20"/>
                <w:szCs w:val="20"/>
                <w:lang w:val="en-GB"/>
              </w:rPr>
              <w:t>dryer</w:t>
            </w:r>
          </w:p>
        </w:tc>
        <w:tc>
          <w:tcPr>
            <w:tcW w:w="1056" w:type="dxa"/>
          </w:tcPr>
          <w:p w:rsidR="00AF566B" w:rsidRPr="00AF566B" w:rsidRDefault="00AF566B">
            <w:pPr>
              <w:rPr>
                <w:rFonts w:ascii="Times New Roman" w:hAnsi="Times New Roman" w:cs="Times New Roman"/>
                <w:sz w:val="20"/>
                <w:szCs w:val="20"/>
                <w:lang w:val="en-GB"/>
              </w:rPr>
            </w:pPr>
            <w:r w:rsidRPr="00AF566B">
              <w:rPr>
                <w:rFonts w:ascii="Times New Roman" w:hAnsi="Times New Roman" w:cs="Times New Roman"/>
                <w:sz w:val="20"/>
                <w:szCs w:val="20"/>
                <w:lang w:val="en-GB"/>
              </w:rPr>
              <w:t>30</w:t>
            </w:r>
          </w:p>
        </w:tc>
      </w:tr>
      <w:tr w:rsidR="00AF566B" w:rsidTr="00AF566B">
        <w:trPr>
          <w:trHeight w:val="249"/>
        </w:trPr>
        <w:tc>
          <w:tcPr>
            <w:tcW w:w="1779" w:type="dxa"/>
          </w:tcPr>
          <w:p w:rsidR="00AF566B" w:rsidRPr="00AF566B" w:rsidRDefault="00AF566B">
            <w:pPr>
              <w:rPr>
                <w:rFonts w:ascii="Times New Roman" w:hAnsi="Times New Roman" w:cs="Times New Roman"/>
                <w:sz w:val="20"/>
                <w:szCs w:val="20"/>
                <w:lang w:val="en-GB"/>
              </w:rPr>
            </w:pPr>
            <w:r w:rsidRPr="00AF566B">
              <w:rPr>
                <w:rFonts w:ascii="Times New Roman" w:hAnsi="Times New Roman" w:cs="Times New Roman"/>
                <w:sz w:val="20"/>
                <w:szCs w:val="20"/>
                <w:lang w:val="en-GB"/>
              </w:rPr>
              <w:t>font load washer</w:t>
            </w:r>
          </w:p>
        </w:tc>
        <w:tc>
          <w:tcPr>
            <w:tcW w:w="1056" w:type="dxa"/>
          </w:tcPr>
          <w:p w:rsidR="00AF566B" w:rsidRPr="00AF566B" w:rsidRDefault="00AF566B">
            <w:pPr>
              <w:rPr>
                <w:rFonts w:ascii="Times New Roman" w:hAnsi="Times New Roman" w:cs="Times New Roman"/>
                <w:sz w:val="20"/>
                <w:szCs w:val="20"/>
                <w:lang w:val="en-GB"/>
              </w:rPr>
            </w:pPr>
            <w:r w:rsidRPr="00AF566B">
              <w:rPr>
                <w:rFonts w:ascii="Times New Roman" w:hAnsi="Times New Roman" w:cs="Times New Roman"/>
                <w:sz w:val="20"/>
                <w:szCs w:val="20"/>
                <w:lang w:val="en-GB"/>
              </w:rPr>
              <w:t>20</w:t>
            </w:r>
          </w:p>
        </w:tc>
      </w:tr>
      <w:tr w:rsidR="00AF566B" w:rsidTr="00AF566B">
        <w:trPr>
          <w:trHeight w:val="260"/>
        </w:trPr>
        <w:tc>
          <w:tcPr>
            <w:tcW w:w="1779" w:type="dxa"/>
          </w:tcPr>
          <w:p w:rsidR="00AF566B" w:rsidRPr="00AF566B" w:rsidRDefault="00AF566B">
            <w:pPr>
              <w:rPr>
                <w:rFonts w:ascii="Times New Roman" w:hAnsi="Times New Roman" w:cs="Times New Roman"/>
                <w:sz w:val="20"/>
                <w:szCs w:val="20"/>
                <w:lang w:val="en-GB"/>
              </w:rPr>
            </w:pPr>
            <w:r w:rsidRPr="00AF566B">
              <w:rPr>
                <w:rFonts w:ascii="Times New Roman" w:hAnsi="Times New Roman" w:cs="Times New Roman"/>
                <w:sz w:val="20"/>
                <w:szCs w:val="20"/>
                <w:lang w:val="en-GB"/>
              </w:rPr>
              <w:t>microwave</w:t>
            </w:r>
          </w:p>
        </w:tc>
        <w:tc>
          <w:tcPr>
            <w:tcW w:w="1056" w:type="dxa"/>
          </w:tcPr>
          <w:p w:rsidR="00AF566B" w:rsidRPr="00AF566B" w:rsidRDefault="00AF566B">
            <w:pPr>
              <w:rPr>
                <w:rFonts w:ascii="Times New Roman" w:hAnsi="Times New Roman" w:cs="Times New Roman"/>
                <w:sz w:val="20"/>
                <w:szCs w:val="20"/>
                <w:lang w:val="en-GB"/>
              </w:rPr>
            </w:pPr>
            <w:r w:rsidRPr="00AF566B">
              <w:rPr>
                <w:rFonts w:ascii="Times New Roman" w:hAnsi="Times New Roman" w:cs="Times New Roman"/>
                <w:sz w:val="20"/>
                <w:szCs w:val="20"/>
                <w:lang w:val="en-GB"/>
              </w:rPr>
              <w:t>20</w:t>
            </w:r>
          </w:p>
        </w:tc>
      </w:tr>
      <w:tr w:rsidR="00AF566B" w:rsidTr="00AF566B">
        <w:trPr>
          <w:trHeight w:val="260"/>
        </w:trPr>
        <w:tc>
          <w:tcPr>
            <w:tcW w:w="1779" w:type="dxa"/>
          </w:tcPr>
          <w:p w:rsidR="00AF566B" w:rsidRPr="00AF566B" w:rsidRDefault="00AF566B">
            <w:pPr>
              <w:rPr>
                <w:rFonts w:ascii="Times New Roman" w:hAnsi="Times New Roman" w:cs="Times New Roman"/>
                <w:sz w:val="20"/>
                <w:szCs w:val="20"/>
                <w:lang w:val="en-GB"/>
              </w:rPr>
            </w:pPr>
            <w:r w:rsidRPr="00AF566B">
              <w:rPr>
                <w:rFonts w:ascii="Times New Roman" w:hAnsi="Times New Roman" w:cs="Times New Roman"/>
                <w:sz w:val="20"/>
                <w:szCs w:val="20"/>
                <w:lang w:val="en-GB"/>
              </w:rPr>
              <w:t>oven</w:t>
            </w:r>
          </w:p>
        </w:tc>
        <w:tc>
          <w:tcPr>
            <w:tcW w:w="1056" w:type="dxa"/>
          </w:tcPr>
          <w:p w:rsidR="00AF566B" w:rsidRPr="00AF566B" w:rsidRDefault="00AF566B">
            <w:pPr>
              <w:rPr>
                <w:rFonts w:ascii="Times New Roman" w:hAnsi="Times New Roman" w:cs="Times New Roman"/>
                <w:sz w:val="20"/>
                <w:szCs w:val="20"/>
                <w:lang w:val="en-GB"/>
              </w:rPr>
            </w:pPr>
            <w:r w:rsidRPr="00AF566B">
              <w:rPr>
                <w:rFonts w:ascii="Times New Roman" w:hAnsi="Times New Roman" w:cs="Times New Roman"/>
                <w:sz w:val="20"/>
                <w:szCs w:val="20"/>
                <w:lang w:val="en-GB"/>
              </w:rPr>
              <w:t>5</w:t>
            </w:r>
          </w:p>
        </w:tc>
      </w:tr>
      <w:tr w:rsidR="00AF566B" w:rsidTr="00AF566B">
        <w:trPr>
          <w:trHeight w:val="260"/>
        </w:trPr>
        <w:tc>
          <w:tcPr>
            <w:tcW w:w="1779" w:type="dxa"/>
          </w:tcPr>
          <w:p w:rsidR="00AF566B" w:rsidRPr="00AF566B" w:rsidRDefault="009E4473">
            <w:pPr>
              <w:rPr>
                <w:rFonts w:ascii="Times New Roman" w:hAnsi="Times New Roman" w:cs="Times New Roman"/>
                <w:sz w:val="20"/>
                <w:szCs w:val="20"/>
                <w:lang w:val="en-GB"/>
              </w:rPr>
            </w:pPr>
            <w:r w:rsidRPr="00AF566B">
              <w:rPr>
                <w:rFonts w:ascii="Times New Roman" w:hAnsi="Times New Roman" w:cs="Times New Roman"/>
                <w:sz w:val="20"/>
                <w:szCs w:val="20"/>
                <w:lang w:val="en-GB"/>
              </w:rPr>
              <w:t>T</w:t>
            </w:r>
            <w:r w:rsidR="00AF566B" w:rsidRPr="00AF566B">
              <w:rPr>
                <w:rFonts w:ascii="Times New Roman" w:hAnsi="Times New Roman" w:cs="Times New Roman"/>
                <w:sz w:val="20"/>
                <w:szCs w:val="20"/>
                <w:lang w:val="en-GB"/>
              </w:rPr>
              <w:t>op</w:t>
            </w:r>
            <w:r>
              <w:rPr>
                <w:rFonts w:ascii="Times New Roman" w:hAnsi="Times New Roman" w:cs="Times New Roman"/>
                <w:sz w:val="20"/>
                <w:szCs w:val="20"/>
                <w:lang w:val="en-GB"/>
              </w:rPr>
              <w:t xml:space="preserve"> </w:t>
            </w:r>
            <w:r w:rsidR="00AF566B" w:rsidRPr="00AF566B">
              <w:rPr>
                <w:rFonts w:ascii="Times New Roman" w:hAnsi="Times New Roman" w:cs="Times New Roman"/>
                <w:sz w:val="20"/>
                <w:szCs w:val="20"/>
                <w:lang w:val="en-GB"/>
              </w:rPr>
              <w:t>load washer</w:t>
            </w:r>
          </w:p>
        </w:tc>
        <w:tc>
          <w:tcPr>
            <w:tcW w:w="1056" w:type="dxa"/>
          </w:tcPr>
          <w:p w:rsidR="00AF566B" w:rsidRPr="00AF566B" w:rsidRDefault="00AF566B">
            <w:pPr>
              <w:rPr>
                <w:rFonts w:ascii="Times New Roman" w:hAnsi="Times New Roman" w:cs="Times New Roman"/>
                <w:sz w:val="20"/>
                <w:szCs w:val="20"/>
                <w:lang w:val="en-GB"/>
              </w:rPr>
            </w:pPr>
            <w:r w:rsidRPr="00AF566B">
              <w:rPr>
                <w:rFonts w:ascii="Times New Roman" w:hAnsi="Times New Roman" w:cs="Times New Roman"/>
                <w:sz w:val="20"/>
                <w:szCs w:val="20"/>
                <w:lang w:val="en-GB"/>
              </w:rPr>
              <w:t>10</w:t>
            </w:r>
          </w:p>
        </w:tc>
      </w:tr>
    </w:tbl>
    <w:tbl>
      <w:tblPr>
        <w:tblStyle w:val="TableGrid"/>
        <w:tblpPr w:leftFromText="180" w:rightFromText="180" w:vertAnchor="text" w:horzAnchor="page" w:tblpX="5180" w:tblpY="-2101"/>
        <w:tblW w:w="0" w:type="auto"/>
        <w:tblLook w:val="04A0" w:firstRow="1" w:lastRow="0" w:firstColumn="1" w:lastColumn="0" w:noHBand="0" w:noVBand="1"/>
      </w:tblPr>
      <w:tblGrid>
        <w:gridCol w:w="1779"/>
        <w:gridCol w:w="1056"/>
      </w:tblGrid>
      <w:tr w:rsidR="008159C7" w:rsidTr="008159C7">
        <w:trPr>
          <w:trHeight w:val="260"/>
        </w:trPr>
        <w:tc>
          <w:tcPr>
            <w:tcW w:w="1779" w:type="dxa"/>
            <w:tcBorders>
              <w:right w:val="nil"/>
            </w:tcBorders>
          </w:tcPr>
          <w:p w:rsidR="008159C7" w:rsidRDefault="008159C7" w:rsidP="008159C7">
            <w:pPr>
              <w:jc w:val="right"/>
              <w:rPr>
                <w:rFonts w:ascii="Times New Roman" w:hAnsi="Times New Roman" w:cs="Times New Roman"/>
                <w:sz w:val="24"/>
                <w:szCs w:val="24"/>
                <w:lang w:val="en-GB"/>
              </w:rPr>
            </w:pPr>
            <w:r>
              <w:rPr>
                <w:rFonts w:ascii="Times New Roman" w:hAnsi="Times New Roman" w:cs="Times New Roman"/>
                <w:sz w:val="24"/>
                <w:szCs w:val="24"/>
                <w:lang w:val="en-GB"/>
              </w:rPr>
              <w:lastRenderedPageBreak/>
              <w:t>New Arrivals</w:t>
            </w:r>
          </w:p>
        </w:tc>
        <w:tc>
          <w:tcPr>
            <w:tcW w:w="1056" w:type="dxa"/>
            <w:tcBorders>
              <w:left w:val="nil"/>
            </w:tcBorders>
          </w:tcPr>
          <w:p w:rsidR="008159C7" w:rsidRDefault="008159C7" w:rsidP="008159C7">
            <w:pPr>
              <w:rPr>
                <w:rFonts w:ascii="Times New Roman" w:hAnsi="Times New Roman" w:cs="Times New Roman"/>
                <w:sz w:val="24"/>
                <w:szCs w:val="24"/>
                <w:lang w:val="en-GB"/>
              </w:rPr>
            </w:pPr>
          </w:p>
        </w:tc>
      </w:tr>
      <w:tr w:rsidR="008159C7" w:rsidTr="008159C7">
        <w:trPr>
          <w:trHeight w:val="249"/>
        </w:trPr>
        <w:tc>
          <w:tcPr>
            <w:tcW w:w="1779" w:type="dxa"/>
          </w:tcPr>
          <w:p w:rsidR="008159C7" w:rsidRDefault="008159C7" w:rsidP="008159C7">
            <w:pPr>
              <w:rPr>
                <w:rFonts w:ascii="Times New Roman" w:hAnsi="Times New Roman" w:cs="Times New Roman"/>
                <w:sz w:val="24"/>
                <w:szCs w:val="24"/>
                <w:lang w:val="en-GB"/>
              </w:rPr>
            </w:pPr>
            <w:r>
              <w:rPr>
                <w:rFonts w:ascii="Times New Roman" w:hAnsi="Times New Roman" w:cs="Times New Roman"/>
                <w:sz w:val="24"/>
                <w:szCs w:val="24"/>
                <w:lang w:val="en-GB"/>
              </w:rPr>
              <w:t>Product</w:t>
            </w:r>
          </w:p>
        </w:tc>
        <w:tc>
          <w:tcPr>
            <w:tcW w:w="1056" w:type="dxa"/>
          </w:tcPr>
          <w:p w:rsidR="008159C7" w:rsidRDefault="008159C7" w:rsidP="008159C7">
            <w:pPr>
              <w:rPr>
                <w:rFonts w:ascii="Times New Roman" w:hAnsi="Times New Roman" w:cs="Times New Roman"/>
                <w:sz w:val="24"/>
                <w:szCs w:val="24"/>
                <w:lang w:val="en-GB"/>
              </w:rPr>
            </w:pPr>
            <w:r>
              <w:rPr>
                <w:rFonts w:ascii="Times New Roman" w:hAnsi="Times New Roman" w:cs="Times New Roman"/>
                <w:sz w:val="24"/>
                <w:szCs w:val="24"/>
                <w:lang w:val="en-GB"/>
              </w:rPr>
              <w:t xml:space="preserve">Quantity </w:t>
            </w:r>
          </w:p>
        </w:tc>
      </w:tr>
      <w:tr w:rsidR="008159C7" w:rsidTr="008159C7">
        <w:trPr>
          <w:trHeight w:val="260"/>
        </w:trPr>
        <w:tc>
          <w:tcPr>
            <w:tcW w:w="1779" w:type="dxa"/>
          </w:tcPr>
          <w:p w:rsidR="008159C7" w:rsidRPr="008159C7" w:rsidRDefault="008159C7" w:rsidP="008159C7">
            <w:pPr>
              <w:rPr>
                <w:rFonts w:ascii="Times New Roman" w:hAnsi="Times New Roman" w:cs="Times New Roman"/>
                <w:sz w:val="20"/>
                <w:szCs w:val="20"/>
                <w:lang w:val="en-GB"/>
              </w:rPr>
            </w:pPr>
            <w:r w:rsidRPr="008159C7">
              <w:rPr>
                <w:rFonts w:ascii="Times New Roman" w:hAnsi="Times New Roman" w:cs="Times New Roman"/>
                <w:sz w:val="20"/>
                <w:szCs w:val="20"/>
                <w:lang w:val="en-GB"/>
              </w:rPr>
              <w:t>Dryer</w:t>
            </w:r>
          </w:p>
        </w:tc>
        <w:tc>
          <w:tcPr>
            <w:tcW w:w="1056" w:type="dxa"/>
          </w:tcPr>
          <w:p w:rsidR="008159C7" w:rsidRPr="008159C7" w:rsidRDefault="008159C7" w:rsidP="008159C7">
            <w:pPr>
              <w:rPr>
                <w:rFonts w:ascii="Times New Roman" w:hAnsi="Times New Roman" w:cs="Times New Roman"/>
                <w:sz w:val="20"/>
                <w:szCs w:val="20"/>
                <w:lang w:val="en-GB"/>
              </w:rPr>
            </w:pPr>
            <w:r w:rsidRPr="008159C7">
              <w:rPr>
                <w:rFonts w:ascii="Times New Roman" w:hAnsi="Times New Roman" w:cs="Times New Roman"/>
                <w:sz w:val="20"/>
                <w:szCs w:val="20"/>
                <w:lang w:val="en-GB"/>
              </w:rPr>
              <w:t>20</w:t>
            </w:r>
          </w:p>
        </w:tc>
      </w:tr>
      <w:tr w:rsidR="008159C7" w:rsidTr="008159C7">
        <w:trPr>
          <w:trHeight w:val="260"/>
        </w:trPr>
        <w:tc>
          <w:tcPr>
            <w:tcW w:w="1779" w:type="dxa"/>
          </w:tcPr>
          <w:p w:rsidR="008159C7" w:rsidRPr="008159C7" w:rsidRDefault="008159C7" w:rsidP="008159C7">
            <w:pPr>
              <w:rPr>
                <w:rFonts w:ascii="Times New Roman" w:hAnsi="Times New Roman" w:cs="Times New Roman"/>
                <w:sz w:val="20"/>
                <w:szCs w:val="20"/>
                <w:lang w:val="en-GB"/>
              </w:rPr>
            </w:pPr>
            <w:r w:rsidRPr="008159C7">
              <w:rPr>
                <w:rFonts w:ascii="Times New Roman" w:hAnsi="Times New Roman" w:cs="Times New Roman"/>
                <w:sz w:val="20"/>
                <w:szCs w:val="20"/>
                <w:lang w:val="en-GB"/>
              </w:rPr>
              <w:t>Oven</w:t>
            </w:r>
          </w:p>
        </w:tc>
        <w:tc>
          <w:tcPr>
            <w:tcW w:w="1056" w:type="dxa"/>
          </w:tcPr>
          <w:p w:rsidR="008159C7" w:rsidRPr="008159C7" w:rsidRDefault="008159C7" w:rsidP="008159C7">
            <w:pPr>
              <w:rPr>
                <w:rFonts w:ascii="Times New Roman" w:hAnsi="Times New Roman" w:cs="Times New Roman"/>
                <w:sz w:val="20"/>
                <w:szCs w:val="20"/>
                <w:lang w:val="en-GB"/>
              </w:rPr>
            </w:pPr>
            <w:r w:rsidRPr="008159C7">
              <w:rPr>
                <w:rFonts w:ascii="Times New Roman" w:hAnsi="Times New Roman" w:cs="Times New Roman"/>
                <w:sz w:val="20"/>
                <w:szCs w:val="20"/>
                <w:lang w:val="en-GB"/>
              </w:rPr>
              <w:t>30</w:t>
            </w:r>
          </w:p>
        </w:tc>
      </w:tr>
      <w:tr w:rsidR="008159C7" w:rsidTr="008159C7">
        <w:trPr>
          <w:trHeight w:val="249"/>
        </w:trPr>
        <w:tc>
          <w:tcPr>
            <w:tcW w:w="1779" w:type="dxa"/>
          </w:tcPr>
          <w:p w:rsidR="008159C7" w:rsidRPr="008159C7" w:rsidRDefault="008159C7" w:rsidP="008159C7">
            <w:pPr>
              <w:rPr>
                <w:rFonts w:ascii="Times New Roman" w:hAnsi="Times New Roman" w:cs="Times New Roman"/>
                <w:sz w:val="20"/>
                <w:szCs w:val="20"/>
                <w:lang w:val="en-GB"/>
              </w:rPr>
            </w:pPr>
            <w:r w:rsidRPr="008159C7">
              <w:rPr>
                <w:rFonts w:ascii="Times New Roman" w:hAnsi="Times New Roman" w:cs="Times New Roman"/>
                <w:sz w:val="20"/>
                <w:szCs w:val="20"/>
                <w:lang w:val="en-GB"/>
              </w:rPr>
              <w:t>refrigerator</w:t>
            </w:r>
          </w:p>
        </w:tc>
        <w:tc>
          <w:tcPr>
            <w:tcW w:w="1056" w:type="dxa"/>
          </w:tcPr>
          <w:p w:rsidR="008159C7" w:rsidRPr="008159C7" w:rsidRDefault="008159C7" w:rsidP="008159C7">
            <w:pPr>
              <w:rPr>
                <w:rFonts w:ascii="Times New Roman" w:hAnsi="Times New Roman" w:cs="Times New Roman"/>
                <w:sz w:val="20"/>
                <w:szCs w:val="20"/>
                <w:lang w:val="en-GB"/>
              </w:rPr>
            </w:pPr>
            <w:r w:rsidRPr="008159C7">
              <w:rPr>
                <w:rFonts w:ascii="Times New Roman" w:hAnsi="Times New Roman" w:cs="Times New Roman"/>
                <w:sz w:val="20"/>
                <w:szCs w:val="20"/>
                <w:lang w:val="en-GB"/>
              </w:rPr>
              <w:t>25</w:t>
            </w:r>
          </w:p>
        </w:tc>
      </w:tr>
      <w:tr w:rsidR="008159C7" w:rsidTr="008159C7">
        <w:trPr>
          <w:trHeight w:val="260"/>
        </w:trPr>
        <w:tc>
          <w:tcPr>
            <w:tcW w:w="1779" w:type="dxa"/>
          </w:tcPr>
          <w:p w:rsidR="008159C7" w:rsidRPr="008159C7" w:rsidRDefault="008159C7" w:rsidP="008159C7">
            <w:pPr>
              <w:rPr>
                <w:rFonts w:ascii="Times New Roman" w:hAnsi="Times New Roman" w:cs="Times New Roman"/>
                <w:sz w:val="20"/>
                <w:szCs w:val="20"/>
                <w:lang w:val="en-GB"/>
              </w:rPr>
            </w:pPr>
            <w:r w:rsidRPr="008159C7">
              <w:rPr>
                <w:rFonts w:ascii="Times New Roman" w:hAnsi="Times New Roman" w:cs="Times New Roman"/>
                <w:sz w:val="20"/>
                <w:szCs w:val="20"/>
                <w:lang w:val="en-GB"/>
              </w:rPr>
              <w:t>Top load washer</w:t>
            </w:r>
          </w:p>
        </w:tc>
        <w:tc>
          <w:tcPr>
            <w:tcW w:w="1056" w:type="dxa"/>
          </w:tcPr>
          <w:p w:rsidR="008159C7" w:rsidRPr="008159C7" w:rsidRDefault="008159C7" w:rsidP="008159C7">
            <w:pPr>
              <w:rPr>
                <w:rFonts w:ascii="Times New Roman" w:hAnsi="Times New Roman" w:cs="Times New Roman"/>
                <w:sz w:val="20"/>
                <w:szCs w:val="20"/>
                <w:lang w:val="en-GB"/>
              </w:rPr>
            </w:pPr>
            <w:r w:rsidRPr="008159C7">
              <w:rPr>
                <w:rFonts w:ascii="Times New Roman" w:hAnsi="Times New Roman" w:cs="Times New Roman"/>
                <w:sz w:val="20"/>
                <w:szCs w:val="20"/>
                <w:lang w:val="en-GB"/>
              </w:rPr>
              <w:t>10</w:t>
            </w:r>
          </w:p>
        </w:tc>
      </w:tr>
    </w:tbl>
    <w:p w:rsidR="00AF566B" w:rsidRDefault="00AF566B">
      <w:pPr>
        <w:rPr>
          <w:rFonts w:ascii="Times New Roman" w:hAnsi="Times New Roman" w:cs="Times New Roman"/>
          <w:sz w:val="24"/>
          <w:szCs w:val="24"/>
          <w:lang w:val="en-GB"/>
        </w:rPr>
      </w:pPr>
    </w:p>
    <w:p w:rsidR="00F044B5" w:rsidRPr="00F044B5" w:rsidRDefault="00F044B5" w:rsidP="00F044B5">
      <w:pPr>
        <w:pStyle w:val="NoSpacing"/>
        <w:rPr>
          <w:rFonts w:ascii="Times New Roman" w:hAnsi="Times New Roman" w:cs="Times New Roman"/>
          <w:lang w:val="en-GB"/>
        </w:rPr>
      </w:pPr>
      <w:r w:rsidRPr="00F044B5">
        <w:rPr>
          <w:rFonts w:ascii="Times New Roman" w:hAnsi="Times New Roman" w:cs="Times New Roman"/>
          <w:lang w:val="en-GB"/>
        </w:rPr>
        <w:t xml:space="preserve">The </w:t>
      </w:r>
      <w:proofErr w:type="spellStart"/>
      <w:r w:rsidRPr="00F044B5">
        <w:rPr>
          <w:rFonts w:ascii="Times New Roman" w:hAnsi="Times New Roman" w:cs="Times New Roman"/>
          <w:lang w:val="en-GB"/>
        </w:rPr>
        <w:t>folloing</w:t>
      </w:r>
      <w:proofErr w:type="spellEnd"/>
      <w:r w:rsidRPr="00F044B5">
        <w:rPr>
          <w:rFonts w:ascii="Times New Roman" w:hAnsi="Times New Roman" w:cs="Times New Roman"/>
          <w:lang w:val="en-GB"/>
        </w:rPr>
        <w:t xml:space="preserve"> query explains the use of merge clause</w:t>
      </w:r>
      <w:r w:rsidR="00FD1835">
        <w:rPr>
          <w:rFonts w:ascii="Times New Roman" w:hAnsi="Times New Roman" w:cs="Times New Roman"/>
          <w:lang w:val="en-GB"/>
        </w:rPr>
        <w:t>.</w:t>
      </w:r>
      <w:r w:rsidRPr="00F044B5">
        <w:rPr>
          <w:rFonts w:ascii="Times New Roman" w:hAnsi="Times New Roman" w:cs="Times New Roman"/>
          <w:lang w:val="en-GB"/>
        </w:rPr>
        <w:t xml:space="preserve"> </w:t>
      </w:r>
      <w:r w:rsidR="00FD1835">
        <w:rPr>
          <w:rFonts w:ascii="Times New Roman" w:hAnsi="Times New Roman" w:cs="Times New Roman"/>
          <w:lang w:val="en-GB"/>
        </w:rPr>
        <w:t>For example</w:t>
      </w:r>
    </w:p>
    <w:p w:rsidR="00F044B5" w:rsidRPr="00F044B5" w:rsidRDefault="00F044B5" w:rsidP="00F044B5">
      <w:pPr>
        <w:pStyle w:val="NoSpacing"/>
        <w:rPr>
          <w:rFonts w:ascii="Times New Roman" w:hAnsi="Times New Roman" w:cs="Times New Roman"/>
          <w:lang w:val="en-GB"/>
        </w:rPr>
      </w:pPr>
      <w:r w:rsidRPr="00F044B5">
        <w:rPr>
          <w:rFonts w:ascii="Times New Roman" w:hAnsi="Times New Roman" w:cs="Times New Roman"/>
          <w:lang w:val="en-GB"/>
        </w:rPr>
        <w:t>If an</w:t>
      </w:r>
      <w:r w:rsidR="00FD1835">
        <w:rPr>
          <w:rFonts w:ascii="Times New Roman" w:hAnsi="Times New Roman" w:cs="Times New Roman"/>
          <w:lang w:val="en-GB"/>
        </w:rPr>
        <w:t xml:space="preserve"> item</w:t>
      </w:r>
      <w:r w:rsidRPr="00F044B5">
        <w:rPr>
          <w:rFonts w:ascii="Times New Roman" w:hAnsi="Times New Roman" w:cs="Times New Roman"/>
          <w:lang w:val="en-GB"/>
        </w:rPr>
        <w:t xml:space="preserve"> exists in both the tables then quantity field is incremented otherwise items from the </w:t>
      </w:r>
    </w:p>
    <w:p w:rsidR="00F044B5" w:rsidRDefault="00F044B5" w:rsidP="00F044B5">
      <w:pPr>
        <w:pStyle w:val="NoSpacing"/>
        <w:rPr>
          <w:rStyle w:val="typ"/>
          <w:rFonts w:ascii="Courier New" w:eastAsia="Times New Roman" w:hAnsi="Courier New" w:cs="Courier New"/>
          <w:sz w:val="20"/>
          <w:szCs w:val="20"/>
          <w:lang w:eastAsia="en-IN"/>
        </w:rPr>
      </w:pPr>
      <w:proofErr w:type="spellStart"/>
      <w:r w:rsidRPr="00F044B5">
        <w:rPr>
          <w:rStyle w:val="typ"/>
          <w:rFonts w:ascii="Courier New" w:eastAsia="Times New Roman" w:hAnsi="Courier New" w:cs="Courier New"/>
          <w:sz w:val="20"/>
          <w:szCs w:val="20"/>
          <w:lang w:eastAsia="en-IN"/>
        </w:rPr>
        <w:lastRenderedPageBreak/>
        <w:t>NewArrivals</w:t>
      </w:r>
      <w:proofErr w:type="spellEnd"/>
      <w:r>
        <w:rPr>
          <w:rStyle w:val="typ"/>
          <w:rFonts w:ascii="Courier New" w:eastAsia="Times New Roman" w:hAnsi="Courier New" w:cs="Courier New"/>
          <w:sz w:val="20"/>
          <w:szCs w:val="20"/>
          <w:lang w:eastAsia="en-IN"/>
        </w:rPr>
        <w:t xml:space="preserve"> </w:t>
      </w:r>
      <w:r w:rsidRPr="00F044B5">
        <w:rPr>
          <w:rFonts w:ascii="Times New Roman" w:hAnsi="Times New Roman" w:cs="Times New Roman"/>
          <w:lang w:val="en-GB"/>
        </w:rPr>
        <w:t>table are included in the</w:t>
      </w:r>
      <w:r>
        <w:rPr>
          <w:rStyle w:val="typ"/>
          <w:rFonts w:ascii="Courier New" w:eastAsia="Times New Roman" w:hAnsi="Courier New" w:cs="Courier New"/>
          <w:sz w:val="20"/>
          <w:szCs w:val="20"/>
          <w:lang w:eastAsia="en-IN"/>
        </w:rPr>
        <w:t xml:space="preserve"> </w:t>
      </w:r>
      <w:r w:rsidRPr="00F044B5">
        <w:rPr>
          <w:rStyle w:val="typ"/>
          <w:rFonts w:ascii="Courier New" w:eastAsia="Times New Roman" w:hAnsi="Courier New" w:cs="Courier New"/>
          <w:sz w:val="20"/>
          <w:szCs w:val="20"/>
          <w:lang w:eastAsia="en-IN"/>
        </w:rPr>
        <w:t>Product</w:t>
      </w:r>
      <w:r w:rsidRPr="00F044B5">
        <w:rPr>
          <w:lang w:val="en-GB"/>
        </w:rPr>
        <w:t xml:space="preserve"> </w:t>
      </w:r>
      <w:r w:rsidRPr="00F044B5">
        <w:rPr>
          <w:rFonts w:ascii="Times New Roman" w:hAnsi="Times New Roman" w:cs="Times New Roman"/>
          <w:lang w:val="en-GB"/>
        </w:rPr>
        <w:t>table</w:t>
      </w:r>
      <w:r>
        <w:rPr>
          <w:rStyle w:val="typ"/>
          <w:rFonts w:ascii="Courier New" w:eastAsia="Times New Roman" w:hAnsi="Courier New" w:cs="Courier New"/>
          <w:sz w:val="20"/>
          <w:szCs w:val="20"/>
          <w:lang w:eastAsia="en-IN"/>
        </w:rPr>
        <w:t xml:space="preserve">. </w:t>
      </w:r>
    </w:p>
    <w:p w:rsidR="00F044B5" w:rsidRPr="00F044B5" w:rsidRDefault="00F044B5" w:rsidP="00F044B5">
      <w:pPr>
        <w:pStyle w:val="NoSpacing"/>
        <w:rPr>
          <w:rStyle w:val="typ"/>
          <w:rFonts w:ascii="Courier New" w:eastAsia="Times New Roman" w:hAnsi="Courier New" w:cs="Courier New"/>
          <w:sz w:val="20"/>
          <w:szCs w:val="20"/>
          <w:lang w:eastAsia="en-IN"/>
        </w:rPr>
      </w:pPr>
    </w:p>
    <w:p w:rsidR="00026BC8" w:rsidRDefault="00F044B5" w:rsidP="00026BC8">
      <w:pPr>
        <w:pStyle w:val="HTMLPreformatted"/>
      </w:pPr>
      <w:proofErr w:type="gramStart"/>
      <w:r>
        <w:rPr>
          <w:rStyle w:val="pln"/>
        </w:rPr>
        <w:t>merge</w:t>
      </w:r>
      <w:proofErr w:type="gramEnd"/>
      <w:r>
        <w:rPr>
          <w:rStyle w:val="pln"/>
        </w:rPr>
        <w:t xml:space="preserve"> dataset</w:t>
      </w:r>
      <w:r>
        <w:rPr>
          <w:rStyle w:val="pun"/>
        </w:rPr>
        <w:t>.</w:t>
      </w:r>
      <w:r w:rsidRPr="00F044B5">
        <w:t xml:space="preserve"> </w:t>
      </w:r>
      <w:proofErr w:type="gramStart"/>
      <w:r w:rsidRPr="00F044B5">
        <w:rPr>
          <w:rStyle w:val="typ"/>
        </w:rPr>
        <w:t>product</w:t>
      </w:r>
      <w:proofErr w:type="gramEnd"/>
      <w:r w:rsidRPr="00F044B5">
        <w:rPr>
          <w:lang w:val="en-GB"/>
        </w:rPr>
        <w:t xml:space="preserve"> </w:t>
      </w:r>
      <w:r>
        <w:rPr>
          <w:rStyle w:val="pln"/>
        </w:rPr>
        <w:t>p</w:t>
      </w:r>
      <w:r>
        <w:br/>
      </w:r>
      <w:r>
        <w:rPr>
          <w:rStyle w:val="pln"/>
        </w:rPr>
        <w:t xml:space="preserve">using </w:t>
      </w:r>
      <w:proofErr w:type="spellStart"/>
      <w:r>
        <w:rPr>
          <w:rStyle w:val="pln"/>
        </w:rPr>
        <w:t>dataset</w:t>
      </w:r>
      <w:r>
        <w:rPr>
          <w:rStyle w:val="pun"/>
        </w:rPr>
        <w:t>.</w:t>
      </w:r>
      <w:r>
        <w:rPr>
          <w:rStyle w:val="typ"/>
        </w:rPr>
        <w:t>newarrivals</w:t>
      </w:r>
      <w:proofErr w:type="spellEnd"/>
      <w:r>
        <w:rPr>
          <w:rStyle w:val="pln"/>
        </w:rPr>
        <w:t xml:space="preserve"> </w:t>
      </w:r>
      <w:proofErr w:type="spellStart"/>
      <w:r>
        <w:rPr>
          <w:rStyle w:val="pln"/>
        </w:rPr>
        <w:t>s</w:t>
      </w:r>
      <w:r>
        <w:br/>
      </w:r>
      <w:r>
        <w:rPr>
          <w:rStyle w:val="pln"/>
        </w:rPr>
        <w:t>on</w:t>
      </w:r>
      <w:proofErr w:type="spellEnd"/>
      <w:r>
        <w:rPr>
          <w:rStyle w:val="pln"/>
        </w:rPr>
        <w:t xml:space="preserve"> </w:t>
      </w:r>
      <w:proofErr w:type="spellStart"/>
      <w:r>
        <w:rPr>
          <w:rStyle w:val="pln"/>
        </w:rPr>
        <w:t>t</w:t>
      </w:r>
      <w:r>
        <w:rPr>
          <w:rStyle w:val="pun"/>
        </w:rPr>
        <w:t>.</w:t>
      </w:r>
      <w:r>
        <w:rPr>
          <w:rStyle w:val="pln"/>
        </w:rPr>
        <w:t>product</w:t>
      </w:r>
      <w:proofErr w:type="spellEnd"/>
      <w:r>
        <w:rPr>
          <w:rStyle w:val="pln"/>
        </w:rPr>
        <w:t xml:space="preserve"> </w:t>
      </w:r>
      <w:r>
        <w:rPr>
          <w:rStyle w:val="pun"/>
        </w:rPr>
        <w:t>=</w:t>
      </w:r>
      <w:r>
        <w:rPr>
          <w:rStyle w:val="pln"/>
        </w:rPr>
        <w:t xml:space="preserve"> </w:t>
      </w:r>
      <w:proofErr w:type="spellStart"/>
      <w:r>
        <w:rPr>
          <w:rStyle w:val="pln"/>
        </w:rPr>
        <w:t>s</w:t>
      </w:r>
      <w:r>
        <w:rPr>
          <w:rStyle w:val="pun"/>
        </w:rPr>
        <w:t>.</w:t>
      </w:r>
      <w:r>
        <w:rPr>
          <w:rStyle w:val="pln"/>
        </w:rPr>
        <w:t>product</w:t>
      </w:r>
      <w:proofErr w:type="spellEnd"/>
      <w:r>
        <w:br/>
      </w:r>
      <w:r>
        <w:rPr>
          <w:rStyle w:val="pln"/>
        </w:rPr>
        <w:t>when matched then</w:t>
      </w:r>
      <w:r>
        <w:br/>
      </w:r>
      <w:r>
        <w:rPr>
          <w:rStyle w:val="pln"/>
        </w:rPr>
        <w:t xml:space="preserve">  update set quantity </w:t>
      </w:r>
      <w:r>
        <w:rPr>
          <w:rStyle w:val="pun"/>
        </w:rPr>
        <w:t>=</w:t>
      </w:r>
      <w:r>
        <w:rPr>
          <w:rStyle w:val="pln"/>
        </w:rPr>
        <w:t xml:space="preserve"> </w:t>
      </w:r>
      <w:proofErr w:type="spellStart"/>
      <w:r>
        <w:rPr>
          <w:rStyle w:val="pln"/>
        </w:rPr>
        <w:t>p</w:t>
      </w:r>
      <w:r>
        <w:rPr>
          <w:rStyle w:val="pun"/>
        </w:rPr>
        <w:t>.</w:t>
      </w:r>
      <w:r>
        <w:rPr>
          <w:rStyle w:val="pln"/>
        </w:rPr>
        <w:t>quantity</w:t>
      </w:r>
      <w:proofErr w:type="spellEnd"/>
      <w:r>
        <w:rPr>
          <w:rStyle w:val="pln"/>
        </w:rPr>
        <w:t xml:space="preserve"> </w:t>
      </w:r>
      <w:r>
        <w:rPr>
          <w:rStyle w:val="pun"/>
        </w:rPr>
        <w:t>+</w:t>
      </w:r>
      <w:r>
        <w:rPr>
          <w:rStyle w:val="pln"/>
        </w:rPr>
        <w:t xml:space="preserve"> </w:t>
      </w:r>
      <w:proofErr w:type="spellStart"/>
      <w:r>
        <w:rPr>
          <w:rStyle w:val="pln"/>
        </w:rPr>
        <w:t>s</w:t>
      </w:r>
      <w:r>
        <w:rPr>
          <w:rStyle w:val="pun"/>
        </w:rPr>
        <w:t>.</w:t>
      </w:r>
      <w:r>
        <w:rPr>
          <w:rStyle w:val="pln"/>
        </w:rPr>
        <w:t>quantity</w:t>
      </w:r>
      <w:proofErr w:type="spellEnd"/>
      <w:r>
        <w:br/>
      </w:r>
      <w:r>
        <w:rPr>
          <w:rStyle w:val="pln"/>
        </w:rPr>
        <w:t>when not matched then</w:t>
      </w:r>
      <w:r>
        <w:br/>
      </w:r>
      <w:r>
        <w:rPr>
          <w:rStyle w:val="pln"/>
        </w:rPr>
        <w:t xml:space="preserve">  insert </w:t>
      </w:r>
      <w:r>
        <w:rPr>
          <w:rStyle w:val="pun"/>
        </w:rPr>
        <w:t>(</w:t>
      </w:r>
      <w:r>
        <w:rPr>
          <w:rStyle w:val="pln"/>
        </w:rPr>
        <w:t>product</w:t>
      </w:r>
      <w:r>
        <w:rPr>
          <w:rStyle w:val="pun"/>
        </w:rPr>
        <w:t>,</w:t>
      </w:r>
      <w:r>
        <w:rPr>
          <w:rStyle w:val="pln"/>
        </w:rPr>
        <w:t xml:space="preserve"> quantity</w:t>
      </w:r>
      <w:r>
        <w:rPr>
          <w:rStyle w:val="pun"/>
        </w:rPr>
        <w:t>)</w:t>
      </w:r>
      <w:r>
        <w:rPr>
          <w:rStyle w:val="pln"/>
        </w:rPr>
        <w:t xml:space="preserve"> values</w:t>
      </w:r>
      <w:r>
        <w:rPr>
          <w:rStyle w:val="pun"/>
        </w:rPr>
        <w:t>(</w:t>
      </w:r>
      <w:r>
        <w:rPr>
          <w:rStyle w:val="pln"/>
        </w:rPr>
        <w:t>product</w:t>
      </w:r>
      <w:r>
        <w:rPr>
          <w:rStyle w:val="pun"/>
        </w:rPr>
        <w:t>,</w:t>
      </w:r>
      <w:r>
        <w:rPr>
          <w:rStyle w:val="pln"/>
        </w:rPr>
        <w:t xml:space="preserve"> quantity</w:t>
      </w:r>
      <w:r>
        <w:rPr>
          <w:rStyle w:val="pun"/>
        </w:rPr>
        <w:t>)</w:t>
      </w:r>
    </w:p>
    <w:p w:rsidR="009E4473" w:rsidRPr="00E054E5" w:rsidRDefault="00E054E5" w:rsidP="00E054E5">
      <w:pPr>
        <w:pStyle w:val="NoSpacing"/>
        <w:rPr>
          <w:rFonts w:ascii="Times New Roman" w:hAnsi="Times New Roman" w:cs="Times New Roman"/>
          <w:lang w:val="en-GB"/>
        </w:rPr>
      </w:pPr>
      <w:r w:rsidRPr="00E054E5">
        <w:rPr>
          <w:rFonts w:ascii="Poor Richard" w:hAnsi="Poor Richard" w:cs="Times New Roman"/>
          <w:b/>
          <w:color w:val="2F5496" w:themeColor="accent5" w:themeShade="BF"/>
          <w:sz w:val="24"/>
          <w:szCs w:val="24"/>
          <w:lang w:val="en-GB"/>
        </w:rPr>
        <w:t>Limitations</w:t>
      </w:r>
    </w:p>
    <w:p w:rsidR="00E054E5" w:rsidRDefault="00E054E5" w:rsidP="00A3788F">
      <w:pPr>
        <w:pStyle w:val="NoSpacing"/>
        <w:numPr>
          <w:ilvl w:val="0"/>
          <w:numId w:val="4"/>
        </w:numPr>
        <w:rPr>
          <w:rFonts w:ascii="Times New Roman" w:hAnsi="Times New Roman" w:cs="Times New Roman"/>
          <w:lang w:val="en-GB"/>
        </w:rPr>
      </w:pPr>
      <w:r w:rsidRPr="00E054E5">
        <w:rPr>
          <w:rFonts w:ascii="Times New Roman" w:hAnsi="Times New Roman" w:cs="Times New Roman"/>
          <w:lang w:val="en-GB"/>
        </w:rPr>
        <w:t xml:space="preserve">Mutating DML statements </w:t>
      </w:r>
      <w:r>
        <w:rPr>
          <w:rFonts w:ascii="Times New Roman" w:hAnsi="Times New Roman" w:cs="Times New Roman"/>
          <w:lang w:val="en-GB"/>
        </w:rPr>
        <w:t xml:space="preserve">have limitations like </w:t>
      </w:r>
      <w:proofErr w:type="spellStart"/>
      <w:r>
        <w:rPr>
          <w:rFonts w:ascii="Times New Roman" w:hAnsi="Times New Roman" w:cs="Times New Roman"/>
          <w:lang w:val="en-GB"/>
        </w:rPr>
        <w:t>BigQuery</w:t>
      </w:r>
      <w:proofErr w:type="spellEnd"/>
      <w:r>
        <w:rPr>
          <w:rFonts w:ascii="Times New Roman" w:hAnsi="Times New Roman" w:cs="Times New Roman"/>
          <w:lang w:val="en-GB"/>
        </w:rPr>
        <w:t xml:space="preserve"> insert statements. It assigns jobs as ‘PENDING’ if already some DML jobs are still running. When a previously running job finishes, the next pending job is </w:t>
      </w:r>
      <w:proofErr w:type="spellStart"/>
      <w:r w:rsidRPr="00E054E5">
        <w:rPr>
          <w:rFonts w:ascii="Times New Roman" w:hAnsi="Times New Roman" w:cs="Times New Roman"/>
          <w:lang w:val="en-GB"/>
        </w:rPr>
        <w:t>dequeued</w:t>
      </w:r>
      <w:proofErr w:type="spellEnd"/>
      <w:r>
        <w:t xml:space="preserve"> </w:t>
      </w:r>
      <w:r>
        <w:rPr>
          <w:rFonts w:ascii="Times New Roman" w:hAnsi="Times New Roman" w:cs="Times New Roman"/>
          <w:lang w:val="en-GB"/>
        </w:rPr>
        <w:t xml:space="preserve">and run. </w:t>
      </w:r>
    </w:p>
    <w:p w:rsidR="00A3788F" w:rsidRDefault="00A3788F" w:rsidP="00A3788F">
      <w:pPr>
        <w:pStyle w:val="NoSpacing"/>
        <w:numPr>
          <w:ilvl w:val="0"/>
          <w:numId w:val="4"/>
        </w:numPr>
        <w:rPr>
          <w:rFonts w:ascii="Times New Roman" w:hAnsi="Times New Roman" w:cs="Times New Roman"/>
          <w:lang w:val="en-GB"/>
        </w:rPr>
      </w:pPr>
      <w:r>
        <w:rPr>
          <w:rFonts w:ascii="Times New Roman" w:hAnsi="Times New Roman" w:cs="Times New Roman"/>
          <w:lang w:val="en-GB"/>
        </w:rPr>
        <w:t xml:space="preserve">A conflict arises when DML statements try to change or access the same partition. </w:t>
      </w:r>
    </w:p>
    <w:p w:rsidR="00E054E5" w:rsidRDefault="00E054E5" w:rsidP="00E054E5">
      <w:pPr>
        <w:pStyle w:val="NoSpacing"/>
        <w:rPr>
          <w:rFonts w:ascii="Times New Roman" w:hAnsi="Times New Roman" w:cs="Times New Roman"/>
          <w:lang w:val="en-GB"/>
        </w:rPr>
      </w:pPr>
    </w:p>
    <w:p w:rsidR="00683A85" w:rsidRDefault="00683A85" w:rsidP="00E054E5">
      <w:pPr>
        <w:pStyle w:val="NoSpacing"/>
        <w:rPr>
          <w:rFonts w:ascii="Poor Richard" w:hAnsi="Poor Richard" w:cs="Times New Roman"/>
          <w:b/>
          <w:color w:val="2F5496" w:themeColor="accent5" w:themeShade="BF"/>
          <w:sz w:val="28"/>
          <w:szCs w:val="28"/>
          <w:lang w:val="en-GB"/>
        </w:rPr>
      </w:pPr>
      <w:r w:rsidRPr="00683A85">
        <w:rPr>
          <w:rFonts w:ascii="Poor Richard" w:hAnsi="Poor Richard" w:cs="Times New Roman"/>
          <w:b/>
          <w:color w:val="2F5496" w:themeColor="accent5" w:themeShade="BF"/>
          <w:sz w:val="28"/>
          <w:szCs w:val="28"/>
          <w:lang w:val="en-GB"/>
        </w:rPr>
        <w:t>SQL statements</w:t>
      </w:r>
      <w:r w:rsidR="002E2197">
        <w:rPr>
          <w:rFonts w:ascii="Poor Richard" w:hAnsi="Poor Richard" w:cs="Times New Roman"/>
          <w:b/>
          <w:color w:val="2F5496" w:themeColor="accent5" w:themeShade="BF"/>
          <w:sz w:val="28"/>
          <w:szCs w:val="28"/>
          <w:lang w:val="en-GB"/>
        </w:rPr>
        <w:t xml:space="preserve"> Questions</w:t>
      </w:r>
    </w:p>
    <w:p w:rsidR="00683A85" w:rsidRDefault="00683A85" w:rsidP="00E054E5">
      <w:pPr>
        <w:pStyle w:val="NoSpacing"/>
        <w:rPr>
          <w:rFonts w:ascii="Poor Richard" w:hAnsi="Poor Richard" w:cs="Times New Roman"/>
          <w:b/>
          <w:color w:val="2F5496" w:themeColor="accent5" w:themeShade="BF"/>
          <w:sz w:val="28"/>
          <w:szCs w:val="28"/>
          <w:lang w:val="en-GB"/>
        </w:rPr>
      </w:pPr>
    </w:p>
    <w:p w:rsidR="00683A85" w:rsidRDefault="00683A85" w:rsidP="00683A85">
      <w:pPr>
        <w:pStyle w:val="NoSpacing"/>
        <w:numPr>
          <w:ilvl w:val="0"/>
          <w:numId w:val="7"/>
        </w:numPr>
        <w:rPr>
          <w:rFonts w:ascii="Times New Roman" w:hAnsi="Times New Roman" w:cs="Times New Roman"/>
          <w:color w:val="2F5496" w:themeColor="accent5" w:themeShade="BF"/>
          <w:sz w:val="24"/>
          <w:szCs w:val="24"/>
          <w:lang w:val="en-GB"/>
        </w:rPr>
      </w:pPr>
      <w:r>
        <w:rPr>
          <w:rFonts w:ascii="Times New Roman" w:hAnsi="Times New Roman" w:cs="Times New Roman"/>
          <w:lang w:val="en-GB"/>
        </w:rPr>
        <w:t xml:space="preserve"> Find the</w:t>
      </w:r>
      <w:r w:rsidRPr="00683A85">
        <w:rPr>
          <w:rFonts w:ascii="Times New Roman" w:hAnsi="Times New Roman" w:cs="Times New Roman"/>
          <w:lang w:val="en-GB"/>
        </w:rPr>
        <w:t xml:space="preserve"> total number of row</w:t>
      </w:r>
      <w:r>
        <w:rPr>
          <w:rFonts w:ascii="Times New Roman" w:hAnsi="Times New Roman" w:cs="Times New Roman"/>
          <w:lang w:val="en-GB"/>
        </w:rPr>
        <w:t xml:space="preserve">s of a </w:t>
      </w:r>
      <w:proofErr w:type="spellStart"/>
      <w:r>
        <w:rPr>
          <w:rFonts w:ascii="Times New Roman" w:hAnsi="Times New Roman" w:cs="Times New Roman"/>
          <w:lang w:val="en-GB"/>
        </w:rPr>
        <w:t>BigQuery</w:t>
      </w:r>
      <w:proofErr w:type="spellEnd"/>
      <w:r>
        <w:rPr>
          <w:rFonts w:ascii="Times New Roman" w:hAnsi="Times New Roman" w:cs="Times New Roman"/>
          <w:lang w:val="en-GB"/>
        </w:rPr>
        <w:t xml:space="preserve"> table</w:t>
      </w:r>
      <w:r w:rsidRPr="00683A85">
        <w:rPr>
          <w:rFonts w:ascii="Times New Roman" w:hAnsi="Times New Roman" w:cs="Times New Roman"/>
          <w:lang w:val="en-GB"/>
        </w:rPr>
        <w:t>?</w:t>
      </w:r>
    </w:p>
    <w:p w:rsidR="00683A85" w:rsidRPr="00683A85" w:rsidRDefault="00683A85" w:rsidP="00683A85">
      <w:pPr>
        <w:shd w:val="clear" w:color="auto" w:fill="FFFFFE"/>
        <w:spacing w:line="240" w:lineRule="atLeast"/>
        <w:rPr>
          <w:rFonts w:ascii="Consolas" w:eastAsia="Times New Roman" w:hAnsi="Consolas" w:cs="Times New Roman"/>
          <w:color w:val="000000"/>
          <w:sz w:val="18"/>
          <w:szCs w:val="18"/>
          <w:lang w:eastAsia="en-IN"/>
        </w:rPr>
      </w:pPr>
      <w:r>
        <w:rPr>
          <w:rFonts w:ascii="Times New Roman" w:hAnsi="Times New Roman" w:cs="Times New Roman"/>
          <w:color w:val="2F5496" w:themeColor="accent5" w:themeShade="BF"/>
          <w:sz w:val="24"/>
          <w:szCs w:val="24"/>
          <w:lang w:val="en-GB"/>
        </w:rPr>
        <w:tab/>
      </w:r>
      <w:r w:rsidRPr="00683A85">
        <w:rPr>
          <w:rFonts w:ascii="Consolas" w:eastAsia="Times New Roman" w:hAnsi="Consolas" w:cs="Times New Roman"/>
          <w:color w:val="3367D6"/>
          <w:sz w:val="18"/>
          <w:szCs w:val="18"/>
          <w:lang w:eastAsia="en-IN"/>
        </w:rPr>
        <w:t>SELECT</w:t>
      </w:r>
      <w:r w:rsidRPr="00683A85">
        <w:rPr>
          <w:rFonts w:ascii="Consolas" w:eastAsia="Times New Roman" w:hAnsi="Consolas" w:cs="Times New Roman"/>
          <w:color w:val="000000"/>
          <w:sz w:val="18"/>
          <w:szCs w:val="18"/>
          <w:lang w:eastAsia="en-IN"/>
        </w:rPr>
        <w:t> </w:t>
      </w:r>
      <w:proofErr w:type="gramStart"/>
      <w:r w:rsidRPr="00683A85">
        <w:rPr>
          <w:rFonts w:ascii="Consolas" w:eastAsia="Times New Roman" w:hAnsi="Consolas" w:cs="Times New Roman"/>
          <w:color w:val="3367D6"/>
          <w:sz w:val="18"/>
          <w:szCs w:val="18"/>
          <w:lang w:eastAsia="en-IN"/>
        </w:rPr>
        <w:t>count</w:t>
      </w:r>
      <w:r w:rsidRPr="00683A85">
        <w:rPr>
          <w:rFonts w:ascii="Consolas" w:eastAsia="Times New Roman" w:hAnsi="Consolas" w:cs="Times New Roman"/>
          <w:color w:val="37474F"/>
          <w:sz w:val="18"/>
          <w:szCs w:val="18"/>
          <w:lang w:eastAsia="en-IN"/>
        </w:rPr>
        <w:t>(</w:t>
      </w:r>
      <w:proofErr w:type="gramEnd"/>
      <w:r w:rsidRPr="00683A85">
        <w:rPr>
          <w:rFonts w:ascii="Consolas" w:eastAsia="Times New Roman" w:hAnsi="Consolas" w:cs="Times New Roman"/>
          <w:color w:val="37474F"/>
          <w:sz w:val="18"/>
          <w:szCs w:val="18"/>
          <w:lang w:eastAsia="en-IN"/>
        </w:rPr>
        <w:t>*)</w:t>
      </w:r>
      <w:r w:rsidRPr="00683A85">
        <w:rPr>
          <w:rFonts w:ascii="Consolas" w:eastAsia="Times New Roman" w:hAnsi="Consolas" w:cs="Times New Roman"/>
          <w:color w:val="000000"/>
          <w:sz w:val="18"/>
          <w:szCs w:val="18"/>
          <w:lang w:eastAsia="en-IN"/>
        </w:rPr>
        <w:t> </w:t>
      </w:r>
      <w:r w:rsidRPr="00683A85">
        <w:rPr>
          <w:rFonts w:ascii="Consolas" w:eastAsia="Times New Roman" w:hAnsi="Consolas" w:cs="Times New Roman"/>
          <w:color w:val="3367D6"/>
          <w:sz w:val="18"/>
          <w:szCs w:val="18"/>
          <w:lang w:eastAsia="en-IN"/>
        </w:rPr>
        <w:t>FROM</w:t>
      </w:r>
      <w:r w:rsidRPr="00683A85">
        <w:rPr>
          <w:rFonts w:ascii="Consolas" w:eastAsia="Times New Roman" w:hAnsi="Consolas" w:cs="Times New Roman"/>
          <w:color w:val="000000"/>
          <w:sz w:val="18"/>
          <w:szCs w:val="18"/>
          <w:lang w:eastAsia="en-IN"/>
        </w:rPr>
        <w:t> </w:t>
      </w:r>
      <w:r w:rsidRPr="00683A85">
        <w:rPr>
          <w:rFonts w:ascii="Consolas" w:eastAsia="Times New Roman" w:hAnsi="Consolas" w:cs="Times New Roman"/>
          <w:color w:val="0D904F"/>
          <w:sz w:val="18"/>
          <w:szCs w:val="18"/>
          <w:lang w:eastAsia="en-IN"/>
        </w:rPr>
        <w:t>`optimistic-jet-344105.MovieDataset.LocalMoviedataset`</w:t>
      </w:r>
      <w:r w:rsidRPr="00683A85">
        <w:rPr>
          <w:rFonts w:ascii="Consolas" w:eastAsia="Times New Roman" w:hAnsi="Consolas" w:cs="Times New Roman"/>
          <w:color w:val="000000"/>
          <w:sz w:val="18"/>
          <w:szCs w:val="18"/>
          <w:lang w:eastAsia="en-IN"/>
        </w:rPr>
        <w:t> ;</w:t>
      </w:r>
    </w:p>
    <w:p w:rsidR="00683A85" w:rsidRPr="00683A85" w:rsidRDefault="00683A85" w:rsidP="00E054E5">
      <w:pPr>
        <w:pStyle w:val="NoSpacing"/>
        <w:rPr>
          <w:rFonts w:ascii="Times New Roman" w:hAnsi="Times New Roman" w:cs="Times New Roman"/>
          <w:color w:val="2F5496" w:themeColor="accent5" w:themeShade="BF"/>
          <w:sz w:val="24"/>
          <w:szCs w:val="24"/>
          <w:lang w:val="en-GB"/>
        </w:rPr>
      </w:pPr>
    </w:p>
    <w:p w:rsidR="00E054E5" w:rsidRDefault="002945D5" w:rsidP="00683A85">
      <w:pPr>
        <w:pStyle w:val="NoSpacing"/>
        <w:numPr>
          <w:ilvl w:val="0"/>
          <w:numId w:val="7"/>
        </w:numPr>
        <w:rPr>
          <w:rFonts w:ascii="Times New Roman" w:hAnsi="Times New Roman" w:cs="Times New Roman"/>
          <w:lang w:val="en-GB"/>
        </w:rPr>
      </w:pPr>
      <w:r>
        <w:rPr>
          <w:rFonts w:ascii="Times New Roman" w:hAnsi="Times New Roman" w:cs="Times New Roman"/>
          <w:lang w:val="en-GB"/>
        </w:rPr>
        <w:t xml:space="preserve"> Create a table and </w:t>
      </w:r>
      <w:r w:rsidR="009E049E" w:rsidRPr="00683A85">
        <w:rPr>
          <w:rFonts w:ascii="Times New Roman" w:hAnsi="Times New Roman" w:cs="Times New Roman"/>
          <w:lang w:val="en-GB"/>
        </w:rPr>
        <w:t xml:space="preserve">copy </w:t>
      </w:r>
      <w:r>
        <w:rPr>
          <w:rFonts w:ascii="Times New Roman" w:hAnsi="Times New Roman" w:cs="Times New Roman"/>
          <w:lang w:val="en-GB"/>
        </w:rPr>
        <w:t>the contents from old</w:t>
      </w:r>
      <w:r w:rsidR="009E049E" w:rsidRPr="00683A85">
        <w:rPr>
          <w:rFonts w:ascii="Times New Roman" w:hAnsi="Times New Roman" w:cs="Times New Roman"/>
          <w:lang w:val="en-GB"/>
        </w:rPr>
        <w:t xml:space="preserve"> table</w:t>
      </w:r>
      <w:r>
        <w:rPr>
          <w:rFonts w:ascii="Times New Roman" w:hAnsi="Times New Roman" w:cs="Times New Roman"/>
          <w:lang w:val="en-GB"/>
        </w:rPr>
        <w:t xml:space="preserve"> to </w:t>
      </w:r>
      <w:proofErr w:type="gramStart"/>
      <w:r>
        <w:rPr>
          <w:rFonts w:ascii="Times New Roman" w:hAnsi="Times New Roman" w:cs="Times New Roman"/>
          <w:lang w:val="en-GB"/>
        </w:rPr>
        <w:t>New</w:t>
      </w:r>
      <w:proofErr w:type="gramEnd"/>
      <w:r>
        <w:rPr>
          <w:rFonts w:ascii="Times New Roman" w:hAnsi="Times New Roman" w:cs="Times New Roman"/>
          <w:lang w:val="en-GB"/>
        </w:rPr>
        <w:t xml:space="preserve"> table</w:t>
      </w:r>
      <w:r w:rsidR="00683A85">
        <w:rPr>
          <w:rFonts w:ascii="Times New Roman" w:hAnsi="Times New Roman" w:cs="Times New Roman"/>
          <w:lang w:val="en-GB"/>
        </w:rPr>
        <w:t>?</w:t>
      </w:r>
    </w:p>
    <w:p w:rsidR="002945D5" w:rsidRPr="002945D5" w:rsidRDefault="002945D5" w:rsidP="002945D5">
      <w:pPr>
        <w:pStyle w:val="ListParagraph"/>
        <w:shd w:val="clear" w:color="auto" w:fill="FFFFFE"/>
        <w:spacing w:after="0" w:line="240" w:lineRule="atLeast"/>
        <w:ind w:left="360"/>
        <w:rPr>
          <w:rFonts w:ascii="Consolas" w:eastAsia="Times New Roman" w:hAnsi="Consolas" w:cs="Times New Roman"/>
          <w:color w:val="000000"/>
          <w:sz w:val="18"/>
          <w:szCs w:val="18"/>
          <w:lang w:eastAsia="en-IN"/>
        </w:rPr>
      </w:pPr>
      <w:r w:rsidRPr="002945D5">
        <w:rPr>
          <w:rFonts w:ascii="Consolas" w:eastAsia="Times New Roman" w:hAnsi="Consolas" w:cs="Times New Roman"/>
          <w:color w:val="3367D6"/>
          <w:sz w:val="18"/>
          <w:szCs w:val="18"/>
          <w:lang w:eastAsia="en-IN"/>
        </w:rPr>
        <w:t>CREATE</w:t>
      </w:r>
      <w:r w:rsidRPr="002945D5">
        <w:rPr>
          <w:rFonts w:ascii="Consolas" w:eastAsia="Times New Roman" w:hAnsi="Consolas" w:cs="Times New Roman"/>
          <w:color w:val="000000"/>
          <w:sz w:val="18"/>
          <w:szCs w:val="18"/>
          <w:lang w:eastAsia="en-IN"/>
        </w:rPr>
        <w:t> </w:t>
      </w:r>
      <w:r w:rsidRPr="002945D5">
        <w:rPr>
          <w:rFonts w:ascii="Consolas" w:eastAsia="Times New Roman" w:hAnsi="Consolas" w:cs="Times New Roman"/>
          <w:color w:val="3367D6"/>
          <w:sz w:val="18"/>
          <w:szCs w:val="18"/>
          <w:lang w:eastAsia="en-IN"/>
        </w:rPr>
        <w:t>TABLE</w:t>
      </w:r>
      <w:proofErr w:type="gramStart"/>
      <w:r w:rsidRPr="002945D5">
        <w:rPr>
          <w:rFonts w:ascii="Consolas" w:eastAsia="Times New Roman" w:hAnsi="Consolas" w:cs="Times New Roman"/>
          <w:color w:val="000000"/>
          <w:sz w:val="18"/>
          <w:szCs w:val="18"/>
          <w:lang w:eastAsia="en-IN"/>
        </w:rPr>
        <w:t>  my</w:t>
      </w:r>
      <w:proofErr w:type="gramEnd"/>
      <w:r w:rsidRPr="002945D5">
        <w:rPr>
          <w:rFonts w:ascii="Consolas" w:eastAsia="Times New Roman" w:hAnsi="Consolas" w:cs="Times New Roman"/>
          <w:color w:val="37474F"/>
          <w:sz w:val="18"/>
          <w:szCs w:val="18"/>
          <w:lang w:eastAsia="en-IN"/>
        </w:rPr>
        <w:t>-</w:t>
      </w:r>
      <w:r w:rsidRPr="002945D5">
        <w:rPr>
          <w:rFonts w:ascii="Consolas" w:eastAsia="Times New Roman" w:hAnsi="Consolas" w:cs="Times New Roman"/>
          <w:color w:val="3367D6"/>
          <w:sz w:val="18"/>
          <w:szCs w:val="18"/>
          <w:lang w:eastAsia="en-IN"/>
        </w:rPr>
        <w:t>first</w:t>
      </w:r>
      <w:r w:rsidRPr="002945D5">
        <w:rPr>
          <w:rFonts w:ascii="Consolas" w:eastAsia="Times New Roman" w:hAnsi="Consolas" w:cs="Times New Roman"/>
          <w:color w:val="37474F"/>
          <w:sz w:val="18"/>
          <w:szCs w:val="18"/>
          <w:lang w:eastAsia="en-IN"/>
        </w:rPr>
        <w:t>-</w:t>
      </w:r>
      <w:r w:rsidRPr="002945D5">
        <w:rPr>
          <w:rFonts w:ascii="Consolas" w:eastAsia="Times New Roman" w:hAnsi="Consolas" w:cs="Times New Roman"/>
          <w:color w:val="3367D6"/>
          <w:sz w:val="18"/>
          <w:szCs w:val="18"/>
          <w:lang w:eastAsia="en-IN"/>
        </w:rPr>
        <w:t>project</w:t>
      </w:r>
      <w:r w:rsidRPr="002945D5">
        <w:rPr>
          <w:rFonts w:ascii="Consolas" w:eastAsia="Times New Roman" w:hAnsi="Consolas" w:cs="Times New Roman"/>
          <w:color w:val="37474F"/>
          <w:sz w:val="18"/>
          <w:szCs w:val="18"/>
          <w:lang w:eastAsia="en-IN"/>
        </w:rPr>
        <w:t>-</w:t>
      </w:r>
      <w:r w:rsidRPr="002945D5">
        <w:rPr>
          <w:rFonts w:ascii="Consolas" w:eastAsia="Times New Roman" w:hAnsi="Consolas" w:cs="Times New Roman"/>
          <w:color w:val="F4511E"/>
          <w:sz w:val="18"/>
          <w:szCs w:val="18"/>
          <w:lang w:eastAsia="en-IN"/>
        </w:rPr>
        <w:t>345607</w:t>
      </w:r>
      <w:r w:rsidRPr="002945D5">
        <w:rPr>
          <w:rFonts w:ascii="Consolas" w:eastAsia="Times New Roman" w:hAnsi="Consolas" w:cs="Times New Roman"/>
          <w:color w:val="000000"/>
          <w:sz w:val="18"/>
          <w:szCs w:val="18"/>
          <w:lang w:eastAsia="en-IN"/>
        </w:rPr>
        <w:t>.DatasetFirst.MovieTable_new1 </w:t>
      </w:r>
      <w:r w:rsidRPr="002945D5">
        <w:rPr>
          <w:rFonts w:ascii="Consolas" w:eastAsia="Times New Roman" w:hAnsi="Consolas" w:cs="Times New Roman"/>
          <w:color w:val="3367D6"/>
          <w:sz w:val="18"/>
          <w:szCs w:val="18"/>
          <w:lang w:eastAsia="en-IN"/>
        </w:rPr>
        <w:t>AS</w:t>
      </w:r>
      <w:r w:rsidRPr="002945D5">
        <w:rPr>
          <w:rFonts w:ascii="Consolas" w:eastAsia="Times New Roman" w:hAnsi="Consolas" w:cs="Times New Roman"/>
          <w:color w:val="000000"/>
          <w:sz w:val="18"/>
          <w:szCs w:val="18"/>
          <w:lang w:eastAsia="en-IN"/>
        </w:rPr>
        <w:t> </w:t>
      </w:r>
      <w:r w:rsidRPr="002945D5">
        <w:rPr>
          <w:rFonts w:ascii="Consolas" w:eastAsia="Times New Roman" w:hAnsi="Consolas" w:cs="Times New Roman"/>
          <w:color w:val="37474F"/>
          <w:sz w:val="18"/>
          <w:szCs w:val="18"/>
          <w:lang w:eastAsia="en-IN"/>
        </w:rPr>
        <w:t>(</w:t>
      </w:r>
      <w:r w:rsidRPr="002945D5">
        <w:rPr>
          <w:rFonts w:ascii="Consolas" w:eastAsia="Times New Roman" w:hAnsi="Consolas" w:cs="Times New Roman"/>
          <w:color w:val="3367D6"/>
          <w:sz w:val="18"/>
          <w:szCs w:val="18"/>
          <w:lang w:eastAsia="en-IN"/>
        </w:rPr>
        <w:t>SELECT</w:t>
      </w:r>
      <w:r w:rsidRPr="002945D5">
        <w:rPr>
          <w:rFonts w:ascii="Consolas" w:eastAsia="Times New Roman" w:hAnsi="Consolas" w:cs="Times New Roman"/>
          <w:color w:val="000000"/>
          <w:sz w:val="18"/>
          <w:szCs w:val="18"/>
          <w:lang w:eastAsia="en-IN"/>
        </w:rPr>
        <w:t> </w:t>
      </w:r>
      <w:r w:rsidRPr="002945D5">
        <w:rPr>
          <w:rFonts w:ascii="Consolas" w:eastAsia="Times New Roman" w:hAnsi="Consolas" w:cs="Times New Roman"/>
          <w:color w:val="37474F"/>
          <w:sz w:val="18"/>
          <w:szCs w:val="18"/>
          <w:lang w:eastAsia="en-IN"/>
        </w:rPr>
        <w:t>*</w:t>
      </w:r>
      <w:r w:rsidRPr="002945D5">
        <w:rPr>
          <w:rFonts w:ascii="Consolas" w:eastAsia="Times New Roman" w:hAnsi="Consolas" w:cs="Times New Roman"/>
          <w:color w:val="000000"/>
          <w:sz w:val="18"/>
          <w:szCs w:val="18"/>
          <w:lang w:eastAsia="en-IN"/>
        </w:rPr>
        <w:t> </w:t>
      </w:r>
      <w:r w:rsidRPr="002945D5">
        <w:rPr>
          <w:rFonts w:ascii="Consolas" w:eastAsia="Times New Roman" w:hAnsi="Consolas" w:cs="Times New Roman"/>
          <w:color w:val="3367D6"/>
          <w:sz w:val="18"/>
          <w:szCs w:val="18"/>
          <w:lang w:eastAsia="en-IN"/>
        </w:rPr>
        <w:t>FROM</w:t>
      </w:r>
      <w:r w:rsidRPr="002945D5">
        <w:rPr>
          <w:rFonts w:ascii="Consolas" w:eastAsia="Times New Roman" w:hAnsi="Consolas" w:cs="Times New Roman"/>
          <w:color w:val="000000"/>
          <w:sz w:val="18"/>
          <w:szCs w:val="18"/>
          <w:lang w:eastAsia="en-IN"/>
        </w:rPr>
        <w:t>  my</w:t>
      </w:r>
      <w:r w:rsidRPr="002945D5">
        <w:rPr>
          <w:rFonts w:ascii="Consolas" w:eastAsia="Times New Roman" w:hAnsi="Consolas" w:cs="Times New Roman"/>
          <w:color w:val="37474F"/>
          <w:sz w:val="18"/>
          <w:szCs w:val="18"/>
          <w:lang w:eastAsia="en-IN"/>
        </w:rPr>
        <w:t>-</w:t>
      </w:r>
      <w:r w:rsidRPr="002945D5">
        <w:rPr>
          <w:rFonts w:ascii="Consolas" w:eastAsia="Times New Roman" w:hAnsi="Consolas" w:cs="Times New Roman"/>
          <w:color w:val="3367D6"/>
          <w:sz w:val="18"/>
          <w:szCs w:val="18"/>
          <w:lang w:eastAsia="en-IN"/>
        </w:rPr>
        <w:t>first</w:t>
      </w:r>
      <w:r w:rsidRPr="002945D5">
        <w:rPr>
          <w:rFonts w:ascii="Consolas" w:eastAsia="Times New Roman" w:hAnsi="Consolas" w:cs="Times New Roman"/>
          <w:color w:val="37474F"/>
          <w:sz w:val="18"/>
          <w:szCs w:val="18"/>
          <w:lang w:eastAsia="en-IN"/>
        </w:rPr>
        <w:t>-</w:t>
      </w:r>
      <w:r w:rsidRPr="002945D5">
        <w:rPr>
          <w:rFonts w:ascii="Consolas" w:eastAsia="Times New Roman" w:hAnsi="Consolas" w:cs="Times New Roman"/>
          <w:color w:val="3367D6"/>
          <w:sz w:val="18"/>
          <w:szCs w:val="18"/>
          <w:lang w:eastAsia="en-IN"/>
        </w:rPr>
        <w:t>project</w:t>
      </w:r>
      <w:r w:rsidRPr="002945D5">
        <w:rPr>
          <w:rFonts w:ascii="Consolas" w:eastAsia="Times New Roman" w:hAnsi="Consolas" w:cs="Times New Roman"/>
          <w:color w:val="37474F"/>
          <w:sz w:val="18"/>
          <w:szCs w:val="18"/>
          <w:lang w:eastAsia="en-IN"/>
        </w:rPr>
        <w:t>-</w:t>
      </w:r>
      <w:r w:rsidRPr="002945D5">
        <w:rPr>
          <w:rFonts w:ascii="Consolas" w:eastAsia="Times New Roman" w:hAnsi="Consolas" w:cs="Times New Roman"/>
          <w:color w:val="F4511E"/>
          <w:sz w:val="18"/>
          <w:szCs w:val="18"/>
          <w:lang w:eastAsia="en-IN"/>
        </w:rPr>
        <w:t>345607</w:t>
      </w:r>
      <w:r w:rsidRPr="002945D5">
        <w:rPr>
          <w:rFonts w:ascii="Consolas" w:eastAsia="Times New Roman" w:hAnsi="Consolas" w:cs="Times New Roman"/>
          <w:color w:val="000000"/>
          <w:sz w:val="18"/>
          <w:szCs w:val="18"/>
          <w:lang w:eastAsia="en-IN"/>
        </w:rPr>
        <w:t>.DatasetFirst.MovieTable </w:t>
      </w:r>
      <w:r w:rsidRPr="002945D5">
        <w:rPr>
          <w:rFonts w:ascii="Consolas" w:eastAsia="Times New Roman" w:hAnsi="Consolas" w:cs="Times New Roman"/>
          <w:color w:val="3367D6"/>
          <w:sz w:val="18"/>
          <w:szCs w:val="18"/>
          <w:lang w:eastAsia="en-IN"/>
        </w:rPr>
        <w:t>WHERE</w:t>
      </w:r>
      <w:r w:rsidRPr="002945D5">
        <w:rPr>
          <w:rFonts w:ascii="Consolas" w:eastAsia="Times New Roman" w:hAnsi="Consolas" w:cs="Times New Roman"/>
          <w:color w:val="000000"/>
          <w:sz w:val="18"/>
          <w:szCs w:val="18"/>
          <w:lang w:eastAsia="en-IN"/>
        </w:rPr>
        <w:t> id </w:t>
      </w:r>
      <w:r w:rsidRPr="002945D5">
        <w:rPr>
          <w:rFonts w:ascii="Consolas" w:eastAsia="Times New Roman" w:hAnsi="Consolas" w:cs="Times New Roman"/>
          <w:color w:val="3367D6"/>
          <w:sz w:val="18"/>
          <w:szCs w:val="18"/>
          <w:lang w:eastAsia="en-IN"/>
        </w:rPr>
        <w:t>BETWEEN</w:t>
      </w:r>
      <w:r w:rsidRPr="002945D5">
        <w:rPr>
          <w:rFonts w:ascii="Consolas" w:eastAsia="Times New Roman" w:hAnsi="Consolas" w:cs="Times New Roman"/>
          <w:color w:val="000000"/>
          <w:sz w:val="18"/>
          <w:szCs w:val="18"/>
          <w:lang w:eastAsia="en-IN"/>
        </w:rPr>
        <w:t> </w:t>
      </w:r>
      <w:r w:rsidRPr="002945D5">
        <w:rPr>
          <w:rFonts w:ascii="Consolas" w:eastAsia="Times New Roman" w:hAnsi="Consolas" w:cs="Times New Roman"/>
          <w:color w:val="F4511E"/>
          <w:sz w:val="18"/>
          <w:szCs w:val="18"/>
          <w:lang w:eastAsia="en-IN"/>
        </w:rPr>
        <w:t>3000</w:t>
      </w:r>
      <w:r w:rsidRPr="002945D5">
        <w:rPr>
          <w:rFonts w:ascii="Consolas" w:eastAsia="Times New Roman" w:hAnsi="Consolas" w:cs="Times New Roman"/>
          <w:color w:val="000000"/>
          <w:sz w:val="18"/>
          <w:szCs w:val="18"/>
          <w:lang w:eastAsia="en-IN"/>
        </w:rPr>
        <w:t> </w:t>
      </w:r>
      <w:r w:rsidRPr="002945D5">
        <w:rPr>
          <w:rFonts w:ascii="Consolas" w:eastAsia="Times New Roman" w:hAnsi="Consolas" w:cs="Times New Roman"/>
          <w:color w:val="3367D6"/>
          <w:sz w:val="18"/>
          <w:szCs w:val="18"/>
          <w:lang w:eastAsia="en-IN"/>
        </w:rPr>
        <w:t>and</w:t>
      </w:r>
      <w:r w:rsidRPr="002945D5">
        <w:rPr>
          <w:rFonts w:ascii="Consolas" w:eastAsia="Times New Roman" w:hAnsi="Consolas" w:cs="Times New Roman"/>
          <w:color w:val="000000"/>
          <w:sz w:val="18"/>
          <w:szCs w:val="18"/>
          <w:lang w:eastAsia="en-IN"/>
        </w:rPr>
        <w:t> </w:t>
      </w:r>
      <w:r w:rsidRPr="002945D5">
        <w:rPr>
          <w:rFonts w:ascii="Consolas" w:eastAsia="Times New Roman" w:hAnsi="Consolas" w:cs="Times New Roman"/>
          <w:color w:val="F4511E"/>
          <w:sz w:val="18"/>
          <w:szCs w:val="18"/>
          <w:lang w:eastAsia="en-IN"/>
        </w:rPr>
        <w:t>5000</w:t>
      </w:r>
      <w:r w:rsidRPr="002945D5">
        <w:rPr>
          <w:rFonts w:ascii="Consolas" w:eastAsia="Times New Roman" w:hAnsi="Consolas" w:cs="Times New Roman"/>
          <w:color w:val="37474F"/>
          <w:sz w:val="18"/>
          <w:szCs w:val="18"/>
          <w:lang w:eastAsia="en-IN"/>
        </w:rPr>
        <w:t>)</w:t>
      </w:r>
      <w:r w:rsidRPr="002945D5">
        <w:rPr>
          <w:rFonts w:ascii="Consolas" w:eastAsia="Times New Roman" w:hAnsi="Consolas" w:cs="Times New Roman"/>
          <w:color w:val="000000"/>
          <w:sz w:val="18"/>
          <w:szCs w:val="18"/>
          <w:lang w:eastAsia="en-IN"/>
        </w:rPr>
        <w:t>;</w:t>
      </w:r>
    </w:p>
    <w:p w:rsidR="002945D5" w:rsidRPr="002945D5" w:rsidRDefault="002945D5" w:rsidP="002945D5">
      <w:pPr>
        <w:shd w:val="clear" w:color="auto" w:fill="FFFFFE"/>
        <w:spacing w:after="0" w:line="240" w:lineRule="atLeast"/>
        <w:rPr>
          <w:rFonts w:ascii="Consolas" w:eastAsia="Times New Roman" w:hAnsi="Consolas" w:cs="Times New Roman"/>
          <w:color w:val="000000"/>
          <w:sz w:val="18"/>
          <w:szCs w:val="18"/>
          <w:lang w:eastAsia="en-IN"/>
        </w:rPr>
      </w:pPr>
    </w:p>
    <w:p w:rsidR="002945D5" w:rsidRDefault="002945D5" w:rsidP="002945D5">
      <w:pPr>
        <w:pStyle w:val="ListParagraph"/>
        <w:shd w:val="clear" w:color="auto" w:fill="FFFFFE"/>
        <w:spacing w:after="0" w:line="240" w:lineRule="atLeast"/>
        <w:ind w:left="360"/>
        <w:rPr>
          <w:rFonts w:ascii="Consolas" w:eastAsia="Times New Roman" w:hAnsi="Consolas" w:cs="Times New Roman"/>
          <w:color w:val="000000"/>
          <w:sz w:val="18"/>
          <w:szCs w:val="18"/>
          <w:lang w:eastAsia="en-IN"/>
        </w:rPr>
      </w:pPr>
      <w:proofErr w:type="gramStart"/>
      <w:r w:rsidRPr="002945D5">
        <w:rPr>
          <w:rFonts w:ascii="Consolas" w:eastAsia="Times New Roman" w:hAnsi="Consolas" w:cs="Times New Roman"/>
          <w:color w:val="3367D6"/>
          <w:sz w:val="18"/>
          <w:szCs w:val="18"/>
          <w:lang w:eastAsia="en-IN"/>
        </w:rPr>
        <w:t>select</w:t>
      </w:r>
      <w:proofErr w:type="gramEnd"/>
      <w:r w:rsidRPr="002945D5">
        <w:rPr>
          <w:rFonts w:ascii="Consolas" w:eastAsia="Times New Roman" w:hAnsi="Consolas" w:cs="Times New Roman"/>
          <w:color w:val="000000"/>
          <w:sz w:val="18"/>
          <w:szCs w:val="18"/>
          <w:lang w:eastAsia="en-IN"/>
        </w:rPr>
        <w:t> </w:t>
      </w:r>
      <w:r w:rsidRPr="002945D5">
        <w:rPr>
          <w:rFonts w:ascii="Consolas" w:eastAsia="Times New Roman" w:hAnsi="Consolas" w:cs="Times New Roman"/>
          <w:color w:val="37474F"/>
          <w:sz w:val="18"/>
          <w:szCs w:val="18"/>
          <w:lang w:eastAsia="en-IN"/>
        </w:rPr>
        <w:t>*</w:t>
      </w:r>
      <w:r w:rsidRPr="002945D5">
        <w:rPr>
          <w:rFonts w:ascii="Consolas" w:eastAsia="Times New Roman" w:hAnsi="Consolas" w:cs="Times New Roman"/>
          <w:color w:val="000000"/>
          <w:sz w:val="18"/>
          <w:szCs w:val="18"/>
          <w:lang w:eastAsia="en-IN"/>
        </w:rPr>
        <w:t> </w:t>
      </w:r>
      <w:r w:rsidRPr="002945D5">
        <w:rPr>
          <w:rFonts w:ascii="Consolas" w:eastAsia="Times New Roman" w:hAnsi="Consolas" w:cs="Times New Roman"/>
          <w:color w:val="3367D6"/>
          <w:sz w:val="18"/>
          <w:szCs w:val="18"/>
          <w:lang w:eastAsia="en-IN"/>
        </w:rPr>
        <w:t>from</w:t>
      </w:r>
      <w:r w:rsidRPr="002945D5">
        <w:rPr>
          <w:rFonts w:ascii="Consolas" w:eastAsia="Times New Roman" w:hAnsi="Consolas" w:cs="Times New Roman"/>
          <w:color w:val="000000"/>
          <w:sz w:val="18"/>
          <w:szCs w:val="18"/>
          <w:lang w:eastAsia="en-IN"/>
        </w:rPr>
        <w:t> my</w:t>
      </w:r>
      <w:r w:rsidRPr="002945D5">
        <w:rPr>
          <w:rFonts w:ascii="Consolas" w:eastAsia="Times New Roman" w:hAnsi="Consolas" w:cs="Times New Roman"/>
          <w:color w:val="37474F"/>
          <w:sz w:val="18"/>
          <w:szCs w:val="18"/>
          <w:lang w:eastAsia="en-IN"/>
        </w:rPr>
        <w:t>-</w:t>
      </w:r>
      <w:r w:rsidRPr="002945D5">
        <w:rPr>
          <w:rFonts w:ascii="Consolas" w:eastAsia="Times New Roman" w:hAnsi="Consolas" w:cs="Times New Roman"/>
          <w:color w:val="3367D6"/>
          <w:sz w:val="18"/>
          <w:szCs w:val="18"/>
          <w:lang w:eastAsia="en-IN"/>
        </w:rPr>
        <w:t>first</w:t>
      </w:r>
      <w:r w:rsidRPr="002945D5">
        <w:rPr>
          <w:rFonts w:ascii="Consolas" w:eastAsia="Times New Roman" w:hAnsi="Consolas" w:cs="Times New Roman"/>
          <w:color w:val="37474F"/>
          <w:sz w:val="18"/>
          <w:szCs w:val="18"/>
          <w:lang w:eastAsia="en-IN"/>
        </w:rPr>
        <w:t>-</w:t>
      </w:r>
      <w:r w:rsidRPr="002945D5">
        <w:rPr>
          <w:rFonts w:ascii="Consolas" w:eastAsia="Times New Roman" w:hAnsi="Consolas" w:cs="Times New Roman"/>
          <w:color w:val="3367D6"/>
          <w:sz w:val="18"/>
          <w:szCs w:val="18"/>
          <w:lang w:eastAsia="en-IN"/>
        </w:rPr>
        <w:t>project</w:t>
      </w:r>
      <w:r w:rsidRPr="002945D5">
        <w:rPr>
          <w:rFonts w:ascii="Consolas" w:eastAsia="Times New Roman" w:hAnsi="Consolas" w:cs="Times New Roman"/>
          <w:color w:val="37474F"/>
          <w:sz w:val="18"/>
          <w:szCs w:val="18"/>
          <w:lang w:eastAsia="en-IN"/>
        </w:rPr>
        <w:t>-</w:t>
      </w:r>
      <w:r w:rsidRPr="002945D5">
        <w:rPr>
          <w:rFonts w:ascii="Consolas" w:eastAsia="Times New Roman" w:hAnsi="Consolas" w:cs="Times New Roman"/>
          <w:color w:val="F4511E"/>
          <w:sz w:val="18"/>
          <w:szCs w:val="18"/>
          <w:lang w:eastAsia="en-IN"/>
        </w:rPr>
        <w:t>345607</w:t>
      </w:r>
      <w:r w:rsidRPr="002945D5">
        <w:rPr>
          <w:rFonts w:ascii="Consolas" w:eastAsia="Times New Roman" w:hAnsi="Consolas" w:cs="Times New Roman"/>
          <w:color w:val="000000"/>
          <w:sz w:val="18"/>
          <w:szCs w:val="18"/>
          <w:lang w:eastAsia="en-IN"/>
        </w:rPr>
        <w:t>.DatasetFirst.MovieTable_new1;</w:t>
      </w:r>
    </w:p>
    <w:p w:rsidR="002945D5" w:rsidRDefault="002945D5" w:rsidP="002945D5">
      <w:pPr>
        <w:pStyle w:val="ListParagraph"/>
        <w:shd w:val="clear" w:color="auto" w:fill="FFFFFE"/>
        <w:spacing w:after="0" w:line="240" w:lineRule="atLeast"/>
        <w:ind w:left="360"/>
        <w:rPr>
          <w:rFonts w:ascii="Consolas" w:eastAsia="Times New Roman" w:hAnsi="Consolas" w:cs="Times New Roman"/>
          <w:color w:val="000000"/>
          <w:sz w:val="18"/>
          <w:szCs w:val="18"/>
          <w:lang w:eastAsia="en-IN"/>
        </w:rPr>
      </w:pPr>
    </w:p>
    <w:p w:rsidR="002945D5" w:rsidRDefault="002945D5" w:rsidP="002945D5">
      <w:pPr>
        <w:pStyle w:val="ListParagraph"/>
        <w:numPr>
          <w:ilvl w:val="0"/>
          <w:numId w:val="7"/>
        </w:numPr>
        <w:shd w:val="clear" w:color="auto" w:fill="FFFFFE"/>
        <w:spacing w:after="0" w:line="240" w:lineRule="atLeast"/>
        <w:rPr>
          <w:rFonts w:ascii="Times New Roman" w:hAnsi="Times New Roman" w:cs="Times New Roman"/>
          <w:lang w:val="en-GB"/>
        </w:rPr>
      </w:pPr>
      <w:r w:rsidRPr="002945D5">
        <w:rPr>
          <w:rFonts w:ascii="Times New Roman" w:hAnsi="Times New Roman" w:cs="Times New Roman"/>
          <w:lang w:val="en-GB"/>
        </w:rPr>
        <w:t>Join statement</w:t>
      </w:r>
    </w:p>
    <w:p w:rsidR="00242EB8" w:rsidRPr="002945D5" w:rsidRDefault="00242EB8" w:rsidP="00242EB8">
      <w:pPr>
        <w:pStyle w:val="ListParagraph"/>
        <w:shd w:val="clear" w:color="auto" w:fill="FFFFFE"/>
        <w:spacing w:after="0" w:line="240" w:lineRule="atLeast"/>
        <w:ind w:left="360"/>
        <w:rPr>
          <w:rFonts w:ascii="Times New Roman" w:hAnsi="Times New Roman" w:cs="Times New Roman"/>
          <w:lang w:val="en-GB"/>
        </w:rPr>
      </w:pPr>
    </w:p>
    <w:p w:rsidR="00242EB8" w:rsidRPr="00242EB8" w:rsidRDefault="00242EB8" w:rsidP="00242EB8">
      <w:pPr>
        <w:shd w:val="clear" w:color="auto" w:fill="FFFFFE"/>
        <w:spacing w:line="240" w:lineRule="atLeast"/>
        <w:rPr>
          <w:rFonts w:ascii="Times New Roman" w:hAnsi="Times New Roman" w:cs="Times New Roman"/>
          <w:b/>
          <w:color w:val="2E74B5" w:themeColor="accent1" w:themeShade="BF"/>
          <w:lang w:val="en-GB"/>
        </w:rPr>
      </w:pPr>
      <w:r w:rsidRPr="00242EB8">
        <w:rPr>
          <w:rFonts w:ascii="Times New Roman" w:hAnsi="Times New Roman" w:cs="Times New Roman"/>
          <w:b/>
          <w:color w:val="2E74B5" w:themeColor="accent1" w:themeShade="BF"/>
          <w:lang w:val="en-GB"/>
        </w:rPr>
        <w:t>Inner join:</w:t>
      </w:r>
      <w:r>
        <w:rPr>
          <w:rFonts w:ascii="Times New Roman" w:hAnsi="Times New Roman" w:cs="Times New Roman"/>
          <w:b/>
          <w:color w:val="2E74B5" w:themeColor="accent1" w:themeShade="BF"/>
          <w:lang w:val="en-GB"/>
        </w:rPr>
        <w:t xml:space="preserve"> </w:t>
      </w:r>
      <w:r w:rsidRPr="00242EB8">
        <w:rPr>
          <w:rFonts w:ascii="Times New Roman" w:hAnsi="Times New Roman" w:cs="Times New Roman"/>
          <w:color w:val="000000" w:themeColor="text1"/>
          <w:sz w:val="24"/>
          <w:szCs w:val="24"/>
          <w:lang w:val="en-GB"/>
        </w:rPr>
        <w:t>it returns rows that meet the join condition</w:t>
      </w:r>
    </w:p>
    <w:p w:rsidR="00242EB8" w:rsidRPr="00242EB8" w:rsidRDefault="00242EB8" w:rsidP="00242EB8">
      <w:pPr>
        <w:shd w:val="clear" w:color="auto" w:fill="FFFFFE"/>
        <w:spacing w:line="240" w:lineRule="atLeast"/>
        <w:rPr>
          <w:rFonts w:ascii="Consolas" w:eastAsia="Times New Roman" w:hAnsi="Consolas" w:cs="Times New Roman"/>
          <w:color w:val="000000"/>
          <w:sz w:val="18"/>
          <w:szCs w:val="18"/>
          <w:lang w:eastAsia="en-IN"/>
        </w:rPr>
      </w:pPr>
      <w:r>
        <w:rPr>
          <w:rFonts w:ascii="Times New Roman" w:hAnsi="Times New Roman" w:cs="Times New Roman"/>
          <w:lang w:val="en-GB"/>
        </w:rPr>
        <w:t xml:space="preserve"> </w:t>
      </w:r>
      <w:proofErr w:type="gramStart"/>
      <w:r w:rsidRPr="00242EB8">
        <w:rPr>
          <w:rFonts w:ascii="Consolas" w:eastAsia="Times New Roman" w:hAnsi="Consolas" w:cs="Times New Roman"/>
          <w:color w:val="3367D6"/>
          <w:sz w:val="18"/>
          <w:szCs w:val="18"/>
          <w:lang w:eastAsia="en-IN"/>
        </w:rPr>
        <w:t>select</w:t>
      </w:r>
      <w:proofErr w:type="gramEnd"/>
      <w:r w:rsidRPr="00242EB8">
        <w:rPr>
          <w:rFonts w:ascii="Consolas" w:eastAsia="Times New Roman" w:hAnsi="Consolas" w:cs="Times New Roman"/>
          <w:color w:val="000000"/>
          <w:sz w:val="18"/>
          <w:szCs w:val="18"/>
          <w:lang w:eastAsia="en-IN"/>
        </w:rPr>
        <w:t> N.Movie_name,N.id </w:t>
      </w:r>
      <w:r w:rsidRPr="00242EB8">
        <w:rPr>
          <w:rFonts w:ascii="Consolas" w:eastAsia="Times New Roman" w:hAnsi="Consolas" w:cs="Times New Roman"/>
          <w:color w:val="3367D6"/>
          <w:sz w:val="18"/>
          <w:szCs w:val="18"/>
          <w:lang w:eastAsia="en-IN"/>
        </w:rPr>
        <w:t>from</w:t>
      </w:r>
      <w:r w:rsidRPr="00242EB8">
        <w:rPr>
          <w:rFonts w:ascii="Consolas" w:eastAsia="Times New Roman" w:hAnsi="Consolas" w:cs="Times New Roman"/>
          <w:color w:val="000000"/>
          <w:sz w:val="18"/>
          <w:szCs w:val="18"/>
          <w:lang w:eastAsia="en-IN"/>
        </w:rPr>
        <w:t> my</w:t>
      </w:r>
      <w:r w:rsidRPr="00242EB8">
        <w:rPr>
          <w:rFonts w:ascii="Consolas" w:eastAsia="Times New Roman" w:hAnsi="Consolas" w:cs="Times New Roman"/>
          <w:color w:val="37474F"/>
          <w:sz w:val="18"/>
          <w:szCs w:val="18"/>
          <w:lang w:eastAsia="en-IN"/>
        </w:rPr>
        <w:t>-</w:t>
      </w:r>
      <w:r w:rsidRPr="00242EB8">
        <w:rPr>
          <w:rFonts w:ascii="Consolas" w:eastAsia="Times New Roman" w:hAnsi="Consolas" w:cs="Times New Roman"/>
          <w:color w:val="3367D6"/>
          <w:sz w:val="18"/>
          <w:szCs w:val="18"/>
          <w:lang w:eastAsia="en-IN"/>
        </w:rPr>
        <w:t>first</w:t>
      </w:r>
      <w:r w:rsidRPr="00242EB8">
        <w:rPr>
          <w:rFonts w:ascii="Consolas" w:eastAsia="Times New Roman" w:hAnsi="Consolas" w:cs="Times New Roman"/>
          <w:color w:val="37474F"/>
          <w:sz w:val="18"/>
          <w:szCs w:val="18"/>
          <w:lang w:eastAsia="en-IN"/>
        </w:rPr>
        <w:t>-</w:t>
      </w:r>
      <w:r w:rsidRPr="00242EB8">
        <w:rPr>
          <w:rFonts w:ascii="Consolas" w:eastAsia="Times New Roman" w:hAnsi="Consolas" w:cs="Times New Roman"/>
          <w:color w:val="3367D6"/>
          <w:sz w:val="18"/>
          <w:szCs w:val="18"/>
          <w:lang w:eastAsia="en-IN"/>
        </w:rPr>
        <w:t>project</w:t>
      </w:r>
      <w:r w:rsidRPr="00242EB8">
        <w:rPr>
          <w:rFonts w:ascii="Consolas" w:eastAsia="Times New Roman" w:hAnsi="Consolas" w:cs="Times New Roman"/>
          <w:color w:val="37474F"/>
          <w:sz w:val="18"/>
          <w:szCs w:val="18"/>
          <w:lang w:eastAsia="en-IN"/>
        </w:rPr>
        <w:t>-</w:t>
      </w:r>
      <w:r w:rsidRPr="00242EB8">
        <w:rPr>
          <w:rFonts w:ascii="Consolas" w:eastAsia="Times New Roman" w:hAnsi="Consolas" w:cs="Times New Roman"/>
          <w:color w:val="F4511E"/>
          <w:sz w:val="18"/>
          <w:szCs w:val="18"/>
          <w:lang w:eastAsia="en-IN"/>
        </w:rPr>
        <w:t>345607</w:t>
      </w:r>
      <w:r w:rsidRPr="00242EB8">
        <w:rPr>
          <w:rFonts w:ascii="Consolas" w:eastAsia="Times New Roman" w:hAnsi="Consolas" w:cs="Times New Roman"/>
          <w:color w:val="000000"/>
          <w:sz w:val="18"/>
          <w:szCs w:val="18"/>
          <w:lang w:eastAsia="en-IN"/>
        </w:rPr>
        <w:t>.DatasetFirst.MovieTable </w:t>
      </w:r>
      <w:r w:rsidRPr="00242EB8">
        <w:rPr>
          <w:rFonts w:ascii="Consolas" w:eastAsia="Times New Roman" w:hAnsi="Consolas" w:cs="Times New Roman"/>
          <w:color w:val="3367D6"/>
          <w:sz w:val="18"/>
          <w:szCs w:val="18"/>
          <w:lang w:eastAsia="en-IN"/>
        </w:rPr>
        <w:t>as</w:t>
      </w:r>
      <w:r w:rsidRPr="00242EB8">
        <w:rPr>
          <w:rFonts w:ascii="Consolas" w:eastAsia="Times New Roman" w:hAnsi="Consolas" w:cs="Times New Roman"/>
          <w:color w:val="000000"/>
          <w:sz w:val="18"/>
          <w:szCs w:val="18"/>
          <w:lang w:eastAsia="en-IN"/>
        </w:rPr>
        <w:t> O </w:t>
      </w:r>
      <w:r w:rsidRPr="00242EB8">
        <w:rPr>
          <w:rFonts w:ascii="Consolas" w:eastAsia="Times New Roman" w:hAnsi="Consolas" w:cs="Times New Roman"/>
          <w:color w:val="3367D6"/>
          <w:sz w:val="18"/>
          <w:szCs w:val="18"/>
          <w:lang w:eastAsia="en-IN"/>
        </w:rPr>
        <w:t>INNER</w:t>
      </w:r>
      <w:r w:rsidRPr="00242EB8">
        <w:rPr>
          <w:rFonts w:ascii="Consolas" w:eastAsia="Times New Roman" w:hAnsi="Consolas" w:cs="Times New Roman"/>
          <w:color w:val="000000"/>
          <w:sz w:val="18"/>
          <w:szCs w:val="18"/>
          <w:lang w:eastAsia="en-IN"/>
        </w:rPr>
        <w:t> </w:t>
      </w:r>
      <w:r w:rsidRPr="00242EB8">
        <w:rPr>
          <w:rFonts w:ascii="Consolas" w:eastAsia="Times New Roman" w:hAnsi="Consolas" w:cs="Times New Roman"/>
          <w:color w:val="3367D6"/>
          <w:sz w:val="18"/>
          <w:szCs w:val="18"/>
          <w:lang w:eastAsia="en-IN"/>
        </w:rPr>
        <w:t>JOIN</w:t>
      </w:r>
      <w:r w:rsidRPr="00242EB8">
        <w:rPr>
          <w:rFonts w:ascii="Consolas" w:eastAsia="Times New Roman" w:hAnsi="Consolas" w:cs="Times New Roman"/>
          <w:color w:val="000000"/>
          <w:sz w:val="18"/>
          <w:szCs w:val="18"/>
          <w:lang w:eastAsia="en-IN"/>
        </w:rPr>
        <w:t> my</w:t>
      </w:r>
      <w:r w:rsidRPr="00242EB8">
        <w:rPr>
          <w:rFonts w:ascii="Consolas" w:eastAsia="Times New Roman" w:hAnsi="Consolas" w:cs="Times New Roman"/>
          <w:color w:val="37474F"/>
          <w:sz w:val="18"/>
          <w:szCs w:val="18"/>
          <w:lang w:eastAsia="en-IN"/>
        </w:rPr>
        <w:t>-</w:t>
      </w:r>
      <w:r w:rsidRPr="00242EB8">
        <w:rPr>
          <w:rFonts w:ascii="Consolas" w:eastAsia="Times New Roman" w:hAnsi="Consolas" w:cs="Times New Roman"/>
          <w:color w:val="3367D6"/>
          <w:sz w:val="18"/>
          <w:szCs w:val="18"/>
          <w:lang w:eastAsia="en-IN"/>
        </w:rPr>
        <w:t>first</w:t>
      </w:r>
      <w:r w:rsidRPr="00242EB8">
        <w:rPr>
          <w:rFonts w:ascii="Consolas" w:eastAsia="Times New Roman" w:hAnsi="Consolas" w:cs="Times New Roman"/>
          <w:color w:val="37474F"/>
          <w:sz w:val="18"/>
          <w:szCs w:val="18"/>
          <w:lang w:eastAsia="en-IN"/>
        </w:rPr>
        <w:t>-</w:t>
      </w:r>
      <w:r w:rsidRPr="00242EB8">
        <w:rPr>
          <w:rFonts w:ascii="Consolas" w:eastAsia="Times New Roman" w:hAnsi="Consolas" w:cs="Times New Roman"/>
          <w:color w:val="3367D6"/>
          <w:sz w:val="18"/>
          <w:szCs w:val="18"/>
          <w:lang w:eastAsia="en-IN"/>
        </w:rPr>
        <w:t>project</w:t>
      </w:r>
      <w:r w:rsidRPr="00242EB8">
        <w:rPr>
          <w:rFonts w:ascii="Consolas" w:eastAsia="Times New Roman" w:hAnsi="Consolas" w:cs="Times New Roman"/>
          <w:color w:val="37474F"/>
          <w:sz w:val="18"/>
          <w:szCs w:val="18"/>
          <w:lang w:eastAsia="en-IN"/>
        </w:rPr>
        <w:t>-</w:t>
      </w:r>
      <w:r w:rsidRPr="00242EB8">
        <w:rPr>
          <w:rFonts w:ascii="Consolas" w:eastAsia="Times New Roman" w:hAnsi="Consolas" w:cs="Times New Roman"/>
          <w:color w:val="F4511E"/>
          <w:sz w:val="18"/>
          <w:szCs w:val="18"/>
          <w:lang w:eastAsia="en-IN"/>
        </w:rPr>
        <w:t>345607</w:t>
      </w:r>
      <w:r w:rsidRPr="00242EB8">
        <w:rPr>
          <w:rFonts w:ascii="Consolas" w:eastAsia="Times New Roman" w:hAnsi="Consolas" w:cs="Times New Roman"/>
          <w:color w:val="000000"/>
          <w:sz w:val="18"/>
          <w:szCs w:val="18"/>
          <w:lang w:eastAsia="en-IN"/>
        </w:rPr>
        <w:t>.DatasetFirst.MovieTable_new1 </w:t>
      </w:r>
      <w:r w:rsidRPr="00242EB8">
        <w:rPr>
          <w:rFonts w:ascii="Consolas" w:eastAsia="Times New Roman" w:hAnsi="Consolas" w:cs="Times New Roman"/>
          <w:color w:val="3367D6"/>
          <w:sz w:val="18"/>
          <w:szCs w:val="18"/>
          <w:lang w:eastAsia="en-IN"/>
        </w:rPr>
        <w:t>as</w:t>
      </w:r>
      <w:r w:rsidRPr="00242EB8">
        <w:rPr>
          <w:rFonts w:ascii="Consolas" w:eastAsia="Times New Roman" w:hAnsi="Consolas" w:cs="Times New Roman"/>
          <w:color w:val="000000"/>
          <w:sz w:val="18"/>
          <w:szCs w:val="18"/>
          <w:lang w:eastAsia="en-IN"/>
        </w:rPr>
        <w:t> N </w:t>
      </w:r>
      <w:r w:rsidRPr="00242EB8">
        <w:rPr>
          <w:rFonts w:ascii="Consolas" w:eastAsia="Times New Roman" w:hAnsi="Consolas" w:cs="Times New Roman"/>
          <w:color w:val="3367D6"/>
          <w:sz w:val="18"/>
          <w:szCs w:val="18"/>
          <w:lang w:eastAsia="en-IN"/>
        </w:rPr>
        <w:t>ON</w:t>
      </w:r>
      <w:r w:rsidRPr="00242EB8">
        <w:rPr>
          <w:rFonts w:ascii="Consolas" w:eastAsia="Times New Roman" w:hAnsi="Consolas" w:cs="Times New Roman"/>
          <w:color w:val="000000"/>
          <w:sz w:val="18"/>
          <w:szCs w:val="18"/>
          <w:lang w:eastAsia="en-IN"/>
        </w:rPr>
        <w:t> O.</w:t>
      </w:r>
      <w:r w:rsidRPr="00242EB8">
        <w:rPr>
          <w:rFonts w:ascii="Consolas" w:eastAsia="Times New Roman" w:hAnsi="Consolas" w:cs="Times New Roman"/>
          <w:color w:val="800000"/>
          <w:sz w:val="18"/>
          <w:szCs w:val="18"/>
          <w:lang w:eastAsia="en-IN"/>
        </w:rPr>
        <w:t>Year</w:t>
      </w:r>
      <w:r w:rsidRPr="00242EB8">
        <w:rPr>
          <w:rFonts w:ascii="Consolas" w:eastAsia="Times New Roman" w:hAnsi="Consolas" w:cs="Times New Roman"/>
          <w:color w:val="000000"/>
          <w:sz w:val="18"/>
          <w:szCs w:val="18"/>
          <w:lang w:eastAsia="en-IN"/>
        </w:rPr>
        <w:t> = N.Year;</w:t>
      </w:r>
    </w:p>
    <w:p w:rsidR="00242EB8" w:rsidRDefault="00242EB8" w:rsidP="00242EB8">
      <w:pPr>
        <w:shd w:val="clear" w:color="auto" w:fill="FFFFFE"/>
        <w:spacing w:after="0" w:line="240" w:lineRule="atLeast"/>
        <w:rPr>
          <w:rFonts w:ascii="Times New Roman" w:hAnsi="Times New Roman" w:cs="Times New Roman"/>
          <w:b/>
          <w:color w:val="2E74B5" w:themeColor="accent1" w:themeShade="BF"/>
          <w:lang w:val="en-GB"/>
        </w:rPr>
      </w:pPr>
      <w:r>
        <w:rPr>
          <w:rFonts w:ascii="Times New Roman" w:hAnsi="Times New Roman" w:cs="Times New Roman"/>
          <w:b/>
          <w:color w:val="2E74B5" w:themeColor="accent1" w:themeShade="BF"/>
          <w:lang w:val="en-GB"/>
        </w:rPr>
        <w:t>Right outer</w:t>
      </w:r>
      <w:r w:rsidRPr="00242EB8">
        <w:rPr>
          <w:rFonts w:ascii="Times New Roman" w:hAnsi="Times New Roman" w:cs="Times New Roman"/>
          <w:b/>
          <w:color w:val="2E74B5" w:themeColor="accent1" w:themeShade="BF"/>
          <w:lang w:val="en-GB"/>
        </w:rPr>
        <w:t xml:space="preserve"> join</w:t>
      </w:r>
    </w:p>
    <w:p w:rsidR="00242EB8" w:rsidRDefault="00242EB8" w:rsidP="00242EB8">
      <w:pPr>
        <w:shd w:val="clear" w:color="auto" w:fill="FFFFFE"/>
        <w:spacing w:after="0" w:line="240" w:lineRule="atLeast"/>
        <w:rPr>
          <w:rFonts w:ascii="Times New Roman" w:hAnsi="Times New Roman" w:cs="Times New Roman"/>
          <w:color w:val="000000" w:themeColor="text1"/>
          <w:sz w:val="24"/>
          <w:szCs w:val="24"/>
          <w:lang w:val="en-GB"/>
        </w:rPr>
      </w:pPr>
      <w:r w:rsidRPr="00242EB8">
        <w:rPr>
          <w:rFonts w:ascii="Times New Roman" w:hAnsi="Times New Roman" w:cs="Times New Roman"/>
          <w:color w:val="000000" w:themeColor="text1"/>
          <w:sz w:val="24"/>
          <w:szCs w:val="24"/>
          <w:lang w:val="en-GB"/>
        </w:rPr>
        <w:t>Returns</w:t>
      </w:r>
      <w:r>
        <w:rPr>
          <w:rFonts w:ascii="Times New Roman" w:hAnsi="Times New Roman" w:cs="Times New Roman"/>
          <w:color w:val="000000" w:themeColor="text1"/>
          <w:sz w:val="24"/>
          <w:szCs w:val="24"/>
          <w:lang w:val="en-GB"/>
        </w:rPr>
        <w:t xml:space="preserve"> all rows from the table on the right side of JOIN and matched rows from the left side of the JOIN</w:t>
      </w:r>
    </w:p>
    <w:p w:rsidR="00242EB8" w:rsidRDefault="00C56C08" w:rsidP="00242EB8">
      <w:pPr>
        <w:shd w:val="clear" w:color="auto" w:fill="FFFFFE"/>
        <w:spacing w:after="0" w:line="240" w:lineRule="atLeast"/>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Select </w:t>
      </w:r>
      <w:proofErr w:type="gramStart"/>
      <w:r>
        <w:rPr>
          <w:rFonts w:ascii="Times New Roman" w:hAnsi="Times New Roman" w:cs="Times New Roman"/>
          <w:color w:val="000000" w:themeColor="text1"/>
          <w:sz w:val="24"/>
          <w:szCs w:val="24"/>
          <w:lang w:val="en-GB"/>
        </w:rPr>
        <w:t>sum(</w:t>
      </w:r>
      <w:proofErr w:type="gramEnd"/>
      <w:r>
        <w:rPr>
          <w:rFonts w:ascii="Times New Roman" w:hAnsi="Times New Roman" w:cs="Times New Roman"/>
          <w:color w:val="000000" w:themeColor="text1"/>
          <w:sz w:val="24"/>
          <w:szCs w:val="24"/>
          <w:lang w:val="en-GB"/>
        </w:rPr>
        <w:t xml:space="preserve">ratings) from new table where </w:t>
      </w:r>
      <w:proofErr w:type="spellStart"/>
      <w:r>
        <w:rPr>
          <w:rFonts w:ascii="Times New Roman" w:hAnsi="Times New Roman" w:cs="Times New Roman"/>
          <w:color w:val="000000" w:themeColor="text1"/>
          <w:sz w:val="24"/>
          <w:szCs w:val="24"/>
          <w:lang w:val="en-GB"/>
        </w:rPr>
        <w:t>movie_names</w:t>
      </w:r>
      <w:proofErr w:type="spellEnd"/>
      <w:r>
        <w:rPr>
          <w:rFonts w:ascii="Times New Roman" w:hAnsi="Times New Roman" w:cs="Times New Roman"/>
          <w:color w:val="000000" w:themeColor="text1"/>
          <w:sz w:val="24"/>
          <w:szCs w:val="24"/>
          <w:lang w:val="en-GB"/>
        </w:rPr>
        <w:t xml:space="preserve"> are same for both the tables.</w:t>
      </w:r>
    </w:p>
    <w:p w:rsidR="00964864" w:rsidRDefault="00964864" w:rsidP="00242EB8">
      <w:pPr>
        <w:shd w:val="clear" w:color="auto" w:fill="FFFFFE"/>
        <w:spacing w:after="0" w:line="240" w:lineRule="atLeast"/>
        <w:rPr>
          <w:rFonts w:ascii="Times New Roman" w:hAnsi="Times New Roman" w:cs="Times New Roman"/>
          <w:color w:val="000000" w:themeColor="text1"/>
          <w:sz w:val="24"/>
          <w:szCs w:val="24"/>
          <w:lang w:val="en-GB"/>
        </w:rPr>
      </w:pPr>
    </w:p>
    <w:p w:rsidR="00964864" w:rsidRPr="00964864" w:rsidRDefault="00964864" w:rsidP="00964864">
      <w:pPr>
        <w:shd w:val="clear" w:color="auto" w:fill="FFFFFE"/>
        <w:spacing w:after="0" w:line="240" w:lineRule="atLeast"/>
        <w:rPr>
          <w:rFonts w:ascii="Consolas" w:eastAsia="Times New Roman" w:hAnsi="Consolas" w:cs="Times New Roman"/>
          <w:color w:val="000000"/>
          <w:sz w:val="18"/>
          <w:szCs w:val="18"/>
          <w:lang w:eastAsia="en-IN"/>
        </w:rPr>
      </w:pPr>
      <w:proofErr w:type="gramStart"/>
      <w:r w:rsidRPr="00964864">
        <w:rPr>
          <w:rFonts w:ascii="Consolas" w:eastAsia="Times New Roman" w:hAnsi="Consolas" w:cs="Times New Roman"/>
          <w:color w:val="3367D6"/>
          <w:sz w:val="18"/>
          <w:szCs w:val="18"/>
          <w:lang w:eastAsia="en-IN"/>
        </w:rPr>
        <w:t>select</w:t>
      </w:r>
      <w:proofErr w:type="gramEnd"/>
      <w:r w:rsidRPr="00964864">
        <w:rPr>
          <w:rFonts w:ascii="Consolas" w:eastAsia="Times New Roman" w:hAnsi="Consolas" w:cs="Times New Roman"/>
          <w:color w:val="000000"/>
          <w:sz w:val="18"/>
          <w:szCs w:val="18"/>
          <w:lang w:eastAsia="en-IN"/>
        </w:rPr>
        <w:t> N.Movie_name, </w:t>
      </w:r>
      <w:r w:rsidRPr="00964864">
        <w:rPr>
          <w:rFonts w:ascii="Consolas" w:eastAsia="Times New Roman" w:hAnsi="Consolas" w:cs="Times New Roman"/>
          <w:color w:val="3367D6"/>
          <w:sz w:val="18"/>
          <w:szCs w:val="18"/>
          <w:lang w:eastAsia="en-IN"/>
        </w:rPr>
        <w:t>sum</w:t>
      </w:r>
      <w:r w:rsidRPr="00964864">
        <w:rPr>
          <w:rFonts w:ascii="Consolas" w:eastAsia="Times New Roman" w:hAnsi="Consolas" w:cs="Times New Roman"/>
          <w:color w:val="37474F"/>
          <w:sz w:val="18"/>
          <w:szCs w:val="18"/>
          <w:lang w:eastAsia="en-IN"/>
        </w:rPr>
        <w:t>(</w:t>
      </w:r>
      <w:r w:rsidRPr="00964864">
        <w:rPr>
          <w:rFonts w:ascii="Consolas" w:eastAsia="Times New Roman" w:hAnsi="Consolas" w:cs="Times New Roman"/>
          <w:color w:val="000000"/>
          <w:sz w:val="18"/>
          <w:szCs w:val="18"/>
          <w:lang w:eastAsia="en-IN"/>
        </w:rPr>
        <w:t>N.rating</w:t>
      </w:r>
      <w:r w:rsidRPr="00964864">
        <w:rPr>
          <w:rFonts w:ascii="Consolas" w:eastAsia="Times New Roman" w:hAnsi="Consolas" w:cs="Times New Roman"/>
          <w:color w:val="37474F"/>
          <w:sz w:val="18"/>
          <w:szCs w:val="18"/>
          <w:lang w:eastAsia="en-IN"/>
        </w:rPr>
        <w:t>)</w:t>
      </w:r>
      <w:r w:rsidRPr="00964864">
        <w:rPr>
          <w:rFonts w:ascii="Consolas" w:eastAsia="Times New Roman" w:hAnsi="Consolas" w:cs="Times New Roman"/>
          <w:color w:val="000000"/>
          <w:sz w:val="18"/>
          <w:szCs w:val="18"/>
          <w:lang w:eastAsia="en-IN"/>
        </w:rPr>
        <w:t> </w:t>
      </w:r>
      <w:r w:rsidRPr="00964864">
        <w:rPr>
          <w:rFonts w:ascii="Consolas" w:eastAsia="Times New Roman" w:hAnsi="Consolas" w:cs="Times New Roman"/>
          <w:color w:val="3367D6"/>
          <w:sz w:val="18"/>
          <w:szCs w:val="18"/>
          <w:lang w:eastAsia="en-IN"/>
        </w:rPr>
        <w:t>from</w:t>
      </w:r>
      <w:r w:rsidRPr="00964864">
        <w:rPr>
          <w:rFonts w:ascii="Consolas" w:eastAsia="Times New Roman" w:hAnsi="Consolas" w:cs="Times New Roman"/>
          <w:color w:val="000000"/>
          <w:sz w:val="18"/>
          <w:szCs w:val="18"/>
          <w:lang w:eastAsia="en-IN"/>
        </w:rPr>
        <w:t> my</w:t>
      </w:r>
      <w:r w:rsidRPr="00964864">
        <w:rPr>
          <w:rFonts w:ascii="Consolas" w:eastAsia="Times New Roman" w:hAnsi="Consolas" w:cs="Times New Roman"/>
          <w:color w:val="37474F"/>
          <w:sz w:val="18"/>
          <w:szCs w:val="18"/>
          <w:lang w:eastAsia="en-IN"/>
        </w:rPr>
        <w:t>-</w:t>
      </w:r>
      <w:r w:rsidRPr="00964864">
        <w:rPr>
          <w:rFonts w:ascii="Consolas" w:eastAsia="Times New Roman" w:hAnsi="Consolas" w:cs="Times New Roman"/>
          <w:color w:val="3367D6"/>
          <w:sz w:val="18"/>
          <w:szCs w:val="18"/>
          <w:lang w:eastAsia="en-IN"/>
        </w:rPr>
        <w:t>first</w:t>
      </w:r>
      <w:r w:rsidRPr="00964864">
        <w:rPr>
          <w:rFonts w:ascii="Consolas" w:eastAsia="Times New Roman" w:hAnsi="Consolas" w:cs="Times New Roman"/>
          <w:color w:val="37474F"/>
          <w:sz w:val="18"/>
          <w:szCs w:val="18"/>
          <w:lang w:eastAsia="en-IN"/>
        </w:rPr>
        <w:t>-</w:t>
      </w:r>
      <w:r w:rsidRPr="00964864">
        <w:rPr>
          <w:rFonts w:ascii="Consolas" w:eastAsia="Times New Roman" w:hAnsi="Consolas" w:cs="Times New Roman"/>
          <w:color w:val="3367D6"/>
          <w:sz w:val="18"/>
          <w:szCs w:val="18"/>
          <w:lang w:eastAsia="en-IN"/>
        </w:rPr>
        <w:t>project</w:t>
      </w:r>
      <w:r w:rsidRPr="00964864">
        <w:rPr>
          <w:rFonts w:ascii="Consolas" w:eastAsia="Times New Roman" w:hAnsi="Consolas" w:cs="Times New Roman"/>
          <w:color w:val="37474F"/>
          <w:sz w:val="18"/>
          <w:szCs w:val="18"/>
          <w:lang w:eastAsia="en-IN"/>
        </w:rPr>
        <w:t>-</w:t>
      </w:r>
      <w:r w:rsidRPr="00964864">
        <w:rPr>
          <w:rFonts w:ascii="Consolas" w:eastAsia="Times New Roman" w:hAnsi="Consolas" w:cs="Times New Roman"/>
          <w:color w:val="F4511E"/>
          <w:sz w:val="18"/>
          <w:szCs w:val="18"/>
          <w:lang w:eastAsia="en-IN"/>
        </w:rPr>
        <w:t>345607</w:t>
      </w:r>
      <w:r w:rsidRPr="00964864">
        <w:rPr>
          <w:rFonts w:ascii="Consolas" w:eastAsia="Times New Roman" w:hAnsi="Consolas" w:cs="Times New Roman"/>
          <w:color w:val="000000"/>
          <w:sz w:val="18"/>
          <w:szCs w:val="18"/>
          <w:lang w:eastAsia="en-IN"/>
        </w:rPr>
        <w:t>.DatasetFirst.MovieTable </w:t>
      </w:r>
      <w:r w:rsidRPr="00964864">
        <w:rPr>
          <w:rFonts w:ascii="Consolas" w:eastAsia="Times New Roman" w:hAnsi="Consolas" w:cs="Times New Roman"/>
          <w:color w:val="3367D6"/>
          <w:sz w:val="18"/>
          <w:szCs w:val="18"/>
          <w:lang w:eastAsia="en-IN"/>
        </w:rPr>
        <w:t>as</w:t>
      </w:r>
      <w:r w:rsidRPr="00964864">
        <w:rPr>
          <w:rFonts w:ascii="Consolas" w:eastAsia="Times New Roman" w:hAnsi="Consolas" w:cs="Times New Roman"/>
          <w:color w:val="000000"/>
          <w:sz w:val="18"/>
          <w:szCs w:val="18"/>
          <w:lang w:eastAsia="en-IN"/>
        </w:rPr>
        <w:t> O </w:t>
      </w:r>
      <w:r w:rsidRPr="00964864">
        <w:rPr>
          <w:rFonts w:ascii="Consolas" w:eastAsia="Times New Roman" w:hAnsi="Consolas" w:cs="Times New Roman"/>
          <w:color w:val="3367D6"/>
          <w:sz w:val="18"/>
          <w:szCs w:val="18"/>
          <w:lang w:eastAsia="en-IN"/>
        </w:rPr>
        <w:t>INNER</w:t>
      </w:r>
      <w:r w:rsidRPr="00964864">
        <w:rPr>
          <w:rFonts w:ascii="Consolas" w:eastAsia="Times New Roman" w:hAnsi="Consolas" w:cs="Times New Roman"/>
          <w:color w:val="000000"/>
          <w:sz w:val="18"/>
          <w:szCs w:val="18"/>
          <w:lang w:eastAsia="en-IN"/>
        </w:rPr>
        <w:t> </w:t>
      </w:r>
      <w:r w:rsidRPr="00964864">
        <w:rPr>
          <w:rFonts w:ascii="Consolas" w:eastAsia="Times New Roman" w:hAnsi="Consolas" w:cs="Times New Roman"/>
          <w:color w:val="3367D6"/>
          <w:sz w:val="18"/>
          <w:szCs w:val="18"/>
          <w:lang w:eastAsia="en-IN"/>
        </w:rPr>
        <w:t>JOIN</w:t>
      </w:r>
      <w:r w:rsidRPr="00964864">
        <w:rPr>
          <w:rFonts w:ascii="Consolas" w:eastAsia="Times New Roman" w:hAnsi="Consolas" w:cs="Times New Roman"/>
          <w:color w:val="000000"/>
          <w:sz w:val="18"/>
          <w:szCs w:val="18"/>
          <w:lang w:eastAsia="en-IN"/>
        </w:rPr>
        <w:t> my</w:t>
      </w:r>
      <w:r w:rsidRPr="00964864">
        <w:rPr>
          <w:rFonts w:ascii="Consolas" w:eastAsia="Times New Roman" w:hAnsi="Consolas" w:cs="Times New Roman"/>
          <w:color w:val="37474F"/>
          <w:sz w:val="18"/>
          <w:szCs w:val="18"/>
          <w:lang w:eastAsia="en-IN"/>
        </w:rPr>
        <w:t>-</w:t>
      </w:r>
      <w:r w:rsidRPr="00964864">
        <w:rPr>
          <w:rFonts w:ascii="Consolas" w:eastAsia="Times New Roman" w:hAnsi="Consolas" w:cs="Times New Roman"/>
          <w:color w:val="3367D6"/>
          <w:sz w:val="18"/>
          <w:szCs w:val="18"/>
          <w:lang w:eastAsia="en-IN"/>
        </w:rPr>
        <w:t>first</w:t>
      </w:r>
      <w:r w:rsidRPr="00964864">
        <w:rPr>
          <w:rFonts w:ascii="Consolas" w:eastAsia="Times New Roman" w:hAnsi="Consolas" w:cs="Times New Roman"/>
          <w:color w:val="37474F"/>
          <w:sz w:val="18"/>
          <w:szCs w:val="18"/>
          <w:lang w:eastAsia="en-IN"/>
        </w:rPr>
        <w:t>-</w:t>
      </w:r>
      <w:r w:rsidRPr="00964864">
        <w:rPr>
          <w:rFonts w:ascii="Consolas" w:eastAsia="Times New Roman" w:hAnsi="Consolas" w:cs="Times New Roman"/>
          <w:color w:val="3367D6"/>
          <w:sz w:val="18"/>
          <w:szCs w:val="18"/>
          <w:lang w:eastAsia="en-IN"/>
        </w:rPr>
        <w:t>project</w:t>
      </w:r>
      <w:r w:rsidRPr="00964864">
        <w:rPr>
          <w:rFonts w:ascii="Consolas" w:eastAsia="Times New Roman" w:hAnsi="Consolas" w:cs="Times New Roman"/>
          <w:color w:val="37474F"/>
          <w:sz w:val="18"/>
          <w:szCs w:val="18"/>
          <w:lang w:eastAsia="en-IN"/>
        </w:rPr>
        <w:t>-</w:t>
      </w:r>
      <w:r w:rsidRPr="00964864">
        <w:rPr>
          <w:rFonts w:ascii="Consolas" w:eastAsia="Times New Roman" w:hAnsi="Consolas" w:cs="Times New Roman"/>
          <w:color w:val="F4511E"/>
          <w:sz w:val="18"/>
          <w:szCs w:val="18"/>
          <w:lang w:eastAsia="en-IN"/>
        </w:rPr>
        <w:t>345607</w:t>
      </w:r>
      <w:r w:rsidRPr="00964864">
        <w:rPr>
          <w:rFonts w:ascii="Consolas" w:eastAsia="Times New Roman" w:hAnsi="Consolas" w:cs="Times New Roman"/>
          <w:color w:val="000000"/>
          <w:sz w:val="18"/>
          <w:szCs w:val="18"/>
          <w:lang w:eastAsia="en-IN"/>
        </w:rPr>
        <w:t>.DatasetFirst.MovieTable_new1 </w:t>
      </w:r>
      <w:r w:rsidRPr="00964864">
        <w:rPr>
          <w:rFonts w:ascii="Consolas" w:eastAsia="Times New Roman" w:hAnsi="Consolas" w:cs="Times New Roman"/>
          <w:color w:val="3367D6"/>
          <w:sz w:val="18"/>
          <w:szCs w:val="18"/>
          <w:lang w:eastAsia="en-IN"/>
        </w:rPr>
        <w:t>as</w:t>
      </w:r>
      <w:r w:rsidRPr="00964864">
        <w:rPr>
          <w:rFonts w:ascii="Consolas" w:eastAsia="Times New Roman" w:hAnsi="Consolas" w:cs="Times New Roman"/>
          <w:color w:val="000000"/>
          <w:sz w:val="18"/>
          <w:szCs w:val="18"/>
          <w:lang w:eastAsia="en-IN"/>
        </w:rPr>
        <w:t> N </w:t>
      </w:r>
      <w:r w:rsidRPr="00964864">
        <w:rPr>
          <w:rFonts w:ascii="Consolas" w:eastAsia="Times New Roman" w:hAnsi="Consolas" w:cs="Times New Roman"/>
          <w:color w:val="3367D6"/>
          <w:sz w:val="18"/>
          <w:szCs w:val="18"/>
          <w:lang w:eastAsia="en-IN"/>
        </w:rPr>
        <w:t>ON</w:t>
      </w:r>
      <w:r w:rsidRPr="00964864">
        <w:rPr>
          <w:rFonts w:ascii="Consolas" w:eastAsia="Times New Roman" w:hAnsi="Consolas" w:cs="Times New Roman"/>
          <w:color w:val="000000"/>
          <w:sz w:val="18"/>
          <w:szCs w:val="18"/>
          <w:lang w:eastAsia="en-IN"/>
        </w:rPr>
        <w:t> O.</w:t>
      </w:r>
      <w:r w:rsidRPr="00964864">
        <w:rPr>
          <w:rFonts w:ascii="Consolas" w:eastAsia="Times New Roman" w:hAnsi="Consolas" w:cs="Times New Roman"/>
          <w:color w:val="800000"/>
          <w:sz w:val="18"/>
          <w:szCs w:val="18"/>
          <w:lang w:eastAsia="en-IN"/>
        </w:rPr>
        <w:t>Year</w:t>
      </w:r>
      <w:r w:rsidRPr="00964864">
        <w:rPr>
          <w:rFonts w:ascii="Consolas" w:eastAsia="Times New Roman" w:hAnsi="Consolas" w:cs="Times New Roman"/>
          <w:color w:val="000000"/>
          <w:sz w:val="18"/>
          <w:szCs w:val="18"/>
          <w:lang w:eastAsia="en-IN"/>
        </w:rPr>
        <w:t> = N.Year </w:t>
      </w:r>
      <w:r w:rsidRPr="00964864">
        <w:rPr>
          <w:rFonts w:ascii="Consolas" w:eastAsia="Times New Roman" w:hAnsi="Consolas" w:cs="Times New Roman"/>
          <w:color w:val="3367D6"/>
          <w:sz w:val="18"/>
          <w:szCs w:val="18"/>
          <w:lang w:eastAsia="en-IN"/>
        </w:rPr>
        <w:t>group</w:t>
      </w:r>
      <w:r w:rsidRPr="00964864">
        <w:rPr>
          <w:rFonts w:ascii="Consolas" w:eastAsia="Times New Roman" w:hAnsi="Consolas" w:cs="Times New Roman"/>
          <w:color w:val="000000"/>
          <w:sz w:val="18"/>
          <w:szCs w:val="18"/>
          <w:lang w:eastAsia="en-IN"/>
        </w:rPr>
        <w:t> </w:t>
      </w:r>
      <w:r w:rsidRPr="00964864">
        <w:rPr>
          <w:rFonts w:ascii="Consolas" w:eastAsia="Times New Roman" w:hAnsi="Consolas" w:cs="Times New Roman"/>
          <w:color w:val="3367D6"/>
          <w:sz w:val="18"/>
          <w:szCs w:val="18"/>
          <w:lang w:eastAsia="en-IN"/>
        </w:rPr>
        <w:t>by</w:t>
      </w:r>
      <w:r w:rsidRPr="00964864">
        <w:rPr>
          <w:rFonts w:ascii="Consolas" w:eastAsia="Times New Roman" w:hAnsi="Consolas" w:cs="Times New Roman"/>
          <w:color w:val="000000"/>
          <w:sz w:val="18"/>
          <w:szCs w:val="18"/>
          <w:lang w:eastAsia="en-IN"/>
        </w:rPr>
        <w:t> Movie_name;</w:t>
      </w:r>
    </w:p>
    <w:p w:rsidR="00964864" w:rsidRPr="00964864" w:rsidRDefault="00964864" w:rsidP="00964864">
      <w:pPr>
        <w:shd w:val="clear" w:color="auto" w:fill="FFFFFE"/>
        <w:spacing w:after="0" w:line="240" w:lineRule="atLeast"/>
        <w:rPr>
          <w:rFonts w:ascii="Consolas" w:eastAsia="Times New Roman" w:hAnsi="Consolas" w:cs="Times New Roman"/>
          <w:color w:val="000000"/>
          <w:sz w:val="18"/>
          <w:szCs w:val="18"/>
          <w:lang w:eastAsia="en-IN"/>
        </w:rPr>
      </w:pPr>
    </w:p>
    <w:p w:rsidR="00C56C08" w:rsidRPr="00242EB8" w:rsidRDefault="00964864" w:rsidP="00242EB8">
      <w:pPr>
        <w:shd w:val="clear" w:color="auto" w:fill="FFFFFE"/>
        <w:spacing w:after="0" w:line="240" w:lineRule="atLeast"/>
        <w:rPr>
          <w:rFonts w:ascii="Times New Roman" w:hAnsi="Times New Roman" w:cs="Times New Roman"/>
          <w:color w:val="000000" w:themeColor="text1"/>
          <w:sz w:val="24"/>
          <w:szCs w:val="24"/>
          <w:lang w:val="en-GB"/>
        </w:rPr>
      </w:pPr>
      <w:r w:rsidRPr="00964864">
        <w:rPr>
          <w:rFonts w:ascii="Times New Roman" w:hAnsi="Times New Roman" w:cs="Times New Roman"/>
          <w:color w:val="000000" w:themeColor="text1"/>
          <w:sz w:val="24"/>
          <w:szCs w:val="24"/>
          <w:lang w:val="en-GB"/>
        </w:rPr>
        <w:drawing>
          <wp:inline distT="0" distB="0" distL="0" distR="0" wp14:anchorId="42DBAC1C" wp14:editId="1FF6B9DD">
            <wp:extent cx="4683318" cy="133712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8572" cy="1350047"/>
                    </a:xfrm>
                    <a:prstGeom prst="rect">
                      <a:avLst/>
                    </a:prstGeom>
                  </pic:spPr>
                </pic:pic>
              </a:graphicData>
            </a:graphic>
          </wp:inline>
        </w:drawing>
      </w:r>
    </w:p>
    <w:p w:rsidR="002945D5" w:rsidRDefault="002945D5" w:rsidP="00242EB8">
      <w:pPr>
        <w:pStyle w:val="NoSpacing"/>
        <w:rPr>
          <w:rFonts w:ascii="Times New Roman" w:hAnsi="Times New Roman" w:cs="Times New Roman"/>
          <w:lang w:val="en-GB"/>
        </w:rPr>
      </w:pPr>
    </w:p>
    <w:p w:rsidR="00964864" w:rsidRDefault="00964864" w:rsidP="00242EB8">
      <w:pPr>
        <w:pStyle w:val="NoSpacing"/>
        <w:rPr>
          <w:rFonts w:ascii="Times New Roman" w:hAnsi="Times New Roman" w:cs="Times New Roman"/>
          <w:lang w:val="en-GB"/>
        </w:rPr>
      </w:pPr>
    </w:p>
    <w:p w:rsidR="003E477D" w:rsidRDefault="003E477D" w:rsidP="003E477D">
      <w:pPr>
        <w:pStyle w:val="NoSpacing"/>
        <w:ind w:left="360"/>
        <w:rPr>
          <w:rFonts w:ascii="Times New Roman" w:hAnsi="Times New Roman" w:cs="Times New Roman"/>
          <w:lang w:val="en-GB"/>
        </w:rPr>
      </w:pPr>
    </w:p>
    <w:p w:rsidR="003E477D" w:rsidRPr="00683A85" w:rsidRDefault="003E477D" w:rsidP="003E477D">
      <w:pPr>
        <w:pStyle w:val="NoSpacing"/>
        <w:rPr>
          <w:rFonts w:ascii="Times New Roman" w:hAnsi="Times New Roman" w:cs="Times New Roman"/>
          <w:lang w:val="en-GB"/>
        </w:rPr>
      </w:pPr>
      <w:r>
        <w:rPr>
          <w:rFonts w:ascii="Times New Roman" w:hAnsi="Times New Roman" w:cs="Times New Roman"/>
          <w:lang w:val="en-GB"/>
        </w:rPr>
        <w:lastRenderedPageBreak/>
        <w:tab/>
      </w:r>
    </w:p>
    <w:p w:rsidR="003C0E8E" w:rsidRDefault="003C0E8E">
      <w:pPr>
        <w:rPr>
          <w:rFonts w:ascii="Poor Richard" w:hAnsi="Poor Richard" w:cs="Times New Roman"/>
          <w:b/>
          <w:color w:val="2F5496" w:themeColor="accent5" w:themeShade="BF"/>
          <w:sz w:val="24"/>
          <w:szCs w:val="24"/>
          <w:lang w:val="en-GB"/>
        </w:rPr>
      </w:pPr>
    </w:p>
    <w:p w:rsidR="003E477D" w:rsidRDefault="003E477D">
      <w:pPr>
        <w:rPr>
          <w:rFonts w:ascii="Poor Richard" w:hAnsi="Poor Richard" w:cs="Times New Roman"/>
          <w:b/>
          <w:color w:val="2F5496" w:themeColor="accent5" w:themeShade="BF"/>
          <w:sz w:val="24"/>
          <w:szCs w:val="24"/>
          <w:lang w:val="en-GB"/>
        </w:rPr>
      </w:pPr>
    </w:p>
    <w:p w:rsidR="0025698E" w:rsidRPr="003C0E8E" w:rsidRDefault="0025698E">
      <w:pPr>
        <w:rPr>
          <w:rFonts w:ascii="Poor Richard" w:hAnsi="Poor Richard" w:cs="Times New Roman"/>
          <w:b/>
          <w:color w:val="2F5496" w:themeColor="accent5" w:themeShade="BF"/>
          <w:sz w:val="24"/>
          <w:szCs w:val="24"/>
          <w:lang w:val="en-GB"/>
        </w:rPr>
      </w:pPr>
    </w:p>
    <w:sectPr w:rsidR="0025698E" w:rsidRPr="003C0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or Richard">
    <w:panose1 w:val="02080502050505020702"/>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86CCA"/>
    <w:multiLevelType w:val="multilevel"/>
    <w:tmpl w:val="87F68D5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nsid w:val="25C54217"/>
    <w:multiLevelType w:val="hybridMultilevel"/>
    <w:tmpl w:val="99D4C61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319B3B6B"/>
    <w:multiLevelType w:val="hybridMultilevel"/>
    <w:tmpl w:val="61380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68E12E3"/>
    <w:multiLevelType w:val="hybridMultilevel"/>
    <w:tmpl w:val="A96AB2E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5321638C"/>
    <w:multiLevelType w:val="hybridMultilevel"/>
    <w:tmpl w:val="58E6FD0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57BF7729"/>
    <w:multiLevelType w:val="hybridMultilevel"/>
    <w:tmpl w:val="24C4F5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5D3E6E73"/>
    <w:multiLevelType w:val="hybridMultilevel"/>
    <w:tmpl w:val="CEA881AE"/>
    <w:lvl w:ilvl="0" w:tplc="A3CE9258">
      <w:start w:val="1"/>
      <w:numFmt w:val="decimal"/>
      <w:lvlText w:val="Q%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7C440320"/>
    <w:multiLevelType w:val="hybridMultilevel"/>
    <w:tmpl w:val="67164CF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1BA"/>
    <w:rsid w:val="00026BC8"/>
    <w:rsid w:val="000A01B4"/>
    <w:rsid w:val="00102502"/>
    <w:rsid w:val="001B3486"/>
    <w:rsid w:val="001D69B3"/>
    <w:rsid w:val="001E5ED5"/>
    <w:rsid w:val="00242EB8"/>
    <w:rsid w:val="0025698E"/>
    <w:rsid w:val="002911D6"/>
    <w:rsid w:val="002945D5"/>
    <w:rsid w:val="002B6BB0"/>
    <w:rsid w:val="002E2197"/>
    <w:rsid w:val="002E3CFD"/>
    <w:rsid w:val="002F688E"/>
    <w:rsid w:val="003B7E2F"/>
    <w:rsid w:val="003C0E8E"/>
    <w:rsid w:val="003E477D"/>
    <w:rsid w:val="00441137"/>
    <w:rsid w:val="004B3A38"/>
    <w:rsid w:val="004C438B"/>
    <w:rsid w:val="00535FDA"/>
    <w:rsid w:val="005524DF"/>
    <w:rsid w:val="005B44EA"/>
    <w:rsid w:val="005E0CB1"/>
    <w:rsid w:val="00610C05"/>
    <w:rsid w:val="00683A85"/>
    <w:rsid w:val="006B4B5D"/>
    <w:rsid w:val="006F4E8E"/>
    <w:rsid w:val="007366D4"/>
    <w:rsid w:val="007E67DC"/>
    <w:rsid w:val="008159C7"/>
    <w:rsid w:val="00815E71"/>
    <w:rsid w:val="00850E27"/>
    <w:rsid w:val="008855CA"/>
    <w:rsid w:val="008E488C"/>
    <w:rsid w:val="00964864"/>
    <w:rsid w:val="009A6713"/>
    <w:rsid w:val="009E049E"/>
    <w:rsid w:val="009E4473"/>
    <w:rsid w:val="00A3788F"/>
    <w:rsid w:val="00A91BF8"/>
    <w:rsid w:val="00AF566B"/>
    <w:rsid w:val="00B324F6"/>
    <w:rsid w:val="00B41EC3"/>
    <w:rsid w:val="00B45183"/>
    <w:rsid w:val="00B56C0B"/>
    <w:rsid w:val="00C56C08"/>
    <w:rsid w:val="00CC0A92"/>
    <w:rsid w:val="00D451BA"/>
    <w:rsid w:val="00D66F7B"/>
    <w:rsid w:val="00DA527D"/>
    <w:rsid w:val="00E054E5"/>
    <w:rsid w:val="00E37684"/>
    <w:rsid w:val="00E55F83"/>
    <w:rsid w:val="00E82405"/>
    <w:rsid w:val="00ED7FD1"/>
    <w:rsid w:val="00EF0843"/>
    <w:rsid w:val="00EF7836"/>
    <w:rsid w:val="00F044B5"/>
    <w:rsid w:val="00FA0C30"/>
    <w:rsid w:val="00FD1835"/>
    <w:rsid w:val="00FD6B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83C31-CB45-4689-843E-C65D360AB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BB0"/>
    <w:pPr>
      <w:ind w:left="720"/>
      <w:contextualSpacing/>
    </w:pPr>
  </w:style>
  <w:style w:type="paragraph" w:styleId="NoSpacing">
    <w:name w:val="No Spacing"/>
    <w:uiPriority w:val="1"/>
    <w:qFormat/>
    <w:rsid w:val="00535FDA"/>
    <w:pPr>
      <w:spacing w:after="0" w:line="240" w:lineRule="auto"/>
    </w:pPr>
  </w:style>
  <w:style w:type="paragraph" w:styleId="HTMLPreformatted">
    <w:name w:val="HTML Preformatted"/>
    <w:basedOn w:val="Normal"/>
    <w:link w:val="HTMLPreformattedChar"/>
    <w:uiPriority w:val="99"/>
    <w:unhideWhenUsed/>
    <w:rsid w:val="006B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B4B5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B4B5D"/>
    <w:rPr>
      <w:rFonts w:ascii="Courier New" w:eastAsia="Times New Roman" w:hAnsi="Courier New" w:cs="Courier New"/>
      <w:sz w:val="20"/>
      <w:szCs w:val="20"/>
    </w:rPr>
  </w:style>
  <w:style w:type="table" w:styleId="TableGrid">
    <w:name w:val="Table Grid"/>
    <w:basedOn w:val="TableNormal"/>
    <w:uiPriority w:val="39"/>
    <w:rsid w:val="00AF56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n">
    <w:name w:val="pln"/>
    <w:basedOn w:val="DefaultParagraphFont"/>
    <w:rsid w:val="00026BC8"/>
  </w:style>
  <w:style w:type="character" w:customStyle="1" w:styleId="pun">
    <w:name w:val="pun"/>
    <w:basedOn w:val="DefaultParagraphFont"/>
    <w:rsid w:val="00026BC8"/>
  </w:style>
  <w:style w:type="character" w:customStyle="1" w:styleId="typ">
    <w:name w:val="typ"/>
    <w:basedOn w:val="DefaultParagraphFont"/>
    <w:rsid w:val="00026BC8"/>
  </w:style>
  <w:style w:type="paragraph" w:styleId="NormalWeb">
    <w:name w:val="Normal (Web)"/>
    <w:basedOn w:val="Normal"/>
    <w:uiPriority w:val="99"/>
    <w:semiHidden/>
    <w:unhideWhenUsed/>
    <w:rsid w:val="003E47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47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37194">
      <w:bodyDiv w:val="1"/>
      <w:marLeft w:val="0"/>
      <w:marRight w:val="0"/>
      <w:marTop w:val="0"/>
      <w:marBottom w:val="0"/>
      <w:divBdr>
        <w:top w:val="none" w:sz="0" w:space="0" w:color="auto"/>
        <w:left w:val="none" w:sz="0" w:space="0" w:color="auto"/>
        <w:bottom w:val="none" w:sz="0" w:space="0" w:color="auto"/>
        <w:right w:val="none" w:sz="0" w:space="0" w:color="auto"/>
      </w:divBdr>
    </w:div>
    <w:div w:id="398602905">
      <w:bodyDiv w:val="1"/>
      <w:marLeft w:val="0"/>
      <w:marRight w:val="0"/>
      <w:marTop w:val="0"/>
      <w:marBottom w:val="0"/>
      <w:divBdr>
        <w:top w:val="none" w:sz="0" w:space="0" w:color="auto"/>
        <w:left w:val="none" w:sz="0" w:space="0" w:color="auto"/>
        <w:bottom w:val="none" w:sz="0" w:space="0" w:color="auto"/>
        <w:right w:val="none" w:sz="0" w:space="0" w:color="auto"/>
      </w:divBdr>
    </w:div>
    <w:div w:id="410929030">
      <w:bodyDiv w:val="1"/>
      <w:marLeft w:val="0"/>
      <w:marRight w:val="0"/>
      <w:marTop w:val="0"/>
      <w:marBottom w:val="0"/>
      <w:divBdr>
        <w:top w:val="none" w:sz="0" w:space="0" w:color="auto"/>
        <w:left w:val="none" w:sz="0" w:space="0" w:color="auto"/>
        <w:bottom w:val="none" w:sz="0" w:space="0" w:color="auto"/>
        <w:right w:val="none" w:sz="0" w:space="0" w:color="auto"/>
      </w:divBdr>
    </w:div>
    <w:div w:id="460730648">
      <w:bodyDiv w:val="1"/>
      <w:marLeft w:val="0"/>
      <w:marRight w:val="0"/>
      <w:marTop w:val="0"/>
      <w:marBottom w:val="0"/>
      <w:divBdr>
        <w:top w:val="none" w:sz="0" w:space="0" w:color="auto"/>
        <w:left w:val="none" w:sz="0" w:space="0" w:color="auto"/>
        <w:bottom w:val="none" w:sz="0" w:space="0" w:color="auto"/>
        <w:right w:val="none" w:sz="0" w:space="0" w:color="auto"/>
      </w:divBdr>
    </w:div>
    <w:div w:id="467237027">
      <w:bodyDiv w:val="1"/>
      <w:marLeft w:val="0"/>
      <w:marRight w:val="0"/>
      <w:marTop w:val="0"/>
      <w:marBottom w:val="0"/>
      <w:divBdr>
        <w:top w:val="none" w:sz="0" w:space="0" w:color="auto"/>
        <w:left w:val="none" w:sz="0" w:space="0" w:color="auto"/>
        <w:bottom w:val="none" w:sz="0" w:space="0" w:color="auto"/>
        <w:right w:val="none" w:sz="0" w:space="0" w:color="auto"/>
      </w:divBdr>
    </w:div>
    <w:div w:id="489369568">
      <w:bodyDiv w:val="1"/>
      <w:marLeft w:val="0"/>
      <w:marRight w:val="0"/>
      <w:marTop w:val="0"/>
      <w:marBottom w:val="0"/>
      <w:divBdr>
        <w:top w:val="none" w:sz="0" w:space="0" w:color="auto"/>
        <w:left w:val="none" w:sz="0" w:space="0" w:color="auto"/>
        <w:bottom w:val="none" w:sz="0" w:space="0" w:color="auto"/>
        <w:right w:val="none" w:sz="0" w:space="0" w:color="auto"/>
      </w:divBdr>
      <w:divsChild>
        <w:div w:id="1576743526">
          <w:marLeft w:val="0"/>
          <w:marRight w:val="0"/>
          <w:marTop w:val="0"/>
          <w:marBottom w:val="0"/>
          <w:divBdr>
            <w:top w:val="none" w:sz="0" w:space="0" w:color="auto"/>
            <w:left w:val="none" w:sz="0" w:space="0" w:color="auto"/>
            <w:bottom w:val="none" w:sz="0" w:space="0" w:color="auto"/>
            <w:right w:val="none" w:sz="0" w:space="0" w:color="auto"/>
          </w:divBdr>
          <w:divsChild>
            <w:div w:id="4522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65854">
      <w:bodyDiv w:val="1"/>
      <w:marLeft w:val="0"/>
      <w:marRight w:val="0"/>
      <w:marTop w:val="0"/>
      <w:marBottom w:val="0"/>
      <w:divBdr>
        <w:top w:val="none" w:sz="0" w:space="0" w:color="auto"/>
        <w:left w:val="none" w:sz="0" w:space="0" w:color="auto"/>
        <w:bottom w:val="none" w:sz="0" w:space="0" w:color="auto"/>
        <w:right w:val="none" w:sz="0" w:space="0" w:color="auto"/>
      </w:divBdr>
    </w:div>
    <w:div w:id="72653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985">
          <w:marLeft w:val="0"/>
          <w:marRight w:val="0"/>
          <w:marTop w:val="0"/>
          <w:marBottom w:val="0"/>
          <w:divBdr>
            <w:top w:val="none" w:sz="0" w:space="0" w:color="auto"/>
            <w:left w:val="none" w:sz="0" w:space="0" w:color="auto"/>
            <w:bottom w:val="none" w:sz="0" w:space="0" w:color="auto"/>
            <w:right w:val="none" w:sz="0" w:space="0" w:color="auto"/>
          </w:divBdr>
          <w:divsChild>
            <w:div w:id="9023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0905">
      <w:bodyDiv w:val="1"/>
      <w:marLeft w:val="0"/>
      <w:marRight w:val="0"/>
      <w:marTop w:val="0"/>
      <w:marBottom w:val="0"/>
      <w:divBdr>
        <w:top w:val="none" w:sz="0" w:space="0" w:color="auto"/>
        <w:left w:val="none" w:sz="0" w:space="0" w:color="auto"/>
        <w:bottom w:val="none" w:sz="0" w:space="0" w:color="auto"/>
        <w:right w:val="none" w:sz="0" w:space="0" w:color="auto"/>
      </w:divBdr>
      <w:divsChild>
        <w:div w:id="1452015761">
          <w:marLeft w:val="0"/>
          <w:marRight w:val="0"/>
          <w:marTop w:val="0"/>
          <w:marBottom w:val="0"/>
          <w:divBdr>
            <w:top w:val="none" w:sz="0" w:space="0" w:color="auto"/>
            <w:left w:val="none" w:sz="0" w:space="0" w:color="auto"/>
            <w:bottom w:val="none" w:sz="0" w:space="0" w:color="auto"/>
            <w:right w:val="none" w:sz="0" w:space="0" w:color="auto"/>
          </w:divBdr>
          <w:divsChild>
            <w:div w:id="1076902183">
              <w:marLeft w:val="0"/>
              <w:marRight w:val="0"/>
              <w:marTop w:val="0"/>
              <w:marBottom w:val="0"/>
              <w:divBdr>
                <w:top w:val="none" w:sz="0" w:space="0" w:color="auto"/>
                <w:left w:val="none" w:sz="0" w:space="0" w:color="auto"/>
                <w:bottom w:val="none" w:sz="0" w:space="0" w:color="auto"/>
                <w:right w:val="none" w:sz="0" w:space="0" w:color="auto"/>
              </w:divBdr>
            </w:div>
            <w:div w:id="95436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7703">
      <w:bodyDiv w:val="1"/>
      <w:marLeft w:val="0"/>
      <w:marRight w:val="0"/>
      <w:marTop w:val="0"/>
      <w:marBottom w:val="0"/>
      <w:divBdr>
        <w:top w:val="none" w:sz="0" w:space="0" w:color="auto"/>
        <w:left w:val="none" w:sz="0" w:space="0" w:color="auto"/>
        <w:bottom w:val="none" w:sz="0" w:space="0" w:color="auto"/>
        <w:right w:val="none" w:sz="0" w:space="0" w:color="auto"/>
      </w:divBdr>
    </w:div>
    <w:div w:id="1151869517">
      <w:bodyDiv w:val="1"/>
      <w:marLeft w:val="0"/>
      <w:marRight w:val="0"/>
      <w:marTop w:val="0"/>
      <w:marBottom w:val="0"/>
      <w:divBdr>
        <w:top w:val="none" w:sz="0" w:space="0" w:color="auto"/>
        <w:left w:val="none" w:sz="0" w:space="0" w:color="auto"/>
        <w:bottom w:val="none" w:sz="0" w:space="0" w:color="auto"/>
        <w:right w:val="none" w:sz="0" w:space="0" w:color="auto"/>
      </w:divBdr>
      <w:divsChild>
        <w:div w:id="641035333">
          <w:marLeft w:val="0"/>
          <w:marRight w:val="0"/>
          <w:marTop w:val="0"/>
          <w:marBottom w:val="0"/>
          <w:divBdr>
            <w:top w:val="none" w:sz="0" w:space="0" w:color="auto"/>
            <w:left w:val="none" w:sz="0" w:space="0" w:color="auto"/>
            <w:bottom w:val="none" w:sz="0" w:space="0" w:color="auto"/>
            <w:right w:val="none" w:sz="0" w:space="0" w:color="auto"/>
          </w:divBdr>
          <w:divsChild>
            <w:div w:id="1735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827">
      <w:bodyDiv w:val="1"/>
      <w:marLeft w:val="0"/>
      <w:marRight w:val="0"/>
      <w:marTop w:val="0"/>
      <w:marBottom w:val="0"/>
      <w:divBdr>
        <w:top w:val="none" w:sz="0" w:space="0" w:color="auto"/>
        <w:left w:val="none" w:sz="0" w:space="0" w:color="auto"/>
        <w:bottom w:val="none" w:sz="0" w:space="0" w:color="auto"/>
        <w:right w:val="none" w:sz="0" w:space="0" w:color="auto"/>
      </w:divBdr>
    </w:div>
    <w:div w:id="1716664011">
      <w:bodyDiv w:val="1"/>
      <w:marLeft w:val="0"/>
      <w:marRight w:val="0"/>
      <w:marTop w:val="0"/>
      <w:marBottom w:val="0"/>
      <w:divBdr>
        <w:top w:val="none" w:sz="0" w:space="0" w:color="auto"/>
        <w:left w:val="none" w:sz="0" w:space="0" w:color="auto"/>
        <w:bottom w:val="none" w:sz="0" w:space="0" w:color="auto"/>
        <w:right w:val="none" w:sz="0" w:space="0" w:color="auto"/>
      </w:divBdr>
      <w:divsChild>
        <w:div w:id="979072428">
          <w:marLeft w:val="0"/>
          <w:marRight w:val="0"/>
          <w:marTop w:val="0"/>
          <w:marBottom w:val="0"/>
          <w:divBdr>
            <w:top w:val="none" w:sz="0" w:space="0" w:color="auto"/>
            <w:left w:val="none" w:sz="0" w:space="0" w:color="auto"/>
            <w:bottom w:val="none" w:sz="0" w:space="0" w:color="auto"/>
            <w:right w:val="none" w:sz="0" w:space="0" w:color="auto"/>
          </w:divBdr>
          <w:divsChild>
            <w:div w:id="7757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7001">
      <w:bodyDiv w:val="1"/>
      <w:marLeft w:val="0"/>
      <w:marRight w:val="0"/>
      <w:marTop w:val="0"/>
      <w:marBottom w:val="0"/>
      <w:divBdr>
        <w:top w:val="none" w:sz="0" w:space="0" w:color="auto"/>
        <w:left w:val="none" w:sz="0" w:space="0" w:color="auto"/>
        <w:bottom w:val="none" w:sz="0" w:space="0" w:color="auto"/>
        <w:right w:val="none" w:sz="0" w:space="0" w:color="auto"/>
      </w:divBdr>
      <w:divsChild>
        <w:div w:id="1590888588">
          <w:marLeft w:val="0"/>
          <w:marRight w:val="0"/>
          <w:marTop w:val="0"/>
          <w:marBottom w:val="0"/>
          <w:divBdr>
            <w:top w:val="none" w:sz="0" w:space="0" w:color="auto"/>
            <w:left w:val="none" w:sz="0" w:space="0" w:color="auto"/>
            <w:bottom w:val="none" w:sz="0" w:space="0" w:color="auto"/>
            <w:right w:val="none" w:sz="0" w:space="0" w:color="auto"/>
          </w:divBdr>
          <w:divsChild>
            <w:div w:id="1993290654">
              <w:marLeft w:val="0"/>
              <w:marRight w:val="0"/>
              <w:marTop w:val="0"/>
              <w:marBottom w:val="0"/>
              <w:divBdr>
                <w:top w:val="none" w:sz="0" w:space="0" w:color="auto"/>
                <w:left w:val="none" w:sz="0" w:space="0" w:color="auto"/>
                <w:bottom w:val="none" w:sz="0" w:space="0" w:color="auto"/>
                <w:right w:val="none" w:sz="0" w:space="0" w:color="auto"/>
              </w:divBdr>
            </w:div>
            <w:div w:id="15428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3047">
      <w:bodyDiv w:val="1"/>
      <w:marLeft w:val="0"/>
      <w:marRight w:val="0"/>
      <w:marTop w:val="0"/>
      <w:marBottom w:val="0"/>
      <w:divBdr>
        <w:top w:val="none" w:sz="0" w:space="0" w:color="auto"/>
        <w:left w:val="none" w:sz="0" w:space="0" w:color="auto"/>
        <w:bottom w:val="none" w:sz="0" w:space="0" w:color="auto"/>
        <w:right w:val="none" w:sz="0" w:space="0" w:color="auto"/>
      </w:divBdr>
      <w:divsChild>
        <w:div w:id="1445075282">
          <w:marLeft w:val="0"/>
          <w:marRight w:val="0"/>
          <w:marTop w:val="0"/>
          <w:marBottom w:val="0"/>
          <w:divBdr>
            <w:top w:val="none" w:sz="0" w:space="0" w:color="auto"/>
            <w:left w:val="none" w:sz="0" w:space="0" w:color="auto"/>
            <w:bottom w:val="none" w:sz="0" w:space="0" w:color="auto"/>
            <w:right w:val="none" w:sz="0" w:space="0" w:color="auto"/>
          </w:divBdr>
          <w:divsChild>
            <w:div w:id="12577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7443">
      <w:bodyDiv w:val="1"/>
      <w:marLeft w:val="0"/>
      <w:marRight w:val="0"/>
      <w:marTop w:val="0"/>
      <w:marBottom w:val="0"/>
      <w:divBdr>
        <w:top w:val="none" w:sz="0" w:space="0" w:color="auto"/>
        <w:left w:val="none" w:sz="0" w:space="0" w:color="auto"/>
        <w:bottom w:val="none" w:sz="0" w:space="0" w:color="auto"/>
        <w:right w:val="none" w:sz="0" w:space="0" w:color="auto"/>
      </w:divBdr>
      <w:divsChild>
        <w:div w:id="520122722">
          <w:marLeft w:val="0"/>
          <w:marRight w:val="0"/>
          <w:marTop w:val="0"/>
          <w:marBottom w:val="0"/>
          <w:divBdr>
            <w:top w:val="none" w:sz="0" w:space="0" w:color="auto"/>
            <w:left w:val="none" w:sz="0" w:space="0" w:color="auto"/>
            <w:bottom w:val="none" w:sz="0" w:space="0" w:color="auto"/>
            <w:right w:val="none" w:sz="0" w:space="0" w:color="auto"/>
          </w:divBdr>
          <w:divsChild>
            <w:div w:id="21024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1729</TotalTime>
  <Pages>5</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30</cp:revision>
  <dcterms:created xsi:type="dcterms:W3CDTF">2022-03-20T02:39:00Z</dcterms:created>
  <dcterms:modified xsi:type="dcterms:W3CDTF">2022-03-29T09:55:00Z</dcterms:modified>
</cp:coreProperties>
</file>