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ADF0" w14:textId="75FCDAA8" w:rsidR="00E25056" w:rsidRDefault="00D63CF7">
      <w:r>
        <w:rPr>
          <w:b/>
          <w:bCs/>
        </w:rPr>
        <w:t xml:space="preserve">Activity: </w:t>
      </w:r>
      <w:r w:rsidRPr="00384A09">
        <w:t>100 meter dash challeng</w:t>
      </w:r>
      <w:r w:rsidR="00384A09">
        <w:t>e</w:t>
      </w:r>
    </w:p>
    <w:p w14:paraId="1B86CA46" w14:textId="3C6A40A8" w:rsidR="00384A09" w:rsidRPr="000F209E" w:rsidRDefault="00384A09">
      <w:pPr>
        <w:rPr>
          <w:b/>
          <w:bCs/>
        </w:rPr>
      </w:pPr>
      <w:r w:rsidRPr="000F209E">
        <w:rPr>
          <w:b/>
          <w:bCs/>
        </w:rPr>
        <w:t>Content:</w:t>
      </w:r>
    </w:p>
    <w:p w14:paraId="1D0AA50A" w14:textId="79F98170" w:rsidR="00384A09" w:rsidRDefault="00384A09">
      <w:proofErr w:type="spellStart"/>
      <w:r>
        <w:t>Brightonians</w:t>
      </w:r>
      <w:proofErr w:type="spellEnd"/>
      <w:r w:rsidR="00406FB5">
        <w:t xml:space="preserve">! </w:t>
      </w:r>
      <w:r>
        <w:t xml:space="preserve"> </w:t>
      </w:r>
      <w:r w:rsidR="00406FB5">
        <w:t>Ge</w:t>
      </w:r>
      <w:r>
        <w:t xml:space="preserve">t ready to feel the rush of wind as you sprint towards the finish line in this thrilling 100 meter dash challenge. In this fast-paced game, </w:t>
      </w:r>
      <w:r w:rsidR="00B61D7B">
        <w:t>we</w:t>
      </w:r>
      <w:r>
        <w:t xml:space="preserve"> will test your speed and agility against other participants as you compete for the title of this game. So lace up your shoes, get into position, and get ready to dash your way to victory! Good luck! </w:t>
      </w:r>
    </w:p>
    <w:p w14:paraId="3D832B34" w14:textId="77777777" w:rsidR="00384A09" w:rsidRPr="00384A09" w:rsidRDefault="00384A09"/>
    <w:p w14:paraId="3CE97E25" w14:textId="36304F51" w:rsidR="002271C3" w:rsidRPr="00E25056" w:rsidRDefault="002271C3">
      <w:pPr>
        <w:rPr>
          <w:b/>
          <w:bCs/>
        </w:rPr>
      </w:pPr>
      <w:r w:rsidRPr="00FF3C04">
        <w:rPr>
          <w:b/>
          <w:bCs/>
        </w:rPr>
        <w:t>Eligibility of Participants:</w:t>
      </w:r>
    </w:p>
    <w:p w14:paraId="6060DA62" w14:textId="4D1A6DF0" w:rsidR="002271C3" w:rsidRDefault="002271C3" w:rsidP="002271C3">
      <w:pPr>
        <w:pStyle w:val="ListParagraph"/>
        <w:numPr>
          <w:ilvl w:val="0"/>
          <w:numId w:val="1"/>
        </w:numPr>
      </w:pPr>
      <w:r>
        <w:t>Each division must have participant/s in each category.</w:t>
      </w:r>
    </w:p>
    <w:p w14:paraId="5E96E288" w14:textId="7B8AE673" w:rsidR="002271C3" w:rsidRDefault="002271C3" w:rsidP="002271C3">
      <w:pPr>
        <w:pStyle w:val="ListParagraph"/>
        <w:numPr>
          <w:ilvl w:val="0"/>
          <w:numId w:val="1"/>
        </w:numPr>
      </w:pPr>
      <w:r>
        <w:t xml:space="preserve">Participants should be a </w:t>
      </w:r>
      <w:proofErr w:type="spellStart"/>
      <w:r>
        <w:t>bonafide</w:t>
      </w:r>
      <w:proofErr w:type="spellEnd"/>
      <w:r>
        <w:t xml:space="preserve"> student at New Brighton School of the Philippines, Inc.</w:t>
      </w:r>
    </w:p>
    <w:p w14:paraId="5D7D5671" w14:textId="492FE361" w:rsidR="002271C3" w:rsidRDefault="002271C3" w:rsidP="002271C3">
      <w:pPr>
        <w:pStyle w:val="ListParagraph"/>
        <w:numPr>
          <w:ilvl w:val="0"/>
          <w:numId w:val="1"/>
        </w:numPr>
      </w:pPr>
      <w:r>
        <w:t xml:space="preserve"> The division representative should register the participants online through the google form which will be posted along with the event pub mats. </w:t>
      </w:r>
    </w:p>
    <w:p w14:paraId="212E5955" w14:textId="79012859" w:rsidR="00473EC9" w:rsidRDefault="00473EC9" w:rsidP="00384A09">
      <w:pPr>
        <w:pStyle w:val="ListParagraph"/>
        <w:numPr>
          <w:ilvl w:val="0"/>
          <w:numId w:val="1"/>
        </w:numPr>
      </w:pPr>
      <w:r w:rsidRPr="00473EC9">
        <w:t xml:space="preserve">In order to prevent </w:t>
      </w:r>
      <w:r>
        <w:t xml:space="preserve">unwanted </w:t>
      </w:r>
      <w:r w:rsidRPr="00473EC9">
        <w:t>situations, participants must be in good health and be physically fit.</w:t>
      </w:r>
    </w:p>
    <w:p w14:paraId="6A8ED1FF" w14:textId="77777777" w:rsidR="00473EC9" w:rsidRDefault="00473EC9" w:rsidP="00473EC9">
      <w:pPr>
        <w:pStyle w:val="ListParagraph"/>
      </w:pPr>
    </w:p>
    <w:p w14:paraId="20805ECE" w14:textId="0507F066" w:rsidR="00BF7BAE" w:rsidRPr="00FF3C04" w:rsidRDefault="00FF3C04">
      <w:pPr>
        <w:rPr>
          <w:b/>
          <w:bCs/>
        </w:rPr>
      </w:pPr>
      <w:r>
        <w:rPr>
          <w:b/>
          <w:bCs/>
        </w:rPr>
        <w:t>Mechanics of the Game:</w:t>
      </w:r>
    </w:p>
    <w:p w14:paraId="77C1C8F1" w14:textId="6CB35926" w:rsidR="00BF7BAE" w:rsidRDefault="00D5775C">
      <w:r>
        <w:t xml:space="preserve">• </w:t>
      </w:r>
      <w:r w:rsidR="00BF7BAE">
        <w:t xml:space="preserve">The race will take place on a standard </w:t>
      </w:r>
      <w:r w:rsidR="00976986">
        <w:t>100</w:t>
      </w:r>
      <w:r w:rsidR="00BF7BAE">
        <w:t>-meter track.</w:t>
      </w:r>
    </w:p>
    <w:p w14:paraId="6046CA06" w14:textId="5BCD43EA" w:rsidR="00BF7BAE" w:rsidRDefault="00D5775C">
      <w:r>
        <w:t>•</w:t>
      </w:r>
      <w:r w:rsidR="00BF7BAE">
        <w:t xml:space="preserve"> Athletes </w:t>
      </w:r>
      <w:r w:rsidR="007E40FA">
        <w:t xml:space="preserve">must </w:t>
      </w:r>
      <w:r w:rsidR="00BF7BAE">
        <w:t xml:space="preserve">remain in their lanes </w:t>
      </w:r>
      <w:r w:rsidR="00EC1DA9">
        <w:t>before the race starts</w:t>
      </w:r>
    </w:p>
    <w:p w14:paraId="16C1276B" w14:textId="74B25BC4" w:rsidR="00BF7BAE" w:rsidRDefault="00D5775C">
      <w:r>
        <w:t>•</w:t>
      </w:r>
      <w:r w:rsidR="00BF7BAE">
        <w:t xml:space="preserve"> False starts are not allowed. Athletes who false start will be disqualified.</w:t>
      </w:r>
    </w:p>
    <w:p w14:paraId="0B11E22E" w14:textId="0A9EFE74" w:rsidR="00BF7BAE" w:rsidRDefault="00D5775C">
      <w:r>
        <w:t>•</w:t>
      </w:r>
      <w:r w:rsidR="00BF7BAE">
        <w:t xml:space="preserve"> The race will </w:t>
      </w:r>
      <w:r w:rsidR="00AC7A52">
        <w:t xml:space="preserve">commence </w:t>
      </w:r>
      <w:r w:rsidR="009A027D">
        <w:t xml:space="preserve">right after the </w:t>
      </w:r>
      <w:r w:rsidR="00D45697">
        <w:t xml:space="preserve">facilitator will give his/her signal. </w:t>
      </w:r>
    </w:p>
    <w:p w14:paraId="481EBBED" w14:textId="282F8E1F" w:rsidR="00BF7BAE" w:rsidRDefault="00A54BA8">
      <w:r>
        <w:t xml:space="preserve">• </w:t>
      </w:r>
      <w:r w:rsidR="00BF7BAE">
        <w:t>The winner is the first athlete to cross the finish line.</w:t>
      </w:r>
    </w:p>
    <w:p w14:paraId="5E1C5C4C" w14:textId="5A20AC4A" w:rsidR="00BF7BAE" w:rsidRDefault="00A54BA8">
      <w:r>
        <w:t>•</w:t>
      </w:r>
      <w:r w:rsidR="00BF7BAE">
        <w:t xml:space="preserve"> Athletes are not allowed to obstruct or impede their opponents during the race. Doing so may result in disqualification.</w:t>
      </w:r>
    </w:p>
    <w:p w14:paraId="010DAA5A" w14:textId="264E3BB3" w:rsidR="00BF7BAE" w:rsidRDefault="00FF3C04">
      <w:r>
        <w:t>•</w:t>
      </w:r>
      <w:r w:rsidR="00BF7BAE">
        <w:t xml:space="preserve"> Athletes must finish the race under their own power. Being assisted in any way may result in disqualification.</w:t>
      </w:r>
    </w:p>
    <w:p w14:paraId="57E23A99" w14:textId="77777777" w:rsidR="000F10F6" w:rsidRDefault="000F10F6"/>
    <w:p w14:paraId="12B5EECC" w14:textId="77777777" w:rsidR="000F10F6" w:rsidRDefault="000F10F6"/>
    <w:p w14:paraId="7A1D15DC" w14:textId="7E3A7837" w:rsidR="000F10F6" w:rsidRPr="000F10F6" w:rsidRDefault="000F10F6">
      <w:pPr>
        <w:rPr>
          <w:b/>
          <w:bCs/>
        </w:rPr>
      </w:pPr>
      <w:r w:rsidRPr="000F10F6">
        <w:rPr>
          <w:b/>
          <w:bCs/>
        </w:rPr>
        <w:t>Materials Needed:</w:t>
      </w:r>
    </w:p>
    <w:p w14:paraId="7CCC3F28" w14:textId="5727C4D1" w:rsidR="00BF7BAE" w:rsidRDefault="000F10F6">
      <w:r>
        <w:t>• Whistle</w:t>
      </w:r>
    </w:p>
    <w:p w14:paraId="0EC1112A" w14:textId="4FA843E5" w:rsidR="000F10F6" w:rsidRDefault="000F10F6">
      <w:r>
        <w:t>• Running shoes</w:t>
      </w:r>
    </w:p>
    <w:p w14:paraId="3CE4218E" w14:textId="4568C853" w:rsidR="000F10F6" w:rsidRDefault="000F10F6">
      <w:r>
        <w:t xml:space="preserve">• </w:t>
      </w:r>
      <w:r w:rsidR="00124822">
        <w:t>Stop Watch</w:t>
      </w:r>
    </w:p>
    <w:p w14:paraId="56FD1289" w14:textId="5B306B8F" w:rsidR="00124822" w:rsidRDefault="00124822">
      <w:r>
        <w:t xml:space="preserve">• </w:t>
      </w:r>
      <w:proofErr w:type="spellStart"/>
      <w:r>
        <w:t>Flagle</w:t>
      </w:r>
      <w:r w:rsidR="00897A3A">
        <w:t>t</w:t>
      </w:r>
      <w:proofErr w:type="spellEnd"/>
    </w:p>
    <w:p w14:paraId="3A3D2448" w14:textId="642968E7" w:rsidR="00897A3A" w:rsidRDefault="00897A3A">
      <w:r>
        <w:t xml:space="preserve">• </w:t>
      </w:r>
      <w:proofErr w:type="spellStart"/>
      <w:r>
        <w:t>Tali</w:t>
      </w:r>
      <w:proofErr w:type="spellEnd"/>
      <w:r>
        <w:t xml:space="preserve"> (para </w:t>
      </w:r>
      <w:proofErr w:type="spellStart"/>
      <w:r>
        <w:t>unta</w:t>
      </w:r>
      <w:proofErr w:type="spellEnd"/>
      <w:r>
        <w:t xml:space="preserve"> </w:t>
      </w:r>
      <w:proofErr w:type="spellStart"/>
      <w:r>
        <w:t>sa</w:t>
      </w:r>
      <w:proofErr w:type="spellEnd"/>
      <w:r>
        <w:t xml:space="preserve"> finish line</w:t>
      </w:r>
      <w:r w:rsidR="008333BA">
        <w:t xml:space="preserve"> if necessary)</w:t>
      </w:r>
    </w:p>
    <w:sectPr w:rsidR="00897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3515C"/>
    <w:multiLevelType w:val="hybridMultilevel"/>
    <w:tmpl w:val="29A631CC"/>
    <w:lvl w:ilvl="0" w:tplc="FFFFFFFF">
      <w:start w:val="7"/>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80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AE"/>
    <w:rsid w:val="000F10F6"/>
    <w:rsid w:val="000F209E"/>
    <w:rsid w:val="00124822"/>
    <w:rsid w:val="001F2B92"/>
    <w:rsid w:val="002271C3"/>
    <w:rsid w:val="002351D6"/>
    <w:rsid w:val="00384A09"/>
    <w:rsid w:val="00406FB5"/>
    <w:rsid w:val="00473EC9"/>
    <w:rsid w:val="00691822"/>
    <w:rsid w:val="007319C5"/>
    <w:rsid w:val="007B0636"/>
    <w:rsid w:val="007E40FA"/>
    <w:rsid w:val="008333BA"/>
    <w:rsid w:val="00897A3A"/>
    <w:rsid w:val="008A63D4"/>
    <w:rsid w:val="00921910"/>
    <w:rsid w:val="00976986"/>
    <w:rsid w:val="009A027D"/>
    <w:rsid w:val="00A54BA8"/>
    <w:rsid w:val="00AC7A52"/>
    <w:rsid w:val="00B20612"/>
    <w:rsid w:val="00B61B40"/>
    <w:rsid w:val="00B61D7B"/>
    <w:rsid w:val="00B84607"/>
    <w:rsid w:val="00BF44CB"/>
    <w:rsid w:val="00BF7BAE"/>
    <w:rsid w:val="00C9107F"/>
    <w:rsid w:val="00D45697"/>
    <w:rsid w:val="00D5775C"/>
    <w:rsid w:val="00D63CF7"/>
    <w:rsid w:val="00D80F03"/>
    <w:rsid w:val="00E25056"/>
    <w:rsid w:val="00E94731"/>
    <w:rsid w:val="00EC1DA9"/>
    <w:rsid w:val="00FF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692EE"/>
  <w15:chartTrackingRefBased/>
  <w15:docId w15:val="{140B0BE7-0E7F-B64E-B62D-3B779074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BAE"/>
    <w:rPr>
      <w:rFonts w:eastAsiaTheme="majorEastAsia" w:cstheme="majorBidi"/>
      <w:color w:val="272727" w:themeColor="text1" w:themeTint="D8"/>
    </w:rPr>
  </w:style>
  <w:style w:type="paragraph" w:styleId="Title">
    <w:name w:val="Title"/>
    <w:basedOn w:val="Normal"/>
    <w:next w:val="Normal"/>
    <w:link w:val="TitleChar"/>
    <w:uiPriority w:val="10"/>
    <w:qFormat/>
    <w:rsid w:val="00BF7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BAE"/>
    <w:pPr>
      <w:spacing w:before="160"/>
      <w:jc w:val="center"/>
    </w:pPr>
    <w:rPr>
      <w:i/>
      <w:iCs/>
      <w:color w:val="404040" w:themeColor="text1" w:themeTint="BF"/>
    </w:rPr>
  </w:style>
  <w:style w:type="character" w:customStyle="1" w:styleId="QuoteChar">
    <w:name w:val="Quote Char"/>
    <w:basedOn w:val="DefaultParagraphFont"/>
    <w:link w:val="Quote"/>
    <w:uiPriority w:val="29"/>
    <w:rsid w:val="00BF7BAE"/>
    <w:rPr>
      <w:i/>
      <w:iCs/>
      <w:color w:val="404040" w:themeColor="text1" w:themeTint="BF"/>
    </w:rPr>
  </w:style>
  <w:style w:type="paragraph" w:styleId="ListParagraph">
    <w:name w:val="List Paragraph"/>
    <w:basedOn w:val="Normal"/>
    <w:uiPriority w:val="34"/>
    <w:qFormat/>
    <w:rsid w:val="00BF7BAE"/>
    <w:pPr>
      <w:ind w:left="720"/>
      <w:contextualSpacing/>
    </w:pPr>
  </w:style>
  <w:style w:type="character" w:styleId="IntenseEmphasis">
    <w:name w:val="Intense Emphasis"/>
    <w:basedOn w:val="DefaultParagraphFont"/>
    <w:uiPriority w:val="21"/>
    <w:qFormat/>
    <w:rsid w:val="00BF7BAE"/>
    <w:rPr>
      <w:i/>
      <w:iCs/>
      <w:color w:val="0F4761" w:themeColor="accent1" w:themeShade="BF"/>
    </w:rPr>
  </w:style>
  <w:style w:type="paragraph" w:styleId="IntenseQuote">
    <w:name w:val="Intense Quote"/>
    <w:basedOn w:val="Normal"/>
    <w:next w:val="Normal"/>
    <w:link w:val="IntenseQuoteChar"/>
    <w:uiPriority w:val="30"/>
    <w:qFormat/>
    <w:rsid w:val="00BF7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BAE"/>
    <w:rPr>
      <w:i/>
      <w:iCs/>
      <w:color w:val="0F4761" w:themeColor="accent1" w:themeShade="BF"/>
    </w:rPr>
  </w:style>
  <w:style w:type="character" w:styleId="IntenseReference">
    <w:name w:val="Intense Reference"/>
    <w:basedOn w:val="DefaultParagraphFont"/>
    <w:uiPriority w:val="32"/>
    <w:qFormat/>
    <w:rsid w:val="00BF7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JOMARI CHRISTIAN CONSTANTINO</dc:creator>
  <cp:keywords/>
  <dc:description/>
  <cp:lastModifiedBy>JOMARI CHRISTIAN CONSTANTINO</cp:lastModifiedBy>
  <cp:revision>2</cp:revision>
  <dcterms:created xsi:type="dcterms:W3CDTF">2024-01-28T07:33:00Z</dcterms:created>
  <dcterms:modified xsi:type="dcterms:W3CDTF">2024-01-28T07:33:00Z</dcterms:modified>
</cp:coreProperties>
</file>