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811B5" w14:textId="77777777" w:rsidR="003F35EB" w:rsidRPr="003F35EB" w:rsidRDefault="003F35EB" w:rsidP="003F35EB">
      <w:pPr>
        <w:rPr>
          <w:b/>
          <w:bCs/>
          <w:sz w:val="21"/>
          <w:szCs w:val="21"/>
          <w:u w:val="single"/>
        </w:rPr>
      </w:pPr>
      <w:proofErr w:type="spellStart"/>
      <w:r w:rsidRPr="003F35EB">
        <w:rPr>
          <w:b/>
          <w:bCs/>
          <w:sz w:val="21"/>
          <w:szCs w:val="21"/>
          <w:u w:val="single"/>
        </w:rPr>
        <w:t>Task</w:t>
      </w:r>
      <w:proofErr w:type="spellEnd"/>
      <w:r w:rsidRPr="003F35EB">
        <w:rPr>
          <w:b/>
          <w:bCs/>
          <w:sz w:val="21"/>
          <w:szCs w:val="21"/>
          <w:u w:val="single"/>
        </w:rPr>
        <w:t xml:space="preserve"> 4. Prepare </w:t>
      </w:r>
      <w:proofErr w:type="spellStart"/>
      <w:r w:rsidRPr="003F35EB">
        <w:rPr>
          <w:b/>
          <w:bCs/>
          <w:sz w:val="21"/>
          <w:szCs w:val="21"/>
          <w:u w:val="single"/>
        </w:rPr>
        <w:t>answers</w:t>
      </w:r>
      <w:proofErr w:type="spellEnd"/>
      <w:r w:rsidRPr="003F35EB">
        <w:rPr>
          <w:b/>
          <w:bCs/>
          <w:sz w:val="21"/>
          <w:szCs w:val="21"/>
          <w:u w:val="single"/>
        </w:rPr>
        <w:t xml:space="preserve"> </w:t>
      </w:r>
      <w:proofErr w:type="spellStart"/>
      <w:r w:rsidRPr="003F35EB">
        <w:rPr>
          <w:b/>
          <w:bCs/>
          <w:sz w:val="21"/>
          <w:szCs w:val="21"/>
          <w:u w:val="single"/>
        </w:rPr>
        <w:t>to</w:t>
      </w:r>
      <w:proofErr w:type="spellEnd"/>
      <w:r w:rsidRPr="003F35EB">
        <w:rPr>
          <w:b/>
          <w:bCs/>
          <w:sz w:val="21"/>
          <w:szCs w:val="21"/>
          <w:u w:val="single"/>
        </w:rPr>
        <w:t xml:space="preserve"> </w:t>
      </w:r>
      <w:proofErr w:type="spellStart"/>
      <w:r w:rsidRPr="003F35EB">
        <w:rPr>
          <w:b/>
          <w:bCs/>
          <w:sz w:val="21"/>
          <w:szCs w:val="21"/>
          <w:u w:val="single"/>
        </w:rPr>
        <w:t>the</w:t>
      </w:r>
      <w:proofErr w:type="spellEnd"/>
      <w:r w:rsidRPr="003F35EB">
        <w:rPr>
          <w:b/>
          <w:bCs/>
          <w:sz w:val="21"/>
          <w:szCs w:val="21"/>
          <w:u w:val="single"/>
        </w:rPr>
        <w:t xml:space="preserve"> </w:t>
      </w:r>
      <w:proofErr w:type="spellStart"/>
      <w:r w:rsidRPr="003F35EB">
        <w:rPr>
          <w:b/>
          <w:bCs/>
          <w:sz w:val="21"/>
          <w:szCs w:val="21"/>
          <w:u w:val="single"/>
        </w:rPr>
        <w:t>following</w:t>
      </w:r>
      <w:proofErr w:type="spellEnd"/>
      <w:r w:rsidRPr="003F35EB">
        <w:rPr>
          <w:b/>
          <w:bCs/>
          <w:sz w:val="21"/>
          <w:szCs w:val="21"/>
          <w:u w:val="single"/>
        </w:rPr>
        <w:t xml:space="preserve"> </w:t>
      </w:r>
      <w:proofErr w:type="spellStart"/>
      <w:r w:rsidRPr="003F35EB">
        <w:rPr>
          <w:b/>
          <w:bCs/>
          <w:sz w:val="21"/>
          <w:szCs w:val="21"/>
          <w:u w:val="single"/>
        </w:rPr>
        <w:t>questions</w:t>
      </w:r>
      <w:proofErr w:type="spellEnd"/>
    </w:p>
    <w:p w14:paraId="630C3AD2" w14:textId="77777777" w:rsidR="003F35EB" w:rsidRPr="00441176" w:rsidRDefault="003F35EB" w:rsidP="003F35EB">
      <w:pPr>
        <w:pStyle w:val="ListParagraph"/>
        <w:numPr>
          <w:ilvl w:val="0"/>
          <w:numId w:val="2"/>
        </w:numPr>
        <w:rPr>
          <w:b/>
          <w:bCs/>
          <w:sz w:val="21"/>
          <w:szCs w:val="21"/>
        </w:rPr>
      </w:pPr>
      <w:proofErr w:type="spellStart"/>
      <w:r w:rsidRPr="00441176">
        <w:rPr>
          <w:b/>
          <w:bCs/>
          <w:sz w:val="21"/>
          <w:szCs w:val="21"/>
        </w:rPr>
        <w:t>How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can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one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restrict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access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to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certain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columns</w:t>
      </w:r>
      <w:proofErr w:type="spellEnd"/>
      <w:r w:rsidRPr="00441176">
        <w:rPr>
          <w:b/>
          <w:bCs/>
          <w:sz w:val="21"/>
          <w:szCs w:val="21"/>
        </w:rPr>
        <w:t xml:space="preserve"> of a </w:t>
      </w:r>
      <w:proofErr w:type="spellStart"/>
      <w:r w:rsidRPr="00441176">
        <w:rPr>
          <w:b/>
          <w:bCs/>
          <w:sz w:val="21"/>
          <w:szCs w:val="21"/>
        </w:rPr>
        <w:t>database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table</w:t>
      </w:r>
      <w:proofErr w:type="spellEnd"/>
      <w:r w:rsidRPr="00441176">
        <w:rPr>
          <w:b/>
          <w:bCs/>
          <w:sz w:val="21"/>
          <w:szCs w:val="21"/>
        </w:rPr>
        <w:t>?</w:t>
      </w:r>
    </w:p>
    <w:p w14:paraId="78F393D3" w14:textId="77777777" w:rsidR="003F35EB" w:rsidRDefault="003F35EB" w:rsidP="003F35EB">
      <w:pPr>
        <w:pStyle w:val="ListParagraph"/>
        <w:rPr>
          <w:sz w:val="21"/>
          <w:szCs w:val="21"/>
        </w:rPr>
      </w:pPr>
    </w:p>
    <w:p w14:paraId="13EE3D3B" w14:textId="77777777" w:rsidR="00234DF8" w:rsidRPr="00234DF8" w:rsidRDefault="00234DF8" w:rsidP="00723D39">
      <w:pPr>
        <w:pStyle w:val="ListParagraph"/>
        <w:jc w:val="both"/>
        <w:rPr>
          <w:sz w:val="21"/>
          <w:szCs w:val="21"/>
        </w:rPr>
      </w:pPr>
      <w:proofErr w:type="spellStart"/>
      <w:r w:rsidRPr="00234DF8">
        <w:rPr>
          <w:sz w:val="21"/>
          <w:szCs w:val="21"/>
        </w:rPr>
        <w:t>Restricting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access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to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specific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columns</w:t>
      </w:r>
      <w:proofErr w:type="spellEnd"/>
      <w:r w:rsidRPr="00234DF8">
        <w:rPr>
          <w:sz w:val="21"/>
          <w:szCs w:val="21"/>
        </w:rPr>
        <w:t xml:space="preserve"> in a </w:t>
      </w:r>
      <w:proofErr w:type="spellStart"/>
      <w:r w:rsidRPr="00234DF8">
        <w:rPr>
          <w:sz w:val="21"/>
          <w:szCs w:val="21"/>
        </w:rPr>
        <w:t>database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table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can</w:t>
      </w:r>
      <w:proofErr w:type="spellEnd"/>
      <w:r w:rsidRPr="00234DF8">
        <w:rPr>
          <w:sz w:val="21"/>
          <w:szCs w:val="21"/>
        </w:rPr>
        <w:t xml:space="preserve"> be </w:t>
      </w:r>
      <w:proofErr w:type="spellStart"/>
      <w:r w:rsidRPr="00234DF8">
        <w:rPr>
          <w:sz w:val="21"/>
          <w:szCs w:val="21"/>
        </w:rPr>
        <w:t>achieved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primarily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through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views</w:t>
      </w:r>
      <w:proofErr w:type="spellEnd"/>
      <w:r w:rsidRPr="00234DF8">
        <w:rPr>
          <w:sz w:val="21"/>
          <w:szCs w:val="21"/>
        </w:rPr>
        <w:t xml:space="preserve"> and </w:t>
      </w:r>
      <w:proofErr w:type="spellStart"/>
      <w:r w:rsidRPr="00234DF8">
        <w:rPr>
          <w:sz w:val="21"/>
          <w:szCs w:val="21"/>
        </w:rPr>
        <w:t>column-level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privileges</w:t>
      </w:r>
      <w:proofErr w:type="spellEnd"/>
      <w:r w:rsidRPr="00234DF8">
        <w:rPr>
          <w:sz w:val="21"/>
          <w:szCs w:val="21"/>
        </w:rPr>
        <w:t xml:space="preserve">. </w:t>
      </w:r>
      <w:proofErr w:type="spellStart"/>
      <w:r w:rsidRPr="00234DF8">
        <w:rPr>
          <w:sz w:val="21"/>
          <w:szCs w:val="21"/>
        </w:rPr>
        <w:t>Using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views</w:t>
      </w:r>
      <w:proofErr w:type="spellEnd"/>
      <w:r w:rsidRPr="00234DF8">
        <w:rPr>
          <w:sz w:val="21"/>
          <w:szCs w:val="21"/>
        </w:rPr>
        <w:t xml:space="preserve">, </w:t>
      </w:r>
      <w:proofErr w:type="spellStart"/>
      <w:r w:rsidRPr="00234DF8">
        <w:rPr>
          <w:sz w:val="21"/>
          <w:szCs w:val="21"/>
        </w:rPr>
        <w:t>you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can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create</w:t>
      </w:r>
      <w:proofErr w:type="spellEnd"/>
      <w:r w:rsidRPr="00234DF8">
        <w:rPr>
          <w:sz w:val="21"/>
          <w:szCs w:val="21"/>
        </w:rPr>
        <w:t xml:space="preserve"> a </w:t>
      </w:r>
      <w:proofErr w:type="spellStart"/>
      <w:r w:rsidRPr="00234DF8">
        <w:rPr>
          <w:sz w:val="21"/>
          <w:szCs w:val="21"/>
        </w:rPr>
        <w:t>virtual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table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that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exposes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only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certain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columns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from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original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table</w:t>
      </w:r>
      <w:proofErr w:type="spellEnd"/>
      <w:r w:rsidRPr="00234DF8">
        <w:rPr>
          <w:sz w:val="21"/>
          <w:szCs w:val="21"/>
        </w:rPr>
        <w:t xml:space="preserve">. Access is </w:t>
      </w:r>
      <w:proofErr w:type="spellStart"/>
      <w:r w:rsidRPr="00234DF8">
        <w:rPr>
          <w:sz w:val="21"/>
          <w:szCs w:val="21"/>
        </w:rPr>
        <w:t>then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granted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to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view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instead</w:t>
      </w:r>
      <w:proofErr w:type="spellEnd"/>
      <w:r w:rsidRPr="00234DF8">
        <w:rPr>
          <w:sz w:val="21"/>
          <w:szCs w:val="21"/>
        </w:rPr>
        <w:t xml:space="preserve"> of </w:t>
      </w:r>
      <w:proofErr w:type="spellStart"/>
      <w:r w:rsidRPr="00234DF8">
        <w:rPr>
          <w:sz w:val="21"/>
          <w:szCs w:val="21"/>
        </w:rPr>
        <w:t>the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entire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table</w:t>
      </w:r>
      <w:proofErr w:type="spellEnd"/>
      <w:r w:rsidRPr="00234DF8">
        <w:rPr>
          <w:sz w:val="21"/>
          <w:szCs w:val="21"/>
        </w:rPr>
        <w:t xml:space="preserve">, </w:t>
      </w:r>
      <w:proofErr w:type="spellStart"/>
      <w:r w:rsidRPr="00234DF8">
        <w:rPr>
          <w:sz w:val="21"/>
          <w:szCs w:val="21"/>
        </w:rPr>
        <w:t>effectively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hiding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other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columns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from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users</w:t>
      </w:r>
      <w:proofErr w:type="spellEnd"/>
      <w:r w:rsidRPr="00234DF8">
        <w:rPr>
          <w:sz w:val="21"/>
          <w:szCs w:val="21"/>
        </w:rPr>
        <w:t xml:space="preserve">. </w:t>
      </w:r>
      <w:proofErr w:type="spellStart"/>
      <w:r w:rsidRPr="00234DF8">
        <w:rPr>
          <w:sz w:val="21"/>
          <w:szCs w:val="21"/>
        </w:rPr>
        <w:t>For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instance</w:t>
      </w:r>
      <w:proofErr w:type="spellEnd"/>
      <w:r w:rsidRPr="00234DF8">
        <w:rPr>
          <w:sz w:val="21"/>
          <w:szCs w:val="21"/>
        </w:rPr>
        <w:t xml:space="preserve">, a </w:t>
      </w:r>
      <w:proofErr w:type="spellStart"/>
      <w:r w:rsidRPr="00234DF8">
        <w:rPr>
          <w:sz w:val="21"/>
          <w:szCs w:val="21"/>
        </w:rPr>
        <w:t>view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can</w:t>
      </w:r>
      <w:proofErr w:type="spellEnd"/>
      <w:r w:rsidRPr="00234DF8">
        <w:rPr>
          <w:sz w:val="21"/>
          <w:szCs w:val="21"/>
        </w:rPr>
        <w:t xml:space="preserve"> be </w:t>
      </w:r>
      <w:proofErr w:type="spellStart"/>
      <w:r w:rsidRPr="00234DF8">
        <w:rPr>
          <w:sz w:val="21"/>
          <w:szCs w:val="21"/>
        </w:rPr>
        <w:t>designed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to</w:t>
      </w:r>
      <w:proofErr w:type="spellEnd"/>
      <w:r w:rsidRPr="00234DF8">
        <w:rPr>
          <w:sz w:val="21"/>
          <w:szCs w:val="21"/>
        </w:rPr>
        <w:t xml:space="preserve"> display </w:t>
      </w:r>
      <w:proofErr w:type="spellStart"/>
      <w:r w:rsidRPr="00234DF8">
        <w:rPr>
          <w:sz w:val="21"/>
          <w:szCs w:val="21"/>
        </w:rPr>
        <w:t>only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sensitive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customer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information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such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as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names</w:t>
      </w:r>
      <w:proofErr w:type="spellEnd"/>
      <w:r w:rsidRPr="00234DF8">
        <w:rPr>
          <w:sz w:val="21"/>
          <w:szCs w:val="21"/>
        </w:rPr>
        <w:t xml:space="preserve"> and </w:t>
      </w:r>
      <w:proofErr w:type="spellStart"/>
      <w:r w:rsidRPr="00234DF8">
        <w:rPr>
          <w:sz w:val="21"/>
          <w:szCs w:val="21"/>
        </w:rPr>
        <w:t>IDs</w:t>
      </w:r>
      <w:proofErr w:type="spellEnd"/>
      <w:r w:rsidRPr="00234DF8">
        <w:rPr>
          <w:sz w:val="21"/>
          <w:szCs w:val="21"/>
        </w:rPr>
        <w:t xml:space="preserve">, </w:t>
      </w:r>
      <w:proofErr w:type="spellStart"/>
      <w:r w:rsidRPr="00234DF8">
        <w:rPr>
          <w:sz w:val="21"/>
          <w:szCs w:val="21"/>
        </w:rPr>
        <w:t>while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excluding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financial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data</w:t>
      </w:r>
      <w:proofErr w:type="spellEnd"/>
      <w:r w:rsidRPr="00234DF8">
        <w:rPr>
          <w:sz w:val="21"/>
          <w:szCs w:val="21"/>
        </w:rPr>
        <w:t>.</w:t>
      </w:r>
    </w:p>
    <w:p w14:paraId="35AFAEF7" w14:textId="77777777" w:rsidR="00234DF8" w:rsidRPr="00234DF8" w:rsidRDefault="00234DF8" w:rsidP="00723D39">
      <w:pPr>
        <w:pStyle w:val="ListParagraph"/>
        <w:jc w:val="both"/>
        <w:rPr>
          <w:sz w:val="21"/>
          <w:szCs w:val="21"/>
        </w:rPr>
      </w:pPr>
    </w:p>
    <w:p w14:paraId="2FD80BDA" w14:textId="77777777" w:rsidR="00234DF8" w:rsidRPr="00234DF8" w:rsidRDefault="00234DF8" w:rsidP="00723D39">
      <w:pPr>
        <w:pStyle w:val="ListParagraph"/>
        <w:jc w:val="both"/>
        <w:rPr>
          <w:sz w:val="21"/>
          <w:szCs w:val="21"/>
        </w:rPr>
      </w:pPr>
      <w:proofErr w:type="spellStart"/>
      <w:r w:rsidRPr="00234DF8">
        <w:rPr>
          <w:sz w:val="21"/>
          <w:szCs w:val="21"/>
        </w:rPr>
        <w:t>Additionally</w:t>
      </w:r>
      <w:proofErr w:type="spellEnd"/>
      <w:r w:rsidRPr="00234DF8">
        <w:rPr>
          <w:sz w:val="21"/>
          <w:szCs w:val="21"/>
        </w:rPr>
        <w:t xml:space="preserve">, </w:t>
      </w:r>
      <w:proofErr w:type="spellStart"/>
      <w:r w:rsidRPr="00234DF8">
        <w:rPr>
          <w:sz w:val="21"/>
          <w:szCs w:val="21"/>
        </w:rPr>
        <w:t>PostgreSQL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supports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column-level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privileges</w:t>
      </w:r>
      <w:proofErr w:type="spellEnd"/>
      <w:r w:rsidRPr="00234DF8">
        <w:rPr>
          <w:sz w:val="21"/>
          <w:szCs w:val="21"/>
        </w:rPr>
        <w:t xml:space="preserve">, </w:t>
      </w:r>
      <w:proofErr w:type="spellStart"/>
      <w:r w:rsidRPr="00234DF8">
        <w:rPr>
          <w:sz w:val="21"/>
          <w:szCs w:val="21"/>
        </w:rPr>
        <w:t>allowing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you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to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grant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specific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permissions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for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individual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columns</w:t>
      </w:r>
      <w:proofErr w:type="spellEnd"/>
      <w:r w:rsidRPr="00234DF8">
        <w:rPr>
          <w:sz w:val="21"/>
          <w:szCs w:val="21"/>
        </w:rPr>
        <w:t xml:space="preserve"> in a </w:t>
      </w:r>
      <w:proofErr w:type="spellStart"/>
      <w:r w:rsidRPr="00234DF8">
        <w:rPr>
          <w:sz w:val="21"/>
          <w:szCs w:val="21"/>
        </w:rPr>
        <w:t>table</w:t>
      </w:r>
      <w:proofErr w:type="spellEnd"/>
      <w:r w:rsidRPr="00234DF8">
        <w:rPr>
          <w:sz w:val="21"/>
          <w:szCs w:val="21"/>
        </w:rPr>
        <w:t xml:space="preserve">. </w:t>
      </w:r>
      <w:proofErr w:type="spellStart"/>
      <w:r w:rsidRPr="00234DF8">
        <w:rPr>
          <w:sz w:val="21"/>
          <w:szCs w:val="21"/>
        </w:rPr>
        <w:t>This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method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restricts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users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from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accessing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columns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that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aren't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explicitly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authorized</w:t>
      </w:r>
      <w:proofErr w:type="spellEnd"/>
      <w:r w:rsidRPr="00234DF8">
        <w:rPr>
          <w:sz w:val="21"/>
          <w:szCs w:val="21"/>
        </w:rPr>
        <w:t xml:space="preserve">. </w:t>
      </w:r>
      <w:proofErr w:type="spellStart"/>
      <w:r w:rsidRPr="00234DF8">
        <w:rPr>
          <w:sz w:val="21"/>
          <w:szCs w:val="21"/>
        </w:rPr>
        <w:t>For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example</w:t>
      </w:r>
      <w:proofErr w:type="spellEnd"/>
      <w:r w:rsidRPr="00234DF8">
        <w:rPr>
          <w:sz w:val="21"/>
          <w:szCs w:val="21"/>
        </w:rPr>
        <w:t xml:space="preserve">, </w:t>
      </w:r>
      <w:proofErr w:type="spellStart"/>
      <w:r w:rsidRPr="00234DF8">
        <w:rPr>
          <w:sz w:val="21"/>
          <w:szCs w:val="21"/>
        </w:rPr>
        <w:t>you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could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grant</w:t>
      </w:r>
      <w:proofErr w:type="spellEnd"/>
      <w:r w:rsidRPr="00234DF8">
        <w:rPr>
          <w:sz w:val="21"/>
          <w:szCs w:val="21"/>
        </w:rPr>
        <w:t xml:space="preserve"> SELECT </w:t>
      </w:r>
      <w:proofErr w:type="spellStart"/>
      <w:r w:rsidRPr="00234DF8">
        <w:rPr>
          <w:sz w:val="21"/>
          <w:szCs w:val="21"/>
        </w:rPr>
        <w:t>privileges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on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only</w:t>
      </w:r>
      <w:proofErr w:type="spellEnd"/>
      <w:r w:rsidRPr="00234DF8">
        <w:rPr>
          <w:sz w:val="21"/>
          <w:szCs w:val="21"/>
        </w:rPr>
        <w:t xml:space="preserve"> a </w:t>
      </w:r>
      <w:proofErr w:type="spellStart"/>
      <w:r w:rsidRPr="00234DF8">
        <w:rPr>
          <w:sz w:val="21"/>
          <w:szCs w:val="21"/>
        </w:rPr>
        <w:t>subset</w:t>
      </w:r>
      <w:proofErr w:type="spellEnd"/>
      <w:r w:rsidRPr="00234DF8">
        <w:rPr>
          <w:sz w:val="21"/>
          <w:szCs w:val="21"/>
        </w:rPr>
        <w:t xml:space="preserve"> of </w:t>
      </w:r>
      <w:proofErr w:type="spellStart"/>
      <w:r w:rsidRPr="00234DF8">
        <w:rPr>
          <w:sz w:val="21"/>
          <w:szCs w:val="21"/>
        </w:rPr>
        <w:t>columns</w:t>
      </w:r>
      <w:proofErr w:type="spellEnd"/>
      <w:r w:rsidRPr="00234DF8">
        <w:rPr>
          <w:sz w:val="21"/>
          <w:szCs w:val="21"/>
        </w:rPr>
        <w:t xml:space="preserve"> in </w:t>
      </w:r>
      <w:proofErr w:type="spellStart"/>
      <w:r w:rsidRPr="00234DF8">
        <w:rPr>
          <w:sz w:val="21"/>
          <w:szCs w:val="21"/>
        </w:rPr>
        <w:t>the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table</w:t>
      </w:r>
      <w:proofErr w:type="spellEnd"/>
      <w:r w:rsidRPr="00234DF8">
        <w:rPr>
          <w:sz w:val="21"/>
          <w:szCs w:val="21"/>
        </w:rPr>
        <w:t xml:space="preserve">, </w:t>
      </w:r>
      <w:proofErr w:type="spellStart"/>
      <w:r w:rsidRPr="00234DF8">
        <w:rPr>
          <w:sz w:val="21"/>
          <w:szCs w:val="21"/>
        </w:rPr>
        <w:t>ensuring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users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cannot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query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unauthorized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fields</w:t>
      </w:r>
      <w:proofErr w:type="spellEnd"/>
      <w:r w:rsidRPr="00234DF8">
        <w:rPr>
          <w:sz w:val="21"/>
          <w:szCs w:val="21"/>
        </w:rPr>
        <w:t>.</w:t>
      </w:r>
    </w:p>
    <w:p w14:paraId="0E4B8709" w14:textId="77777777" w:rsidR="00234DF8" w:rsidRPr="00234DF8" w:rsidRDefault="00234DF8" w:rsidP="00723D39">
      <w:pPr>
        <w:pStyle w:val="ListParagraph"/>
        <w:jc w:val="both"/>
        <w:rPr>
          <w:sz w:val="21"/>
          <w:szCs w:val="21"/>
        </w:rPr>
      </w:pPr>
    </w:p>
    <w:p w14:paraId="295E5B4C" w14:textId="028819C6" w:rsidR="003F35EB" w:rsidRDefault="00234DF8" w:rsidP="00723D39">
      <w:pPr>
        <w:pStyle w:val="ListParagraph"/>
        <w:jc w:val="both"/>
        <w:rPr>
          <w:sz w:val="21"/>
          <w:szCs w:val="21"/>
        </w:rPr>
      </w:pPr>
      <w:proofErr w:type="spellStart"/>
      <w:r w:rsidRPr="00234DF8">
        <w:rPr>
          <w:sz w:val="21"/>
          <w:szCs w:val="21"/>
        </w:rPr>
        <w:t>By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employing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these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techniques</w:t>
      </w:r>
      <w:proofErr w:type="spellEnd"/>
      <w:r w:rsidRPr="00234DF8">
        <w:rPr>
          <w:sz w:val="21"/>
          <w:szCs w:val="21"/>
        </w:rPr>
        <w:t xml:space="preserve">, </w:t>
      </w:r>
      <w:proofErr w:type="spellStart"/>
      <w:r w:rsidRPr="00234DF8">
        <w:rPr>
          <w:sz w:val="21"/>
          <w:szCs w:val="21"/>
        </w:rPr>
        <w:t>sensitive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or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restricted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data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can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remain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secure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while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users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interact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with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only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necessary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parts</w:t>
      </w:r>
      <w:proofErr w:type="spellEnd"/>
      <w:r w:rsidRPr="00234DF8">
        <w:rPr>
          <w:sz w:val="21"/>
          <w:szCs w:val="21"/>
        </w:rPr>
        <w:t xml:space="preserve"> of a </w:t>
      </w:r>
      <w:proofErr w:type="spellStart"/>
      <w:r w:rsidRPr="00234DF8">
        <w:rPr>
          <w:sz w:val="21"/>
          <w:szCs w:val="21"/>
        </w:rPr>
        <w:t>table</w:t>
      </w:r>
      <w:proofErr w:type="spellEnd"/>
      <w:r w:rsidRPr="00234DF8">
        <w:rPr>
          <w:sz w:val="21"/>
          <w:szCs w:val="21"/>
        </w:rPr>
        <w:t xml:space="preserve">. </w:t>
      </w:r>
      <w:proofErr w:type="spellStart"/>
      <w:r w:rsidRPr="00234DF8">
        <w:rPr>
          <w:sz w:val="21"/>
          <w:szCs w:val="21"/>
        </w:rPr>
        <w:t>Combining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these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methods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with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role-based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access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control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ensures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granular</w:t>
      </w:r>
      <w:proofErr w:type="spellEnd"/>
      <w:r w:rsidRPr="00234DF8">
        <w:rPr>
          <w:sz w:val="21"/>
          <w:szCs w:val="21"/>
        </w:rPr>
        <w:t xml:space="preserve"> and </w:t>
      </w:r>
      <w:proofErr w:type="spellStart"/>
      <w:r w:rsidRPr="00234DF8">
        <w:rPr>
          <w:sz w:val="21"/>
          <w:szCs w:val="21"/>
        </w:rPr>
        <w:t>efficient</w:t>
      </w:r>
      <w:proofErr w:type="spellEnd"/>
      <w:r w:rsidRPr="00234DF8">
        <w:rPr>
          <w:sz w:val="21"/>
          <w:szCs w:val="21"/>
        </w:rPr>
        <w:t xml:space="preserve"> </w:t>
      </w:r>
      <w:proofErr w:type="spellStart"/>
      <w:r w:rsidRPr="00234DF8">
        <w:rPr>
          <w:sz w:val="21"/>
          <w:szCs w:val="21"/>
        </w:rPr>
        <w:t>access</w:t>
      </w:r>
      <w:proofErr w:type="spellEnd"/>
      <w:r w:rsidRPr="00234DF8">
        <w:rPr>
          <w:sz w:val="21"/>
          <w:szCs w:val="21"/>
        </w:rPr>
        <w:t xml:space="preserve"> management.</w:t>
      </w:r>
    </w:p>
    <w:p w14:paraId="1130F824" w14:textId="77777777" w:rsidR="003F35EB" w:rsidRDefault="003F35EB" w:rsidP="003F35EB">
      <w:pPr>
        <w:pStyle w:val="ListParagraph"/>
        <w:rPr>
          <w:sz w:val="21"/>
          <w:szCs w:val="21"/>
        </w:rPr>
      </w:pPr>
    </w:p>
    <w:p w14:paraId="4D7978A6" w14:textId="77777777" w:rsidR="003F35EB" w:rsidRPr="003F35EB" w:rsidRDefault="003F35EB" w:rsidP="003F35EB">
      <w:pPr>
        <w:pStyle w:val="ListParagraph"/>
        <w:rPr>
          <w:sz w:val="21"/>
          <w:szCs w:val="21"/>
        </w:rPr>
      </w:pPr>
    </w:p>
    <w:p w14:paraId="1A09D63F" w14:textId="17AF459A" w:rsidR="003F35EB" w:rsidRDefault="003F35EB" w:rsidP="003F35EB">
      <w:pPr>
        <w:pStyle w:val="ListParagraph"/>
        <w:numPr>
          <w:ilvl w:val="0"/>
          <w:numId w:val="2"/>
        </w:numPr>
        <w:rPr>
          <w:b/>
          <w:bCs/>
          <w:sz w:val="21"/>
          <w:szCs w:val="21"/>
        </w:rPr>
      </w:pPr>
      <w:proofErr w:type="spellStart"/>
      <w:r w:rsidRPr="00441176">
        <w:rPr>
          <w:b/>
          <w:bCs/>
          <w:sz w:val="21"/>
          <w:szCs w:val="21"/>
        </w:rPr>
        <w:t>What</w:t>
      </w:r>
      <w:proofErr w:type="spellEnd"/>
      <w:r w:rsidRPr="00441176">
        <w:rPr>
          <w:b/>
          <w:bCs/>
          <w:sz w:val="21"/>
          <w:szCs w:val="21"/>
        </w:rPr>
        <w:t xml:space="preserve"> is </w:t>
      </w:r>
      <w:proofErr w:type="spellStart"/>
      <w:r w:rsidRPr="00441176">
        <w:rPr>
          <w:b/>
          <w:bCs/>
          <w:sz w:val="21"/>
          <w:szCs w:val="21"/>
        </w:rPr>
        <w:t>the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difference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between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user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identification</w:t>
      </w:r>
      <w:proofErr w:type="spellEnd"/>
      <w:r w:rsidRPr="00441176">
        <w:rPr>
          <w:b/>
          <w:bCs/>
          <w:sz w:val="21"/>
          <w:szCs w:val="21"/>
        </w:rPr>
        <w:t xml:space="preserve"> and </w:t>
      </w:r>
      <w:proofErr w:type="spellStart"/>
      <w:r w:rsidRPr="00441176">
        <w:rPr>
          <w:b/>
          <w:bCs/>
          <w:sz w:val="21"/>
          <w:szCs w:val="21"/>
        </w:rPr>
        <w:t>user</w:t>
      </w:r>
      <w:proofErr w:type="spellEnd"/>
      <w:r w:rsidRPr="00441176">
        <w:rPr>
          <w:b/>
          <w:bCs/>
          <w:sz w:val="21"/>
          <w:szCs w:val="21"/>
        </w:rPr>
        <w:t xml:space="preserve"> </w:t>
      </w:r>
      <w:proofErr w:type="spellStart"/>
      <w:r w:rsidRPr="00441176">
        <w:rPr>
          <w:b/>
          <w:bCs/>
          <w:sz w:val="21"/>
          <w:szCs w:val="21"/>
        </w:rPr>
        <w:t>authentication</w:t>
      </w:r>
      <w:proofErr w:type="spellEnd"/>
      <w:r w:rsidRPr="00441176">
        <w:rPr>
          <w:b/>
          <w:bCs/>
          <w:sz w:val="21"/>
          <w:szCs w:val="21"/>
        </w:rPr>
        <w:t>?</w:t>
      </w:r>
    </w:p>
    <w:p w14:paraId="620A457D" w14:textId="77777777" w:rsidR="00441176" w:rsidRPr="00441176" w:rsidRDefault="00441176" w:rsidP="00441176">
      <w:pPr>
        <w:pStyle w:val="ListParagraph"/>
        <w:rPr>
          <w:b/>
          <w:bCs/>
          <w:sz w:val="21"/>
          <w:szCs w:val="21"/>
        </w:rPr>
      </w:pPr>
    </w:p>
    <w:p w14:paraId="230B7F9D" w14:textId="4DC0AE02" w:rsidR="00187D04" w:rsidRPr="00187D04" w:rsidRDefault="00187D04" w:rsidP="00187D04">
      <w:pPr>
        <w:ind w:left="708"/>
        <w:jc w:val="both"/>
        <w:rPr>
          <w:sz w:val="21"/>
          <w:szCs w:val="21"/>
        </w:rPr>
      </w:pPr>
      <w:proofErr w:type="spellStart"/>
      <w:r w:rsidRPr="00187D04">
        <w:rPr>
          <w:sz w:val="21"/>
          <w:szCs w:val="21"/>
        </w:rPr>
        <w:t>User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identification</w:t>
      </w:r>
      <w:proofErr w:type="spellEnd"/>
      <w:r w:rsidRPr="00187D04">
        <w:rPr>
          <w:sz w:val="21"/>
          <w:szCs w:val="21"/>
        </w:rPr>
        <w:t xml:space="preserve"> is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process</w:t>
      </w:r>
      <w:proofErr w:type="spellEnd"/>
      <w:r w:rsidRPr="00187D04">
        <w:rPr>
          <w:sz w:val="21"/>
          <w:szCs w:val="21"/>
        </w:rPr>
        <w:t xml:space="preserve"> of </w:t>
      </w:r>
      <w:proofErr w:type="spellStart"/>
      <w:r w:rsidRPr="00187D04">
        <w:rPr>
          <w:sz w:val="21"/>
          <w:szCs w:val="21"/>
        </w:rPr>
        <w:t>determining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who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user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claims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to</w:t>
      </w:r>
      <w:proofErr w:type="spellEnd"/>
      <w:r w:rsidRPr="00187D04">
        <w:rPr>
          <w:sz w:val="21"/>
          <w:szCs w:val="21"/>
        </w:rPr>
        <w:t xml:space="preserve"> be. </w:t>
      </w:r>
      <w:proofErr w:type="spellStart"/>
      <w:r w:rsidRPr="00187D04">
        <w:rPr>
          <w:sz w:val="21"/>
          <w:szCs w:val="21"/>
        </w:rPr>
        <w:t>It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involves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recognizing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user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based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on</w:t>
      </w:r>
      <w:proofErr w:type="spellEnd"/>
      <w:r w:rsidRPr="00187D04">
        <w:rPr>
          <w:sz w:val="21"/>
          <w:szCs w:val="21"/>
        </w:rPr>
        <w:t xml:space="preserve"> </w:t>
      </w:r>
      <w:proofErr w:type="gramStart"/>
      <w:r w:rsidRPr="00187D04">
        <w:rPr>
          <w:sz w:val="21"/>
          <w:szCs w:val="21"/>
        </w:rPr>
        <w:t>a</w:t>
      </w:r>
      <w:proofErr w:type="gram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unique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identifier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such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as</w:t>
      </w:r>
      <w:proofErr w:type="spellEnd"/>
      <w:r w:rsidRPr="00187D04">
        <w:rPr>
          <w:sz w:val="21"/>
          <w:szCs w:val="21"/>
        </w:rPr>
        <w:t xml:space="preserve"> a </w:t>
      </w:r>
      <w:proofErr w:type="spellStart"/>
      <w:r w:rsidRPr="00187D04">
        <w:rPr>
          <w:sz w:val="21"/>
          <w:szCs w:val="21"/>
        </w:rPr>
        <w:t>username</w:t>
      </w:r>
      <w:proofErr w:type="spellEnd"/>
      <w:r w:rsidRPr="00187D04">
        <w:rPr>
          <w:sz w:val="21"/>
          <w:szCs w:val="21"/>
        </w:rPr>
        <w:t xml:space="preserve">, email </w:t>
      </w:r>
      <w:proofErr w:type="spellStart"/>
      <w:r w:rsidRPr="00187D04">
        <w:rPr>
          <w:sz w:val="21"/>
          <w:szCs w:val="21"/>
        </w:rPr>
        <w:t>address</w:t>
      </w:r>
      <w:proofErr w:type="spellEnd"/>
      <w:r w:rsidRPr="00187D04">
        <w:rPr>
          <w:sz w:val="21"/>
          <w:szCs w:val="21"/>
        </w:rPr>
        <w:t xml:space="preserve">, </w:t>
      </w:r>
      <w:proofErr w:type="spellStart"/>
      <w:r w:rsidRPr="00187D04">
        <w:rPr>
          <w:sz w:val="21"/>
          <w:szCs w:val="21"/>
        </w:rPr>
        <w:t>or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user</w:t>
      </w:r>
      <w:proofErr w:type="spellEnd"/>
      <w:r w:rsidRPr="00187D04">
        <w:rPr>
          <w:sz w:val="21"/>
          <w:szCs w:val="21"/>
        </w:rPr>
        <w:t xml:space="preserve"> ID. </w:t>
      </w:r>
      <w:proofErr w:type="spellStart"/>
      <w:r w:rsidRPr="00187D04">
        <w:rPr>
          <w:sz w:val="21"/>
          <w:szCs w:val="21"/>
        </w:rPr>
        <w:t>However</w:t>
      </w:r>
      <w:proofErr w:type="spellEnd"/>
      <w:r w:rsidRPr="00187D04">
        <w:rPr>
          <w:sz w:val="21"/>
          <w:szCs w:val="21"/>
        </w:rPr>
        <w:t xml:space="preserve">, </w:t>
      </w:r>
      <w:proofErr w:type="spellStart"/>
      <w:r w:rsidRPr="00187D04">
        <w:rPr>
          <w:sz w:val="21"/>
          <w:szCs w:val="21"/>
        </w:rPr>
        <w:t>identification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alone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does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not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verify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legitimacy</w:t>
      </w:r>
      <w:proofErr w:type="spellEnd"/>
      <w:r w:rsidRPr="00187D04">
        <w:rPr>
          <w:sz w:val="21"/>
          <w:szCs w:val="21"/>
        </w:rPr>
        <w:t xml:space="preserve"> of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claim</w:t>
      </w:r>
      <w:proofErr w:type="spellEnd"/>
      <w:r w:rsidRPr="00187D04">
        <w:rPr>
          <w:sz w:val="21"/>
          <w:szCs w:val="21"/>
        </w:rPr>
        <w:t xml:space="preserve">; </w:t>
      </w:r>
      <w:proofErr w:type="spellStart"/>
      <w:r w:rsidRPr="00187D04">
        <w:rPr>
          <w:sz w:val="21"/>
          <w:szCs w:val="21"/>
        </w:rPr>
        <w:t>it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only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establishes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who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user</w:t>
      </w:r>
      <w:proofErr w:type="spellEnd"/>
      <w:r w:rsidRPr="00187D04">
        <w:rPr>
          <w:sz w:val="21"/>
          <w:szCs w:val="21"/>
        </w:rPr>
        <w:t xml:space="preserve"> is </w:t>
      </w:r>
      <w:proofErr w:type="spellStart"/>
      <w:r w:rsidRPr="00187D04">
        <w:rPr>
          <w:sz w:val="21"/>
          <w:szCs w:val="21"/>
        </w:rPr>
        <w:t>supposed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to</w:t>
      </w:r>
      <w:proofErr w:type="spellEnd"/>
      <w:r w:rsidRPr="00187D04">
        <w:rPr>
          <w:sz w:val="21"/>
          <w:szCs w:val="21"/>
        </w:rPr>
        <w:t xml:space="preserve"> be. </w:t>
      </w:r>
      <w:proofErr w:type="spellStart"/>
      <w:r w:rsidRPr="00187D04">
        <w:rPr>
          <w:sz w:val="21"/>
          <w:szCs w:val="21"/>
        </w:rPr>
        <w:t>For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example</w:t>
      </w:r>
      <w:proofErr w:type="spellEnd"/>
      <w:r w:rsidRPr="00187D04">
        <w:rPr>
          <w:sz w:val="21"/>
          <w:szCs w:val="21"/>
        </w:rPr>
        <w:t xml:space="preserve">, entering a </w:t>
      </w:r>
      <w:proofErr w:type="spellStart"/>
      <w:r w:rsidRPr="00187D04">
        <w:rPr>
          <w:sz w:val="21"/>
          <w:szCs w:val="21"/>
        </w:rPr>
        <w:t>username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into</w:t>
      </w:r>
      <w:proofErr w:type="spellEnd"/>
      <w:r w:rsidRPr="00187D04">
        <w:rPr>
          <w:sz w:val="21"/>
          <w:szCs w:val="21"/>
        </w:rPr>
        <w:t xml:space="preserve"> a login </w:t>
      </w:r>
      <w:proofErr w:type="spellStart"/>
      <w:r w:rsidRPr="00187D04">
        <w:rPr>
          <w:sz w:val="21"/>
          <w:szCs w:val="21"/>
        </w:rPr>
        <w:t>form</w:t>
      </w:r>
      <w:proofErr w:type="spellEnd"/>
      <w:r w:rsidRPr="00187D04">
        <w:rPr>
          <w:sz w:val="21"/>
          <w:szCs w:val="21"/>
        </w:rPr>
        <w:t xml:space="preserve"> is a part of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identification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process</w:t>
      </w:r>
      <w:proofErr w:type="spellEnd"/>
      <w:r w:rsidRPr="00187D04">
        <w:rPr>
          <w:sz w:val="21"/>
          <w:szCs w:val="21"/>
        </w:rPr>
        <w:t>.</w:t>
      </w:r>
    </w:p>
    <w:p w14:paraId="19B3BFFE" w14:textId="0B2B654F" w:rsidR="003F35EB" w:rsidRPr="00127E38" w:rsidRDefault="00187D04" w:rsidP="00187D04">
      <w:pPr>
        <w:ind w:left="708"/>
        <w:jc w:val="both"/>
        <w:rPr>
          <w:b/>
          <w:bCs/>
          <w:sz w:val="21"/>
          <w:szCs w:val="21"/>
        </w:rPr>
      </w:pPr>
      <w:proofErr w:type="spellStart"/>
      <w:r w:rsidRPr="00187D04">
        <w:rPr>
          <w:sz w:val="21"/>
          <w:szCs w:val="21"/>
        </w:rPr>
        <w:t>User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authentication</w:t>
      </w:r>
      <w:proofErr w:type="spellEnd"/>
      <w:r w:rsidRPr="00187D04">
        <w:rPr>
          <w:sz w:val="21"/>
          <w:szCs w:val="21"/>
        </w:rPr>
        <w:t xml:space="preserve">, </w:t>
      </w:r>
      <w:proofErr w:type="spellStart"/>
      <w:r w:rsidRPr="00187D04">
        <w:rPr>
          <w:sz w:val="21"/>
          <w:szCs w:val="21"/>
        </w:rPr>
        <w:t>on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other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hand</w:t>
      </w:r>
      <w:proofErr w:type="spellEnd"/>
      <w:r w:rsidRPr="00187D04">
        <w:rPr>
          <w:sz w:val="21"/>
          <w:szCs w:val="21"/>
        </w:rPr>
        <w:t xml:space="preserve">, is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process</w:t>
      </w:r>
      <w:proofErr w:type="spellEnd"/>
      <w:r w:rsidRPr="00187D04">
        <w:rPr>
          <w:sz w:val="21"/>
          <w:szCs w:val="21"/>
        </w:rPr>
        <w:t xml:space="preserve"> of </w:t>
      </w:r>
      <w:proofErr w:type="spellStart"/>
      <w:r w:rsidRPr="00187D04">
        <w:rPr>
          <w:sz w:val="21"/>
          <w:szCs w:val="21"/>
        </w:rPr>
        <w:t>verifying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that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user</w:t>
      </w:r>
      <w:proofErr w:type="spellEnd"/>
      <w:r w:rsidRPr="00187D04">
        <w:rPr>
          <w:sz w:val="21"/>
          <w:szCs w:val="21"/>
        </w:rPr>
        <w:t xml:space="preserve"> is </w:t>
      </w:r>
      <w:proofErr w:type="spellStart"/>
      <w:r w:rsidRPr="00187D04">
        <w:rPr>
          <w:sz w:val="21"/>
          <w:szCs w:val="21"/>
        </w:rPr>
        <w:t>indeed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who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they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claim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to</w:t>
      </w:r>
      <w:proofErr w:type="spellEnd"/>
      <w:r w:rsidRPr="00187D04">
        <w:rPr>
          <w:sz w:val="21"/>
          <w:szCs w:val="21"/>
        </w:rPr>
        <w:t xml:space="preserve"> be. </w:t>
      </w:r>
      <w:proofErr w:type="spellStart"/>
      <w:r w:rsidRPr="00187D04">
        <w:rPr>
          <w:sz w:val="21"/>
          <w:szCs w:val="21"/>
        </w:rPr>
        <w:t>Authentication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relies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on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validating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credentials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such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as</w:t>
      </w:r>
      <w:proofErr w:type="spellEnd"/>
      <w:r w:rsidRPr="00187D04">
        <w:rPr>
          <w:sz w:val="21"/>
          <w:szCs w:val="21"/>
        </w:rPr>
        <w:t xml:space="preserve"> a </w:t>
      </w:r>
      <w:proofErr w:type="spellStart"/>
      <w:r w:rsidRPr="00187D04">
        <w:rPr>
          <w:sz w:val="21"/>
          <w:szCs w:val="21"/>
        </w:rPr>
        <w:t>password</w:t>
      </w:r>
      <w:proofErr w:type="spellEnd"/>
      <w:r w:rsidRPr="00187D04">
        <w:rPr>
          <w:sz w:val="21"/>
          <w:szCs w:val="21"/>
        </w:rPr>
        <w:t xml:space="preserve">, </w:t>
      </w:r>
      <w:proofErr w:type="spellStart"/>
      <w:r w:rsidRPr="00187D04">
        <w:rPr>
          <w:sz w:val="21"/>
          <w:szCs w:val="21"/>
        </w:rPr>
        <w:t>biometric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data</w:t>
      </w:r>
      <w:proofErr w:type="spellEnd"/>
      <w:r w:rsidRPr="00187D04">
        <w:rPr>
          <w:sz w:val="21"/>
          <w:szCs w:val="21"/>
        </w:rPr>
        <w:t xml:space="preserve">, </w:t>
      </w:r>
      <w:proofErr w:type="spellStart"/>
      <w:r w:rsidRPr="00187D04">
        <w:rPr>
          <w:sz w:val="21"/>
          <w:szCs w:val="21"/>
        </w:rPr>
        <w:t>or</w:t>
      </w:r>
      <w:proofErr w:type="spellEnd"/>
      <w:r w:rsidRPr="00187D04">
        <w:rPr>
          <w:sz w:val="21"/>
          <w:szCs w:val="21"/>
        </w:rPr>
        <w:t xml:space="preserve"> a </w:t>
      </w:r>
      <w:proofErr w:type="spellStart"/>
      <w:r w:rsidRPr="00187D04">
        <w:rPr>
          <w:sz w:val="21"/>
          <w:szCs w:val="21"/>
        </w:rPr>
        <w:t>token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associated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with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user’s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identity</w:t>
      </w:r>
      <w:proofErr w:type="spellEnd"/>
      <w:r w:rsidRPr="00187D04">
        <w:rPr>
          <w:sz w:val="21"/>
          <w:szCs w:val="21"/>
        </w:rPr>
        <w:t xml:space="preserve">. </w:t>
      </w:r>
      <w:proofErr w:type="spellStart"/>
      <w:r w:rsidRPr="00187D04">
        <w:rPr>
          <w:sz w:val="21"/>
          <w:szCs w:val="21"/>
        </w:rPr>
        <w:t>This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step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ensures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identity</w:t>
      </w:r>
      <w:proofErr w:type="spellEnd"/>
      <w:r w:rsidRPr="00187D04">
        <w:rPr>
          <w:sz w:val="21"/>
          <w:szCs w:val="21"/>
        </w:rPr>
        <w:t xml:space="preserve"> is </w:t>
      </w:r>
      <w:proofErr w:type="spellStart"/>
      <w:r w:rsidRPr="00187D04">
        <w:rPr>
          <w:sz w:val="21"/>
          <w:szCs w:val="21"/>
        </w:rPr>
        <w:t>genuine</w:t>
      </w:r>
      <w:proofErr w:type="spellEnd"/>
      <w:r w:rsidRPr="00187D04">
        <w:rPr>
          <w:sz w:val="21"/>
          <w:szCs w:val="21"/>
        </w:rPr>
        <w:t xml:space="preserve"> and </w:t>
      </w:r>
      <w:proofErr w:type="spellStart"/>
      <w:r w:rsidRPr="00187D04">
        <w:rPr>
          <w:sz w:val="21"/>
          <w:szCs w:val="21"/>
        </w:rPr>
        <w:t>authorized</w:t>
      </w:r>
      <w:proofErr w:type="spellEnd"/>
      <w:r w:rsidRPr="00187D04">
        <w:rPr>
          <w:sz w:val="21"/>
          <w:szCs w:val="21"/>
        </w:rPr>
        <w:t xml:space="preserve">. </w:t>
      </w:r>
      <w:proofErr w:type="spellStart"/>
      <w:r w:rsidRPr="00187D04">
        <w:rPr>
          <w:sz w:val="21"/>
          <w:szCs w:val="21"/>
        </w:rPr>
        <w:t>For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instance</w:t>
      </w:r>
      <w:proofErr w:type="spellEnd"/>
      <w:r w:rsidRPr="00187D04">
        <w:rPr>
          <w:sz w:val="21"/>
          <w:szCs w:val="21"/>
        </w:rPr>
        <w:t xml:space="preserve">, </w:t>
      </w:r>
      <w:proofErr w:type="spellStart"/>
      <w:r w:rsidRPr="00187D04">
        <w:rPr>
          <w:sz w:val="21"/>
          <w:szCs w:val="21"/>
        </w:rPr>
        <w:t>when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system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matches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entered </w:t>
      </w:r>
      <w:proofErr w:type="spellStart"/>
      <w:r w:rsidRPr="00187D04">
        <w:rPr>
          <w:sz w:val="21"/>
          <w:szCs w:val="21"/>
        </w:rPr>
        <w:t>password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with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stored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hash</w:t>
      </w:r>
      <w:proofErr w:type="spellEnd"/>
      <w:r w:rsidRPr="00187D04">
        <w:rPr>
          <w:sz w:val="21"/>
          <w:szCs w:val="21"/>
        </w:rPr>
        <w:t xml:space="preserve">, </w:t>
      </w:r>
      <w:proofErr w:type="spellStart"/>
      <w:r w:rsidRPr="00187D04">
        <w:rPr>
          <w:sz w:val="21"/>
          <w:szCs w:val="21"/>
        </w:rPr>
        <w:t>it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authenticates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the</w:t>
      </w:r>
      <w:proofErr w:type="spellEnd"/>
      <w:r w:rsidRPr="00187D04">
        <w:rPr>
          <w:sz w:val="21"/>
          <w:szCs w:val="21"/>
        </w:rPr>
        <w:t xml:space="preserve"> </w:t>
      </w:r>
      <w:proofErr w:type="spellStart"/>
      <w:r w:rsidRPr="00187D04">
        <w:rPr>
          <w:sz w:val="21"/>
          <w:szCs w:val="21"/>
        </w:rPr>
        <w:t>user</w:t>
      </w:r>
      <w:proofErr w:type="spellEnd"/>
      <w:r w:rsidRPr="00187D04">
        <w:rPr>
          <w:sz w:val="21"/>
          <w:szCs w:val="21"/>
        </w:rPr>
        <w:t>.</w:t>
      </w:r>
    </w:p>
    <w:p w14:paraId="2488C0B3" w14:textId="77777777" w:rsidR="003F35EB" w:rsidRPr="00127E38" w:rsidRDefault="003F35EB" w:rsidP="003F35EB">
      <w:pPr>
        <w:pStyle w:val="ListParagraph"/>
        <w:numPr>
          <w:ilvl w:val="0"/>
          <w:numId w:val="2"/>
        </w:numPr>
        <w:rPr>
          <w:b/>
          <w:bCs/>
          <w:sz w:val="21"/>
          <w:szCs w:val="21"/>
        </w:rPr>
      </w:pPr>
      <w:proofErr w:type="spellStart"/>
      <w:r w:rsidRPr="00127E38">
        <w:rPr>
          <w:b/>
          <w:bCs/>
          <w:sz w:val="21"/>
          <w:szCs w:val="21"/>
        </w:rPr>
        <w:t>What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are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the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recommended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authentication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protocols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for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PostgreSQL</w:t>
      </w:r>
      <w:proofErr w:type="spellEnd"/>
      <w:r w:rsidRPr="00127E38">
        <w:rPr>
          <w:b/>
          <w:bCs/>
          <w:sz w:val="21"/>
          <w:szCs w:val="21"/>
        </w:rPr>
        <w:t>?</w:t>
      </w:r>
    </w:p>
    <w:p w14:paraId="6B53E707" w14:textId="77777777" w:rsidR="003F35EB" w:rsidRDefault="003F35EB" w:rsidP="003F35EB">
      <w:pPr>
        <w:pStyle w:val="ListParagraph"/>
        <w:rPr>
          <w:sz w:val="21"/>
          <w:szCs w:val="21"/>
        </w:rPr>
      </w:pPr>
    </w:p>
    <w:p w14:paraId="796F4463" w14:textId="77777777" w:rsidR="00C626C6" w:rsidRPr="00C626C6" w:rsidRDefault="00C626C6" w:rsidP="00C626C6">
      <w:pPr>
        <w:pStyle w:val="ListParagraph"/>
        <w:jc w:val="both"/>
        <w:rPr>
          <w:sz w:val="21"/>
          <w:szCs w:val="21"/>
        </w:rPr>
      </w:pPr>
      <w:proofErr w:type="spellStart"/>
      <w:r w:rsidRPr="00C626C6">
        <w:rPr>
          <w:sz w:val="21"/>
          <w:szCs w:val="21"/>
        </w:rPr>
        <w:t>PostgreSQL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supports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various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protocols</w:t>
      </w:r>
      <w:proofErr w:type="spellEnd"/>
      <w:r w:rsidRPr="00C626C6">
        <w:rPr>
          <w:sz w:val="21"/>
          <w:szCs w:val="21"/>
        </w:rPr>
        <w:t xml:space="preserve">, </w:t>
      </w:r>
      <w:proofErr w:type="spellStart"/>
      <w:r w:rsidRPr="00C626C6">
        <w:rPr>
          <w:sz w:val="21"/>
          <w:szCs w:val="21"/>
        </w:rPr>
        <w:t>but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the</w:t>
      </w:r>
      <w:proofErr w:type="spellEnd"/>
      <w:r w:rsidRPr="00C626C6">
        <w:rPr>
          <w:sz w:val="21"/>
          <w:szCs w:val="21"/>
        </w:rPr>
        <w:t xml:space="preserve"> most </w:t>
      </w:r>
      <w:proofErr w:type="spellStart"/>
      <w:r w:rsidRPr="00C626C6">
        <w:rPr>
          <w:sz w:val="21"/>
          <w:szCs w:val="21"/>
        </w:rPr>
        <w:t>recommended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include</w:t>
      </w:r>
      <w:proofErr w:type="spellEnd"/>
      <w:r w:rsidRPr="00C626C6">
        <w:rPr>
          <w:sz w:val="21"/>
          <w:szCs w:val="21"/>
        </w:rPr>
        <w:t xml:space="preserve"> SCRAM-SHA-256, SSL/TLS, and </w:t>
      </w:r>
      <w:proofErr w:type="spellStart"/>
      <w:r w:rsidRPr="00C626C6">
        <w:rPr>
          <w:sz w:val="21"/>
          <w:szCs w:val="21"/>
        </w:rPr>
        <w:t>certificate-based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for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secure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operations</w:t>
      </w:r>
      <w:proofErr w:type="spellEnd"/>
      <w:r w:rsidRPr="00C626C6">
        <w:rPr>
          <w:sz w:val="21"/>
          <w:szCs w:val="21"/>
        </w:rPr>
        <w:t>.</w:t>
      </w:r>
    </w:p>
    <w:p w14:paraId="3C9F84B3" w14:textId="77777777" w:rsidR="00C626C6" w:rsidRPr="00C626C6" w:rsidRDefault="00C626C6" w:rsidP="00C626C6">
      <w:pPr>
        <w:pStyle w:val="ListParagraph"/>
        <w:jc w:val="both"/>
        <w:rPr>
          <w:sz w:val="21"/>
          <w:szCs w:val="21"/>
        </w:rPr>
      </w:pPr>
    </w:p>
    <w:p w14:paraId="4EB28EE2" w14:textId="77777777" w:rsidR="00C626C6" w:rsidRPr="00C626C6" w:rsidRDefault="00C626C6" w:rsidP="00C626C6">
      <w:pPr>
        <w:pStyle w:val="ListParagraph"/>
        <w:jc w:val="both"/>
        <w:rPr>
          <w:sz w:val="21"/>
          <w:szCs w:val="21"/>
        </w:rPr>
      </w:pPr>
      <w:r w:rsidRPr="00C626C6">
        <w:rPr>
          <w:sz w:val="21"/>
          <w:szCs w:val="21"/>
        </w:rPr>
        <w:t xml:space="preserve">SCRAM-SHA-256 is a modern </w:t>
      </w:r>
      <w:proofErr w:type="spellStart"/>
      <w:r w:rsidRPr="00C626C6">
        <w:rPr>
          <w:sz w:val="21"/>
          <w:szCs w:val="21"/>
        </w:rPr>
        <w:t>password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method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that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offers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robust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protection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against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attacks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such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rainbow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table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attacks</w:t>
      </w:r>
      <w:proofErr w:type="spellEnd"/>
      <w:r w:rsidRPr="00C626C6">
        <w:rPr>
          <w:sz w:val="21"/>
          <w:szCs w:val="21"/>
        </w:rPr>
        <w:t xml:space="preserve">. </w:t>
      </w:r>
      <w:proofErr w:type="spellStart"/>
      <w:r w:rsidRPr="00C626C6">
        <w:rPr>
          <w:sz w:val="21"/>
          <w:szCs w:val="21"/>
        </w:rPr>
        <w:t>It</w:t>
      </w:r>
      <w:proofErr w:type="spellEnd"/>
      <w:r w:rsidRPr="00C626C6">
        <w:rPr>
          <w:sz w:val="21"/>
          <w:szCs w:val="21"/>
        </w:rPr>
        <w:t xml:space="preserve"> is </w:t>
      </w:r>
      <w:proofErr w:type="spellStart"/>
      <w:r w:rsidRPr="00C626C6">
        <w:rPr>
          <w:sz w:val="21"/>
          <w:szCs w:val="21"/>
        </w:rPr>
        <w:t>considered</w:t>
      </w:r>
      <w:proofErr w:type="spellEnd"/>
      <w:r w:rsidRPr="00C626C6">
        <w:rPr>
          <w:sz w:val="21"/>
          <w:szCs w:val="21"/>
        </w:rPr>
        <w:t xml:space="preserve"> more </w:t>
      </w:r>
      <w:proofErr w:type="spellStart"/>
      <w:r w:rsidRPr="00C626C6">
        <w:rPr>
          <w:sz w:val="21"/>
          <w:szCs w:val="21"/>
        </w:rPr>
        <w:t>secure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than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older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methods</w:t>
      </w:r>
      <w:proofErr w:type="spellEnd"/>
      <w:r w:rsidRPr="00C626C6">
        <w:rPr>
          <w:sz w:val="21"/>
          <w:szCs w:val="21"/>
        </w:rPr>
        <w:t xml:space="preserve"> like MD5 and is </w:t>
      </w:r>
      <w:proofErr w:type="spellStart"/>
      <w:r w:rsidRPr="00C626C6">
        <w:rPr>
          <w:sz w:val="21"/>
          <w:szCs w:val="21"/>
        </w:rPr>
        <w:t>recommended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for</w:t>
      </w:r>
      <w:proofErr w:type="spellEnd"/>
      <w:r w:rsidRPr="00C626C6">
        <w:rPr>
          <w:sz w:val="21"/>
          <w:szCs w:val="21"/>
        </w:rPr>
        <w:t xml:space="preserve"> most </w:t>
      </w:r>
      <w:proofErr w:type="spellStart"/>
      <w:r w:rsidRPr="00C626C6">
        <w:rPr>
          <w:sz w:val="21"/>
          <w:szCs w:val="21"/>
        </w:rPr>
        <w:t>scenarios</w:t>
      </w:r>
      <w:proofErr w:type="spellEnd"/>
      <w:r w:rsidRPr="00C626C6">
        <w:rPr>
          <w:sz w:val="21"/>
          <w:szCs w:val="21"/>
        </w:rPr>
        <w:t>.</w:t>
      </w:r>
    </w:p>
    <w:p w14:paraId="3320555C" w14:textId="77777777" w:rsidR="00C626C6" w:rsidRPr="00C626C6" w:rsidRDefault="00C626C6" w:rsidP="00C626C6">
      <w:pPr>
        <w:pStyle w:val="ListParagraph"/>
        <w:jc w:val="both"/>
        <w:rPr>
          <w:sz w:val="21"/>
          <w:szCs w:val="21"/>
        </w:rPr>
      </w:pPr>
    </w:p>
    <w:p w14:paraId="7A777B6B" w14:textId="77777777" w:rsidR="00C626C6" w:rsidRPr="00C626C6" w:rsidRDefault="00C626C6" w:rsidP="00C626C6">
      <w:pPr>
        <w:pStyle w:val="ListParagraph"/>
        <w:jc w:val="both"/>
        <w:rPr>
          <w:sz w:val="21"/>
          <w:szCs w:val="21"/>
        </w:rPr>
      </w:pPr>
      <w:r w:rsidRPr="00C626C6">
        <w:rPr>
          <w:sz w:val="21"/>
          <w:szCs w:val="21"/>
        </w:rPr>
        <w:t xml:space="preserve">SSL/TLS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ensures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secure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data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transmission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by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encrypting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communication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between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the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client</w:t>
      </w:r>
      <w:proofErr w:type="spellEnd"/>
      <w:r w:rsidRPr="00C626C6">
        <w:rPr>
          <w:sz w:val="21"/>
          <w:szCs w:val="21"/>
        </w:rPr>
        <w:t xml:space="preserve"> and </w:t>
      </w:r>
      <w:proofErr w:type="spellStart"/>
      <w:r w:rsidRPr="00C626C6">
        <w:rPr>
          <w:sz w:val="21"/>
          <w:szCs w:val="21"/>
        </w:rPr>
        <w:t>the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database</w:t>
      </w:r>
      <w:proofErr w:type="spellEnd"/>
      <w:r w:rsidRPr="00C626C6">
        <w:rPr>
          <w:sz w:val="21"/>
          <w:szCs w:val="21"/>
        </w:rPr>
        <w:t xml:space="preserve"> server. </w:t>
      </w:r>
      <w:proofErr w:type="spellStart"/>
      <w:r w:rsidRPr="00C626C6">
        <w:rPr>
          <w:sz w:val="21"/>
          <w:szCs w:val="21"/>
        </w:rPr>
        <w:t>This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protocol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can</w:t>
      </w:r>
      <w:proofErr w:type="spellEnd"/>
      <w:r w:rsidRPr="00C626C6">
        <w:rPr>
          <w:sz w:val="21"/>
          <w:szCs w:val="21"/>
        </w:rPr>
        <w:t xml:space="preserve"> be </w:t>
      </w:r>
      <w:proofErr w:type="spellStart"/>
      <w:r w:rsidRPr="00C626C6">
        <w:rPr>
          <w:sz w:val="21"/>
          <w:szCs w:val="21"/>
        </w:rPr>
        <w:t>paired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with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other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methods</w:t>
      </w:r>
      <w:proofErr w:type="spellEnd"/>
      <w:r w:rsidRPr="00C626C6">
        <w:rPr>
          <w:sz w:val="21"/>
          <w:szCs w:val="21"/>
        </w:rPr>
        <w:t xml:space="preserve">, </w:t>
      </w:r>
      <w:proofErr w:type="spellStart"/>
      <w:r w:rsidRPr="00C626C6">
        <w:rPr>
          <w:sz w:val="21"/>
          <w:szCs w:val="21"/>
        </w:rPr>
        <w:t>such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passwords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certificates</w:t>
      </w:r>
      <w:proofErr w:type="spellEnd"/>
      <w:r w:rsidRPr="00C626C6">
        <w:rPr>
          <w:sz w:val="21"/>
          <w:szCs w:val="21"/>
        </w:rPr>
        <w:t xml:space="preserve">, </w:t>
      </w:r>
      <w:proofErr w:type="spellStart"/>
      <w:r w:rsidRPr="00C626C6">
        <w:rPr>
          <w:sz w:val="21"/>
          <w:szCs w:val="21"/>
        </w:rPr>
        <w:t>to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enhance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security</w:t>
      </w:r>
      <w:proofErr w:type="spellEnd"/>
      <w:r w:rsidRPr="00C626C6">
        <w:rPr>
          <w:sz w:val="21"/>
          <w:szCs w:val="21"/>
        </w:rPr>
        <w:t>.</w:t>
      </w:r>
    </w:p>
    <w:p w14:paraId="54C69F45" w14:textId="77777777" w:rsidR="00C626C6" w:rsidRPr="00C626C6" w:rsidRDefault="00C626C6" w:rsidP="00C626C6">
      <w:pPr>
        <w:pStyle w:val="ListParagraph"/>
        <w:jc w:val="both"/>
        <w:rPr>
          <w:sz w:val="21"/>
          <w:szCs w:val="21"/>
        </w:rPr>
      </w:pPr>
    </w:p>
    <w:p w14:paraId="62D90D61" w14:textId="77777777" w:rsidR="00C626C6" w:rsidRPr="00C626C6" w:rsidRDefault="00C626C6" w:rsidP="00C626C6">
      <w:pPr>
        <w:pStyle w:val="ListParagraph"/>
        <w:jc w:val="both"/>
        <w:rPr>
          <w:sz w:val="21"/>
          <w:szCs w:val="21"/>
        </w:rPr>
      </w:pPr>
      <w:proofErr w:type="spellStart"/>
      <w:r w:rsidRPr="00C626C6">
        <w:rPr>
          <w:sz w:val="21"/>
          <w:szCs w:val="21"/>
        </w:rPr>
        <w:lastRenderedPageBreak/>
        <w:t>Certificate-based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uses</w:t>
      </w:r>
      <w:proofErr w:type="spellEnd"/>
      <w:r w:rsidRPr="00C626C6">
        <w:rPr>
          <w:sz w:val="21"/>
          <w:szCs w:val="21"/>
        </w:rPr>
        <w:t xml:space="preserve"> SSL </w:t>
      </w:r>
      <w:proofErr w:type="spellStart"/>
      <w:r w:rsidRPr="00C626C6">
        <w:rPr>
          <w:sz w:val="21"/>
          <w:szCs w:val="21"/>
        </w:rPr>
        <w:t>client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certificates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to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users</w:t>
      </w:r>
      <w:proofErr w:type="spellEnd"/>
      <w:r w:rsidRPr="00C626C6">
        <w:rPr>
          <w:sz w:val="21"/>
          <w:szCs w:val="21"/>
        </w:rPr>
        <w:t xml:space="preserve">. </w:t>
      </w:r>
      <w:proofErr w:type="spellStart"/>
      <w:r w:rsidRPr="00C626C6">
        <w:rPr>
          <w:sz w:val="21"/>
          <w:szCs w:val="21"/>
        </w:rPr>
        <w:t>It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provides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strong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security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only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users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with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valid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certificates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can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access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the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database</w:t>
      </w:r>
      <w:proofErr w:type="spellEnd"/>
      <w:r w:rsidRPr="00C626C6">
        <w:rPr>
          <w:sz w:val="21"/>
          <w:szCs w:val="21"/>
        </w:rPr>
        <w:t xml:space="preserve">, </w:t>
      </w:r>
      <w:proofErr w:type="spellStart"/>
      <w:r w:rsidRPr="00C626C6">
        <w:rPr>
          <w:sz w:val="21"/>
          <w:szCs w:val="21"/>
        </w:rPr>
        <w:t>making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it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ideal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for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sensitive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environments</w:t>
      </w:r>
      <w:proofErr w:type="spellEnd"/>
      <w:r w:rsidRPr="00C626C6">
        <w:rPr>
          <w:sz w:val="21"/>
          <w:szCs w:val="21"/>
        </w:rPr>
        <w:t>.</w:t>
      </w:r>
    </w:p>
    <w:p w14:paraId="3BE330FC" w14:textId="77777777" w:rsidR="00C626C6" w:rsidRPr="00C626C6" w:rsidRDefault="00C626C6" w:rsidP="00C626C6">
      <w:pPr>
        <w:pStyle w:val="ListParagraph"/>
        <w:jc w:val="both"/>
        <w:rPr>
          <w:sz w:val="21"/>
          <w:szCs w:val="21"/>
        </w:rPr>
      </w:pPr>
    </w:p>
    <w:p w14:paraId="22E8716B" w14:textId="15DAF8DC" w:rsidR="003F35EB" w:rsidRDefault="00C626C6" w:rsidP="00C626C6">
      <w:pPr>
        <w:pStyle w:val="ListParagraph"/>
        <w:jc w:val="both"/>
        <w:rPr>
          <w:sz w:val="21"/>
          <w:szCs w:val="21"/>
        </w:rPr>
      </w:pPr>
      <w:proofErr w:type="spellStart"/>
      <w:r w:rsidRPr="00C626C6">
        <w:rPr>
          <w:sz w:val="21"/>
          <w:szCs w:val="21"/>
        </w:rPr>
        <w:t>Other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methods</w:t>
      </w:r>
      <w:proofErr w:type="spellEnd"/>
      <w:r w:rsidRPr="00C626C6">
        <w:rPr>
          <w:sz w:val="21"/>
          <w:szCs w:val="21"/>
        </w:rPr>
        <w:t xml:space="preserve"> like </w:t>
      </w:r>
      <w:proofErr w:type="spellStart"/>
      <w:r w:rsidRPr="00C626C6">
        <w:rPr>
          <w:sz w:val="21"/>
          <w:szCs w:val="21"/>
        </w:rPr>
        <w:t>peer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>, GSSAPI/</w:t>
      </w:r>
      <w:proofErr w:type="spellStart"/>
      <w:r w:rsidRPr="00C626C6">
        <w:rPr>
          <w:sz w:val="21"/>
          <w:szCs w:val="21"/>
        </w:rPr>
        <w:t>Kerberos</w:t>
      </w:r>
      <w:proofErr w:type="spellEnd"/>
      <w:r w:rsidRPr="00C626C6">
        <w:rPr>
          <w:sz w:val="21"/>
          <w:szCs w:val="21"/>
        </w:rPr>
        <w:t xml:space="preserve">, and LDAP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are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also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widely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used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depending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specific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needs</w:t>
      </w:r>
      <w:proofErr w:type="spellEnd"/>
      <w:r w:rsidRPr="00C626C6">
        <w:rPr>
          <w:sz w:val="21"/>
          <w:szCs w:val="21"/>
        </w:rPr>
        <w:t xml:space="preserve">. </w:t>
      </w:r>
      <w:proofErr w:type="spellStart"/>
      <w:r w:rsidRPr="00C626C6">
        <w:rPr>
          <w:sz w:val="21"/>
          <w:szCs w:val="21"/>
        </w:rPr>
        <w:t>For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instance</w:t>
      </w:r>
      <w:proofErr w:type="spellEnd"/>
      <w:r w:rsidRPr="00C626C6">
        <w:rPr>
          <w:sz w:val="21"/>
          <w:szCs w:val="21"/>
        </w:rPr>
        <w:t xml:space="preserve">, </w:t>
      </w:r>
      <w:proofErr w:type="spellStart"/>
      <w:r w:rsidRPr="00C626C6">
        <w:rPr>
          <w:sz w:val="21"/>
          <w:szCs w:val="21"/>
        </w:rPr>
        <w:t>peer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is </w:t>
      </w:r>
      <w:proofErr w:type="spellStart"/>
      <w:r w:rsidRPr="00C626C6">
        <w:rPr>
          <w:sz w:val="21"/>
          <w:szCs w:val="21"/>
        </w:rPr>
        <w:t>used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for</w:t>
      </w:r>
      <w:proofErr w:type="spellEnd"/>
      <w:r w:rsidRPr="00C626C6">
        <w:rPr>
          <w:sz w:val="21"/>
          <w:szCs w:val="21"/>
        </w:rPr>
        <w:t xml:space="preserve"> local </w:t>
      </w:r>
      <w:proofErr w:type="spellStart"/>
      <w:r w:rsidRPr="00C626C6">
        <w:rPr>
          <w:sz w:val="21"/>
          <w:szCs w:val="21"/>
        </w:rPr>
        <w:t>access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based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operating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system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user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identity</w:t>
      </w:r>
      <w:proofErr w:type="spellEnd"/>
      <w:r w:rsidRPr="00C626C6">
        <w:rPr>
          <w:sz w:val="21"/>
          <w:szCs w:val="21"/>
        </w:rPr>
        <w:t xml:space="preserve">, </w:t>
      </w:r>
      <w:proofErr w:type="spellStart"/>
      <w:r w:rsidRPr="00C626C6">
        <w:rPr>
          <w:sz w:val="21"/>
          <w:szCs w:val="21"/>
        </w:rPr>
        <w:t>while</w:t>
      </w:r>
      <w:proofErr w:type="spellEnd"/>
      <w:r w:rsidRPr="00C626C6">
        <w:rPr>
          <w:sz w:val="21"/>
          <w:szCs w:val="21"/>
        </w:rPr>
        <w:t xml:space="preserve"> LDAP and </w:t>
      </w:r>
      <w:proofErr w:type="spellStart"/>
      <w:r w:rsidRPr="00C626C6">
        <w:rPr>
          <w:sz w:val="21"/>
          <w:szCs w:val="21"/>
        </w:rPr>
        <w:t>Kerberos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integrate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with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enterprise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authentication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systems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to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enable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seamless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Single</w:t>
      </w:r>
      <w:proofErr w:type="spellEnd"/>
      <w:r w:rsidRPr="00C626C6">
        <w:rPr>
          <w:sz w:val="21"/>
          <w:szCs w:val="21"/>
        </w:rPr>
        <w:t xml:space="preserve"> </w:t>
      </w:r>
      <w:proofErr w:type="spellStart"/>
      <w:r w:rsidRPr="00C626C6">
        <w:rPr>
          <w:sz w:val="21"/>
          <w:szCs w:val="21"/>
        </w:rPr>
        <w:t>Sign-On</w:t>
      </w:r>
      <w:proofErr w:type="spellEnd"/>
      <w:r w:rsidRPr="00C626C6">
        <w:rPr>
          <w:sz w:val="21"/>
          <w:szCs w:val="21"/>
        </w:rPr>
        <w:t xml:space="preserve"> (SSO).</w:t>
      </w:r>
    </w:p>
    <w:p w14:paraId="4D587299" w14:textId="77777777" w:rsidR="00C626C6" w:rsidRPr="003F35EB" w:rsidRDefault="00C626C6" w:rsidP="00C626C6">
      <w:pPr>
        <w:pStyle w:val="ListParagraph"/>
        <w:rPr>
          <w:sz w:val="21"/>
          <w:szCs w:val="21"/>
        </w:rPr>
      </w:pPr>
    </w:p>
    <w:p w14:paraId="2D555351" w14:textId="77777777" w:rsidR="003F35EB" w:rsidRPr="00127E38" w:rsidRDefault="003F35EB" w:rsidP="003F35EB">
      <w:pPr>
        <w:pStyle w:val="ListParagraph"/>
        <w:numPr>
          <w:ilvl w:val="0"/>
          <w:numId w:val="2"/>
        </w:numPr>
        <w:rPr>
          <w:b/>
          <w:bCs/>
          <w:sz w:val="21"/>
          <w:szCs w:val="21"/>
        </w:rPr>
      </w:pPr>
      <w:proofErr w:type="spellStart"/>
      <w:r w:rsidRPr="00127E38">
        <w:rPr>
          <w:b/>
          <w:bCs/>
          <w:sz w:val="21"/>
          <w:szCs w:val="21"/>
        </w:rPr>
        <w:t>What</w:t>
      </w:r>
      <w:proofErr w:type="spellEnd"/>
      <w:r w:rsidRPr="00127E38">
        <w:rPr>
          <w:b/>
          <w:bCs/>
          <w:sz w:val="21"/>
          <w:szCs w:val="21"/>
        </w:rPr>
        <w:t xml:space="preserve"> is proxy </w:t>
      </w:r>
      <w:proofErr w:type="spellStart"/>
      <w:r w:rsidRPr="00127E38">
        <w:rPr>
          <w:b/>
          <w:bCs/>
          <w:sz w:val="21"/>
          <w:szCs w:val="21"/>
        </w:rPr>
        <w:t>authentication</w:t>
      </w:r>
      <w:proofErr w:type="spellEnd"/>
      <w:r w:rsidRPr="00127E38">
        <w:rPr>
          <w:b/>
          <w:bCs/>
          <w:sz w:val="21"/>
          <w:szCs w:val="21"/>
        </w:rPr>
        <w:t xml:space="preserve"> in </w:t>
      </w:r>
      <w:proofErr w:type="spellStart"/>
      <w:r w:rsidRPr="00127E38">
        <w:rPr>
          <w:b/>
          <w:bCs/>
          <w:sz w:val="21"/>
          <w:szCs w:val="21"/>
        </w:rPr>
        <w:t>PostgreSQL</w:t>
      </w:r>
      <w:proofErr w:type="spellEnd"/>
      <w:r w:rsidRPr="00127E38">
        <w:rPr>
          <w:b/>
          <w:bCs/>
          <w:sz w:val="21"/>
          <w:szCs w:val="21"/>
        </w:rPr>
        <w:t xml:space="preserve"> and </w:t>
      </w:r>
      <w:proofErr w:type="spellStart"/>
      <w:r w:rsidRPr="00127E38">
        <w:rPr>
          <w:b/>
          <w:bCs/>
          <w:sz w:val="21"/>
          <w:szCs w:val="21"/>
        </w:rPr>
        <w:t>what</w:t>
      </w:r>
      <w:proofErr w:type="spellEnd"/>
      <w:r w:rsidRPr="00127E38">
        <w:rPr>
          <w:b/>
          <w:bCs/>
          <w:sz w:val="21"/>
          <w:szCs w:val="21"/>
        </w:rPr>
        <w:t xml:space="preserve"> is </w:t>
      </w:r>
      <w:proofErr w:type="spellStart"/>
      <w:r w:rsidRPr="00127E38">
        <w:rPr>
          <w:b/>
          <w:bCs/>
          <w:sz w:val="21"/>
          <w:szCs w:val="21"/>
        </w:rPr>
        <w:t>it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for</w:t>
      </w:r>
      <w:proofErr w:type="spellEnd"/>
      <w:r w:rsidRPr="00127E38">
        <w:rPr>
          <w:b/>
          <w:bCs/>
          <w:sz w:val="21"/>
          <w:szCs w:val="21"/>
        </w:rPr>
        <w:t xml:space="preserve">? </w:t>
      </w:r>
      <w:proofErr w:type="spellStart"/>
      <w:r w:rsidRPr="00127E38">
        <w:rPr>
          <w:b/>
          <w:bCs/>
          <w:sz w:val="21"/>
          <w:szCs w:val="21"/>
        </w:rPr>
        <w:t>Why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does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it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make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the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previously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discussed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role-based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access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control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easier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to</w:t>
      </w:r>
      <w:proofErr w:type="spellEnd"/>
      <w:r w:rsidRPr="00127E38">
        <w:rPr>
          <w:b/>
          <w:bCs/>
          <w:sz w:val="21"/>
          <w:szCs w:val="21"/>
        </w:rPr>
        <w:t xml:space="preserve"> </w:t>
      </w:r>
      <w:proofErr w:type="spellStart"/>
      <w:r w:rsidRPr="00127E38">
        <w:rPr>
          <w:b/>
          <w:bCs/>
          <w:sz w:val="21"/>
          <w:szCs w:val="21"/>
        </w:rPr>
        <w:t>implement</w:t>
      </w:r>
      <w:proofErr w:type="spellEnd"/>
      <w:r w:rsidRPr="00127E38">
        <w:rPr>
          <w:b/>
          <w:bCs/>
          <w:sz w:val="21"/>
          <w:szCs w:val="21"/>
        </w:rPr>
        <w:t>?</w:t>
      </w:r>
    </w:p>
    <w:p w14:paraId="38E72A38" w14:textId="77777777" w:rsidR="00404C16" w:rsidRDefault="00404C16" w:rsidP="00404C16">
      <w:pPr>
        <w:pStyle w:val="ListParagraph"/>
        <w:rPr>
          <w:sz w:val="21"/>
          <w:szCs w:val="21"/>
        </w:rPr>
      </w:pPr>
    </w:p>
    <w:p w14:paraId="4A7A3B1D" w14:textId="0D176D11" w:rsidR="009B5662" w:rsidRPr="009B5662" w:rsidRDefault="009B5662" w:rsidP="009B5662">
      <w:pPr>
        <w:ind w:left="708"/>
        <w:jc w:val="both"/>
        <w:rPr>
          <w:sz w:val="21"/>
          <w:szCs w:val="21"/>
        </w:rPr>
      </w:pPr>
      <w:r w:rsidRPr="009B5662">
        <w:rPr>
          <w:sz w:val="21"/>
          <w:szCs w:val="21"/>
        </w:rPr>
        <w:t xml:space="preserve">Proxy </w:t>
      </w:r>
      <w:proofErr w:type="spellStart"/>
      <w:r w:rsidRPr="009B5662">
        <w:rPr>
          <w:sz w:val="21"/>
          <w:szCs w:val="21"/>
        </w:rPr>
        <w:t>authentication</w:t>
      </w:r>
      <w:proofErr w:type="spellEnd"/>
      <w:r w:rsidRPr="009B5662">
        <w:rPr>
          <w:sz w:val="21"/>
          <w:szCs w:val="21"/>
        </w:rPr>
        <w:t xml:space="preserve"> in </w:t>
      </w:r>
      <w:proofErr w:type="spellStart"/>
      <w:r w:rsidRPr="009B5662">
        <w:rPr>
          <w:sz w:val="21"/>
          <w:szCs w:val="21"/>
        </w:rPr>
        <w:t>PostgreSQL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enables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one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or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application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behalf</w:t>
      </w:r>
      <w:proofErr w:type="spellEnd"/>
      <w:r w:rsidRPr="009B5662">
        <w:rPr>
          <w:sz w:val="21"/>
          <w:szCs w:val="21"/>
        </w:rPr>
        <w:t xml:space="preserve"> of </w:t>
      </w:r>
      <w:proofErr w:type="spellStart"/>
      <w:r w:rsidRPr="009B5662">
        <w:rPr>
          <w:sz w:val="21"/>
          <w:szCs w:val="21"/>
        </w:rPr>
        <w:t>another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while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interacting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with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database</w:t>
      </w:r>
      <w:proofErr w:type="spellEnd"/>
      <w:r w:rsidRPr="009B5662">
        <w:rPr>
          <w:sz w:val="21"/>
          <w:szCs w:val="21"/>
        </w:rPr>
        <w:t xml:space="preserve">. </w:t>
      </w:r>
      <w:proofErr w:type="spellStart"/>
      <w:r w:rsidRPr="009B5662">
        <w:rPr>
          <w:sz w:val="21"/>
          <w:szCs w:val="21"/>
        </w:rPr>
        <w:t>This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mechanism</w:t>
      </w:r>
      <w:proofErr w:type="spellEnd"/>
      <w:r w:rsidRPr="009B5662">
        <w:rPr>
          <w:sz w:val="21"/>
          <w:szCs w:val="21"/>
        </w:rPr>
        <w:t xml:space="preserve"> is </w:t>
      </w:r>
      <w:proofErr w:type="spellStart"/>
      <w:r w:rsidRPr="009B5662">
        <w:rPr>
          <w:sz w:val="21"/>
          <w:szCs w:val="21"/>
        </w:rPr>
        <w:t>particularly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useful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when</w:t>
      </w:r>
      <w:proofErr w:type="spellEnd"/>
      <w:r w:rsidRPr="009B5662">
        <w:rPr>
          <w:sz w:val="21"/>
          <w:szCs w:val="21"/>
        </w:rPr>
        <w:t xml:space="preserve"> an </w:t>
      </w:r>
      <w:proofErr w:type="spellStart"/>
      <w:r w:rsidRPr="009B5662">
        <w:rPr>
          <w:sz w:val="21"/>
          <w:szCs w:val="21"/>
        </w:rPr>
        <w:t>intermediary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such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as</w:t>
      </w:r>
      <w:proofErr w:type="spellEnd"/>
      <w:r w:rsidRPr="009B5662">
        <w:rPr>
          <w:sz w:val="21"/>
          <w:szCs w:val="21"/>
        </w:rPr>
        <w:t xml:space="preserve"> an </w:t>
      </w:r>
      <w:proofErr w:type="spellStart"/>
      <w:r w:rsidRPr="009B5662">
        <w:rPr>
          <w:sz w:val="21"/>
          <w:szCs w:val="21"/>
        </w:rPr>
        <w:t>application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needs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access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database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if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it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were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end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without</w:t>
      </w:r>
      <w:proofErr w:type="spellEnd"/>
      <w:r w:rsidRPr="009B5662">
        <w:rPr>
          <w:sz w:val="21"/>
          <w:szCs w:val="21"/>
        </w:rPr>
        <w:t xml:space="preserve"> exposing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user's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actual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credentials</w:t>
      </w:r>
      <w:proofErr w:type="spellEnd"/>
      <w:r w:rsidRPr="009B5662">
        <w:rPr>
          <w:sz w:val="21"/>
          <w:szCs w:val="21"/>
        </w:rPr>
        <w:t>.</w:t>
      </w:r>
    </w:p>
    <w:p w14:paraId="38CF62BF" w14:textId="4FCE183E" w:rsidR="009B5662" w:rsidRPr="009B5662" w:rsidRDefault="009B5662" w:rsidP="009B5662">
      <w:pPr>
        <w:ind w:left="708"/>
        <w:jc w:val="both"/>
        <w:rPr>
          <w:sz w:val="21"/>
          <w:szCs w:val="21"/>
        </w:rPr>
      </w:pPr>
      <w:r w:rsidRPr="009B5662">
        <w:rPr>
          <w:sz w:val="21"/>
          <w:szCs w:val="21"/>
        </w:rPr>
        <w:t xml:space="preserve">Proxy </w:t>
      </w:r>
      <w:proofErr w:type="spellStart"/>
      <w:r w:rsidRPr="009B5662">
        <w:rPr>
          <w:sz w:val="21"/>
          <w:szCs w:val="21"/>
        </w:rPr>
        <w:t>authentication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serves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several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purposes</w:t>
      </w:r>
      <w:proofErr w:type="spellEnd"/>
      <w:r w:rsidRPr="009B5662">
        <w:rPr>
          <w:sz w:val="21"/>
          <w:szCs w:val="21"/>
        </w:rPr>
        <w:t xml:space="preserve">. </w:t>
      </w:r>
      <w:proofErr w:type="spellStart"/>
      <w:r w:rsidRPr="009B5662">
        <w:rPr>
          <w:sz w:val="21"/>
          <w:szCs w:val="21"/>
        </w:rPr>
        <w:t>It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simplifies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delegated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access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where</w:t>
      </w:r>
      <w:proofErr w:type="spellEnd"/>
      <w:r w:rsidRPr="009B5662">
        <w:rPr>
          <w:sz w:val="21"/>
          <w:szCs w:val="21"/>
        </w:rPr>
        <w:t xml:space="preserve"> an </w:t>
      </w:r>
      <w:proofErr w:type="spellStart"/>
      <w:r w:rsidRPr="009B5662">
        <w:rPr>
          <w:sz w:val="21"/>
          <w:szCs w:val="21"/>
        </w:rPr>
        <w:t>application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authenticates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behalf</w:t>
      </w:r>
      <w:proofErr w:type="spellEnd"/>
      <w:r w:rsidRPr="009B5662">
        <w:rPr>
          <w:sz w:val="21"/>
          <w:szCs w:val="21"/>
        </w:rPr>
        <w:t xml:space="preserve"> of a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, and </w:t>
      </w:r>
      <w:proofErr w:type="spellStart"/>
      <w:r w:rsidRPr="009B5662">
        <w:rPr>
          <w:sz w:val="21"/>
          <w:szCs w:val="21"/>
        </w:rPr>
        <w:t>ensures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secure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database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access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without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requiring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users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directly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connect</w:t>
      </w:r>
      <w:proofErr w:type="spellEnd"/>
      <w:r w:rsidRPr="009B5662">
        <w:rPr>
          <w:sz w:val="21"/>
          <w:szCs w:val="21"/>
        </w:rPr>
        <w:t xml:space="preserve">. </w:t>
      </w:r>
      <w:proofErr w:type="spellStart"/>
      <w:r w:rsidRPr="009B5662">
        <w:rPr>
          <w:sz w:val="21"/>
          <w:szCs w:val="21"/>
        </w:rPr>
        <w:t>It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also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facilitates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centralized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identity</w:t>
      </w:r>
      <w:proofErr w:type="spellEnd"/>
      <w:r w:rsidRPr="009B5662">
        <w:rPr>
          <w:sz w:val="21"/>
          <w:szCs w:val="21"/>
        </w:rPr>
        <w:t xml:space="preserve"> management </w:t>
      </w:r>
      <w:proofErr w:type="spellStart"/>
      <w:r w:rsidRPr="009B5662">
        <w:rPr>
          <w:sz w:val="21"/>
          <w:szCs w:val="21"/>
        </w:rPr>
        <w:t>by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consolidating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authentication</w:t>
      </w:r>
      <w:proofErr w:type="spellEnd"/>
      <w:r w:rsidRPr="009B5662">
        <w:rPr>
          <w:sz w:val="21"/>
          <w:szCs w:val="21"/>
        </w:rPr>
        <w:t xml:space="preserve"> and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 management </w:t>
      </w:r>
      <w:proofErr w:type="spellStart"/>
      <w:r w:rsidRPr="009B5662">
        <w:rPr>
          <w:sz w:val="21"/>
          <w:szCs w:val="21"/>
        </w:rPr>
        <w:t>at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application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layer</w:t>
      </w:r>
      <w:proofErr w:type="spellEnd"/>
      <w:r w:rsidRPr="009B5662">
        <w:rPr>
          <w:sz w:val="21"/>
          <w:szCs w:val="21"/>
        </w:rPr>
        <w:t>.</w:t>
      </w:r>
    </w:p>
    <w:p w14:paraId="76DFB781" w14:textId="2567A01A" w:rsidR="009B5662" w:rsidRPr="009B5662" w:rsidRDefault="009B5662" w:rsidP="009B5662">
      <w:pPr>
        <w:ind w:left="708"/>
        <w:jc w:val="both"/>
        <w:rPr>
          <w:sz w:val="21"/>
          <w:szCs w:val="21"/>
        </w:rPr>
      </w:pPr>
      <w:r w:rsidRPr="009B5662">
        <w:rPr>
          <w:sz w:val="21"/>
          <w:szCs w:val="21"/>
        </w:rPr>
        <w:t xml:space="preserve">In proxy </w:t>
      </w:r>
      <w:proofErr w:type="spellStart"/>
      <w:r w:rsidRPr="009B5662">
        <w:rPr>
          <w:sz w:val="21"/>
          <w:szCs w:val="21"/>
        </w:rPr>
        <w:t>authentication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application</w:t>
      </w:r>
      <w:proofErr w:type="spellEnd"/>
      <w:r w:rsidRPr="009B5662">
        <w:rPr>
          <w:sz w:val="21"/>
          <w:szCs w:val="21"/>
        </w:rPr>
        <w:t xml:space="preserve"> logs </w:t>
      </w:r>
      <w:proofErr w:type="spellStart"/>
      <w:r w:rsidRPr="009B5662">
        <w:rPr>
          <w:sz w:val="21"/>
          <w:szCs w:val="21"/>
        </w:rPr>
        <w:t>into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database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its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own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credentials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but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specifies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end </w:t>
      </w:r>
      <w:proofErr w:type="spellStart"/>
      <w:r w:rsidRPr="009B5662">
        <w:rPr>
          <w:sz w:val="21"/>
          <w:szCs w:val="21"/>
        </w:rPr>
        <w:t>user's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identity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during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session. </w:t>
      </w:r>
      <w:proofErr w:type="spellStart"/>
      <w:r w:rsidRPr="009B5662">
        <w:rPr>
          <w:sz w:val="21"/>
          <w:szCs w:val="21"/>
        </w:rPr>
        <w:t>PostgreSQL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applies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access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control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policies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based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proxy </w:t>
      </w:r>
      <w:proofErr w:type="spellStart"/>
      <w:r w:rsidRPr="009B5662">
        <w:rPr>
          <w:sz w:val="21"/>
          <w:szCs w:val="21"/>
        </w:rPr>
        <w:t>user’s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role</w:t>
      </w:r>
      <w:proofErr w:type="spellEnd"/>
      <w:r w:rsidRPr="009B5662">
        <w:rPr>
          <w:sz w:val="21"/>
          <w:szCs w:val="21"/>
        </w:rPr>
        <w:t xml:space="preserve"> and </w:t>
      </w:r>
      <w:proofErr w:type="spellStart"/>
      <w:r w:rsidRPr="009B5662">
        <w:rPr>
          <w:sz w:val="21"/>
          <w:szCs w:val="21"/>
        </w:rPr>
        <w:t>permissions</w:t>
      </w:r>
      <w:proofErr w:type="spellEnd"/>
      <w:r w:rsidRPr="009B5662">
        <w:rPr>
          <w:sz w:val="21"/>
          <w:szCs w:val="21"/>
        </w:rPr>
        <w:t>.</w:t>
      </w:r>
    </w:p>
    <w:p w14:paraId="4A451879" w14:textId="796DFE5E" w:rsidR="009B5662" w:rsidRPr="009B5662" w:rsidRDefault="009B5662" w:rsidP="009B5662">
      <w:pPr>
        <w:ind w:left="708"/>
        <w:jc w:val="both"/>
        <w:rPr>
          <w:sz w:val="21"/>
          <w:szCs w:val="21"/>
        </w:rPr>
      </w:pPr>
      <w:proofErr w:type="spellStart"/>
      <w:r w:rsidRPr="009B5662">
        <w:rPr>
          <w:sz w:val="21"/>
          <w:szCs w:val="21"/>
        </w:rPr>
        <w:t>This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approach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simplifies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role-based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access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control</w:t>
      </w:r>
      <w:proofErr w:type="spellEnd"/>
      <w:r w:rsidRPr="009B5662">
        <w:rPr>
          <w:sz w:val="21"/>
          <w:szCs w:val="21"/>
        </w:rPr>
        <w:t xml:space="preserve"> (RBAC) </w:t>
      </w:r>
      <w:proofErr w:type="spellStart"/>
      <w:r w:rsidRPr="009B5662">
        <w:rPr>
          <w:sz w:val="21"/>
          <w:szCs w:val="21"/>
        </w:rPr>
        <w:t>by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centralizing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access</w:t>
      </w:r>
      <w:proofErr w:type="spellEnd"/>
      <w:r w:rsidRPr="009B5662">
        <w:rPr>
          <w:sz w:val="21"/>
          <w:szCs w:val="21"/>
        </w:rPr>
        <w:t xml:space="preserve"> management. </w:t>
      </w:r>
      <w:proofErr w:type="spellStart"/>
      <w:r w:rsidRPr="009B5662">
        <w:rPr>
          <w:sz w:val="21"/>
          <w:szCs w:val="21"/>
        </w:rPr>
        <w:t>Instead</w:t>
      </w:r>
      <w:proofErr w:type="spellEnd"/>
      <w:r w:rsidRPr="009B5662">
        <w:rPr>
          <w:sz w:val="21"/>
          <w:szCs w:val="21"/>
        </w:rPr>
        <w:t xml:space="preserve"> of </w:t>
      </w:r>
      <w:proofErr w:type="spellStart"/>
      <w:r w:rsidRPr="009B5662">
        <w:rPr>
          <w:sz w:val="21"/>
          <w:szCs w:val="21"/>
        </w:rPr>
        <w:t>assigning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individual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permissions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each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 in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database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you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can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assign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permissions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roles</w:t>
      </w:r>
      <w:proofErr w:type="spellEnd"/>
      <w:r w:rsidRPr="009B5662">
        <w:rPr>
          <w:sz w:val="21"/>
          <w:szCs w:val="21"/>
        </w:rPr>
        <w:t xml:space="preserve"> and </w:t>
      </w:r>
      <w:proofErr w:type="spellStart"/>
      <w:r w:rsidRPr="009B5662">
        <w:rPr>
          <w:sz w:val="21"/>
          <w:szCs w:val="21"/>
        </w:rPr>
        <w:t>allow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application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dynamically</w:t>
      </w:r>
      <w:proofErr w:type="spellEnd"/>
      <w:r w:rsidRPr="009B5662">
        <w:rPr>
          <w:sz w:val="21"/>
          <w:szCs w:val="21"/>
        </w:rPr>
        <w:t xml:space="preserve"> map </w:t>
      </w:r>
      <w:proofErr w:type="spellStart"/>
      <w:r w:rsidRPr="009B5662">
        <w:rPr>
          <w:sz w:val="21"/>
          <w:szCs w:val="21"/>
        </w:rPr>
        <w:t>users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those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roles</w:t>
      </w:r>
      <w:proofErr w:type="spellEnd"/>
      <w:r w:rsidRPr="009B5662">
        <w:rPr>
          <w:sz w:val="21"/>
          <w:szCs w:val="21"/>
        </w:rPr>
        <w:t xml:space="preserve">. </w:t>
      </w:r>
      <w:proofErr w:type="spellStart"/>
      <w:r w:rsidRPr="009B5662">
        <w:rPr>
          <w:sz w:val="21"/>
          <w:szCs w:val="21"/>
        </w:rPr>
        <w:t>This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eliminates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need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maintain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fine-grained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permissions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for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every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database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level</w:t>
      </w:r>
      <w:proofErr w:type="spellEnd"/>
      <w:r w:rsidRPr="009B5662">
        <w:rPr>
          <w:sz w:val="21"/>
          <w:szCs w:val="21"/>
        </w:rPr>
        <w:t>.</w:t>
      </w:r>
    </w:p>
    <w:p w14:paraId="49F6E729" w14:textId="7899032C" w:rsidR="009B5662" w:rsidRPr="009B5662" w:rsidRDefault="009B5662" w:rsidP="009B5662">
      <w:pPr>
        <w:ind w:left="708"/>
        <w:jc w:val="both"/>
        <w:rPr>
          <w:sz w:val="21"/>
          <w:szCs w:val="21"/>
        </w:rPr>
      </w:pPr>
      <w:r w:rsidRPr="009B5662">
        <w:rPr>
          <w:sz w:val="21"/>
          <w:szCs w:val="21"/>
        </w:rPr>
        <w:t xml:space="preserve">Proxy </w:t>
      </w:r>
      <w:proofErr w:type="spellStart"/>
      <w:r w:rsidRPr="009B5662">
        <w:rPr>
          <w:sz w:val="21"/>
          <w:szCs w:val="21"/>
        </w:rPr>
        <w:t>authentication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also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enables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flexible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mapping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where</w:t>
      </w:r>
      <w:proofErr w:type="spellEnd"/>
      <w:r w:rsidRPr="009B5662">
        <w:rPr>
          <w:sz w:val="21"/>
          <w:szCs w:val="21"/>
        </w:rPr>
        <w:t xml:space="preserve"> an </w:t>
      </w:r>
      <w:proofErr w:type="spellStart"/>
      <w:r w:rsidRPr="009B5662">
        <w:rPr>
          <w:sz w:val="21"/>
          <w:szCs w:val="21"/>
        </w:rPr>
        <w:t>application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can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dynamically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assign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roles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or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permissions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based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on</w:t>
      </w:r>
      <w:proofErr w:type="spellEnd"/>
      <w:r w:rsidRPr="009B5662">
        <w:rPr>
          <w:sz w:val="21"/>
          <w:szCs w:val="21"/>
        </w:rPr>
        <w:t xml:space="preserve"> session-</w:t>
      </w:r>
      <w:proofErr w:type="spellStart"/>
      <w:r w:rsidRPr="009B5662">
        <w:rPr>
          <w:sz w:val="21"/>
          <w:szCs w:val="21"/>
        </w:rPr>
        <w:t>specific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parameters</w:t>
      </w:r>
      <w:proofErr w:type="spellEnd"/>
      <w:r w:rsidRPr="009B5662">
        <w:rPr>
          <w:sz w:val="21"/>
          <w:szCs w:val="21"/>
        </w:rPr>
        <w:t xml:space="preserve">. </w:t>
      </w:r>
      <w:proofErr w:type="spellStart"/>
      <w:r w:rsidRPr="009B5662">
        <w:rPr>
          <w:sz w:val="21"/>
          <w:szCs w:val="21"/>
        </w:rPr>
        <w:t>Additionally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it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ensures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consistency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as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access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policies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are</w:t>
      </w:r>
      <w:proofErr w:type="spellEnd"/>
      <w:r w:rsidRPr="009B5662">
        <w:rPr>
          <w:sz w:val="21"/>
          <w:szCs w:val="21"/>
        </w:rPr>
        <w:t xml:space="preserve"> centrally </w:t>
      </w:r>
      <w:proofErr w:type="spellStart"/>
      <w:r w:rsidRPr="009B5662">
        <w:rPr>
          <w:sz w:val="21"/>
          <w:szCs w:val="21"/>
        </w:rPr>
        <w:t>enforced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reducing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the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complexity</w:t>
      </w:r>
      <w:proofErr w:type="spellEnd"/>
      <w:r w:rsidRPr="009B5662">
        <w:rPr>
          <w:sz w:val="21"/>
          <w:szCs w:val="21"/>
        </w:rPr>
        <w:t xml:space="preserve"> of </w:t>
      </w:r>
      <w:proofErr w:type="spellStart"/>
      <w:r w:rsidRPr="009B5662">
        <w:rPr>
          <w:sz w:val="21"/>
          <w:szCs w:val="21"/>
        </w:rPr>
        <w:t>managing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individual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database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user</w:t>
      </w:r>
      <w:proofErr w:type="spellEnd"/>
      <w:r w:rsidRPr="009B5662">
        <w:rPr>
          <w:sz w:val="21"/>
          <w:szCs w:val="21"/>
        </w:rPr>
        <w:t xml:space="preserve"> accounts.</w:t>
      </w:r>
    </w:p>
    <w:p w14:paraId="606821DA" w14:textId="200EE8FD" w:rsidR="00404C16" w:rsidRPr="00404C16" w:rsidRDefault="009B5662" w:rsidP="009B5662">
      <w:pPr>
        <w:ind w:left="708"/>
        <w:jc w:val="both"/>
        <w:rPr>
          <w:sz w:val="21"/>
          <w:szCs w:val="21"/>
        </w:rPr>
      </w:pPr>
      <w:proofErr w:type="spellStart"/>
      <w:r w:rsidRPr="009B5662">
        <w:rPr>
          <w:sz w:val="21"/>
          <w:szCs w:val="21"/>
        </w:rPr>
        <w:t>By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leveraging</w:t>
      </w:r>
      <w:proofErr w:type="spellEnd"/>
      <w:r w:rsidRPr="009B5662">
        <w:rPr>
          <w:sz w:val="21"/>
          <w:szCs w:val="21"/>
        </w:rPr>
        <w:t xml:space="preserve"> proxy </w:t>
      </w:r>
      <w:proofErr w:type="spellStart"/>
      <w:r w:rsidRPr="009B5662">
        <w:rPr>
          <w:sz w:val="21"/>
          <w:szCs w:val="21"/>
        </w:rPr>
        <w:t>authentication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administrators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can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streamline</w:t>
      </w:r>
      <w:proofErr w:type="spellEnd"/>
      <w:r w:rsidRPr="009B5662">
        <w:rPr>
          <w:sz w:val="21"/>
          <w:szCs w:val="21"/>
        </w:rPr>
        <w:t xml:space="preserve"> RBAC </w:t>
      </w:r>
      <w:proofErr w:type="spellStart"/>
      <w:r w:rsidRPr="009B5662">
        <w:rPr>
          <w:sz w:val="21"/>
          <w:szCs w:val="21"/>
        </w:rPr>
        <w:t>implementations</w:t>
      </w:r>
      <w:proofErr w:type="spellEnd"/>
      <w:r w:rsidRPr="009B5662">
        <w:rPr>
          <w:sz w:val="21"/>
          <w:szCs w:val="21"/>
        </w:rPr>
        <w:t xml:space="preserve">, </w:t>
      </w:r>
      <w:proofErr w:type="spellStart"/>
      <w:r w:rsidRPr="009B5662">
        <w:rPr>
          <w:sz w:val="21"/>
          <w:szCs w:val="21"/>
        </w:rPr>
        <w:t>enhance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security</w:t>
      </w:r>
      <w:proofErr w:type="spellEnd"/>
      <w:r w:rsidRPr="009B5662">
        <w:rPr>
          <w:sz w:val="21"/>
          <w:szCs w:val="21"/>
        </w:rPr>
        <w:t xml:space="preserve">, and </w:t>
      </w:r>
      <w:proofErr w:type="spellStart"/>
      <w:r w:rsidRPr="009B5662">
        <w:rPr>
          <w:sz w:val="21"/>
          <w:szCs w:val="21"/>
        </w:rPr>
        <w:t>ensure</w:t>
      </w:r>
      <w:proofErr w:type="spellEnd"/>
      <w:r w:rsidRPr="009B5662">
        <w:rPr>
          <w:sz w:val="21"/>
          <w:szCs w:val="21"/>
        </w:rPr>
        <w:t xml:space="preserve"> a more </w:t>
      </w:r>
      <w:proofErr w:type="spellStart"/>
      <w:r w:rsidRPr="009B5662">
        <w:rPr>
          <w:sz w:val="21"/>
          <w:szCs w:val="21"/>
        </w:rPr>
        <w:t>efficient</w:t>
      </w:r>
      <w:proofErr w:type="spellEnd"/>
      <w:r w:rsidRPr="009B5662">
        <w:rPr>
          <w:sz w:val="21"/>
          <w:szCs w:val="21"/>
        </w:rPr>
        <w:t xml:space="preserve"> and </w:t>
      </w:r>
      <w:proofErr w:type="spellStart"/>
      <w:r w:rsidRPr="009B5662">
        <w:rPr>
          <w:sz w:val="21"/>
          <w:szCs w:val="21"/>
        </w:rPr>
        <w:t>scalable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database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access</w:t>
      </w:r>
      <w:proofErr w:type="spellEnd"/>
      <w:r w:rsidRPr="009B5662">
        <w:rPr>
          <w:sz w:val="21"/>
          <w:szCs w:val="21"/>
        </w:rPr>
        <w:t xml:space="preserve"> </w:t>
      </w:r>
      <w:proofErr w:type="spellStart"/>
      <w:r w:rsidRPr="009B5662">
        <w:rPr>
          <w:sz w:val="21"/>
          <w:szCs w:val="21"/>
        </w:rPr>
        <w:t>system</w:t>
      </w:r>
      <w:proofErr w:type="spellEnd"/>
      <w:r w:rsidRPr="009B5662">
        <w:rPr>
          <w:sz w:val="21"/>
          <w:szCs w:val="21"/>
        </w:rPr>
        <w:t>.</w:t>
      </w:r>
    </w:p>
    <w:p w14:paraId="795819D6" w14:textId="77777777" w:rsidR="00184252" w:rsidRDefault="00184252"/>
    <w:sectPr w:rsidR="00184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22A2"/>
    <w:multiLevelType w:val="multilevel"/>
    <w:tmpl w:val="D122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119EF"/>
    <w:multiLevelType w:val="hybridMultilevel"/>
    <w:tmpl w:val="3BEE7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2BE"/>
    <w:multiLevelType w:val="multilevel"/>
    <w:tmpl w:val="B4B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939842">
    <w:abstractNumId w:val="0"/>
  </w:num>
  <w:num w:numId="2" w16cid:durableId="1571842498">
    <w:abstractNumId w:val="1"/>
  </w:num>
  <w:num w:numId="3" w16cid:durableId="139274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9D"/>
    <w:rsid w:val="00096D3E"/>
    <w:rsid w:val="000A400B"/>
    <w:rsid w:val="000B0C98"/>
    <w:rsid w:val="00127E38"/>
    <w:rsid w:val="00184252"/>
    <w:rsid w:val="00187D04"/>
    <w:rsid w:val="001A3842"/>
    <w:rsid w:val="00234DF8"/>
    <w:rsid w:val="00243D4F"/>
    <w:rsid w:val="002C069E"/>
    <w:rsid w:val="002F31AC"/>
    <w:rsid w:val="003904D9"/>
    <w:rsid w:val="003C799C"/>
    <w:rsid w:val="003F35EB"/>
    <w:rsid w:val="00404C16"/>
    <w:rsid w:val="00441176"/>
    <w:rsid w:val="004633EE"/>
    <w:rsid w:val="00495ECF"/>
    <w:rsid w:val="004A7839"/>
    <w:rsid w:val="004F7ABF"/>
    <w:rsid w:val="00515A54"/>
    <w:rsid w:val="005C3BC3"/>
    <w:rsid w:val="006E189D"/>
    <w:rsid w:val="00723D39"/>
    <w:rsid w:val="00786EC2"/>
    <w:rsid w:val="007C5454"/>
    <w:rsid w:val="00824D03"/>
    <w:rsid w:val="008C092E"/>
    <w:rsid w:val="008F67B2"/>
    <w:rsid w:val="009B5662"/>
    <w:rsid w:val="00A114A1"/>
    <w:rsid w:val="00A510E4"/>
    <w:rsid w:val="00B7242F"/>
    <w:rsid w:val="00B770DA"/>
    <w:rsid w:val="00B841B7"/>
    <w:rsid w:val="00B940FD"/>
    <w:rsid w:val="00BD2BF0"/>
    <w:rsid w:val="00C626C6"/>
    <w:rsid w:val="00CB0B49"/>
    <w:rsid w:val="00D17532"/>
    <w:rsid w:val="00D40F98"/>
    <w:rsid w:val="00E63ED2"/>
    <w:rsid w:val="00E66DBF"/>
    <w:rsid w:val="00EC09B2"/>
    <w:rsid w:val="00F7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B3B"/>
  <w15:chartTrackingRefBased/>
  <w15:docId w15:val="{52AC5411-6303-4BC8-8EF8-1F79AFF1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2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672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dán</dc:creator>
  <cp:keywords/>
  <dc:description/>
  <cp:lastModifiedBy>csilla dán</cp:lastModifiedBy>
  <cp:revision>41</cp:revision>
  <dcterms:created xsi:type="dcterms:W3CDTF">2024-11-21T19:39:00Z</dcterms:created>
  <dcterms:modified xsi:type="dcterms:W3CDTF">2024-11-22T08:55:00Z</dcterms:modified>
</cp:coreProperties>
</file>