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F6176" w14:textId="77777777" w:rsidR="008B43E9" w:rsidRDefault="00BF0778" w:rsidP="008B43E9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</w:t>
      </w:r>
      <w:r w:rsidRPr="00BF077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Чугунова Екатерина 4-09ПС-1</w:t>
      </w:r>
    </w:p>
    <w:p w14:paraId="0F224A9D" w14:textId="1124C251" w:rsidR="004007FD" w:rsidRPr="008B43E9" w:rsidRDefault="004007FD" w:rsidP="008B43E9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007FD">
        <w:rPr>
          <w:rFonts w:ascii="Times New Roman" w:hAnsi="Times New Roman" w:cs="Times New Roman"/>
          <w:b/>
          <w:bCs/>
          <w:sz w:val="28"/>
          <w:szCs w:val="28"/>
        </w:rPr>
        <w:t>Модуль: Авторизация</w:t>
      </w:r>
    </w:p>
    <w:p w14:paraId="440B1D19" w14:textId="77777777" w:rsidR="008B43E9" w:rsidRDefault="008B43E9" w:rsidP="008B43E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945230F" w14:textId="51BFBEE4" w:rsidR="00BF0778" w:rsidRPr="008B43E9" w:rsidRDefault="004007FD" w:rsidP="008B43E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007FD">
        <w:rPr>
          <w:rFonts w:ascii="Times New Roman" w:hAnsi="Times New Roman" w:cs="Times New Roman"/>
          <w:sz w:val="28"/>
          <w:szCs w:val="28"/>
        </w:rPr>
        <w:t>Описание тестируемого модуля</w:t>
      </w:r>
    </w:p>
    <w:p w14:paraId="73463631" w14:textId="77777777" w:rsidR="00BF0778" w:rsidRDefault="004007FD" w:rsidP="008B43E9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007FD">
        <w:rPr>
          <w:rFonts w:ascii="Times New Roman" w:hAnsi="Times New Roman" w:cs="Times New Roman"/>
          <w:sz w:val="28"/>
          <w:szCs w:val="28"/>
        </w:rPr>
        <w:t>Модуль авторизации предназначен для входа пользователя в систему</w:t>
      </w:r>
      <w:r w:rsidR="00BF0778">
        <w:rPr>
          <w:rFonts w:ascii="Times New Roman" w:hAnsi="Times New Roman" w:cs="Times New Roman"/>
          <w:sz w:val="28"/>
          <w:szCs w:val="28"/>
        </w:rPr>
        <w:t>.</w:t>
      </w:r>
    </w:p>
    <w:p w14:paraId="2B54C8E2" w14:textId="739697B0" w:rsidR="00BF0778" w:rsidRPr="00BF0778" w:rsidRDefault="004007FD" w:rsidP="008B43E9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F0778">
        <w:rPr>
          <w:rFonts w:ascii="Times New Roman" w:hAnsi="Times New Roman" w:cs="Times New Roman"/>
          <w:sz w:val="28"/>
          <w:szCs w:val="28"/>
        </w:rPr>
        <w:t>Основные функции:</w:t>
      </w:r>
    </w:p>
    <w:p w14:paraId="111146D5" w14:textId="7F9D2543" w:rsidR="00BF0778" w:rsidRPr="008B43E9" w:rsidRDefault="004007FD" w:rsidP="008B43E9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43E9">
        <w:rPr>
          <w:rFonts w:ascii="Times New Roman" w:hAnsi="Times New Roman" w:cs="Times New Roman"/>
          <w:sz w:val="28"/>
          <w:szCs w:val="28"/>
        </w:rPr>
        <w:t>Ввод логина;</w:t>
      </w:r>
      <w:r w:rsidR="00BF0778" w:rsidRPr="008B43E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1119D0" w14:textId="77777777" w:rsidR="00BF0778" w:rsidRPr="008B43E9" w:rsidRDefault="004007FD" w:rsidP="008B43E9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43E9">
        <w:rPr>
          <w:rFonts w:ascii="Times New Roman" w:hAnsi="Times New Roman" w:cs="Times New Roman"/>
          <w:sz w:val="28"/>
          <w:szCs w:val="28"/>
        </w:rPr>
        <w:t>Ввод пароля;</w:t>
      </w:r>
    </w:p>
    <w:p w14:paraId="6482C8B6" w14:textId="77777777" w:rsidR="00BF0778" w:rsidRPr="008B43E9" w:rsidRDefault="004007FD" w:rsidP="008B43E9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43E9">
        <w:rPr>
          <w:rFonts w:ascii="Times New Roman" w:hAnsi="Times New Roman" w:cs="Times New Roman"/>
          <w:sz w:val="28"/>
          <w:szCs w:val="28"/>
        </w:rPr>
        <w:t>Проверка корректности введенных данных;</w:t>
      </w:r>
    </w:p>
    <w:p w14:paraId="31EC54C4" w14:textId="77777777" w:rsidR="008B43E9" w:rsidRPr="008B43E9" w:rsidRDefault="004007FD" w:rsidP="008B43E9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43E9">
        <w:rPr>
          <w:rFonts w:ascii="Times New Roman" w:hAnsi="Times New Roman" w:cs="Times New Roman"/>
          <w:sz w:val="28"/>
          <w:szCs w:val="28"/>
        </w:rPr>
        <w:t>Отображение сообщений об ошибках;</w:t>
      </w:r>
      <w:r w:rsidR="00BF0778" w:rsidRPr="008B43E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9198D7" w14:textId="77777777" w:rsidR="008B43E9" w:rsidRDefault="004007FD" w:rsidP="008B43E9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43E9">
        <w:rPr>
          <w:rFonts w:ascii="Times New Roman" w:hAnsi="Times New Roman" w:cs="Times New Roman"/>
          <w:sz w:val="28"/>
          <w:szCs w:val="28"/>
        </w:rPr>
        <w:t>Выполнение входа при корректных данных;</w:t>
      </w:r>
      <w:r w:rsidR="00BF0778" w:rsidRPr="008B43E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8717C3" w14:textId="7BD70A74" w:rsidR="004007FD" w:rsidRDefault="004007FD" w:rsidP="008B43E9">
      <w:pPr>
        <w:spacing w:line="36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8B43E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Границы модуля: </w:t>
      </w:r>
      <w:r w:rsidR="008B43E9" w:rsidRPr="008B43E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Ограничены пользовательским интерфейсом и</w:t>
      </w:r>
      <w:r w:rsidR="008B43E9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B43E9" w:rsidRPr="008B43E9">
        <w:rPr>
          <w:rFonts w:ascii="Times New Roman" w:hAnsi="Times New Roman" w:cs="Times New Roman"/>
          <w:kern w:val="0"/>
          <w:sz w:val="28"/>
          <w:szCs w:val="28"/>
          <w14:ligatures w14:val="none"/>
        </w:rPr>
        <w:t>отправкой учетных данных.</w:t>
      </w:r>
    </w:p>
    <w:p w14:paraId="7742C925" w14:textId="77777777" w:rsidR="008B43E9" w:rsidRPr="008B43E9" w:rsidRDefault="008B43E9" w:rsidP="008B43E9">
      <w:pPr>
        <w:spacing w:line="360" w:lineRule="auto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p w14:paraId="705D98E7" w14:textId="77777777" w:rsidR="008B43E9" w:rsidRDefault="008B43E9" w:rsidP="008B43E9">
      <w:pPr>
        <w:pStyle w:val="ac"/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BF0778">
        <w:rPr>
          <w:noProof/>
        </w:rPr>
        <w:drawing>
          <wp:inline distT="0" distB="0" distL="0" distR="0" wp14:anchorId="357CC391" wp14:editId="62ADB816">
            <wp:extent cx="1908313" cy="4137395"/>
            <wp:effectExtent l="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957" cy="4169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0E15D" w14:textId="0D2FBB68" w:rsidR="008B43E9" w:rsidRPr="004007FD" w:rsidRDefault="004007FD" w:rsidP="008B43E9">
      <w:pPr>
        <w:pStyle w:val="ac"/>
        <w:spacing w:line="360" w:lineRule="auto"/>
        <w:ind w:firstLine="709"/>
        <w:contextualSpacing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3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43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B43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43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F0778" w:rsidRPr="008B43E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B43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B43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-Окно модуля авторизации</w:t>
      </w:r>
      <w:r w:rsidR="008B43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br w:type="page"/>
      </w:r>
    </w:p>
    <w:p w14:paraId="3E99549A" w14:textId="3B6563D2" w:rsidR="004007FD" w:rsidRPr="00263157" w:rsidRDefault="004007FD" w:rsidP="008B43E9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007FD">
        <w:rPr>
          <w:rFonts w:ascii="Times New Roman" w:hAnsi="Times New Roman" w:cs="Times New Roman"/>
          <w:sz w:val="28"/>
          <w:szCs w:val="28"/>
        </w:rPr>
        <w:lastRenderedPageBreak/>
        <w:t xml:space="preserve">Чек-лист тестирования </w:t>
      </w:r>
      <w:r w:rsidR="008B43E9" w:rsidRPr="00263157">
        <w:rPr>
          <w:rFonts w:ascii="Times New Roman" w:hAnsi="Times New Roman" w:cs="Times New Roman"/>
          <w:sz w:val="28"/>
          <w:szCs w:val="28"/>
        </w:rPr>
        <w:t>–</w:t>
      </w:r>
      <w:r w:rsidRPr="004007FD">
        <w:rPr>
          <w:rFonts w:ascii="Times New Roman" w:hAnsi="Times New Roman" w:cs="Times New Roman"/>
          <w:sz w:val="28"/>
          <w:szCs w:val="28"/>
        </w:rPr>
        <w:t xml:space="preserve"> Интерфейс</w:t>
      </w:r>
    </w:p>
    <w:p w14:paraId="43B08E2A" w14:textId="77777777" w:rsidR="008B43E9" w:rsidRPr="004007FD" w:rsidRDefault="008B43E9" w:rsidP="008B43E9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5387"/>
        <w:gridCol w:w="2126"/>
      </w:tblGrid>
      <w:tr w:rsidR="00263157" w:rsidRPr="004007FD" w14:paraId="3F786EB8" w14:textId="77777777" w:rsidTr="00263157">
        <w:trPr>
          <w:trHeight w:val="450"/>
        </w:trPr>
        <w:tc>
          <w:tcPr>
            <w:tcW w:w="1129" w:type="dxa"/>
            <w:hideMark/>
          </w:tcPr>
          <w:p w14:paraId="1B4F66C6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№</w:t>
            </w:r>
          </w:p>
        </w:tc>
        <w:tc>
          <w:tcPr>
            <w:tcW w:w="5387" w:type="dxa"/>
            <w:hideMark/>
          </w:tcPr>
          <w:p w14:paraId="502670B4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Тестовый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сценарий</w:t>
            </w:r>
            <w:proofErr w:type="spellEnd"/>
          </w:p>
        </w:tc>
        <w:tc>
          <w:tcPr>
            <w:tcW w:w="2126" w:type="dxa"/>
            <w:hideMark/>
          </w:tcPr>
          <w:p w14:paraId="6DBE7AC3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Ожидаемый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результат</w:t>
            </w:r>
            <w:proofErr w:type="spellEnd"/>
          </w:p>
        </w:tc>
      </w:tr>
      <w:tr w:rsidR="00263157" w:rsidRPr="004007FD" w14:paraId="1A5D8E67" w14:textId="77777777" w:rsidTr="00263157">
        <w:trPr>
          <w:trHeight w:val="1378"/>
        </w:trPr>
        <w:tc>
          <w:tcPr>
            <w:tcW w:w="1129" w:type="dxa"/>
            <w:hideMark/>
          </w:tcPr>
          <w:p w14:paraId="0A3C67A2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387" w:type="dxa"/>
            <w:hideMark/>
          </w:tcPr>
          <w:p w14:paraId="4A605CB6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</w:rPr>
              <w:t>Отображаются все элементы (логотип, поля, кнопка)?</w:t>
            </w:r>
          </w:p>
        </w:tc>
        <w:tc>
          <w:tcPr>
            <w:tcW w:w="2126" w:type="dxa"/>
            <w:hideMark/>
          </w:tcPr>
          <w:p w14:paraId="6DD1880F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</w:t>
            </w:r>
            <w:proofErr w:type="spellEnd"/>
          </w:p>
        </w:tc>
      </w:tr>
      <w:tr w:rsidR="00263157" w:rsidRPr="004007FD" w14:paraId="127B7C18" w14:textId="77777777" w:rsidTr="00263157">
        <w:trPr>
          <w:trHeight w:val="450"/>
        </w:trPr>
        <w:tc>
          <w:tcPr>
            <w:tcW w:w="1129" w:type="dxa"/>
            <w:hideMark/>
          </w:tcPr>
          <w:p w14:paraId="122CCF13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387" w:type="dxa"/>
            <w:hideMark/>
          </w:tcPr>
          <w:p w14:paraId="5C10D495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Читаемый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текст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2126" w:type="dxa"/>
            <w:hideMark/>
          </w:tcPr>
          <w:p w14:paraId="0CB83950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</w:t>
            </w:r>
            <w:proofErr w:type="spellEnd"/>
          </w:p>
        </w:tc>
      </w:tr>
      <w:tr w:rsidR="00263157" w:rsidRPr="004007FD" w14:paraId="0E49F46F" w14:textId="77777777" w:rsidTr="00263157">
        <w:trPr>
          <w:trHeight w:val="1378"/>
        </w:trPr>
        <w:tc>
          <w:tcPr>
            <w:tcW w:w="1129" w:type="dxa"/>
            <w:hideMark/>
          </w:tcPr>
          <w:p w14:paraId="265469E1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387" w:type="dxa"/>
            <w:hideMark/>
          </w:tcPr>
          <w:p w14:paraId="0F6EA951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Отсутствуют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грамматические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ошибки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2126" w:type="dxa"/>
            <w:hideMark/>
          </w:tcPr>
          <w:p w14:paraId="23625455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</w:t>
            </w:r>
            <w:proofErr w:type="spellEnd"/>
          </w:p>
        </w:tc>
      </w:tr>
      <w:tr w:rsidR="00263157" w:rsidRPr="004007FD" w14:paraId="5386415C" w14:textId="77777777" w:rsidTr="00263157">
        <w:trPr>
          <w:trHeight w:val="1365"/>
        </w:trPr>
        <w:tc>
          <w:tcPr>
            <w:tcW w:w="1129" w:type="dxa"/>
            <w:hideMark/>
          </w:tcPr>
          <w:p w14:paraId="4632F89A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387" w:type="dxa"/>
            <w:hideMark/>
          </w:tcPr>
          <w:p w14:paraId="2C780137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</w:rPr>
              <w:t>Поля «Логин» и «Пароль» подписаны корректно?</w:t>
            </w:r>
          </w:p>
        </w:tc>
        <w:tc>
          <w:tcPr>
            <w:tcW w:w="2126" w:type="dxa"/>
            <w:hideMark/>
          </w:tcPr>
          <w:p w14:paraId="12D36995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</w:t>
            </w:r>
            <w:proofErr w:type="spellEnd"/>
          </w:p>
        </w:tc>
      </w:tr>
      <w:tr w:rsidR="00263157" w:rsidRPr="004007FD" w14:paraId="61BA1F73" w14:textId="77777777" w:rsidTr="00263157">
        <w:trPr>
          <w:trHeight w:val="914"/>
        </w:trPr>
        <w:tc>
          <w:tcPr>
            <w:tcW w:w="1129" w:type="dxa"/>
            <w:hideMark/>
          </w:tcPr>
          <w:p w14:paraId="60864428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387" w:type="dxa"/>
            <w:hideMark/>
          </w:tcPr>
          <w:p w14:paraId="19F1954A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Пароль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скрывается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символами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2126" w:type="dxa"/>
            <w:hideMark/>
          </w:tcPr>
          <w:p w14:paraId="63F8FACB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</w:t>
            </w:r>
            <w:proofErr w:type="spellEnd"/>
          </w:p>
        </w:tc>
      </w:tr>
      <w:tr w:rsidR="00263157" w:rsidRPr="004007FD" w14:paraId="4E773FE7" w14:textId="77777777" w:rsidTr="00263157">
        <w:trPr>
          <w:trHeight w:val="914"/>
        </w:trPr>
        <w:tc>
          <w:tcPr>
            <w:tcW w:w="1129" w:type="dxa"/>
            <w:hideMark/>
          </w:tcPr>
          <w:p w14:paraId="3C557996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387" w:type="dxa"/>
            <w:hideMark/>
          </w:tcPr>
          <w:p w14:paraId="36263E2B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</w:rPr>
              <w:t>Кнопка «Войти» активна и видна?</w:t>
            </w:r>
          </w:p>
        </w:tc>
        <w:tc>
          <w:tcPr>
            <w:tcW w:w="2126" w:type="dxa"/>
            <w:hideMark/>
          </w:tcPr>
          <w:p w14:paraId="742BC6D1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</w:t>
            </w:r>
            <w:proofErr w:type="spellEnd"/>
          </w:p>
        </w:tc>
      </w:tr>
      <w:tr w:rsidR="00263157" w:rsidRPr="004007FD" w14:paraId="433A6A88" w14:textId="77777777" w:rsidTr="00263157">
        <w:trPr>
          <w:trHeight w:val="1365"/>
        </w:trPr>
        <w:tc>
          <w:tcPr>
            <w:tcW w:w="1129" w:type="dxa"/>
            <w:hideMark/>
          </w:tcPr>
          <w:p w14:paraId="4FDB640C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5387" w:type="dxa"/>
            <w:hideMark/>
          </w:tcPr>
          <w:p w14:paraId="2E9A061D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</w:rPr>
              <w:t>Интерфейс корректно отображается при повороте экрана?</w:t>
            </w:r>
          </w:p>
        </w:tc>
        <w:tc>
          <w:tcPr>
            <w:tcW w:w="2126" w:type="dxa"/>
            <w:hideMark/>
          </w:tcPr>
          <w:p w14:paraId="65E953A2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</w:t>
            </w:r>
            <w:proofErr w:type="spellEnd"/>
          </w:p>
        </w:tc>
      </w:tr>
    </w:tbl>
    <w:p w14:paraId="67616804" w14:textId="6EBB6714" w:rsidR="00263157" w:rsidRDefault="00263157" w:rsidP="008B43E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6E6D8B" w14:textId="77777777" w:rsidR="00263157" w:rsidRDefault="002631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E0CDE5D" w14:textId="77777777" w:rsidR="00263157" w:rsidRPr="00263157" w:rsidRDefault="00263157" w:rsidP="008B43E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315C6D6" w14:textId="516A6F1E" w:rsidR="004007FD" w:rsidRPr="00263157" w:rsidRDefault="004007FD" w:rsidP="008B43E9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007FD">
        <w:rPr>
          <w:rFonts w:ascii="Times New Roman" w:hAnsi="Times New Roman" w:cs="Times New Roman"/>
          <w:sz w:val="28"/>
          <w:szCs w:val="28"/>
        </w:rPr>
        <w:t>Чек-лист тестирования - Ввод данных</w:t>
      </w:r>
    </w:p>
    <w:p w14:paraId="65D9E7B4" w14:textId="77777777" w:rsidR="00263157" w:rsidRPr="004007FD" w:rsidRDefault="00263157" w:rsidP="008B43E9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5387"/>
        <w:gridCol w:w="2124"/>
      </w:tblGrid>
      <w:tr w:rsidR="004007FD" w:rsidRPr="004007FD" w14:paraId="1403D75E" w14:textId="77777777" w:rsidTr="00263157">
        <w:tc>
          <w:tcPr>
            <w:tcW w:w="1129" w:type="dxa"/>
            <w:hideMark/>
          </w:tcPr>
          <w:p w14:paraId="6579DB01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№</w:t>
            </w:r>
          </w:p>
        </w:tc>
        <w:tc>
          <w:tcPr>
            <w:tcW w:w="5387" w:type="dxa"/>
            <w:hideMark/>
          </w:tcPr>
          <w:p w14:paraId="0ED39859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Тестовый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сценарий</w:t>
            </w:r>
            <w:proofErr w:type="spellEnd"/>
          </w:p>
        </w:tc>
        <w:tc>
          <w:tcPr>
            <w:tcW w:w="2124" w:type="dxa"/>
            <w:hideMark/>
          </w:tcPr>
          <w:p w14:paraId="66883FC8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Ожидаемый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результат</w:t>
            </w:r>
            <w:proofErr w:type="spellEnd"/>
          </w:p>
        </w:tc>
      </w:tr>
      <w:tr w:rsidR="004007FD" w:rsidRPr="004007FD" w14:paraId="00C0B70B" w14:textId="77777777" w:rsidTr="00263157">
        <w:tc>
          <w:tcPr>
            <w:tcW w:w="1129" w:type="dxa"/>
            <w:hideMark/>
          </w:tcPr>
          <w:p w14:paraId="7269E05A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5387" w:type="dxa"/>
            <w:hideMark/>
          </w:tcPr>
          <w:p w14:paraId="62D0C72B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</w:rPr>
              <w:t>Можно ввести данные в поле «Логин»?</w:t>
            </w:r>
          </w:p>
        </w:tc>
        <w:tc>
          <w:tcPr>
            <w:tcW w:w="2124" w:type="dxa"/>
            <w:hideMark/>
          </w:tcPr>
          <w:p w14:paraId="7E759ACD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</w:t>
            </w:r>
            <w:proofErr w:type="spellEnd"/>
          </w:p>
        </w:tc>
      </w:tr>
      <w:tr w:rsidR="004007FD" w:rsidRPr="004007FD" w14:paraId="6DD0BCFA" w14:textId="77777777" w:rsidTr="00263157">
        <w:tc>
          <w:tcPr>
            <w:tcW w:w="1129" w:type="dxa"/>
            <w:hideMark/>
          </w:tcPr>
          <w:p w14:paraId="7C3ACB2D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387" w:type="dxa"/>
            <w:hideMark/>
          </w:tcPr>
          <w:p w14:paraId="769187AA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</w:rPr>
              <w:t>Можно ввести данные в поле «Пароль»?</w:t>
            </w:r>
          </w:p>
        </w:tc>
        <w:tc>
          <w:tcPr>
            <w:tcW w:w="2124" w:type="dxa"/>
            <w:hideMark/>
          </w:tcPr>
          <w:p w14:paraId="480E75F9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</w:t>
            </w:r>
            <w:proofErr w:type="spellEnd"/>
          </w:p>
        </w:tc>
      </w:tr>
      <w:tr w:rsidR="004007FD" w:rsidRPr="004007FD" w14:paraId="64F1FA7A" w14:textId="77777777" w:rsidTr="00263157">
        <w:tc>
          <w:tcPr>
            <w:tcW w:w="1129" w:type="dxa"/>
            <w:hideMark/>
          </w:tcPr>
          <w:p w14:paraId="7BEEB5C2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5387" w:type="dxa"/>
            <w:hideMark/>
          </w:tcPr>
          <w:p w14:paraId="0FBFC5E5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</w:rPr>
              <w:t>Можно вводить буквы и цифры в логин?</w:t>
            </w:r>
          </w:p>
        </w:tc>
        <w:tc>
          <w:tcPr>
            <w:tcW w:w="2124" w:type="dxa"/>
            <w:hideMark/>
          </w:tcPr>
          <w:p w14:paraId="4B17A3C1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</w:t>
            </w:r>
            <w:proofErr w:type="spellEnd"/>
          </w:p>
        </w:tc>
      </w:tr>
      <w:tr w:rsidR="004007FD" w:rsidRPr="004007FD" w14:paraId="046E3ABA" w14:textId="77777777" w:rsidTr="00263157">
        <w:tc>
          <w:tcPr>
            <w:tcW w:w="1129" w:type="dxa"/>
            <w:hideMark/>
          </w:tcPr>
          <w:p w14:paraId="32231295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5387" w:type="dxa"/>
            <w:hideMark/>
          </w:tcPr>
          <w:p w14:paraId="068CA610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</w:rPr>
              <w:t>Можно вводить спец. символы в логин?</w:t>
            </w:r>
          </w:p>
        </w:tc>
        <w:tc>
          <w:tcPr>
            <w:tcW w:w="2124" w:type="dxa"/>
            <w:hideMark/>
          </w:tcPr>
          <w:p w14:paraId="5CCB75AC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</w:t>
            </w:r>
            <w:proofErr w:type="spellEnd"/>
          </w:p>
        </w:tc>
      </w:tr>
      <w:tr w:rsidR="004007FD" w:rsidRPr="004007FD" w14:paraId="70831A8C" w14:textId="77777777" w:rsidTr="00263157">
        <w:tc>
          <w:tcPr>
            <w:tcW w:w="1129" w:type="dxa"/>
            <w:hideMark/>
          </w:tcPr>
          <w:p w14:paraId="13CFB2FC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5387" w:type="dxa"/>
            <w:hideMark/>
          </w:tcPr>
          <w:p w14:paraId="221236FB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</w:rPr>
              <w:t>Можно вводить любые символы в пароль?</w:t>
            </w:r>
          </w:p>
        </w:tc>
        <w:tc>
          <w:tcPr>
            <w:tcW w:w="2124" w:type="dxa"/>
            <w:hideMark/>
          </w:tcPr>
          <w:p w14:paraId="2FD3EEF6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</w:t>
            </w:r>
            <w:proofErr w:type="spellEnd"/>
          </w:p>
        </w:tc>
      </w:tr>
      <w:tr w:rsidR="004007FD" w:rsidRPr="004007FD" w14:paraId="779458D8" w14:textId="77777777" w:rsidTr="00263157">
        <w:tc>
          <w:tcPr>
            <w:tcW w:w="1129" w:type="dxa"/>
            <w:hideMark/>
          </w:tcPr>
          <w:p w14:paraId="709E5C20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5387" w:type="dxa"/>
            <w:hideMark/>
          </w:tcPr>
          <w:p w14:paraId="06412DCA" w14:textId="77777777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Ограничена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ли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длина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полей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2124" w:type="dxa"/>
            <w:hideMark/>
          </w:tcPr>
          <w:p w14:paraId="0D866318" w14:textId="30EA4C7E" w:rsidR="004007FD" w:rsidRPr="004007FD" w:rsidRDefault="004007FD" w:rsidP="008B43E9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</w:t>
            </w:r>
            <w:proofErr w:type="spellEnd"/>
          </w:p>
        </w:tc>
      </w:tr>
    </w:tbl>
    <w:p w14:paraId="32A08656" w14:textId="77777777" w:rsidR="00263157" w:rsidRPr="00263157" w:rsidRDefault="00263157" w:rsidP="008B43E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1216177" w14:textId="115630F3" w:rsidR="004007FD" w:rsidRPr="00263157" w:rsidRDefault="004007FD" w:rsidP="00263157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007FD">
        <w:rPr>
          <w:rFonts w:ascii="Times New Roman" w:hAnsi="Times New Roman" w:cs="Times New Roman"/>
          <w:sz w:val="28"/>
          <w:szCs w:val="28"/>
        </w:rPr>
        <w:t>Чек-лист тестирования - Обработка ошибок</w:t>
      </w:r>
    </w:p>
    <w:p w14:paraId="33C1152D" w14:textId="77777777" w:rsidR="00263157" w:rsidRPr="004007FD" w:rsidRDefault="00263157" w:rsidP="008B43E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4111"/>
        <w:gridCol w:w="3400"/>
      </w:tblGrid>
      <w:tr w:rsidR="004007FD" w:rsidRPr="004007FD" w14:paraId="0FB0BA89" w14:textId="77777777" w:rsidTr="00263157">
        <w:tc>
          <w:tcPr>
            <w:tcW w:w="1129" w:type="dxa"/>
            <w:hideMark/>
          </w:tcPr>
          <w:p w14:paraId="48A4C39C" w14:textId="77777777" w:rsidR="004007FD" w:rsidRPr="004007FD" w:rsidRDefault="004007FD" w:rsidP="0026315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№</w:t>
            </w:r>
          </w:p>
        </w:tc>
        <w:tc>
          <w:tcPr>
            <w:tcW w:w="4111" w:type="dxa"/>
            <w:hideMark/>
          </w:tcPr>
          <w:p w14:paraId="73F1060B" w14:textId="77777777" w:rsidR="004007FD" w:rsidRPr="004007FD" w:rsidRDefault="004007FD" w:rsidP="0026315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Тестовый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сценарий</w:t>
            </w:r>
            <w:proofErr w:type="spellEnd"/>
          </w:p>
        </w:tc>
        <w:tc>
          <w:tcPr>
            <w:tcW w:w="3400" w:type="dxa"/>
            <w:hideMark/>
          </w:tcPr>
          <w:p w14:paraId="0081D40E" w14:textId="77777777" w:rsidR="004007FD" w:rsidRPr="004007FD" w:rsidRDefault="004007FD" w:rsidP="0026315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Ожидаемый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результат</w:t>
            </w:r>
            <w:proofErr w:type="spellEnd"/>
          </w:p>
        </w:tc>
      </w:tr>
      <w:tr w:rsidR="004007FD" w:rsidRPr="004007FD" w14:paraId="7019AC07" w14:textId="77777777" w:rsidTr="00263157">
        <w:tc>
          <w:tcPr>
            <w:tcW w:w="1129" w:type="dxa"/>
            <w:hideMark/>
          </w:tcPr>
          <w:p w14:paraId="09F0DC03" w14:textId="77777777" w:rsidR="004007FD" w:rsidRPr="004007FD" w:rsidRDefault="004007FD" w:rsidP="0026315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4111" w:type="dxa"/>
            <w:hideMark/>
          </w:tcPr>
          <w:p w14:paraId="78350D94" w14:textId="77777777" w:rsidR="004007FD" w:rsidRPr="004007FD" w:rsidRDefault="004007FD" w:rsidP="0026315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</w:rPr>
              <w:t>Нажатие «Войти» при пустых полях</w:t>
            </w:r>
          </w:p>
        </w:tc>
        <w:tc>
          <w:tcPr>
            <w:tcW w:w="3400" w:type="dxa"/>
            <w:hideMark/>
          </w:tcPr>
          <w:p w14:paraId="2656EEF3" w14:textId="77777777" w:rsidR="004007FD" w:rsidRPr="004007FD" w:rsidRDefault="004007FD" w:rsidP="0026315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Ошибка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«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Заполните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все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поля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!»</w:t>
            </w:r>
            <w:proofErr w:type="gramEnd"/>
          </w:p>
        </w:tc>
      </w:tr>
      <w:tr w:rsidR="004007FD" w:rsidRPr="004007FD" w14:paraId="2065FD9A" w14:textId="77777777" w:rsidTr="00263157">
        <w:tc>
          <w:tcPr>
            <w:tcW w:w="1129" w:type="dxa"/>
            <w:hideMark/>
          </w:tcPr>
          <w:p w14:paraId="23E97AE3" w14:textId="77777777" w:rsidR="004007FD" w:rsidRPr="004007FD" w:rsidRDefault="004007FD" w:rsidP="0026315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111" w:type="dxa"/>
            <w:hideMark/>
          </w:tcPr>
          <w:p w14:paraId="4F1C1122" w14:textId="77777777" w:rsidR="004007FD" w:rsidRPr="004007FD" w:rsidRDefault="004007FD" w:rsidP="0026315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Пустой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логин</w:t>
            </w:r>
            <w:proofErr w:type="spellEnd"/>
          </w:p>
        </w:tc>
        <w:tc>
          <w:tcPr>
            <w:tcW w:w="3400" w:type="dxa"/>
            <w:hideMark/>
          </w:tcPr>
          <w:p w14:paraId="02CA27D0" w14:textId="77777777" w:rsidR="004007FD" w:rsidRPr="004007FD" w:rsidRDefault="004007FD" w:rsidP="0026315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Ошибка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«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Введите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логин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</w:tr>
      <w:tr w:rsidR="004007FD" w:rsidRPr="004007FD" w14:paraId="4A11DC0B" w14:textId="77777777" w:rsidTr="00263157">
        <w:tc>
          <w:tcPr>
            <w:tcW w:w="1129" w:type="dxa"/>
            <w:hideMark/>
          </w:tcPr>
          <w:p w14:paraId="03BEC8C7" w14:textId="77777777" w:rsidR="004007FD" w:rsidRPr="004007FD" w:rsidRDefault="004007FD" w:rsidP="0026315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4111" w:type="dxa"/>
            <w:hideMark/>
          </w:tcPr>
          <w:p w14:paraId="49293DE1" w14:textId="77777777" w:rsidR="004007FD" w:rsidRPr="004007FD" w:rsidRDefault="004007FD" w:rsidP="0026315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Пустой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пароль</w:t>
            </w:r>
            <w:proofErr w:type="spellEnd"/>
          </w:p>
        </w:tc>
        <w:tc>
          <w:tcPr>
            <w:tcW w:w="3400" w:type="dxa"/>
            <w:hideMark/>
          </w:tcPr>
          <w:p w14:paraId="4E37B46F" w14:textId="77777777" w:rsidR="004007FD" w:rsidRPr="004007FD" w:rsidRDefault="004007FD" w:rsidP="0026315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Ошибка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– «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Введите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пароль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»</w:t>
            </w:r>
          </w:p>
        </w:tc>
      </w:tr>
      <w:tr w:rsidR="004007FD" w:rsidRPr="004007FD" w14:paraId="67CEF1B1" w14:textId="77777777" w:rsidTr="00263157">
        <w:tc>
          <w:tcPr>
            <w:tcW w:w="1129" w:type="dxa"/>
            <w:hideMark/>
          </w:tcPr>
          <w:p w14:paraId="2A33640B" w14:textId="77777777" w:rsidR="004007FD" w:rsidRPr="004007FD" w:rsidRDefault="004007FD" w:rsidP="0026315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4111" w:type="dxa"/>
            <w:hideMark/>
          </w:tcPr>
          <w:p w14:paraId="1091CFDE" w14:textId="77777777" w:rsidR="004007FD" w:rsidRPr="004007FD" w:rsidRDefault="004007FD" w:rsidP="0026315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Неверные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данные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логин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пароль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400" w:type="dxa"/>
            <w:hideMark/>
          </w:tcPr>
          <w:p w14:paraId="44E03145" w14:textId="77777777" w:rsidR="004007FD" w:rsidRPr="004007FD" w:rsidRDefault="004007FD" w:rsidP="0026315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</w:rPr>
              <w:t>Ошибка – «Неверный логин или пароль»</w:t>
            </w:r>
          </w:p>
        </w:tc>
      </w:tr>
      <w:tr w:rsidR="004007FD" w:rsidRPr="004007FD" w14:paraId="6110CFF5" w14:textId="77777777" w:rsidTr="00263157">
        <w:tc>
          <w:tcPr>
            <w:tcW w:w="1129" w:type="dxa"/>
            <w:hideMark/>
          </w:tcPr>
          <w:p w14:paraId="091AF409" w14:textId="77777777" w:rsidR="004007FD" w:rsidRPr="004007FD" w:rsidRDefault="004007FD" w:rsidP="0026315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4111" w:type="dxa"/>
            <w:hideMark/>
          </w:tcPr>
          <w:p w14:paraId="6A10C3DA" w14:textId="77777777" w:rsidR="004007FD" w:rsidRPr="004007FD" w:rsidRDefault="004007FD" w:rsidP="0026315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Корректные</w:t>
            </w:r>
            <w:proofErr w:type="spellEnd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007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данные</w:t>
            </w:r>
            <w:proofErr w:type="spellEnd"/>
          </w:p>
        </w:tc>
        <w:tc>
          <w:tcPr>
            <w:tcW w:w="3400" w:type="dxa"/>
            <w:hideMark/>
          </w:tcPr>
          <w:p w14:paraId="20366015" w14:textId="77777777" w:rsidR="004007FD" w:rsidRPr="004007FD" w:rsidRDefault="004007FD" w:rsidP="00263157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007FD">
              <w:rPr>
                <w:rFonts w:ascii="Times New Roman" w:hAnsi="Times New Roman" w:cs="Times New Roman"/>
                <w:sz w:val="28"/>
                <w:szCs w:val="28"/>
              </w:rPr>
              <w:t>Успешный вход, переход в меню</w:t>
            </w:r>
          </w:p>
        </w:tc>
      </w:tr>
    </w:tbl>
    <w:p w14:paraId="4B323214" w14:textId="08B108DB" w:rsidR="004007FD" w:rsidRPr="00BF0778" w:rsidRDefault="004007FD" w:rsidP="0026315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007FD" w:rsidRPr="00BF07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025C2"/>
    <w:multiLevelType w:val="hybridMultilevel"/>
    <w:tmpl w:val="7BA60E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4D661879"/>
    <w:multiLevelType w:val="hybridMultilevel"/>
    <w:tmpl w:val="273ED6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7189141">
    <w:abstractNumId w:val="0"/>
  </w:num>
  <w:num w:numId="2" w16cid:durableId="507452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64C"/>
    <w:rsid w:val="00263157"/>
    <w:rsid w:val="003F164C"/>
    <w:rsid w:val="004007FD"/>
    <w:rsid w:val="006E3294"/>
    <w:rsid w:val="008B43E9"/>
    <w:rsid w:val="00BF0778"/>
    <w:rsid w:val="00CC3B45"/>
    <w:rsid w:val="00D1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2367C"/>
  <w15:chartTrackingRefBased/>
  <w15:docId w15:val="{36061AF1-414C-4B2A-A4EF-212808D8C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1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1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1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1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16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16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1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1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1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1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1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1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1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1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1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1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16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1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16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164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4007F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dandelvan sswth</dc:creator>
  <cp:keywords/>
  <dc:description/>
  <cp:lastModifiedBy>dandelvan sswth</cp:lastModifiedBy>
  <cp:revision>2</cp:revision>
  <dcterms:created xsi:type="dcterms:W3CDTF">2026-04-08T19:38:00Z</dcterms:created>
  <dcterms:modified xsi:type="dcterms:W3CDTF">2026-04-08T20:17:00Z</dcterms:modified>
</cp:coreProperties>
</file>