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12" w:rsidRDefault="00716212" w:rsidP="00716212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>Background:</w:t>
      </w:r>
    </w:p>
    <w:p w:rsidR="00716212" w:rsidRDefault="00716212" w:rsidP="00716212">
      <w:pPr>
        <w:spacing w:line="480" w:lineRule="auto"/>
        <w:rPr>
          <w:szCs w:val="24"/>
        </w:rPr>
      </w:pPr>
      <w:r>
        <w:rPr>
          <w:szCs w:val="24"/>
        </w:rPr>
        <w:t xml:space="preserve">In order to study the interactive effects of burn severity in two wildfire events </w:t>
      </w:r>
      <w:r w:rsidR="000559AF">
        <w:rPr>
          <w:szCs w:val="24"/>
        </w:rPr>
        <w:t xml:space="preserve">(Storrie Fire and Chips Fire) </w:t>
      </w:r>
      <w:r>
        <w:rPr>
          <w:szCs w:val="24"/>
        </w:rPr>
        <w:t>on species composition, we surveyed the mid-story across a gradient of severity combinations in a short-interval reburn area in northern California.   Using these data, we asked the following questions: 1) were there compositional shifts in the mid-story across severity combinations?  2) did certain species drive these changes?  3) are particular severity combinations</w:t>
      </w:r>
      <w:r w:rsidRPr="004428FE">
        <w:rPr>
          <w:szCs w:val="24"/>
        </w:rPr>
        <w:t xml:space="preserve"> </w:t>
      </w:r>
      <w:r>
        <w:rPr>
          <w:szCs w:val="24"/>
        </w:rPr>
        <w:t>selecting for certain fire-adaptive traits?  We hypothesized that differences in species’ regeneration strategies would</w:t>
      </w:r>
      <w:r w:rsidRPr="00E17CCA">
        <w:rPr>
          <w:szCs w:val="24"/>
        </w:rPr>
        <w:t xml:space="preserve"> i</w:t>
      </w:r>
      <w:r>
        <w:rPr>
          <w:szCs w:val="24"/>
        </w:rPr>
        <w:t xml:space="preserve">nfluence species assemblages following </w:t>
      </w:r>
      <w:r w:rsidRPr="00E17CCA">
        <w:rPr>
          <w:szCs w:val="24"/>
        </w:rPr>
        <w:t>short-interval reburn</w:t>
      </w:r>
      <w:r>
        <w:rPr>
          <w:szCs w:val="24"/>
        </w:rPr>
        <w:t xml:space="preserve"> along a gradient of burn severities</w:t>
      </w:r>
      <w:r w:rsidRPr="00E17CCA">
        <w:rPr>
          <w:szCs w:val="24"/>
        </w:rPr>
        <w:t>.</w:t>
      </w:r>
    </w:p>
    <w:p w:rsidR="00716212" w:rsidRDefault="001B5359" w:rsidP="00716212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>Study design</w:t>
      </w:r>
      <w:r w:rsidR="00716212" w:rsidRPr="00716212">
        <w:rPr>
          <w:rStyle w:val="SubtleEmphasis"/>
          <w:b/>
          <w:i w:val="0"/>
        </w:rPr>
        <w:t>:</w:t>
      </w:r>
    </w:p>
    <w:p w:rsidR="001B5359" w:rsidRPr="001B5359" w:rsidRDefault="001B5359" w:rsidP="00716212">
      <w:pPr>
        <w:rPr>
          <w:rStyle w:val="SubtleEmphasis"/>
          <w:i w:val="0"/>
        </w:rPr>
      </w:pPr>
      <w:r w:rsidRPr="001B5359">
        <w:rPr>
          <w:rStyle w:val="SubtleEmphasis"/>
          <w:i w:val="0"/>
        </w:rPr>
        <w:t xml:space="preserve">91 plots </w:t>
      </w:r>
      <w:r>
        <w:rPr>
          <w:rStyle w:val="SubtleEmphasis"/>
          <w:i w:val="0"/>
        </w:rPr>
        <w:t>in</w:t>
      </w:r>
      <w:r w:rsidRPr="001B5359">
        <w:rPr>
          <w:rStyle w:val="SubtleEmphasis"/>
          <w:i w:val="0"/>
        </w:rPr>
        <w:t xml:space="preserve"> 16 burn severity category combinations</w:t>
      </w:r>
      <w:r>
        <w:rPr>
          <w:rStyle w:val="SubtleEmphasis"/>
          <w:i w:val="0"/>
        </w:rPr>
        <w:t>: unburned/unburned, low/moderate, high/high, etc.</w:t>
      </w:r>
      <w:r w:rsidR="00CE7A05">
        <w:rPr>
          <w:rStyle w:val="SubtleEmphasis"/>
          <w:i w:val="0"/>
        </w:rPr>
        <w:t xml:space="preserve"> Generally 6 plots in each combination</w:t>
      </w:r>
      <w:r w:rsidR="00C01E03">
        <w:rPr>
          <w:rStyle w:val="SubtleEmphasis"/>
          <w:i w:val="0"/>
        </w:rPr>
        <w:t xml:space="preserve"> (some plots were eliminated due to </w:t>
      </w:r>
      <w:r w:rsidR="00F71692">
        <w:rPr>
          <w:rStyle w:val="SubtleEmphasis"/>
          <w:i w:val="0"/>
        </w:rPr>
        <w:t>lack of</w:t>
      </w:r>
      <w:r w:rsidR="00C01E03">
        <w:rPr>
          <w:rStyle w:val="SubtleEmphasis"/>
          <w:i w:val="0"/>
        </w:rPr>
        <w:t xml:space="preserve"> common species)</w:t>
      </w:r>
    </w:p>
    <w:p w:rsidR="00716212" w:rsidRDefault="00716212" w:rsidP="00716212">
      <w:pPr>
        <w:rPr>
          <w:rStyle w:val="SubtleEmphasis"/>
          <w:i w:val="0"/>
        </w:rPr>
      </w:pPr>
      <w:r w:rsidRPr="00716212">
        <w:rPr>
          <w:rStyle w:val="SubtleEmphasis"/>
        </w:rPr>
        <w:t>Predictor</w:t>
      </w:r>
      <w:r w:rsidR="001B5359">
        <w:rPr>
          <w:rStyle w:val="SubtleEmphasis"/>
        </w:rPr>
        <w:t xml:space="preserve"> variable</w:t>
      </w:r>
      <w:r w:rsidRPr="00716212">
        <w:rPr>
          <w:rStyle w:val="SubtleEmphasis"/>
        </w:rPr>
        <w:t>s</w:t>
      </w:r>
      <w:r>
        <w:rPr>
          <w:rStyle w:val="SubtleEmphasis"/>
          <w:i w:val="0"/>
        </w:rPr>
        <w:t>:</w:t>
      </w:r>
    </w:p>
    <w:p w:rsid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Chips Fire burn severity (RdNBR) – continuous</w:t>
      </w:r>
    </w:p>
    <w:p w:rsid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Storrie Fire burn severity (RdNBR) – continuous</w:t>
      </w:r>
    </w:p>
    <w:p w:rsid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Combined burn severity – categorical </w:t>
      </w:r>
      <w:r w:rsidR="00316E10">
        <w:rPr>
          <w:rStyle w:val="SubtleEmphasis"/>
          <w:i w:val="0"/>
        </w:rPr>
        <w:t>(low/low, moderate/high, etc.</w:t>
      </w:r>
      <w:r>
        <w:rPr>
          <w:rStyle w:val="SubtleEmphasis"/>
          <w:i w:val="0"/>
        </w:rPr>
        <w:t>)</w:t>
      </w:r>
    </w:p>
    <w:p w:rsid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>Other environmental:</w:t>
      </w:r>
    </w:p>
    <w:p w:rsidR="00716212" w:rsidRDefault="00716212" w:rsidP="00716212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Elevation</w:t>
      </w:r>
    </w:p>
    <w:p w:rsid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Aspect </w:t>
      </w:r>
    </w:p>
    <w:p w:rsidR="00716212" w:rsidRP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Slope</w:t>
      </w:r>
    </w:p>
    <w:p w:rsidR="00716212" w:rsidRDefault="00716212" w:rsidP="00716212">
      <w:pPr>
        <w:rPr>
          <w:rStyle w:val="SubtleEmphasis"/>
          <w:i w:val="0"/>
        </w:rPr>
      </w:pPr>
      <w:r w:rsidRPr="00716212">
        <w:rPr>
          <w:rStyle w:val="SubtleEmphasis"/>
        </w:rPr>
        <w:t>Response</w:t>
      </w:r>
      <w:r w:rsidR="001B5359">
        <w:rPr>
          <w:rStyle w:val="SubtleEmphasis"/>
        </w:rPr>
        <w:t xml:space="preserve"> variables</w:t>
      </w:r>
      <w:r>
        <w:rPr>
          <w:rStyle w:val="SubtleEmphasis"/>
          <w:i w:val="0"/>
        </w:rPr>
        <w:t>:</w:t>
      </w:r>
      <w:r>
        <w:rPr>
          <w:rStyle w:val="SubtleEmphasis"/>
          <w:i w:val="0"/>
        </w:rPr>
        <w:tab/>
      </w:r>
    </w:p>
    <w:p w:rsidR="00716212" w:rsidRDefault="00716212" w:rsidP="007162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Matrix of relative percent cover of common mid-story species (shrubs and seedlings/saplings)</w:t>
      </w:r>
    </w:p>
    <w:p w:rsidR="00716212" w:rsidRPr="000559AF" w:rsidRDefault="00716212" w:rsidP="000559AF">
      <w:pPr>
        <w:pStyle w:val="Heading1"/>
        <w:rPr>
          <w:rStyle w:val="SubtleEmphasis"/>
          <w:i w:val="0"/>
        </w:rPr>
      </w:pPr>
      <w:r w:rsidRPr="000559AF">
        <w:rPr>
          <w:rStyle w:val="SubtleEmphasis"/>
          <w:i w:val="0"/>
        </w:rPr>
        <w:t>Data analysis</w:t>
      </w:r>
      <w:r w:rsidR="000559AF">
        <w:rPr>
          <w:rStyle w:val="SubtleEmphasis"/>
          <w:i w:val="0"/>
        </w:rPr>
        <w:t>:</w:t>
      </w:r>
    </w:p>
    <w:p w:rsidR="00716212" w:rsidRPr="00716212" w:rsidRDefault="00716212" w:rsidP="00716212">
      <w:pPr>
        <w:spacing w:line="240" w:lineRule="auto"/>
        <w:rPr>
          <w:rStyle w:val="Strong"/>
          <w:b w:val="0"/>
        </w:rPr>
      </w:pPr>
      <w:r>
        <w:rPr>
          <w:rStyle w:val="Strong"/>
        </w:rPr>
        <w:tab/>
      </w:r>
      <w:r w:rsidRPr="00716212">
        <w:rPr>
          <w:rStyle w:val="Strong"/>
          <w:b w:val="0"/>
        </w:rPr>
        <w:t xml:space="preserve">Indicator species analysis </w:t>
      </w:r>
      <w:r w:rsidRPr="00716212">
        <w:rPr>
          <w:rStyle w:val="Strong"/>
          <w:b w:val="0"/>
        </w:rPr>
        <w:fldChar w:fldCharType="begin"/>
      </w:r>
      <w:r w:rsidRPr="00716212">
        <w:rPr>
          <w:rStyle w:val="Strong"/>
          <w:b w:val="0"/>
        </w:rPr>
        <w:instrText xml:space="preserve"> ADDIN EN.CITE &lt;EndNote&gt;&lt;Cite&gt;&lt;Author&gt;Dufrêne&lt;/Author&gt;&lt;Year&gt;1997&lt;/Year&gt;&lt;IDText&gt;Species assemblages and indicator species: the need for a flexible asymmetrical approach&lt;/IDText&gt;&lt;DisplayText&gt;(Dufrêne and Legendre 1997)&lt;/DisplayText&gt;&lt;record&gt;&lt;isbn&gt;1557-7015&lt;/isbn&gt;&lt;titles&gt;&lt;title&gt;Species assemblages and indicator species: the need for a flexible asymmetrical approach&lt;/title&gt;&lt;secondary-title&gt;Ecological monographs&lt;/secondary-title&gt;&lt;/titles&gt;&lt;pages&gt;345-366&lt;/pages&gt;&lt;number&gt;3&lt;/number&gt;&lt;contributors&gt;&lt;authors&gt;&lt;author&gt;Dufrêne, Marc&lt;/author&gt;&lt;author&gt;Legendre, Pierre&lt;/author&gt;&lt;/authors&gt;&lt;/contributors&gt;&lt;added-date format="utc"&gt;1523576491&lt;/added-date&gt;&lt;ref-type name="Journal Article"&gt;17&lt;/ref-type&gt;&lt;dates&gt;&lt;year&gt;1997&lt;/year&gt;&lt;/dates&gt;&lt;rec-number&gt;477&lt;/rec-number&gt;&lt;last-updated-date format="utc"&gt;1523576491&lt;/last-updated-date&gt;&lt;volume&gt;67&lt;/volume&gt;&lt;/record&gt;&lt;/Cite&gt;&lt;/EndNote&gt;</w:instrText>
      </w:r>
      <w:r w:rsidRPr="00716212">
        <w:rPr>
          <w:rStyle w:val="Strong"/>
          <w:b w:val="0"/>
        </w:rPr>
        <w:fldChar w:fldCharType="separate"/>
      </w:r>
      <w:r w:rsidRPr="00716212">
        <w:rPr>
          <w:rStyle w:val="Strong"/>
          <w:b w:val="0"/>
          <w:noProof/>
        </w:rPr>
        <w:t>(Dufrêne and Legendre 1997)</w:t>
      </w:r>
      <w:r w:rsidRPr="00716212">
        <w:rPr>
          <w:rStyle w:val="Strong"/>
          <w:b w:val="0"/>
        </w:rPr>
        <w:fldChar w:fldCharType="end"/>
      </w:r>
      <w:r w:rsidRPr="00716212">
        <w:rPr>
          <w:rStyle w:val="Strong"/>
          <w:b w:val="0"/>
        </w:rPr>
        <w:t xml:space="preserve"> </w:t>
      </w:r>
    </w:p>
    <w:p w:rsidR="00716212" w:rsidRPr="00716212" w:rsidRDefault="00716212" w:rsidP="00716212">
      <w:pPr>
        <w:spacing w:line="240" w:lineRule="auto"/>
        <w:rPr>
          <w:rStyle w:val="Strong"/>
          <w:b w:val="0"/>
        </w:rPr>
      </w:pPr>
      <w:r w:rsidRPr="00716212">
        <w:rPr>
          <w:rStyle w:val="Strong"/>
          <w:b w:val="0"/>
        </w:rPr>
        <w:lastRenderedPageBreak/>
        <w:tab/>
        <w:t>NMDS ordination</w:t>
      </w:r>
    </w:p>
    <w:p w:rsidR="00716212" w:rsidRPr="00716212" w:rsidRDefault="00716212" w:rsidP="00716212">
      <w:pPr>
        <w:spacing w:line="240" w:lineRule="auto"/>
        <w:rPr>
          <w:rStyle w:val="Strong"/>
          <w:b w:val="0"/>
        </w:rPr>
      </w:pPr>
      <w:r w:rsidRPr="00716212">
        <w:rPr>
          <w:rStyle w:val="Strong"/>
          <w:b w:val="0"/>
        </w:rPr>
        <w:tab/>
      </w:r>
      <w:r w:rsidRPr="00716212">
        <w:rPr>
          <w:rStyle w:val="Strong"/>
          <w:b w:val="0"/>
        </w:rPr>
        <w:tab/>
        <w:t xml:space="preserve">Vectors of predictor variables added using </w:t>
      </w:r>
      <w:proofErr w:type="spellStart"/>
      <w:r w:rsidRPr="00716212">
        <w:rPr>
          <w:rStyle w:val="Strong"/>
          <w:b w:val="0"/>
        </w:rPr>
        <w:t>envfit</w:t>
      </w:r>
      <w:proofErr w:type="spellEnd"/>
      <w:r w:rsidRPr="00716212">
        <w:rPr>
          <w:rStyle w:val="Strong"/>
          <w:b w:val="0"/>
        </w:rPr>
        <w:t xml:space="preserve"> in R</w:t>
      </w:r>
    </w:p>
    <w:p w:rsidR="00716212" w:rsidRPr="00716212" w:rsidRDefault="00716212" w:rsidP="00716212">
      <w:pPr>
        <w:spacing w:line="240" w:lineRule="auto"/>
        <w:rPr>
          <w:rStyle w:val="Strong"/>
          <w:b w:val="0"/>
        </w:rPr>
      </w:pPr>
      <w:r w:rsidRPr="00716212">
        <w:rPr>
          <w:rStyle w:val="Strong"/>
          <w:b w:val="0"/>
        </w:rPr>
        <w:tab/>
      </w:r>
      <w:r w:rsidRPr="00716212">
        <w:rPr>
          <w:rStyle w:val="Strong"/>
          <w:b w:val="0"/>
        </w:rPr>
        <w:tab/>
      </w:r>
      <w:r w:rsidRPr="00716212">
        <w:rPr>
          <w:rStyle w:val="Strong"/>
          <w:b w:val="0"/>
        </w:rPr>
        <w:tab/>
      </w:r>
      <w:r w:rsidRPr="00716212">
        <w:rPr>
          <w:rStyle w:val="Strong"/>
          <w:b w:val="0"/>
          <w:color w:val="FF0000"/>
        </w:rPr>
        <w:t xml:space="preserve">How to extract effect size of each fire?  </w:t>
      </w:r>
    </w:p>
    <w:p w:rsidR="00716212" w:rsidRPr="00716212" w:rsidRDefault="00716212" w:rsidP="00716212">
      <w:pPr>
        <w:spacing w:line="240" w:lineRule="auto"/>
        <w:rPr>
          <w:rStyle w:val="Strong"/>
          <w:b w:val="0"/>
        </w:rPr>
      </w:pPr>
      <w:r w:rsidRPr="00716212">
        <w:rPr>
          <w:rStyle w:val="Strong"/>
          <w:b w:val="0"/>
        </w:rPr>
        <w:tab/>
        <w:t xml:space="preserve">PERMANOVA of effect of continuous fire severity </w:t>
      </w:r>
      <w:proofErr w:type="spellStart"/>
      <w:r w:rsidRPr="00716212">
        <w:rPr>
          <w:rStyle w:val="Strong"/>
          <w:b w:val="0"/>
        </w:rPr>
        <w:t>indice</w:t>
      </w:r>
      <w:proofErr w:type="spellEnd"/>
      <w:r w:rsidRPr="00716212">
        <w:rPr>
          <w:rStyle w:val="Strong"/>
          <w:b w:val="0"/>
        </w:rPr>
        <w:t xml:space="preserve"> (RdNBR) for each fire on species composition</w:t>
      </w:r>
    </w:p>
    <w:p w:rsidR="00716212" w:rsidRPr="00716212" w:rsidRDefault="00716212" w:rsidP="00716212">
      <w:pPr>
        <w:spacing w:line="240" w:lineRule="auto"/>
        <w:rPr>
          <w:rStyle w:val="Strong"/>
          <w:b w:val="0"/>
          <w:color w:val="FF0000"/>
        </w:rPr>
      </w:pPr>
      <w:r w:rsidRPr="00716212">
        <w:rPr>
          <w:rStyle w:val="Strong"/>
          <w:b w:val="0"/>
        </w:rPr>
        <w:tab/>
      </w:r>
      <w:r w:rsidRPr="00716212">
        <w:rPr>
          <w:rStyle w:val="Strong"/>
          <w:b w:val="0"/>
        </w:rPr>
        <w:tab/>
      </w:r>
      <w:r w:rsidRPr="00716212">
        <w:rPr>
          <w:rStyle w:val="Strong"/>
          <w:b w:val="0"/>
          <w:color w:val="FF0000"/>
        </w:rPr>
        <w:t xml:space="preserve">How to analyze </w:t>
      </w:r>
      <w:r w:rsidRPr="00716212">
        <w:rPr>
          <w:rStyle w:val="Strong"/>
          <w:b w:val="0"/>
          <w:color w:val="FF0000"/>
          <w:u w:val="single"/>
        </w:rPr>
        <w:t>interaction</w:t>
      </w:r>
      <w:r w:rsidRPr="00716212">
        <w:rPr>
          <w:rStyle w:val="Strong"/>
          <w:b w:val="0"/>
          <w:color w:val="FF0000"/>
        </w:rPr>
        <w:t xml:space="preserve"> of two fires?  </w:t>
      </w:r>
    </w:p>
    <w:p w:rsidR="00716212" w:rsidRPr="00D017E0" w:rsidRDefault="00716212" w:rsidP="00716212">
      <w:pPr>
        <w:spacing w:line="240" w:lineRule="auto"/>
        <w:rPr>
          <w:rStyle w:val="Strong"/>
          <w:b w:val="0"/>
        </w:rPr>
      </w:pPr>
      <w:r w:rsidRPr="00716212">
        <w:rPr>
          <w:rStyle w:val="Strong"/>
          <w:b w:val="0"/>
        </w:rPr>
        <w:t>Other options:  Pearson’s R correlation of NMS scores with predic</w:t>
      </w:r>
      <w:r w:rsidRPr="00D017E0">
        <w:rPr>
          <w:rStyle w:val="Strong"/>
          <w:b w:val="0"/>
        </w:rPr>
        <w:t>tor variables</w:t>
      </w:r>
    </w:p>
    <w:p w:rsidR="00716212" w:rsidRPr="00D017E0" w:rsidRDefault="00716212" w:rsidP="00716212">
      <w:pPr>
        <w:spacing w:line="240" w:lineRule="auto"/>
        <w:rPr>
          <w:rStyle w:val="Strong"/>
          <w:b w:val="0"/>
        </w:rPr>
      </w:pPr>
      <w:r w:rsidRPr="00D017E0">
        <w:rPr>
          <w:rStyle w:val="Strong"/>
          <w:b w:val="0"/>
        </w:rPr>
        <w:tab/>
      </w:r>
      <w:r w:rsidRPr="00D017E0">
        <w:rPr>
          <w:rStyle w:val="Strong"/>
          <w:b w:val="0"/>
        </w:rPr>
        <w:tab/>
        <w:t>Joint plot</w:t>
      </w:r>
    </w:p>
    <w:p w:rsidR="00316E10" w:rsidRDefault="00316E10" w:rsidP="00316E10">
      <w:pPr>
        <w:spacing w:line="276" w:lineRule="auto"/>
        <w:rPr>
          <w:rStyle w:val="Strong"/>
        </w:rPr>
      </w:pPr>
      <w:r>
        <w:rPr>
          <w:rStyle w:val="Strong"/>
        </w:rPr>
        <w:t>Code:</w:t>
      </w:r>
    </w:p>
    <w:p w:rsidR="00316E10" w:rsidRDefault="00316E10" w:rsidP="00316E10">
      <w:pPr>
        <w:spacing w:line="276" w:lineRule="auto"/>
        <w:rPr>
          <w:rStyle w:val="Strong"/>
        </w:rPr>
      </w:pPr>
      <w:r>
        <w:rPr>
          <w:rStyle w:val="Strong"/>
        </w:rPr>
        <w:t>#</w:t>
      </w:r>
      <w:r w:rsidRPr="00316E10">
        <w:rPr>
          <w:rStyle w:val="Strong"/>
          <w:b w:val="0"/>
        </w:rPr>
        <w:t>necessary packages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library(</w:t>
      </w:r>
      <w:proofErr w:type="spellStart"/>
      <w:r w:rsidRPr="00316E10">
        <w:rPr>
          <w:rStyle w:val="Strong"/>
          <w:b w:val="0"/>
        </w:rPr>
        <w:t>tidyverse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library(vegan)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library(</w:t>
      </w:r>
      <w:proofErr w:type="spellStart"/>
      <w:r w:rsidRPr="00316E10">
        <w:rPr>
          <w:rStyle w:val="Strong"/>
          <w:b w:val="0"/>
        </w:rPr>
        <w:t>indicspecies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library(</w:t>
      </w:r>
      <w:proofErr w:type="spellStart"/>
      <w:r w:rsidRPr="00316E10">
        <w:rPr>
          <w:rStyle w:val="Strong"/>
          <w:b w:val="0"/>
        </w:rPr>
        <w:t>labdsv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#data frame of response variables (all common species Relative cover values) = coverRel.csv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cover2 &lt;- </w:t>
      </w:r>
      <w:proofErr w:type="spellStart"/>
      <w:r w:rsidRPr="00316E10">
        <w:rPr>
          <w:rStyle w:val="Strong"/>
          <w:b w:val="0"/>
        </w:rPr>
        <w:t>read.table</w:t>
      </w:r>
      <w:proofErr w:type="spellEnd"/>
      <w:r w:rsidRPr="00316E10">
        <w:rPr>
          <w:rStyle w:val="Strong"/>
          <w:b w:val="0"/>
        </w:rPr>
        <w:t>(</w:t>
      </w:r>
      <w:proofErr w:type="spellStart"/>
      <w:r w:rsidRPr="00316E10">
        <w:rPr>
          <w:rStyle w:val="Strong"/>
          <w:b w:val="0"/>
        </w:rPr>
        <w:t>file.choose</w:t>
      </w:r>
      <w:proofErr w:type="spellEnd"/>
      <w:r w:rsidRPr="00316E10">
        <w:rPr>
          <w:rStyle w:val="Strong"/>
          <w:b w:val="0"/>
        </w:rPr>
        <w:t>(), T)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 </w:t>
      </w:r>
      <w:proofErr w:type="spellStart"/>
      <w:r w:rsidRPr="00316E10">
        <w:rPr>
          <w:rStyle w:val="Strong"/>
          <w:b w:val="0"/>
        </w:rPr>
        <w:t>dataframe</w:t>
      </w:r>
      <w:proofErr w:type="spellEnd"/>
      <w:r w:rsidRPr="00316E10">
        <w:rPr>
          <w:rStyle w:val="Strong"/>
          <w:b w:val="0"/>
        </w:rPr>
        <w:t xml:space="preserve"> of predictor variables (</w:t>
      </w:r>
      <w:proofErr w:type="spellStart"/>
      <w:r w:rsidRPr="00316E10">
        <w:rPr>
          <w:rStyle w:val="Strong"/>
          <w:b w:val="0"/>
        </w:rPr>
        <w:t>rdnbr</w:t>
      </w:r>
      <w:proofErr w:type="spellEnd"/>
      <w:r w:rsidRPr="00316E10">
        <w:rPr>
          <w:rStyle w:val="Strong"/>
          <w:b w:val="0"/>
        </w:rPr>
        <w:t>, plot names &amp; categories) = cover1.csv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cover &lt;- </w:t>
      </w:r>
      <w:proofErr w:type="spellStart"/>
      <w:r w:rsidRPr="00316E10">
        <w:rPr>
          <w:rStyle w:val="Strong"/>
          <w:b w:val="0"/>
        </w:rPr>
        <w:t>read.table</w:t>
      </w:r>
      <w:proofErr w:type="spellEnd"/>
      <w:r w:rsidRPr="00316E10">
        <w:rPr>
          <w:rStyle w:val="Strong"/>
          <w:b w:val="0"/>
        </w:rPr>
        <w:t>(</w:t>
      </w:r>
      <w:proofErr w:type="spellStart"/>
      <w:r w:rsidRPr="00316E10">
        <w:rPr>
          <w:rStyle w:val="Strong"/>
          <w:b w:val="0"/>
        </w:rPr>
        <w:t>file.choose</w:t>
      </w:r>
      <w:proofErr w:type="spellEnd"/>
      <w:r w:rsidRPr="00316E10">
        <w:rPr>
          <w:rStyle w:val="Strong"/>
          <w:b w:val="0"/>
        </w:rPr>
        <w:t>(), T)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 dominant species for each plot = cdomin.csv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dom</w:t>
      </w:r>
      <w:proofErr w:type="spellEnd"/>
      <w:r w:rsidRPr="00316E10">
        <w:rPr>
          <w:rStyle w:val="Strong"/>
          <w:b w:val="0"/>
        </w:rPr>
        <w:t xml:space="preserve"> &lt;- </w:t>
      </w:r>
      <w:proofErr w:type="spellStart"/>
      <w:r w:rsidRPr="00316E10">
        <w:rPr>
          <w:rStyle w:val="Strong"/>
          <w:b w:val="0"/>
        </w:rPr>
        <w:t>read.table</w:t>
      </w:r>
      <w:proofErr w:type="spellEnd"/>
      <w:r w:rsidRPr="00316E10">
        <w:rPr>
          <w:rStyle w:val="Strong"/>
          <w:b w:val="0"/>
        </w:rPr>
        <w:t>(</w:t>
      </w:r>
      <w:proofErr w:type="spellStart"/>
      <w:r w:rsidRPr="00316E10">
        <w:rPr>
          <w:rStyle w:val="Strong"/>
          <w:b w:val="0"/>
        </w:rPr>
        <w:t>file.choose</w:t>
      </w:r>
      <w:proofErr w:type="spellEnd"/>
      <w:r w:rsidRPr="00316E10">
        <w:rPr>
          <w:rStyle w:val="Strong"/>
          <w:b w:val="0"/>
        </w:rPr>
        <w:t>(), T)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#creates vector of </w:t>
      </w:r>
      <w:proofErr w:type="spellStart"/>
      <w:r w:rsidRPr="00316E10">
        <w:rPr>
          <w:rStyle w:val="Strong"/>
          <w:b w:val="0"/>
        </w:rPr>
        <w:t>storrie</w:t>
      </w:r>
      <w:proofErr w:type="spellEnd"/>
      <w:r w:rsidRPr="00316E10">
        <w:rPr>
          <w:rStyle w:val="Strong"/>
          <w:b w:val="0"/>
        </w:rPr>
        <w:t>/chips severity combination</w:t>
      </w:r>
    </w:p>
    <w:p w:rsid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cat &lt;- </w:t>
      </w:r>
      <w:proofErr w:type="spellStart"/>
      <w:r w:rsidRPr="00316E10">
        <w:rPr>
          <w:rStyle w:val="Strong"/>
          <w:b w:val="0"/>
        </w:rPr>
        <w:t>as.factor</w:t>
      </w:r>
      <w:proofErr w:type="spellEnd"/>
      <w:r w:rsidRPr="00316E10">
        <w:rPr>
          <w:rStyle w:val="Strong"/>
          <w:b w:val="0"/>
        </w:rPr>
        <w:t>(</w:t>
      </w:r>
      <w:proofErr w:type="spellStart"/>
      <w:r w:rsidRPr="00316E10">
        <w:rPr>
          <w:rStyle w:val="Strong"/>
          <w:b w:val="0"/>
        </w:rPr>
        <w:t>cover$SC</w:t>
      </w:r>
      <w:proofErr w:type="spellEnd"/>
      <w:r w:rsidRPr="00316E10">
        <w:rPr>
          <w:rStyle w:val="Strong"/>
          <w:b w:val="0"/>
        </w:rPr>
        <w:t>)</w:t>
      </w:r>
    </w:p>
    <w:p w:rsidR="00316E10" w:rsidRDefault="00316E10" w:rsidP="00316E10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t>###############################################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#indicator species analysis using </w:t>
      </w:r>
      <w:r>
        <w:rPr>
          <w:rStyle w:val="Strong"/>
          <w:b w:val="0"/>
        </w:rPr>
        <w:t>severity combinations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cov.ind</w:t>
      </w:r>
      <w:proofErr w:type="spellEnd"/>
      <w:r w:rsidRPr="00316E10">
        <w:rPr>
          <w:rStyle w:val="Strong"/>
          <w:b w:val="0"/>
        </w:rPr>
        <w:t xml:space="preserve"> &lt;- </w:t>
      </w:r>
      <w:proofErr w:type="spellStart"/>
      <w:r w:rsidRPr="00316E10">
        <w:rPr>
          <w:rStyle w:val="Strong"/>
          <w:b w:val="0"/>
        </w:rPr>
        <w:t>multipatt</w:t>
      </w:r>
      <w:proofErr w:type="spellEnd"/>
      <w:r w:rsidRPr="00316E10">
        <w:rPr>
          <w:rStyle w:val="Strong"/>
          <w:b w:val="0"/>
        </w:rPr>
        <w:t>(cover2, cluster = cat, control = how(</w:t>
      </w:r>
      <w:proofErr w:type="spellStart"/>
      <w:r w:rsidRPr="00316E10">
        <w:rPr>
          <w:rStyle w:val="Strong"/>
          <w:b w:val="0"/>
        </w:rPr>
        <w:t>nperm</w:t>
      </w:r>
      <w:proofErr w:type="spellEnd"/>
      <w:r w:rsidRPr="00316E10">
        <w:rPr>
          <w:rStyle w:val="Strong"/>
          <w:b w:val="0"/>
        </w:rPr>
        <w:t xml:space="preserve"> = 999), </w:t>
      </w:r>
      <w:proofErr w:type="spellStart"/>
      <w:r w:rsidRPr="00316E10">
        <w:rPr>
          <w:rStyle w:val="Strong"/>
          <w:b w:val="0"/>
        </w:rPr>
        <w:t>duleg</w:t>
      </w:r>
      <w:proofErr w:type="spellEnd"/>
      <w:r w:rsidRPr="00316E10">
        <w:rPr>
          <w:rStyle w:val="Strong"/>
          <w:b w:val="0"/>
        </w:rPr>
        <w:t xml:space="preserve"> = T)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s</w:t>
      </w:r>
      <w:r>
        <w:rPr>
          <w:rStyle w:val="Strong"/>
          <w:b w:val="0"/>
        </w:rPr>
        <w:t>ummary(</w:t>
      </w:r>
      <w:proofErr w:type="spellStart"/>
      <w:r>
        <w:rPr>
          <w:rStyle w:val="Strong"/>
          <w:b w:val="0"/>
        </w:rPr>
        <w:t>cov.ind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indvalcomp</w:t>
      </w:r>
      <w:proofErr w:type="spellEnd"/>
      <w:r>
        <w:rPr>
          <w:rStyle w:val="Strong"/>
          <w:b w:val="0"/>
        </w:rPr>
        <w:t xml:space="preserve"> = T)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###############################################################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t>#creates NMDS ordination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z &lt;- </w:t>
      </w:r>
      <w:proofErr w:type="spellStart"/>
      <w:r w:rsidRPr="00316E10">
        <w:rPr>
          <w:rStyle w:val="Strong"/>
          <w:b w:val="0"/>
        </w:rPr>
        <w:t>metaMDS</w:t>
      </w:r>
      <w:proofErr w:type="spellEnd"/>
      <w:r w:rsidRPr="00316E10">
        <w:rPr>
          <w:rStyle w:val="Strong"/>
          <w:b w:val="0"/>
        </w:rPr>
        <w:t>(</w:t>
      </w:r>
      <w:proofErr w:type="spellStart"/>
      <w:r w:rsidRPr="00316E10">
        <w:rPr>
          <w:rStyle w:val="Strong"/>
          <w:b w:val="0"/>
        </w:rPr>
        <w:t>comm</w:t>
      </w:r>
      <w:proofErr w:type="spellEnd"/>
      <w:r w:rsidRPr="00316E10">
        <w:rPr>
          <w:rStyle w:val="Strong"/>
          <w:b w:val="0"/>
        </w:rPr>
        <w:t xml:space="preserve"> = cover2, k=3, distance = "horn", </w:t>
      </w:r>
      <w:proofErr w:type="spellStart"/>
      <w:r w:rsidRPr="00316E10">
        <w:rPr>
          <w:rStyle w:val="Strong"/>
          <w:b w:val="0"/>
        </w:rPr>
        <w:t>weakties</w:t>
      </w:r>
      <w:proofErr w:type="spellEnd"/>
      <w:r w:rsidRPr="00316E10">
        <w:rPr>
          <w:rStyle w:val="Strong"/>
          <w:b w:val="0"/>
        </w:rPr>
        <w:t xml:space="preserve">=T, </w:t>
      </w:r>
      <w:proofErr w:type="spellStart"/>
      <w:r w:rsidRPr="00316E10">
        <w:rPr>
          <w:rStyle w:val="Strong"/>
          <w:b w:val="0"/>
        </w:rPr>
        <w:t>trymax</w:t>
      </w:r>
      <w:proofErr w:type="spellEnd"/>
      <w:r w:rsidRPr="00316E10">
        <w:rPr>
          <w:rStyle w:val="Strong"/>
          <w:b w:val="0"/>
        </w:rPr>
        <w:t xml:space="preserve"> = 100, </w:t>
      </w:r>
      <w:proofErr w:type="spellStart"/>
      <w:r w:rsidRPr="00316E10">
        <w:rPr>
          <w:rStyle w:val="Strong"/>
          <w:b w:val="0"/>
        </w:rPr>
        <w:t>autotransform</w:t>
      </w:r>
      <w:proofErr w:type="spellEnd"/>
      <w:r w:rsidRPr="00316E10">
        <w:rPr>
          <w:rStyle w:val="Strong"/>
          <w:b w:val="0"/>
        </w:rPr>
        <w:t xml:space="preserve"> = FALSE)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lastRenderedPageBreak/>
        <w:t>z$stress</w:t>
      </w:r>
      <w:proofErr w:type="spellEnd"/>
      <w:r>
        <w:rPr>
          <w:rStyle w:val="Strong"/>
          <w:b w:val="0"/>
        </w:rPr>
        <w:t xml:space="preserve"> #.079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###########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#rotate NMDS by </w:t>
      </w:r>
      <w:proofErr w:type="spellStart"/>
      <w:r w:rsidRPr="00316E10">
        <w:rPr>
          <w:rStyle w:val="Strong"/>
          <w:b w:val="0"/>
        </w:rPr>
        <w:t>storrie</w:t>
      </w:r>
      <w:proofErr w:type="spellEnd"/>
      <w:r w:rsidRPr="00316E10">
        <w:rPr>
          <w:rStyle w:val="Strong"/>
          <w:b w:val="0"/>
        </w:rPr>
        <w:t xml:space="preserve"> severity####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z.sev</w:t>
      </w:r>
      <w:proofErr w:type="spellEnd"/>
      <w:r w:rsidRPr="00316E10">
        <w:rPr>
          <w:rStyle w:val="Strong"/>
          <w:b w:val="0"/>
        </w:rPr>
        <w:t xml:space="preserve"> &lt;- </w:t>
      </w:r>
      <w:proofErr w:type="spellStart"/>
      <w:r w:rsidRPr="00316E10">
        <w:rPr>
          <w:rStyle w:val="Strong"/>
          <w:b w:val="0"/>
        </w:rPr>
        <w:t>MDSrotate</w:t>
      </w:r>
      <w:proofErr w:type="spellEnd"/>
      <w:r w:rsidRPr="00316E10">
        <w:rPr>
          <w:rStyle w:val="Strong"/>
          <w:b w:val="0"/>
        </w:rPr>
        <w:t xml:space="preserve">(z, </w:t>
      </w:r>
      <w:proofErr w:type="spellStart"/>
      <w:r w:rsidRPr="00316E10">
        <w:rPr>
          <w:rStyle w:val="Strong"/>
          <w:b w:val="0"/>
        </w:rPr>
        <w:t>cover$storrie_rdnbr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#plot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plot(</w:t>
      </w:r>
      <w:proofErr w:type="spellStart"/>
      <w:r w:rsidRPr="00316E10">
        <w:rPr>
          <w:rStyle w:val="Strong"/>
          <w:b w:val="0"/>
        </w:rPr>
        <w:t>z.sev</w:t>
      </w:r>
      <w:proofErr w:type="spellEnd"/>
      <w:r w:rsidRPr="00316E10">
        <w:rPr>
          <w:rStyle w:val="Strong"/>
          <w:b w:val="0"/>
        </w:rPr>
        <w:t>, display = "sites")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#code points by dominant species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cols &lt;- rainbow(12)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palette(</w:t>
      </w:r>
      <w:proofErr w:type="spellStart"/>
      <w:r w:rsidRPr="00316E10">
        <w:rPr>
          <w:rStyle w:val="Strong"/>
          <w:b w:val="0"/>
        </w:rPr>
        <w:t>col.rainbow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points(</w:t>
      </w:r>
      <w:proofErr w:type="spellStart"/>
      <w:r w:rsidRPr="00316E10">
        <w:rPr>
          <w:rStyle w:val="Strong"/>
          <w:b w:val="0"/>
        </w:rPr>
        <w:t>z.sev$points</w:t>
      </w:r>
      <w:proofErr w:type="spellEnd"/>
      <w:r w:rsidRPr="00316E10">
        <w:rPr>
          <w:rStyle w:val="Strong"/>
          <w:b w:val="0"/>
        </w:rPr>
        <w:t xml:space="preserve">, </w:t>
      </w:r>
      <w:proofErr w:type="spellStart"/>
      <w:r w:rsidRPr="00316E10">
        <w:rPr>
          <w:rStyle w:val="Strong"/>
          <w:b w:val="0"/>
        </w:rPr>
        <w:t>bg</w:t>
      </w:r>
      <w:proofErr w:type="spellEnd"/>
      <w:r w:rsidRPr="00316E10">
        <w:rPr>
          <w:rStyle w:val="Strong"/>
          <w:b w:val="0"/>
        </w:rPr>
        <w:t>=</w:t>
      </w:r>
      <w:proofErr w:type="spellStart"/>
      <w:r w:rsidRPr="00316E10">
        <w:rPr>
          <w:rStyle w:val="Strong"/>
          <w:b w:val="0"/>
        </w:rPr>
        <w:t>dom$abun</w:t>
      </w:r>
      <w:proofErr w:type="spellEnd"/>
      <w:r w:rsidRPr="00316E10">
        <w:rPr>
          <w:rStyle w:val="Strong"/>
          <w:b w:val="0"/>
        </w:rPr>
        <w:t xml:space="preserve">, </w:t>
      </w:r>
      <w:proofErr w:type="spellStart"/>
      <w:r w:rsidRPr="00316E10">
        <w:rPr>
          <w:rStyle w:val="Strong"/>
          <w:b w:val="0"/>
        </w:rPr>
        <w:t>pch</w:t>
      </w:r>
      <w:proofErr w:type="spellEnd"/>
      <w:r w:rsidRPr="00316E10">
        <w:rPr>
          <w:rStyle w:val="Strong"/>
          <w:b w:val="0"/>
        </w:rPr>
        <w:t xml:space="preserve">=21, </w:t>
      </w:r>
      <w:proofErr w:type="spellStart"/>
      <w:r w:rsidRPr="00316E10">
        <w:rPr>
          <w:rStyle w:val="Strong"/>
          <w:b w:val="0"/>
        </w:rPr>
        <w:t>cex</w:t>
      </w:r>
      <w:proofErr w:type="spellEnd"/>
      <w:r w:rsidRPr="00316E10">
        <w:rPr>
          <w:rStyle w:val="Strong"/>
          <w:b w:val="0"/>
        </w:rPr>
        <w:t>=1.3)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text(.1,.5, "CEIN", </w:t>
      </w:r>
      <w:proofErr w:type="spellStart"/>
      <w:r w:rsidRPr="00316E10">
        <w:rPr>
          <w:rStyle w:val="Strong"/>
          <w:b w:val="0"/>
        </w:rPr>
        <w:t>cex</w:t>
      </w:r>
      <w:proofErr w:type="spellEnd"/>
      <w:r w:rsidRPr="00316E10">
        <w:rPr>
          <w:rStyle w:val="Strong"/>
          <w:b w:val="0"/>
        </w:rPr>
        <w:t xml:space="preserve">=1.2, col="black") 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text(.5,-.7, "CECO", </w:t>
      </w:r>
      <w:proofErr w:type="spellStart"/>
      <w:r w:rsidRPr="00316E10">
        <w:rPr>
          <w:rStyle w:val="Strong"/>
          <w:b w:val="0"/>
        </w:rPr>
        <w:t>cex</w:t>
      </w:r>
      <w:proofErr w:type="spellEnd"/>
      <w:r w:rsidRPr="00316E10">
        <w:rPr>
          <w:rStyle w:val="Strong"/>
          <w:b w:val="0"/>
        </w:rPr>
        <w:t xml:space="preserve">=1.2, col="black") 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text(-.5,-.75, "ABCO/QUKE", </w:t>
      </w:r>
      <w:proofErr w:type="spellStart"/>
      <w:r w:rsidRPr="00316E10">
        <w:rPr>
          <w:rStyle w:val="Strong"/>
          <w:b w:val="0"/>
        </w:rPr>
        <w:t>cex</w:t>
      </w:r>
      <w:proofErr w:type="spellEnd"/>
      <w:r w:rsidRPr="00316E10">
        <w:rPr>
          <w:rStyle w:val="Strong"/>
          <w:b w:val="0"/>
        </w:rPr>
        <w:t xml:space="preserve">=1.2, col="black") 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title(main = "NMS with dominant species providing color coding")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#add continuous severity vectors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sev.fit</w:t>
      </w:r>
      <w:proofErr w:type="spellEnd"/>
      <w:r w:rsidRPr="00316E10">
        <w:rPr>
          <w:rStyle w:val="Strong"/>
          <w:b w:val="0"/>
        </w:rPr>
        <w:t xml:space="preserve"> &lt;- </w:t>
      </w:r>
      <w:proofErr w:type="spellStart"/>
      <w:r w:rsidRPr="00316E10">
        <w:rPr>
          <w:rStyle w:val="Strong"/>
          <w:b w:val="0"/>
        </w:rPr>
        <w:t>envfit</w:t>
      </w:r>
      <w:proofErr w:type="spellEnd"/>
      <w:r w:rsidRPr="00316E10">
        <w:rPr>
          <w:rStyle w:val="Strong"/>
          <w:b w:val="0"/>
        </w:rPr>
        <w:t>(</w:t>
      </w:r>
      <w:proofErr w:type="spellStart"/>
      <w:r w:rsidRPr="00316E10">
        <w:rPr>
          <w:rStyle w:val="Strong"/>
          <w:b w:val="0"/>
        </w:rPr>
        <w:t>z.sev</w:t>
      </w:r>
      <w:proofErr w:type="spellEnd"/>
      <w:r w:rsidRPr="00316E10">
        <w:rPr>
          <w:rStyle w:val="Strong"/>
          <w:b w:val="0"/>
        </w:rPr>
        <w:t xml:space="preserve"> ~ </w:t>
      </w:r>
      <w:proofErr w:type="spellStart"/>
      <w:r w:rsidRPr="00316E10">
        <w:rPr>
          <w:rStyle w:val="Strong"/>
          <w:b w:val="0"/>
        </w:rPr>
        <w:t>storrie_rdnbr</w:t>
      </w:r>
      <w:proofErr w:type="spellEnd"/>
      <w:r w:rsidRPr="00316E10">
        <w:rPr>
          <w:rStyle w:val="Strong"/>
          <w:b w:val="0"/>
        </w:rPr>
        <w:t xml:space="preserve"> + </w:t>
      </w:r>
      <w:proofErr w:type="spellStart"/>
      <w:r w:rsidRPr="00316E10">
        <w:rPr>
          <w:rStyle w:val="Strong"/>
          <w:b w:val="0"/>
        </w:rPr>
        <w:t>chips_rdnbr</w:t>
      </w:r>
      <w:proofErr w:type="spellEnd"/>
      <w:r w:rsidRPr="00316E10">
        <w:rPr>
          <w:rStyle w:val="Strong"/>
          <w:b w:val="0"/>
        </w:rPr>
        <w:t xml:space="preserve"> , data=cover, na.rm=T)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#aspect and elevation were not </w:t>
      </w:r>
      <w:proofErr w:type="spellStart"/>
      <w:r w:rsidRPr="00316E10">
        <w:rPr>
          <w:rStyle w:val="Strong"/>
          <w:b w:val="0"/>
        </w:rPr>
        <w:t>signif</w:t>
      </w:r>
      <w:proofErr w:type="spellEnd"/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#overlays vectors onto rotated </w:t>
      </w:r>
      <w:proofErr w:type="spellStart"/>
      <w:r w:rsidRPr="00316E10">
        <w:rPr>
          <w:rStyle w:val="Strong"/>
          <w:b w:val="0"/>
        </w:rPr>
        <w:t>nmds</w:t>
      </w:r>
      <w:proofErr w:type="spellEnd"/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plot(</w:t>
      </w:r>
      <w:proofErr w:type="spellStart"/>
      <w:r w:rsidRPr="00316E10">
        <w:rPr>
          <w:rStyle w:val="Strong"/>
          <w:b w:val="0"/>
        </w:rPr>
        <w:t>sev.fit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sev.fit$vectors</w:t>
      </w:r>
      <w:proofErr w:type="spellEnd"/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 xml:space="preserve"># add circles around clusters of points  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library(</w:t>
      </w:r>
      <w:proofErr w:type="spellStart"/>
      <w:r w:rsidRPr="00316E10">
        <w:rPr>
          <w:rStyle w:val="Strong"/>
          <w:b w:val="0"/>
        </w:rPr>
        <w:t>plotrix</w:t>
      </w:r>
      <w:proofErr w:type="spellEnd"/>
      <w:r w:rsidRPr="00316E10">
        <w:rPr>
          <w:rStyle w:val="Strong"/>
          <w:b w:val="0"/>
        </w:rPr>
        <w:t>)</w:t>
      </w:r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draw.ellipse</w:t>
      </w:r>
      <w:proofErr w:type="spellEnd"/>
      <w:r w:rsidRPr="00316E10">
        <w:rPr>
          <w:rStyle w:val="Strong"/>
          <w:b w:val="0"/>
        </w:rPr>
        <w:t xml:space="preserve">(-.1, .6, a=.5, b=.25, border = "black", </w:t>
      </w:r>
      <w:proofErr w:type="spellStart"/>
      <w:r w:rsidRPr="00316E10">
        <w:rPr>
          <w:rStyle w:val="Strong"/>
          <w:b w:val="0"/>
        </w:rPr>
        <w:t>lwd</w:t>
      </w:r>
      <w:proofErr w:type="spellEnd"/>
      <w:r w:rsidRPr="00316E10">
        <w:rPr>
          <w:rStyle w:val="Strong"/>
          <w:b w:val="0"/>
        </w:rPr>
        <w:t>=2) #</w:t>
      </w:r>
      <w:proofErr w:type="spellStart"/>
      <w:r w:rsidRPr="00316E10">
        <w:rPr>
          <w:rStyle w:val="Strong"/>
          <w:b w:val="0"/>
        </w:rPr>
        <w:t>cein</w:t>
      </w:r>
      <w:proofErr w:type="spellEnd"/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draw.ellipse</w:t>
      </w:r>
      <w:proofErr w:type="spellEnd"/>
      <w:r w:rsidRPr="00316E10">
        <w:rPr>
          <w:rStyle w:val="Strong"/>
          <w:b w:val="0"/>
        </w:rPr>
        <w:t xml:space="preserve">(.75, -.75, a=.5, b=.18, border = "black", </w:t>
      </w:r>
      <w:proofErr w:type="spellStart"/>
      <w:r w:rsidRPr="00316E10">
        <w:rPr>
          <w:rStyle w:val="Strong"/>
          <w:b w:val="0"/>
        </w:rPr>
        <w:t>lwd</w:t>
      </w:r>
      <w:proofErr w:type="spellEnd"/>
      <w:r w:rsidRPr="00316E10">
        <w:rPr>
          <w:rStyle w:val="Strong"/>
          <w:b w:val="0"/>
        </w:rPr>
        <w:t>=2) #</w:t>
      </w:r>
      <w:proofErr w:type="spellStart"/>
      <w:r w:rsidRPr="00316E10">
        <w:rPr>
          <w:rStyle w:val="Strong"/>
          <w:b w:val="0"/>
        </w:rPr>
        <w:t>ceco</w:t>
      </w:r>
      <w:proofErr w:type="spellEnd"/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proofErr w:type="spellStart"/>
      <w:r w:rsidRPr="00316E10">
        <w:rPr>
          <w:rStyle w:val="Strong"/>
          <w:b w:val="0"/>
        </w:rPr>
        <w:t>draw.ellipse</w:t>
      </w:r>
      <w:proofErr w:type="spellEnd"/>
      <w:r w:rsidRPr="00316E10">
        <w:rPr>
          <w:rStyle w:val="Strong"/>
          <w:b w:val="0"/>
        </w:rPr>
        <w:t xml:space="preserve">(-.6, -.85, a=.7, b=.2, border = "black", </w:t>
      </w:r>
      <w:proofErr w:type="spellStart"/>
      <w:r w:rsidRPr="00316E10">
        <w:rPr>
          <w:rStyle w:val="Strong"/>
          <w:b w:val="0"/>
        </w:rPr>
        <w:t>lwd</w:t>
      </w:r>
      <w:proofErr w:type="spellEnd"/>
      <w:r w:rsidRPr="00316E10">
        <w:rPr>
          <w:rStyle w:val="Strong"/>
          <w:b w:val="0"/>
        </w:rPr>
        <w:t>=2) #</w:t>
      </w:r>
      <w:proofErr w:type="spellStart"/>
      <w:r w:rsidRPr="00316E10">
        <w:rPr>
          <w:rStyle w:val="Strong"/>
          <w:b w:val="0"/>
        </w:rPr>
        <w:t>abco</w:t>
      </w:r>
      <w:proofErr w:type="spellEnd"/>
      <w:r w:rsidRPr="00316E10">
        <w:rPr>
          <w:rStyle w:val="Strong"/>
          <w:b w:val="0"/>
        </w:rPr>
        <w:t>/</w:t>
      </w:r>
      <w:proofErr w:type="spellStart"/>
      <w:r w:rsidRPr="00316E10">
        <w:rPr>
          <w:rStyle w:val="Strong"/>
          <w:b w:val="0"/>
        </w:rPr>
        <w:t>quke</w:t>
      </w:r>
      <w:proofErr w:type="spellEnd"/>
    </w:p>
    <w:p w:rsidR="00316E10" w:rsidRPr="00316E10" w:rsidRDefault="00316E10" w:rsidP="00316E10">
      <w:pPr>
        <w:spacing w:line="240" w:lineRule="auto"/>
        <w:rPr>
          <w:rStyle w:val="Strong"/>
          <w:b w:val="0"/>
        </w:rPr>
      </w:pPr>
      <w:r w:rsidRPr="00316E10">
        <w:rPr>
          <w:rStyle w:val="Strong"/>
          <w:b w:val="0"/>
        </w:rPr>
        <w:t>#####################################################</w:t>
      </w:r>
    </w:p>
    <w:p w:rsidR="00316E10" w:rsidRPr="004428FE" w:rsidRDefault="00316E10" w:rsidP="00316E10">
      <w:pPr>
        <w:spacing w:line="240" w:lineRule="auto"/>
        <w:rPr>
          <w:rStyle w:val="Strong"/>
          <w:b w:val="0"/>
        </w:rPr>
      </w:pPr>
    </w:p>
    <w:p w:rsidR="00716212" w:rsidRDefault="007162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:rsidR="00716212" w:rsidRPr="00716212" w:rsidRDefault="00716212" w:rsidP="00716212">
      <w:pPr>
        <w:pStyle w:val="Heading1"/>
        <w:rPr>
          <w:rStyle w:val="Strong"/>
          <w:b/>
          <w:bCs w:val="0"/>
        </w:rPr>
      </w:pPr>
      <w:r w:rsidRPr="00716212">
        <w:rPr>
          <w:rStyle w:val="Strong"/>
          <w:b/>
          <w:bCs w:val="0"/>
        </w:rPr>
        <w:lastRenderedPageBreak/>
        <w:t>Results</w:t>
      </w:r>
    </w:p>
    <w:p w:rsidR="00716212" w:rsidRDefault="00716212" w:rsidP="00316E10">
      <w:pPr>
        <w:spacing w:line="240" w:lineRule="auto"/>
      </w:pPr>
      <w:r>
        <w:tab/>
        <w:t>Indicator species analysis: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Multilevel pattern analysis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---------------------------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Association function: </w:t>
      </w:r>
      <w:proofErr w:type="spellStart"/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IndVal.g</w:t>
      </w:r>
      <w:proofErr w:type="spellEnd"/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Significance level (alpha): 0.05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Total number of species: 12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Selected number of species: 6 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Number of species associated to 1 group: 6 </w:t>
      </w: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16212" w:rsidRPr="00CC2683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26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List of species associated to each combination: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Group high/high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Indicator Value</w:t>
      </w:r>
    </w:p>
    <w:p w:rsidR="00716212" w:rsidRPr="00665DA1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65D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CECO 0.2258 0.8333 0.434   0.018 *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18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high/un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CEVE 0.5361 0.1667 0.299   0.805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low/low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2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716212" w:rsidRPr="00665DA1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65D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QUKE 0.4423 1.0000 0.665   0.001 ***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44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CEPR 0.4685 0.3333 0.395   0.603   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mod/low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716212" w:rsidRPr="00665DA1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65D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PILA 0.3836 0.6667 0.506   0.043 *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26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mod/un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2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ARPA 0.3472 0.5000 0.417   0.236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PIPO 0.7462 0.1667 0.353   0.898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un/low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2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RIRO 0.2853 0.6000 0.414   0.360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SYMO 0.3719 0.4000 0.386   0.241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un/mod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716212" w:rsidRPr="00665DA1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65D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CEIN 0.1391 1.0000 0.373   0.002 **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14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un/un  #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2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      B  stat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716212" w:rsidRPr="00665DA1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65D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PSME 0.8800 0.5000 0.663   0.013 *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44</w:t>
      </w:r>
    </w:p>
    <w:p w:rsidR="00716212" w:rsidRPr="00665DA1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65DA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ABCO 0.4128 0.7500 0.556   0.013 *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31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  <w:sectPr w:rsidR="00716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6212" w:rsidRDefault="00716212" w:rsidP="00716212">
      <w:pPr>
        <w:spacing w:line="480" w:lineRule="auto"/>
        <w:rPr>
          <w:noProof/>
        </w:rPr>
      </w:pPr>
      <w:r>
        <w:rPr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 wp14:anchorId="5393D40D" wp14:editId="693AD102">
            <wp:extent cx="8229600" cy="553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AA" w:rsidRDefault="002D46AA" w:rsidP="00716212">
      <w:pPr>
        <w:spacing w:line="480" w:lineRule="auto"/>
        <w:sectPr w:rsidR="002D46AA" w:rsidSect="00ED390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16212" w:rsidRPr="008D1367" w:rsidRDefault="00716212" w:rsidP="00716212">
      <w:pPr>
        <w:spacing w:line="240" w:lineRule="auto"/>
        <w:rPr>
          <w:noProof/>
        </w:rPr>
      </w:pPr>
      <w:r w:rsidRPr="008D1367">
        <w:rPr>
          <w:noProof/>
        </w:rPr>
        <w:lastRenderedPageBreak/>
        <w:t>Permanova examining influence of continuous severity on species matrix: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Call: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adonis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(formula = cover2 ~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cover$storrie_rdnbr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*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cover$chips_rdnbr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) 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Permutation: free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Number of permutations: 999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Terms added sequentially (first to last)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                          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Df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SumsOfSqs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MeanSqs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F.Model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R2 </w:t>
      </w: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Pr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(&gt;F)    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350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cover$storrie_rdnbr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         1    2.1334 2.13336  7.6264 0.07180  0.001 ***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cover$chips_rdnbr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           1    1.9175 1.91751  6.8548 0.06453  0.001 ***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cover$storrie_rdnbr:cover$chips_rdnbr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1    1.3260 1.32597  4.7401 0.04462  0.002 ** 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Residuals                             87   24.3368 0.27973         0.81904           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Total                                 90   29.7136                 1.00000           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---</w:t>
      </w:r>
    </w:p>
    <w:p w:rsidR="00716212" w:rsidRPr="008D1367" w:rsidRDefault="00716212" w:rsidP="00716212">
      <w:pPr>
        <w:shd w:val="clear" w:color="auto" w:fill="FFFFFF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108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Signif</w:t>
      </w:r>
      <w:proofErr w:type="spellEnd"/>
      <w:r w:rsidRPr="008D13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. codes:  0 ‘***’ 0.001 ‘**’ 0.01 ‘*’ 0.05 ‘.’ 0.1 ‘ ’ 1</w:t>
      </w:r>
    </w:p>
    <w:p w:rsidR="00716212" w:rsidRPr="008D1367" w:rsidRDefault="00716212" w:rsidP="00716212">
      <w:pPr>
        <w:spacing w:line="240" w:lineRule="auto"/>
        <w:rPr>
          <w:noProof/>
        </w:rPr>
      </w:pPr>
    </w:p>
    <w:p w:rsidR="00716212" w:rsidRPr="00672288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672288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Nesting Storrie severity inside of Chips severity</w:t>
      </w:r>
      <w:r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: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adonis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cover2 ~ chip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%in% chip)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Permutation: free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permutations: 999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Terms added sequentially (first to last)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SumsOfSqs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MeanSqs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F.Model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R2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chip       1    2.0786 2.07860  7.0957 0.06995  0.001 ***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chip:sto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1.8564 1.85642  6.3372 0.06248  0.002 **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88   25.7786 0.29294         0.86757          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    90   29.7136                 1.00000           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6212" w:rsidRDefault="00716212" w:rsidP="007162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:rsidR="002D46AA" w:rsidRDefault="002D46AA">
      <w:r>
        <w:br w:type="page"/>
      </w:r>
    </w:p>
    <w:p w:rsidR="002D46AA" w:rsidRPr="002D46AA" w:rsidRDefault="002D46AA" w:rsidP="002D46AA">
      <w:pPr>
        <w:spacing w:after="0"/>
        <w:rPr>
          <w:u w:val="single"/>
        </w:rPr>
      </w:pPr>
      <w:proofErr w:type="spellStart"/>
      <w:r w:rsidRPr="002D46AA">
        <w:rPr>
          <w:u w:val="single"/>
        </w:rPr>
        <w:lastRenderedPageBreak/>
        <w:t>Permanova</w:t>
      </w:r>
      <w:proofErr w:type="spellEnd"/>
      <w:r w:rsidRPr="002D46AA">
        <w:rPr>
          <w:u w:val="single"/>
        </w:rPr>
        <w:t xml:space="preserve"> using categories:</w:t>
      </w:r>
    </w:p>
    <w:p w:rsidR="002D46AA" w:rsidRDefault="002D46AA" w:rsidP="002D46AA">
      <w:pPr>
        <w:spacing w:after="0" w:line="240" w:lineRule="auto"/>
      </w:pPr>
      <w:proofErr w:type="spellStart"/>
      <w:r>
        <w:t>cover.sub$Storrie</w:t>
      </w:r>
      <w:proofErr w:type="spellEnd"/>
      <w:r>
        <w:t xml:space="preserve"> [</w:t>
      </w:r>
      <w:proofErr w:type="spellStart"/>
      <w:r>
        <w:t>cover.sub$Storrie</w:t>
      </w:r>
      <w:proofErr w:type="spellEnd"/>
      <w:r>
        <w:t>==1] &lt;- "un"</w:t>
      </w:r>
    </w:p>
    <w:p w:rsidR="002D46AA" w:rsidRDefault="002D46AA" w:rsidP="002D46AA">
      <w:pPr>
        <w:spacing w:after="0" w:line="240" w:lineRule="auto"/>
      </w:pPr>
      <w:proofErr w:type="spellStart"/>
      <w:r>
        <w:t>cover.sub$Storrie</w:t>
      </w:r>
      <w:proofErr w:type="spellEnd"/>
      <w:r>
        <w:t xml:space="preserve"> [</w:t>
      </w:r>
      <w:proofErr w:type="spellStart"/>
      <w:r>
        <w:t>cover.sub$Storrie</w:t>
      </w:r>
      <w:proofErr w:type="spellEnd"/>
      <w:r>
        <w:t xml:space="preserve">==2] &lt;- "un" </w:t>
      </w:r>
    </w:p>
    <w:p w:rsidR="002D46AA" w:rsidRDefault="002D46AA" w:rsidP="002D46AA">
      <w:pPr>
        <w:spacing w:after="0" w:line="240" w:lineRule="auto"/>
      </w:pPr>
      <w:proofErr w:type="spellStart"/>
      <w:r>
        <w:t>cover.sub$Storrie</w:t>
      </w:r>
      <w:proofErr w:type="spellEnd"/>
      <w:r>
        <w:t xml:space="preserve"> [</w:t>
      </w:r>
      <w:proofErr w:type="spellStart"/>
      <w:r>
        <w:t>cover.sub$Storrie</w:t>
      </w:r>
      <w:proofErr w:type="spellEnd"/>
      <w:r>
        <w:t>==3] &lt;- "burn"</w:t>
      </w:r>
    </w:p>
    <w:p w:rsidR="002D46AA" w:rsidRDefault="002D46AA" w:rsidP="002D46AA">
      <w:pPr>
        <w:spacing w:after="0" w:line="240" w:lineRule="auto"/>
      </w:pPr>
      <w:proofErr w:type="spellStart"/>
      <w:r>
        <w:t>cover.sub$Storrie</w:t>
      </w:r>
      <w:proofErr w:type="spellEnd"/>
      <w:r>
        <w:t xml:space="preserve"> [</w:t>
      </w:r>
      <w:proofErr w:type="spellStart"/>
      <w:r>
        <w:t>cover.sub$Storrie</w:t>
      </w:r>
      <w:proofErr w:type="spellEnd"/>
      <w:r>
        <w:t>==4] &lt;- "burn"</w:t>
      </w:r>
    </w:p>
    <w:p w:rsidR="002D46AA" w:rsidRDefault="002D46AA" w:rsidP="002D46AA">
      <w:pPr>
        <w:spacing w:after="0" w:line="240" w:lineRule="auto"/>
      </w:pPr>
    </w:p>
    <w:p w:rsidR="002D46AA" w:rsidRDefault="002D46AA" w:rsidP="002D46AA">
      <w:pPr>
        <w:spacing w:after="0" w:line="240" w:lineRule="auto"/>
      </w:pPr>
      <w:proofErr w:type="spellStart"/>
      <w:r>
        <w:t>cover.sub$Chips</w:t>
      </w:r>
      <w:proofErr w:type="spellEnd"/>
      <w:r>
        <w:t xml:space="preserve"> [</w:t>
      </w:r>
      <w:proofErr w:type="spellStart"/>
      <w:r>
        <w:t>cover.sub$Chips</w:t>
      </w:r>
      <w:proofErr w:type="spellEnd"/>
      <w:r>
        <w:t>==1] &lt;- "un"</w:t>
      </w:r>
    </w:p>
    <w:p w:rsidR="002D46AA" w:rsidRDefault="002D46AA" w:rsidP="002D46AA">
      <w:pPr>
        <w:spacing w:after="0" w:line="240" w:lineRule="auto"/>
      </w:pPr>
      <w:proofErr w:type="spellStart"/>
      <w:r>
        <w:t>cover.sub$Chips</w:t>
      </w:r>
      <w:proofErr w:type="spellEnd"/>
      <w:r>
        <w:t xml:space="preserve"> [</w:t>
      </w:r>
      <w:proofErr w:type="spellStart"/>
      <w:r>
        <w:t>cover.sub$Chips</w:t>
      </w:r>
      <w:proofErr w:type="spellEnd"/>
      <w:r>
        <w:t xml:space="preserve">==2] &lt;- "un" </w:t>
      </w:r>
    </w:p>
    <w:p w:rsidR="002D46AA" w:rsidRDefault="002D46AA" w:rsidP="002D46AA">
      <w:pPr>
        <w:spacing w:after="0" w:line="240" w:lineRule="auto"/>
      </w:pPr>
      <w:proofErr w:type="spellStart"/>
      <w:r>
        <w:t>cover.sub$Chips</w:t>
      </w:r>
      <w:proofErr w:type="spellEnd"/>
      <w:r>
        <w:t xml:space="preserve"> [</w:t>
      </w:r>
      <w:proofErr w:type="spellStart"/>
      <w:r>
        <w:t>cover.sub$Chips</w:t>
      </w:r>
      <w:proofErr w:type="spellEnd"/>
      <w:r>
        <w:t>==3] &lt;- "burn"</w:t>
      </w:r>
    </w:p>
    <w:p w:rsidR="00D653F8" w:rsidRDefault="002D46AA" w:rsidP="002D46AA">
      <w:pPr>
        <w:spacing w:after="0" w:line="240" w:lineRule="auto"/>
      </w:pPr>
      <w:proofErr w:type="spellStart"/>
      <w:r>
        <w:t>cover.sub$Chips</w:t>
      </w:r>
      <w:proofErr w:type="spellEnd"/>
      <w:r>
        <w:t xml:space="preserve"> [</w:t>
      </w:r>
      <w:proofErr w:type="spellStart"/>
      <w:r>
        <w:t>cover.sub$Chips</w:t>
      </w:r>
      <w:proofErr w:type="spellEnd"/>
      <w:r>
        <w:t>==4] &lt;- "burn"</w:t>
      </w:r>
    </w:p>
    <w:p w:rsidR="002D46AA" w:rsidRDefault="002D46AA" w:rsidP="002D46AA">
      <w:pPr>
        <w:spacing w:after="0" w:line="240" w:lineRule="auto"/>
      </w:pP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SumsOfSqs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MeanSqs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F.Model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R2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cover$SC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   3.5616  1.1872  3.9494 0.11986  0.002 **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87   26.1521  0.3006         0.88014          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    90   29.7136                 1.00000          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>pairwiseAdonis</w:t>
      </w:r>
      <w:proofErr w:type="spellEnd"/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>::</w:t>
      </w:r>
      <w:proofErr w:type="spellStart"/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>pairwise.adonis</w:t>
      </w:r>
      <w:proofErr w:type="spellEnd"/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(cover2, </w:t>
      </w:r>
      <w:proofErr w:type="spellStart"/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>cover$SC</w:t>
      </w:r>
      <w:proofErr w:type="spellEnd"/>
      <w:r w:rsidRPr="002D46A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pairs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total.DF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F.Model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R2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p.adjusted</w:t>
      </w:r>
      <w:proofErr w:type="spellEnd"/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sig</w:t>
      </w:r>
    </w:p>
    <w:p w:rsidR="002D46AA" w:rsidRPr="00B038E0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038E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     un/un vs un/burn       43 6.370519 0.13170251   0.001      0.006   *</w:t>
      </w:r>
    </w:p>
    <w:p w:rsidR="002D46AA" w:rsidRPr="00B038E0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038E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     un/un vs burn/un       44 4.474322 0.09424721   0.002      0.012   .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38E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3   un/un vs burn/burn       43 7.466112 0.15093388   0.001      0.006   *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un/burn vs burn/un       46 1.517177 0.03261541   0.182      1.000    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un/burn vs burn/burn       45 2.172601 0.04705389   0.126      0.756    </w:t>
      </w:r>
    </w:p>
    <w:p w:rsidR="002D46AA" w:rsidRPr="002D46AA" w:rsidRDefault="002D46AA" w:rsidP="002D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6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burn/un vs burn/burn       46 1.161172 0.02515473   0.290      1.000    </w:t>
      </w:r>
    </w:p>
    <w:p w:rsidR="002D46AA" w:rsidRDefault="002D46AA" w:rsidP="002D46AA">
      <w:pPr>
        <w:spacing w:after="0" w:line="240" w:lineRule="auto"/>
      </w:pPr>
    </w:p>
    <w:p w:rsidR="00B038E0" w:rsidRDefault="00B038E0" w:rsidP="002D46AA">
      <w:pPr>
        <w:spacing w:after="0" w:line="240" w:lineRule="auto"/>
      </w:pPr>
      <w:r>
        <w:t xml:space="preserve">In this model, unburned and burned once are significant, and unburned and burned twice are significant, but burned once vs. burned twice are not.  </w:t>
      </w:r>
    </w:p>
    <w:p w:rsidR="007A7A76" w:rsidRDefault="007A7A76" w:rsidP="002D46AA">
      <w:pPr>
        <w:spacing w:after="0" w:line="240" w:lineRule="auto"/>
      </w:pPr>
    </w:p>
    <w:p w:rsidR="00B038E0" w:rsidRDefault="007A7A76" w:rsidP="002D46AA">
      <w:pPr>
        <w:spacing w:after="0" w:line="240" w:lineRule="auto"/>
        <w:rPr>
          <w:u w:val="single"/>
        </w:rPr>
      </w:pPr>
      <w:r>
        <w:rPr>
          <w:u w:val="single"/>
        </w:rPr>
        <w:t>Categories: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>==1] &lt;- "un"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 xml:space="preserve">==2] &lt;- "low" 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>==3] &lt;- "low"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cover.sub$Storrie</w:t>
      </w:r>
      <w:proofErr w:type="spellEnd"/>
      <w:r w:rsidRPr="007A7A76">
        <w:rPr>
          <w:sz w:val="22"/>
        </w:rPr>
        <w:t>==4] &lt;- "high"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>==1] &lt;- "un"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 xml:space="preserve">==2] &lt;- "low" </w:t>
      </w:r>
    </w:p>
    <w:p w:rsidR="007A7A76" w:rsidRPr="007A7A76" w:rsidRDefault="007A7A76" w:rsidP="007A7A76">
      <w:pPr>
        <w:spacing w:after="0" w:line="240" w:lineRule="auto"/>
        <w:rPr>
          <w:sz w:val="22"/>
        </w:rPr>
      </w:pP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>==3] &lt;- "low"</w:t>
      </w:r>
    </w:p>
    <w:p w:rsidR="00B038E0" w:rsidRPr="007A7A76" w:rsidRDefault="007A7A76" w:rsidP="007A7A76">
      <w:pPr>
        <w:spacing w:after="0" w:line="240" w:lineRule="auto"/>
        <w:rPr>
          <w:sz w:val="22"/>
          <w:u w:val="single"/>
        </w:rPr>
      </w:pP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 xml:space="preserve"> [</w:t>
      </w:r>
      <w:proofErr w:type="spellStart"/>
      <w:r w:rsidRPr="007A7A76">
        <w:rPr>
          <w:sz w:val="22"/>
        </w:rPr>
        <w:t>cover.sub$Chips</w:t>
      </w:r>
      <w:proofErr w:type="spellEnd"/>
      <w:r w:rsidRPr="007A7A76">
        <w:rPr>
          <w:sz w:val="22"/>
        </w:rPr>
        <w:t>==4] &lt;- "high"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SumsOfSqs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MeanSqs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F.Model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R2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cover$SC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   6.3229 0.79037  2.7708 0.2128  0.001 ***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82   23.3907 0.28525         0.7872       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    90   29.7136                 1.0000       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>pairwiseAdonis</w:t>
      </w:r>
      <w:proofErr w:type="spellEnd"/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>::</w:t>
      </w:r>
      <w:proofErr w:type="spellStart"/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>pairwise.adonis</w:t>
      </w:r>
      <w:proofErr w:type="spellEnd"/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(cover2, </w:t>
      </w:r>
      <w:proofErr w:type="spellStart"/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>cover$SC</w:t>
      </w:r>
      <w:proofErr w:type="spellEnd"/>
      <w:r w:rsidRPr="007A7A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pairs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total.DF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F.Model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R2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p.adjusted</w:t>
      </w:r>
      <w:proofErr w:type="spellEnd"/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sig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un/un vs un/low       14  4.0107032 0.23577527   0.009      0.324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un/un vs un/high        9 13.3147342 0.62467278   0.006      0.216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un/un vs low/un       15  1.6996528 0.10826054   0.106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un/un vs low/low       25  3.0181784 0.11170917   0.017      0.612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5      un/un vs low/high       15  4.6213586 0.24817516   0.014      0.504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un/un vs high/un        9  2.4273733 0.23278857   0.010      0.360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un/un vs high/low       15  7.0031864 0.33343447   0.002      0.072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un/un vs high/high        9  6.2923198 0.44025882   0.005      0.180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un/low vs un/high       16  1.4728983 0.08941343   0.223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un/low vs low/un       22  1.7289739 0.07606916   0.132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un/low vs low/low       32  1.2052890 0.03742519   0.279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un/low vs low/high       22  1.7924966 0.07864415   0.153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un/low vs high/un       16  1.7795709 0.10605581   0.107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un/low vs high/low       22  1.0122418 0.04598540   0.340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un/low vs high/high       16  6.3298312 0.29675955   0.004      0.144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un/high vs low/un       17  3.9962073 0.19984826   0.013      0.468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un/high vs low/low       27  3.4936410 0.11845404   0.027      0.972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un/high vs low/high       17  4.4677272 0.21828155   0.078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un/high vs high/un       11  5.3876196 0.35012690   0.025      0.900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un/high vs high/low       17  2.3747736 0.12924097   0.114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un/high vs high/high       11 23.4924056 0.70142485   0.004      0.144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low/un vs low/low       33  1.7210720 0.05103847   0.119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low/un vs low/high       23  2.3392937 0.09611182   0.073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low/un vs high/un       17  1.1416316 0.06659994   0.348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low/un vs high/low       23  2.8477586 0.11460827   0.050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low/un vs high/high       17  4.6452415 0.22500301   0.002      0.072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low/low vs low/high       33  1.9473910 0.05736497   0.130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low/low vs high/un       27  1.3566900 0.04959262   0.242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low/low vs high/low       33  2.4895415 0.07218251   0.068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low/low vs high/high       27  4.5345907 0.14850668   0.002      0.072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31   low/high vs high/un       17  0.4667560 0.02834535   0.659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low/high vs high/low       23  0.8835416 0.03861035   0.359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33 low/high vs high/high       17  2.1320765 0.11758590   0.122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high/un vs high/low       17  1.5705909 0.08938748   0.231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35  high/un vs high/high       11  1.1531576 0.10339292   0.377      1.000    </w:t>
      </w:r>
    </w:p>
    <w:p w:rsidR="007A7A76" w:rsidRPr="007A7A76" w:rsidRDefault="007A7A76" w:rsidP="007A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7A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high/low vs high/high       17  6.1067590 0.27623945   0.012      0.432    </w:t>
      </w:r>
    </w:p>
    <w:p w:rsidR="00B038E0" w:rsidRDefault="00B038E0" w:rsidP="002D46AA">
      <w:pPr>
        <w:spacing w:after="0" w:line="240" w:lineRule="auto"/>
        <w:rPr>
          <w:u w:val="single"/>
        </w:rPr>
      </w:pPr>
    </w:p>
    <w:p w:rsidR="002D46AA" w:rsidRDefault="002D46AA" w:rsidP="002D46AA">
      <w:pPr>
        <w:spacing w:after="0" w:line="240" w:lineRule="auto"/>
      </w:pPr>
      <w:proofErr w:type="spellStart"/>
      <w:r w:rsidRPr="002D46AA">
        <w:rPr>
          <w:u w:val="single"/>
        </w:rPr>
        <w:t>Permanova</w:t>
      </w:r>
      <w:proofErr w:type="spellEnd"/>
      <w:r w:rsidRPr="002D46AA">
        <w:rPr>
          <w:u w:val="single"/>
        </w:rPr>
        <w:t xml:space="preserve"> using categories</w:t>
      </w:r>
      <w:r>
        <w:t>: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>==1] &lt;- "un"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 xml:space="preserve">==2] &lt;- "burn" 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>==3] &lt;- "burn"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cover.sub$Storrie</w:t>
      </w:r>
      <w:proofErr w:type="spellEnd"/>
      <w:r w:rsidRPr="002D46AA">
        <w:rPr>
          <w:sz w:val="22"/>
        </w:rPr>
        <w:t>==4] &lt;- "burn"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>==1] &lt;- "un"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 xml:space="preserve">==2] &lt;- "burn" 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>==3] &lt;- "burn"</w:t>
      </w:r>
    </w:p>
    <w:p w:rsidR="002D46AA" w:rsidRPr="002D46AA" w:rsidRDefault="002D46AA" w:rsidP="002D46AA">
      <w:pPr>
        <w:spacing w:after="0" w:line="240" w:lineRule="auto"/>
        <w:rPr>
          <w:sz w:val="22"/>
        </w:rPr>
      </w:pP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 xml:space="preserve"> [</w:t>
      </w:r>
      <w:proofErr w:type="spellStart"/>
      <w:r w:rsidRPr="002D46AA">
        <w:rPr>
          <w:sz w:val="22"/>
        </w:rPr>
        <w:t>cover.sub$Chips</w:t>
      </w:r>
      <w:proofErr w:type="spellEnd"/>
      <w:r w:rsidRPr="002D46AA">
        <w:rPr>
          <w:sz w:val="22"/>
        </w:rPr>
        <w:t>==4] &lt;- "burn"</w:t>
      </w:r>
    </w:p>
    <w:p w:rsidR="002D46AA" w:rsidRDefault="002D46AA" w:rsidP="002D46AA">
      <w:pPr>
        <w:spacing w:after="0" w:line="240" w:lineRule="auto"/>
      </w:pPr>
    </w:p>
    <w:tbl>
      <w:tblPr>
        <w:tblW w:w="137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55"/>
      </w:tblGrid>
      <w:tr w:rsidR="002D46AA" w:rsidRPr="002D46AA" w:rsidTr="002D46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SumsOfSqs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MeanSqs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F.Model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R2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cover$SC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3    3.2608 1.08695  3.5748 0.10974  0.001 ***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87   26.4528 0.30406         0.89026           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     90   29.7136                 1.00000           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pairwiseAdonis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::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pairwise.adonis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(cover2,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cover$SC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pairs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total.DF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F.Model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R2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p.value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p.adjusted</w:t>
            </w:r>
            <w:proofErr w:type="spellEnd"/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sig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038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1     un/un vs un/burn       20 7.284710 0.27714629   0.001      0.006   *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un/un vs burn/un       21 2.082132 0.09429033   0.047      0.282    </w:t>
            </w:r>
          </w:p>
          <w:p w:rsidR="002D46AA" w:rsidRPr="00B038E0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</w:pPr>
            <w:r w:rsidRPr="00B038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3   un/un vs burn/burn       55 4.591648 0.07836693   0.001      0.006   *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038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4   un/burn vs burn/un       34 4.044636 0.10918276   0.002      0.012   .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un/burn vs burn/burn       68 3.918741 0.05525678   0.019      0.114    </w:t>
            </w:r>
          </w:p>
          <w:p w:rsidR="002D46AA" w:rsidRPr="002D46AA" w:rsidRDefault="002D46AA" w:rsidP="002D4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D4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burn/un vs burn/burn       69 2.062219 0.02943411   0.076      0.456    </w:t>
            </w:r>
          </w:p>
          <w:p w:rsidR="00442B69" w:rsidRDefault="00442B69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BCF262" wp14:editId="4BAB859C">
                  <wp:extent cx="5943600" cy="37043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170" cy="370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2B69" w:rsidRDefault="00442B69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>==1] &lt;- "low"</w:t>
            </w: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==2] &lt;- "low" </w:t>
            </w: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>==3] &lt;- "low"</w:t>
            </w: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cover.sub$Storrie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>==4] &lt;- "high"</w:t>
            </w: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>==1] &lt;- "low"</w:t>
            </w: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==2] &lt;- "low" </w:t>
            </w:r>
          </w:p>
          <w:p w:rsidR="00B14EC4" w:rsidRP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>==3] &lt;- "low"</w:t>
            </w:r>
          </w:p>
          <w:p w:rsidR="002D46AA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 xml:space="preserve"> [</w:t>
            </w:r>
            <w:proofErr w:type="spellStart"/>
            <w:r w:rsidRPr="00B14EC4">
              <w:rPr>
                <w:rFonts w:eastAsia="Times New Roman" w:cs="Times New Roman"/>
                <w:sz w:val="20"/>
                <w:szCs w:val="24"/>
              </w:rPr>
              <w:t>cover.sub$Chips</w:t>
            </w:r>
            <w:proofErr w:type="spellEnd"/>
            <w:r w:rsidRPr="00B14EC4">
              <w:rPr>
                <w:rFonts w:eastAsia="Times New Roman" w:cs="Times New Roman"/>
                <w:sz w:val="20"/>
                <w:szCs w:val="24"/>
              </w:rPr>
              <w:t>==4] &lt;- "high"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SumsOfSqs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MeanSqs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F.Model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R2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cover$SC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3    2.9445 0.98151  3.1899 0.0991  0.001 ***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87   26.7691 0.30769         0.9009       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     90   29.7136                 1.0000       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pairs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total.DF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F.Model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R2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p.value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p.adjusted</w:t>
            </w:r>
            <w:proofErr w:type="spellEnd"/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sig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low/low vs low/high       66 2.7487771 0.040573088   0.026      0.156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low/low vs high/low       66 2.6100732 0.038604798   0.036      0.216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3  low/low vs high/high       54 5.0017119 0.086233867   0.001      0.006   *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low/high vs high/low       35 0.3207722 0.009346299   0.717      1.000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low/high vs high/high       23 5.3747687 0.196340241   0.022      0.132    </w:t>
            </w:r>
          </w:p>
          <w:p w:rsidR="00B14EC4" w:rsidRPr="00B14EC4" w:rsidRDefault="00B14EC4" w:rsidP="00B1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14E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high/low vs high/high       23 3.8614045 0.149311476   0.028      0.168    </w:t>
            </w:r>
          </w:p>
          <w:p w:rsidR="00B14EC4" w:rsidRDefault="00B14EC4" w:rsidP="00B14EC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</w:p>
          <w:p w:rsidR="00B14EC4" w:rsidRPr="002D46AA" w:rsidRDefault="00B14EC4" w:rsidP="002D46AA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</w:p>
        </w:tc>
      </w:tr>
      <w:tr w:rsidR="002D46AA" w:rsidRPr="002D46AA" w:rsidTr="002D46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46AA" w:rsidRPr="002D46AA" w:rsidRDefault="002D46AA" w:rsidP="002D46A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46AA" w:rsidRPr="002D46AA" w:rsidTr="002D46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46AA" w:rsidRPr="002D46AA" w:rsidRDefault="002D46AA" w:rsidP="002D46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2D46AA" w:rsidRDefault="007C5E23" w:rsidP="002D46A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3CE41E1" wp14:editId="3B67587D">
            <wp:extent cx="5943600" cy="415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BC" w:rsidRDefault="00354BBC" w:rsidP="002D46AA">
      <w:pPr>
        <w:spacing w:after="0" w:line="240" w:lineRule="auto"/>
      </w:pPr>
    </w:p>
    <w:p w:rsidR="00354BBC" w:rsidRDefault="00354BBC" w:rsidP="002D46AA">
      <w:pPr>
        <w:spacing w:after="0" w:line="240" w:lineRule="auto"/>
      </w:pPr>
    </w:p>
    <w:p w:rsidR="00354BBC" w:rsidRDefault="00354BBC">
      <w:r>
        <w:br w:type="page"/>
      </w:r>
    </w:p>
    <w:p w:rsidR="00E159C7" w:rsidRDefault="00B14EC4" w:rsidP="002D46AA">
      <w:pPr>
        <w:spacing w:after="0" w:line="240" w:lineRule="auto"/>
      </w:pPr>
      <w:r>
        <w:lastRenderedPageBreak/>
        <w:t>1,2,3 = low, 4=high</w:t>
      </w:r>
    </w:p>
    <w:p w:rsidR="00354BBC" w:rsidRDefault="00E159C7" w:rsidP="002D46AA">
      <w:pPr>
        <w:spacing w:after="0" w:line="240" w:lineRule="auto"/>
      </w:pPr>
      <w:r>
        <w:rPr>
          <w:noProof/>
        </w:rPr>
        <w:drawing>
          <wp:inline distT="0" distB="0" distL="0" distR="0" wp14:anchorId="05837887" wp14:editId="289AC631">
            <wp:extent cx="59436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BBC">
        <w:rPr>
          <w:noProof/>
        </w:rPr>
        <w:drawing>
          <wp:inline distT="0" distB="0" distL="0" distR="0" wp14:anchorId="6CC146D2" wp14:editId="729A55FC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C4" w:rsidRDefault="00B14EC4" w:rsidP="002D46AA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442B69" w:rsidP="00442B69">
      <w:pPr>
        <w:spacing w:after="0" w:line="240" w:lineRule="auto"/>
      </w:pPr>
    </w:p>
    <w:p w:rsidR="00442B69" w:rsidRDefault="00B14EC4" w:rsidP="00442B69">
      <w:pPr>
        <w:spacing w:after="0" w:line="240" w:lineRule="auto"/>
      </w:pPr>
      <w:r>
        <w:lastRenderedPageBreak/>
        <w:t xml:space="preserve">Fac. </w:t>
      </w:r>
      <w:proofErr w:type="spellStart"/>
      <w:r>
        <w:t>Sprouters</w:t>
      </w:r>
      <w:proofErr w:type="spellEnd"/>
      <w:r>
        <w:t xml:space="preserve"> (</w:t>
      </w:r>
      <w:proofErr w:type="spellStart"/>
      <w:r>
        <w:t>incl</w:t>
      </w:r>
      <w:proofErr w:type="spellEnd"/>
      <w:r>
        <w:t xml:space="preserve"> CECO)</w:t>
      </w:r>
      <w:r w:rsidR="00442B69">
        <w:t xml:space="preserve">.  </w:t>
      </w:r>
      <w:r w:rsidR="00442B69">
        <w:t>1,2,3 = low, 4=high</w:t>
      </w:r>
    </w:p>
    <w:p w:rsidR="00B14EC4" w:rsidRDefault="00B14EC4" w:rsidP="002D46AA">
      <w:pPr>
        <w:spacing w:after="0" w:line="240" w:lineRule="auto"/>
      </w:pPr>
      <w:r>
        <w:rPr>
          <w:noProof/>
        </w:rPr>
        <w:drawing>
          <wp:inline distT="0" distB="0" distL="0" distR="0" wp14:anchorId="4F0C7BF1" wp14:editId="15A4B519">
            <wp:extent cx="5943600" cy="311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C4" w:rsidRDefault="00B14EC4" w:rsidP="002D46AA">
      <w:pPr>
        <w:spacing w:after="0" w:line="240" w:lineRule="auto"/>
      </w:pPr>
      <w:r>
        <w:rPr>
          <w:noProof/>
        </w:rPr>
        <w:drawing>
          <wp:inline distT="0" distB="0" distL="0" distR="0" wp14:anchorId="26BCF307" wp14:editId="72520D87">
            <wp:extent cx="59436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EE" w:rsidRDefault="000665EE" w:rsidP="002D46AA">
      <w:pPr>
        <w:spacing w:after="0" w:line="240" w:lineRule="auto"/>
      </w:pPr>
    </w:p>
    <w:p w:rsidR="000665EE" w:rsidRDefault="000665EE" w:rsidP="002D46AA">
      <w:pPr>
        <w:spacing w:after="0" w:line="240" w:lineRule="auto"/>
      </w:pPr>
    </w:p>
    <w:p w:rsidR="000665EE" w:rsidRDefault="000665EE" w:rsidP="002D46AA">
      <w:pPr>
        <w:spacing w:after="0" w:line="240" w:lineRule="auto"/>
      </w:pPr>
    </w:p>
    <w:p w:rsidR="000665EE" w:rsidRDefault="000665EE" w:rsidP="002D46AA">
      <w:pPr>
        <w:spacing w:after="0" w:line="240" w:lineRule="auto"/>
      </w:pPr>
    </w:p>
    <w:p w:rsidR="000665EE" w:rsidRDefault="000665EE">
      <w:r>
        <w:br w:type="page"/>
      </w:r>
    </w:p>
    <w:p w:rsidR="000665EE" w:rsidRDefault="000665EE" w:rsidP="002D46AA">
      <w:pPr>
        <w:spacing w:after="0" w:line="240" w:lineRule="auto"/>
      </w:pPr>
      <w:r>
        <w:lastRenderedPageBreak/>
        <w:t>1=un, 2,3=low, 4=high</w:t>
      </w:r>
    </w:p>
    <w:p w:rsidR="000665EE" w:rsidRDefault="000665EE" w:rsidP="002D46AA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039B6D55" wp14:editId="208B350A">
            <wp:extent cx="5943600" cy="2877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5EE" w:rsidRDefault="000665EE" w:rsidP="002D46AA">
      <w:pPr>
        <w:spacing w:after="0" w:line="240" w:lineRule="auto"/>
      </w:pPr>
      <w:r>
        <w:rPr>
          <w:noProof/>
        </w:rPr>
        <w:drawing>
          <wp:inline distT="0" distB="0" distL="0" distR="0" wp14:anchorId="630C9AE9" wp14:editId="4CB06FC7">
            <wp:extent cx="5943600" cy="287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12"/>
    <w:rsid w:val="000559AF"/>
    <w:rsid w:val="000665EE"/>
    <w:rsid w:val="001B5359"/>
    <w:rsid w:val="002D46AA"/>
    <w:rsid w:val="00316E10"/>
    <w:rsid w:val="00354BBC"/>
    <w:rsid w:val="00442B69"/>
    <w:rsid w:val="00681D3F"/>
    <w:rsid w:val="00716212"/>
    <w:rsid w:val="007A7A76"/>
    <w:rsid w:val="007C5E23"/>
    <w:rsid w:val="00AE2399"/>
    <w:rsid w:val="00B038E0"/>
    <w:rsid w:val="00B14EC4"/>
    <w:rsid w:val="00BA5D6B"/>
    <w:rsid w:val="00C01E03"/>
    <w:rsid w:val="00CE7A05"/>
    <w:rsid w:val="00CF1BAE"/>
    <w:rsid w:val="00E159C7"/>
    <w:rsid w:val="00F71692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22FD"/>
  <w15:chartTrackingRefBased/>
  <w15:docId w15:val="{32D2CBF6-186A-43F6-A4A2-78A4526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2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212"/>
    <w:pPr>
      <w:keepNext/>
      <w:keepLines/>
      <w:spacing w:before="480" w:after="240"/>
      <w:outlineLvl w:val="0"/>
    </w:pPr>
    <w:rPr>
      <w:rFonts w:eastAsiaTheme="majorEastAsia" w:cstheme="majorBidi"/>
      <w:b/>
      <w:kern w:val="24"/>
      <w:position w:val="-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12"/>
    <w:rPr>
      <w:rFonts w:ascii="Times New Roman" w:eastAsiaTheme="majorEastAsia" w:hAnsi="Times New Roman" w:cstheme="majorBidi"/>
      <w:b/>
      <w:kern w:val="24"/>
      <w:position w:val="-6"/>
      <w:sz w:val="24"/>
      <w:szCs w:val="32"/>
    </w:rPr>
  </w:style>
  <w:style w:type="character" w:styleId="Strong">
    <w:name w:val="Strong"/>
    <w:basedOn w:val="DefaultParagraphFont"/>
    <w:uiPriority w:val="22"/>
    <w:qFormat/>
    <w:rsid w:val="00716212"/>
    <w:rPr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21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16212"/>
  </w:style>
  <w:style w:type="character" w:styleId="SubtleEmphasis">
    <w:name w:val="Subtle Emphasis"/>
    <w:basedOn w:val="DefaultParagraphFont"/>
    <w:uiPriority w:val="19"/>
    <w:qFormat/>
    <w:rsid w:val="00716212"/>
    <w:rPr>
      <w:rFonts w:ascii="Times New Roman" w:hAnsi="Times New Roman"/>
      <w:i/>
      <w:iCs/>
      <w:color w:val="404040" w:themeColor="text1" w:themeTint="BF"/>
      <w:position w:val="-6"/>
      <w:sz w:val="24"/>
    </w:rPr>
  </w:style>
  <w:style w:type="character" w:customStyle="1" w:styleId="gnkrckgcmsb">
    <w:name w:val="gnkrckgcmsb"/>
    <w:basedOn w:val="DefaultParagraphFont"/>
    <w:rsid w:val="002D46AA"/>
  </w:style>
  <w:style w:type="character" w:customStyle="1" w:styleId="gnkrckgcmrb">
    <w:name w:val="gnkrckgcmrb"/>
    <w:basedOn w:val="DefaultParagraphFont"/>
    <w:rsid w:val="002D46AA"/>
  </w:style>
  <w:style w:type="character" w:styleId="Hyperlink">
    <w:name w:val="Hyperlink"/>
    <w:basedOn w:val="DefaultParagraphFont"/>
    <w:uiPriority w:val="99"/>
    <w:unhideWhenUsed/>
    <w:rsid w:val="007C5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7</cp:revision>
  <dcterms:created xsi:type="dcterms:W3CDTF">2018-04-17T22:38:00Z</dcterms:created>
  <dcterms:modified xsi:type="dcterms:W3CDTF">2018-05-04T00:07:00Z</dcterms:modified>
</cp:coreProperties>
</file>