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Weekly Activity and Progress Report – CS 440 Group 10 for Week 2/9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3bkss34k33uj" w:id="0"/>
      <w:bookmarkEnd w:id="0"/>
      <w:r w:rsidDel="00000000" w:rsidR="00000000" w:rsidRPr="00000000">
        <w:rPr>
          <w:b w:val="1"/>
          <w:bCs w:val="1"/>
          <w:rtl w:val="0"/>
        </w:rPr>
        <w:t xml:space="preserve">Weekly Report - 2/9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Rudhva Patel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Gabe Fraszczak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Davon Nesbit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Shreyas Katkoor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>
          <w:b w:val="1"/>
          <w:bCs w:val="1"/>
        </w:rPr>
      </w:pPr>
      <w:bookmarkStart w:colFirst="0" w:colLast="0" w:name="_84yx1kxhduuj" w:id="1"/>
      <w:bookmarkEnd w:id="1"/>
      <w:r w:rsidDel="00000000" w:rsidR="00000000" w:rsidRPr="00000000">
        <w:rPr>
          <w:b w:val="1"/>
          <w:bCs w:val="1"/>
          <w:rtl w:val="0"/>
        </w:rPr>
        <w:t xml:space="preserve">Meeting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When: Mon 3pm (2/9)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Where: UIC ARC 2nd floor meeting room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Attendance: All present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>
          <w:b w:val="1"/>
          <w:bCs w:val="1"/>
        </w:rPr>
      </w:pPr>
      <w:bookmarkStart w:colFirst="0" w:colLast="0" w:name="_afc1ltx495jk" w:id="2"/>
      <w:bookmarkEnd w:id="2"/>
      <w:r w:rsidDel="00000000" w:rsidR="00000000" w:rsidRPr="00000000">
        <w:rPr>
          <w:b w:val="1"/>
          <w:bCs w:val="1"/>
          <w:rtl w:val="0"/>
        </w:rPr>
        <w:t xml:space="preserve">Recent Progress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Rudhva Patel: Read implementation document. Added 6 epics, and 38 stories/tasks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Gabe Fraszczak: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Davon Nesbit: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Shreyas Katkoor: Got the VPN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4"/>
        <w:rPr>
          <w:b w:val="1"/>
          <w:bCs w:val="1"/>
        </w:rPr>
      </w:pPr>
      <w:bookmarkStart w:colFirst="0" w:colLast="0" w:name="_wccc3s7s7eyw" w:id="3"/>
      <w:bookmarkEnd w:id="3"/>
      <w:r w:rsidDel="00000000" w:rsidR="00000000" w:rsidRPr="00000000">
        <w:rPr>
          <w:b w:val="1"/>
          <w:bCs w:val="1"/>
          <w:rtl w:val="0"/>
        </w:rPr>
        <w:t xml:space="preserve">Current Action Items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Rudhva Patel: Setup structure for the app. Share API keys and database access with the team. Set up the backend and make sure listings are available. Practice presentation for monday.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Gabe Fraszczak: Help finish presentation, Start coding on one of the tasks.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Davon Nesbit: start coding one of the backend epics/ successful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Shreyas Katkoor: Help finish presentation, Start coding on one of the tasks.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