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Rekomendasi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Kadar Gula Darah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 atas batas normal (hiperglikemia):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Melakukan aktivitas fisik dengan intensitas sedang, yaitu selama 30 menit per hari dengan frekuensi minimal 3 kali seminggu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Konsumsi makanan dengan gizi seimbang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Konsumsi biji-bijian, kacang-kacangan, buah, sayur, dan membatasi makanan olahan (seperti nugget, mie, dan sosis)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Konsultasikan kondisi kesehatan kepada dokter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 bawah batas normal (hipoglikemia):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Konsumsi makanan tinggi glukosa berupa karbohidrat sederhana seperti gula pasir, madu, susu murni, dan buah-buahan segar (apel dan pisang)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Mengurangi makanan yang mengandung lemak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Hindari aktivitas fisik yang berlebihan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Konsultasikan kondisi kesehatan kepada dokter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Rekomendasi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Kadar Kolesterol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Di atas batas normal (hiperkolesterolemia):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Melakukan aktivitas fisik dengan intensitas sedang, yaitu minimal 30 menit per hari dengan frekuensi 4-6 kali seminggu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45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Melakukan diet rendah kalori dengan konsumsi buah dan sayur (≥ 5 porsi/hari), biji-bijian (≥ 6 porsi/hari), ikan, dan daging tanpa lemak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Menghindari merokok dan minuman beralkohol serta menurunkan kelebihan berat badan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Hindari makanan yang memicu peningkatan kadar kolesterol jahat, seperti jeroan, seafood, kuning telur, susu full cream, dan keju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Konsultasikan kondisi kesehatan kepada dokter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Di bawah batas normal (</w:t>
      </w:r>
      <w:r w:rsidDel="00000000" w:rsidR="00000000" w:rsidRPr="00000000">
        <w:rPr>
          <w:rtl w:val="0"/>
        </w:rPr>
        <w:t xml:space="preserve">hipokolesterolemia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Segera konsultasikan kondisi kesehatan kepada dokter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Rekomendasi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Kadar Asam Urat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 atas batas normal (hiperurisemia):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Menurunkan berat badan hingga ideal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Menghindari minuman beralkohol dan minuman yang mengandung pemanis buatan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Konsumsi makanan rendah lemak dan hindari makanan berkalori tinggi serta daging merah dan seafood berlebihan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Melakukan aktivitas fisik secara teratur dengan intensitas sedang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Konsultasikan kondisi kesehatan kepada dokter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 bawah batas normal (</w:t>
      </w:r>
      <w:r w:rsidDel="00000000" w:rsidR="00000000" w:rsidRPr="00000000">
        <w:rPr>
          <w:rtl w:val="0"/>
        </w:rPr>
        <w:t xml:space="preserve">hipourisemia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Segera konsultasikan kondisi kesehatan kepada dokter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Rekomendasi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Tekanan darah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 atas batas normal (hipertensi)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Membatasi konsumsi garam, daging merah, dan alkohol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Peningkatan konsumsi sayur, kacang-kacangan, buah, dan ikan laut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Penurunan berat badan dan menjaga berat badan ideal (IMT 18,5-22,9 kg/m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Melakukan aktivitas fisik teratur dengan intensitas ringan sampai sedang minimal 30 menit per hari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Konsultasikan kondisi kesehatan kepada dokter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 bawah batas normal (hipotensi)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Memperbanyak konsumsi cairan minimal 8 gelas per hari, karena cairan dapat meningkatkan volume darah dan membantu mencegah dehidrasi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Membatasi konsumsi minuman berkafein dan beralkohol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Berolahraga secara teratur untuk meningkatkan tekanan darah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Mengkonsumsi makanan dalam porsi kecil tapi sering dan tidak langsung berdiri setelah makan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450" w:hanging="360"/>
        <w:rPr>
          <w:u w:val="none"/>
        </w:rPr>
      </w:pPr>
      <w:r w:rsidDel="00000000" w:rsidR="00000000" w:rsidRPr="00000000">
        <w:rPr>
          <w:rtl w:val="0"/>
        </w:rPr>
        <w:t xml:space="preserve">Konsultasikan kondisi kesehatan kepada dokter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