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6C8" w:rsidRDefault="00C206C8"/>
    <w:p w:rsidR="007B3B73" w:rsidRDefault="007B3B73" w:rsidP="007B3B73">
      <w:pPr>
        <w:pStyle w:val="a3"/>
        <w:spacing w:before="0" w:beforeAutospacing="0" w:after="0" w:afterAutospacing="0" w:line="317" w:lineRule="atLeast"/>
        <w:jc w:val="center"/>
      </w:pPr>
      <w:r>
        <w:rPr>
          <w:b/>
          <w:bCs/>
          <w:color w:val="000000"/>
        </w:rPr>
        <w:t>Тест по теме «Кислоты» .</w:t>
      </w:r>
      <w:bookmarkStart w:id="0" w:name="_GoBack"/>
      <w:bookmarkEnd w:id="0"/>
    </w:p>
    <w:p w:rsidR="007B3B73" w:rsidRDefault="007B3B73" w:rsidP="007B3B73">
      <w:pPr>
        <w:pStyle w:val="a3"/>
        <w:spacing w:before="0" w:beforeAutospacing="0" w:after="0" w:afterAutospacing="0" w:line="317" w:lineRule="atLeast"/>
      </w:pPr>
      <w:r>
        <w:rPr>
          <w:color w:val="000000"/>
          <w:u w:val="single"/>
        </w:rPr>
        <w:t>1. Из предложенных ниже фрагментов соберите определение «кислот»</w:t>
      </w:r>
    </w:p>
    <w:p w:rsidR="007B3B73" w:rsidRDefault="007B3B73" w:rsidP="007B3B73">
      <w:pPr>
        <w:pStyle w:val="a3"/>
        <w:spacing w:before="0" w:beforeAutospacing="0" w:after="0" w:afterAutospacing="0" w:line="317" w:lineRule="atLeast"/>
      </w:pPr>
      <w:r>
        <w:rPr>
          <w:color w:val="000000"/>
        </w:rPr>
        <w:t>а) простые вещества</w:t>
      </w:r>
      <w:r>
        <w:t xml:space="preserve"> ; </w:t>
      </w:r>
      <w:r>
        <w:rPr>
          <w:color w:val="000000"/>
        </w:rPr>
        <w:t>б) сложные вещества</w:t>
      </w:r>
    </w:p>
    <w:p w:rsidR="007B3B73" w:rsidRDefault="007B3B73" w:rsidP="007B3B73">
      <w:pPr>
        <w:pStyle w:val="a3"/>
        <w:spacing w:before="0" w:beforeAutospacing="0" w:after="0" w:afterAutospacing="0" w:line="317" w:lineRule="atLeast"/>
      </w:pPr>
      <w:r>
        <w:rPr>
          <w:color w:val="000000"/>
        </w:rPr>
        <w:t>в) содержат ионы металлов</w:t>
      </w:r>
      <w:r>
        <w:t xml:space="preserve"> ; </w:t>
      </w:r>
      <w:r>
        <w:rPr>
          <w:color w:val="000000"/>
        </w:rPr>
        <w:t>г) имеют в составе атомы водорода</w:t>
      </w:r>
    </w:p>
    <w:p w:rsidR="007B3B73" w:rsidRDefault="007B3B73" w:rsidP="007B3B73">
      <w:pPr>
        <w:pStyle w:val="a3"/>
        <w:spacing w:before="0" w:beforeAutospacing="0" w:after="0" w:afterAutospacing="0" w:line="317" w:lineRule="atLeast"/>
      </w:pPr>
      <w:r>
        <w:rPr>
          <w:color w:val="000000"/>
        </w:rPr>
        <w:t>д) содержат кислотные остатки</w:t>
      </w:r>
      <w:r>
        <w:t xml:space="preserve">; </w:t>
      </w:r>
      <w:r>
        <w:rPr>
          <w:color w:val="000000"/>
        </w:rPr>
        <w:t>е) содержат гидроксид-ионы</w:t>
      </w:r>
    </w:p>
    <w:p w:rsidR="007B3B73" w:rsidRDefault="007B3B73" w:rsidP="007B3B73">
      <w:pPr>
        <w:pStyle w:val="a3"/>
        <w:numPr>
          <w:ilvl w:val="0"/>
          <w:numId w:val="1"/>
        </w:numPr>
        <w:spacing w:before="0" w:beforeAutospacing="0" w:after="0" w:afterAutospacing="0" w:line="317" w:lineRule="atLeast"/>
        <w:ind w:left="0"/>
      </w:pPr>
      <w:r>
        <w:rPr>
          <w:color w:val="000000"/>
          <w:u w:val="single"/>
        </w:rPr>
        <w:t>Выберите бескислородные кислоты</w:t>
      </w:r>
    </w:p>
    <w:p w:rsidR="007B3B73" w:rsidRPr="007B3B73" w:rsidRDefault="007B3B73" w:rsidP="007B3B73">
      <w:pPr>
        <w:pStyle w:val="a3"/>
        <w:spacing w:before="0" w:beforeAutospacing="0" w:after="0" w:afterAutospacing="0" w:line="317" w:lineRule="atLeast"/>
        <w:rPr>
          <w:lang w:val="en-US"/>
        </w:rPr>
      </w:pPr>
      <w:r>
        <w:rPr>
          <w:color w:val="000000"/>
        </w:rPr>
        <w:t>а</w:t>
      </w:r>
      <w:r w:rsidRPr="007B3B73">
        <w:rPr>
          <w:color w:val="000000"/>
          <w:lang w:val="en-US"/>
        </w:rPr>
        <w:t>) H</w:t>
      </w:r>
      <w:r w:rsidRPr="007B3B73">
        <w:rPr>
          <w:color w:val="000000"/>
          <w:vertAlign w:val="subscript"/>
          <w:lang w:val="en-US"/>
        </w:rPr>
        <w:t>2</w:t>
      </w:r>
      <w:r w:rsidRPr="007B3B73">
        <w:rPr>
          <w:color w:val="000000"/>
          <w:lang w:val="en-US"/>
        </w:rPr>
        <w:t>S</w:t>
      </w:r>
      <w:r w:rsidRPr="007B3B73">
        <w:rPr>
          <w:lang w:val="en-US"/>
        </w:rPr>
        <w:t xml:space="preserve">; </w:t>
      </w:r>
      <w:r>
        <w:rPr>
          <w:color w:val="000000"/>
        </w:rPr>
        <w:t>б</w:t>
      </w:r>
      <w:r w:rsidRPr="007B3B73">
        <w:rPr>
          <w:color w:val="000000"/>
          <w:lang w:val="en-US"/>
        </w:rPr>
        <w:t>) H</w:t>
      </w:r>
      <w:r w:rsidRPr="007B3B73">
        <w:rPr>
          <w:color w:val="000000"/>
          <w:vertAlign w:val="subscript"/>
          <w:lang w:val="en-US"/>
        </w:rPr>
        <w:t>3</w:t>
      </w:r>
      <w:r w:rsidRPr="007B3B73">
        <w:rPr>
          <w:color w:val="000000"/>
          <w:lang w:val="en-US"/>
        </w:rPr>
        <w:t>PO</w:t>
      </w:r>
      <w:r w:rsidRPr="007B3B73">
        <w:rPr>
          <w:color w:val="000000"/>
          <w:vertAlign w:val="subscript"/>
          <w:lang w:val="en-US"/>
        </w:rPr>
        <w:t>4</w:t>
      </w:r>
      <w:r w:rsidRPr="007B3B73">
        <w:rPr>
          <w:lang w:val="en-US"/>
        </w:rPr>
        <w:t xml:space="preserve">; </w:t>
      </w:r>
      <w:r>
        <w:rPr>
          <w:color w:val="000000"/>
        </w:rPr>
        <w:t>в</w:t>
      </w:r>
      <w:r w:rsidRPr="007B3B73">
        <w:rPr>
          <w:color w:val="000000"/>
          <w:lang w:val="en-US"/>
        </w:rPr>
        <w:t>) HBr</w:t>
      </w:r>
      <w:r w:rsidRPr="007B3B73">
        <w:rPr>
          <w:lang w:val="en-US"/>
        </w:rPr>
        <w:t xml:space="preserve">; </w:t>
      </w:r>
      <w:r>
        <w:rPr>
          <w:color w:val="000000"/>
        </w:rPr>
        <w:t>г</w:t>
      </w:r>
      <w:r w:rsidRPr="007B3B73">
        <w:rPr>
          <w:color w:val="000000"/>
          <w:lang w:val="en-US"/>
        </w:rPr>
        <w:t>) H</w:t>
      </w:r>
      <w:r w:rsidRPr="007B3B73">
        <w:rPr>
          <w:color w:val="000000"/>
          <w:vertAlign w:val="subscript"/>
          <w:lang w:val="en-US"/>
        </w:rPr>
        <w:t>2</w:t>
      </w:r>
      <w:r w:rsidRPr="007B3B73">
        <w:rPr>
          <w:color w:val="000000"/>
          <w:lang w:val="en-US"/>
        </w:rPr>
        <w:t>SO</w:t>
      </w:r>
      <w:r w:rsidRPr="007B3B73">
        <w:rPr>
          <w:color w:val="000000"/>
          <w:vertAlign w:val="subscript"/>
          <w:lang w:val="en-US"/>
        </w:rPr>
        <w:t>3</w:t>
      </w:r>
      <w:r w:rsidRPr="007B3B73">
        <w:rPr>
          <w:lang w:val="en-US"/>
        </w:rPr>
        <w:t xml:space="preserve">; </w:t>
      </w:r>
      <w:r>
        <w:rPr>
          <w:color w:val="000000"/>
        </w:rPr>
        <w:t>д</w:t>
      </w:r>
      <w:r w:rsidRPr="007B3B73">
        <w:rPr>
          <w:color w:val="000000"/>
          <w:lang w:val="en-US"/>
        </w:rPr>
        <w:t xml:space="preserve">) </w:t>
      </w:r>
      <w:r>
        <w:rPr>
          <w:color w:val="000000"/>
        </w:rPr>
        <w:t>НС</w:t>
      </w:r>
      <w:r w:rsidRPr="007B3B73">
        <w:rPr>
          <w:color w:val="000000"/>
          <w:lang w:val="en-US"/>
        </w:rPr>
        <w:t>l</w:t>
      </w:r>
      <w:r w:rsidRPr="007B3B73">
        <w:rPr>
          <w:lang w:val="en-US"/>
        </w:rPr>
        <w:t xml:space="preserve">; </w:t>
      </w:r>
      <w:r>
        <w:rPr>
          <w:color w:val="000000"/>
        </w:rPr>
        <w:t>е</w:t>
      </w:r>
      <w:r w:rsidRPr="007B3B73">
        <w:rPr>
          <w:color w:val="000000"/>
          <w:lang w:val="en-US"/>
        </w:rPr>
        <w:t>) HNO</w:t>
      </w:r>
      <w:r w:rsidRPr="007B3B73">
        <w:rPr>
          <w:color w:val="000000"/>
          <w:vertAlign w:val="subscript"/>
          <w:lang w:val="en-US"/>
        </w:rPr>
        <w:t>2</w:t>
      </w:r>
    </w:p>
    <w:p w:rsidR="007B3B73" w:rsidRDefault="007B3B73" w:rsidP="007B3B73">
      <w:pPr>
        <w:pStyle w:val="a3"/>
        <w:numPr>
          <w:ilvl w:val="0"/>
          <w:numId w:val="2"/>
        </w:numPr>
        <w:spacing w:before="0" w:beforeAutospacing="0" w:after="0" w:afterAutospacing="0" w:line="317" w:lineRule="atLeast"/>
        <w:ind w:left="0"/>
      </w:pPr>
      <w:r>
        <w:rPr>
          <w:color w:val="000000"/>
          <w:u w:val="single"/>
        </w:rPr>
        <w:t>Выберите двухосновные кислоты</w:t>
      </w:r>
    </w:p>
    <w:p w:rsidR="007B3B73" w:rsidRPr="007B3B73" w:rsidRDefault="007B3B73" w:rsidP="007B3B73">
      <w:pPr>
        <w:pStyle w:val="a3"/>
        <w:spacing w:before="0" w:beforeAutospacing="0" w:after="0" w:afterAutospacing="0" w:line="317" w:lineRule="atLeast"/>
        <w:rPr>
          <w:lang w:val="en-US"/>
        </w:rPr>
      </w:pPr>
      <w:r>
        <w:rPr>
          <w:color w:val="000000"/>
        </w:rPr>
        <w:t>а</w:t>
      </w:r>
      <w:r w:rsidRPr="007B3B73">
        <w:rPr>
          <w:color w:val="000000"/>
          <w:lang w:val="en-US"/>
        </w:rPr>
        <w:t>) HNO</w:t>
      </w:r>
      <w:r w:rsidRPr="007B3B73">
        <w:rPr>
          <w:color w:val="000000"/>
          <w:vertAlign w:val="subscript"/>
          <w:lang w:val="en-US"/>
        </w:rPr>
        <w:t>3</w:t>
      </w:r>
      <w:r w:rsidRPr="007B3B73">
        <w:rPr>
          <w:lang w:val="en-US"/>
        </w:rPr>
        <w:t xml:space="preserve">; </w:t>
      </w:r>
      <w:r>
        <w:rPr>
          <w:color w:val="000000"/>
        </w:rPr>
        <w:t>б</w:t>
      </w:r>
      <w:r w:rsidRPr="007B3B73">
        <w:rPr>
          <w:color w:val="000000"/>
          <w:lang w:val="en-US"/>
        </w:rPr>
        <w:t>) H</w:t>
      </w:r>
      <w:r w:rsidRPr="007B3B73">
        <w:rPr>
          <w:color w:val="000000"/>
          <w:vertAlign w:val="subscript"/>
          <w:lang w:val="en-US"/>
        </w:rPr>
        <w:t>2</w:t>
      </w:r>
      <w:r w:rsidRPr="007B3B73">
        <w:rPr>
          <w:color w:val="000000"/>
          <w:lang w:val="en-US"/>
        </w:rPr>
        <w:t>S</w:t>
      </w:r>
      <w:r w:rsidRPr="007B3B73">
        <w:rPr>
          <w:lang w:val="en-US"/>
        </w:rPr>
        <w:t xml:space="preserve">; </w:t>
      </w:r>
      <w:r>
        <w:rPr>
          <w:color w:val="000000"/>
        </w:rPr>
        <w:t>в</w:t>
      </w:r>
      <w:r w:rsidRPr="007B3B73">
        <w:rPr>
          <w:color w:val="000000"/>
          <w:lang w:val="en-US"/>
        </w:rPr>
        <w:t>) HNO</w:t>
      </w:r>
      <w:r w:rsidRPr="007B3B73">
        <w:rPr>
          <w:color w:val="000000"/>
          <w:vertAlign w:val="subscript"/>
          <w:lang w:val="en-US"/>
        </w:rPr>
        <w:t>2</w:t>
      </w:r>
      <w:r w:rsidRPr="007B3B73">
        <w:rPr>
          <w:lang w:val="en-US"/>
        </w:rPr>
        <w:t xml:space="preserve">; </w:t>
      </w:r>
      <w:r>
        <w:rPr>
          <w:color w:val="000000"/>
        </w:rPr>
        <w:t>г</w:t>
      </w:r>
      <w:r w:rsidRPr="007B3B73">
        <w:rPr>
          <w:color w:val="000000"/>
          <w:lang w:val="en-US"/>
        </w:rPr>
        <w:t>) H</w:t>
      </w:r>
      <w:r w:rsidRPr="007B3B73">
        <w:rPr>
          <w:color w:val="000000"/>
          <w:vertAlign w:val="subscript"/>
          <w:lang w:val="en-US"/>
        </w:rPr>
        <w:t>2</w:t>
      </w:r>
      <w:r w:rsidRPr="007B3B73">
        <w:rPr>
          <w:color w:val="000000"/>
          <w:lang w:val="en-US"/>
        </w:rPr>
        <w:t>SO</w:t>
      </w:r>
      <w:r w:rsidRPr="007B3B73">
        <w:rPr>
          <w:color w:val="000000"/>
          <w:vertAlign w:val="subscript"/>
          <w:lang w:val="en-US"/>
        </w:rPr>
        <w:t>4</w:t>
      </w:r>
      <w:r w:rsidRPr="007B3B73">
        <w:rPr>
          <w:lang w:val="en-US"/>
        </w:rPr>
        <w:t xml:space="preserve">; </w:t>
      </w:r>
      <w:r>
        <w:rPr>
          <w:color w:val="000000"/>
        </w:rPr>
        <w:t>д</w:t>
      </w:r>
      <w:r w:rsidRPr="007B3B73">
        <w:rPr>
          <w:color w:val="000000"/>
          <w:lang w:val="en-US"/>
        </w:rPr>
        <w:t xml:space="preserve">) </w:t>
      </w:r>
      <w:r>
        <w:rPr>
          <w:color w:val="000000"/>
        </w:rPr>
        <w:t>НС</w:t>
      </w:r>
      <w:r w:rsidRPr="007B3B73">
        <w:rPr>
          <w:color w:val="000000"/>
          <w:lang w:val="en-US"/>
        </w:rPr>
        <w:t>l</w:t>
      </w:r>
      <w:r w:rsidRPr="007B3B73">
        <w:rPr>
          <w:lang w:val="en-US"/>
        </w:rPr>
        <w:t xml:space="preserve">; </w:t>
      </w:r>
      <w:r>
        <w:rPr>
          <w:color w:val="000000"/>
        </w:rPr>
        <w:t>е</w:t>
      </w:r>
      <w:r w:rsidRPr="007B3B73">
        <w:rPr>
          <w:color w:val="000000"/>
          <w:lang w:val="en-US"/>
        </w:rPr>
        <w:t>) H</w:t>
      </w:r>
      <w:r w:rsidRPr="007B3B73">
        <w:rPr>
          <w:color w:val="000000"/>
          <w:vertAlign w:val="subscript"/>
          <w:lang w:val="en-US"/>
        </w:rPr>
        <w:t>2</w:t>
      </w:r>
      <w:r w:rsidRPr="007B3B73">
        <w:rPr>
          <w:color w:val="000000"/>
          <w:lang w:val="en-US"/>
        </w:rPr>
        <w:t>CO</w:t>
      </w:r>
      <w:r w:rsidRPr="007B3B73">
        <w:rPr>
          <w:color w:val="000000"/>
          <w:vertAlign w:val="subscript"/>
          <w:lang w:val="en-US"/>
        </w:rPr>
        <w:t>3</w:t>
      </w:r>
    </w:p>
    <w:p w:rsidR="007B3B73" w:rsidRDefault="007B3B73" w:rsidP="007B3B73">
      <w:pPr>
        <w:pStyle w:val="a3"/>
        <w:numPr>
          <w:ilvl w:val="0"/>
          <w:numId w:val="3"/>
        </w:numPr>
        <w:spacing w:before="0" w:beforeAutospacing="0" w:after="0" w:afterAutospacing="0" w:line="317" w:lineRule="atLeast"/>
        <w:ind w:left="0"/>
      </w:pPr>
      <w:r>
        <w:rPr>
          <w:color w:val="000000"/>
          <w:u w:val="single"/>
        </w:rPr>
        <w:t>Выберите формулу сернистой кислоты</w:t>
      </w:r>
    </w:p>
    <w:p w:rsidR="007B3B73" w:rsidRPr="007B3B73" w:rsidRDefault="007B3B73" w:rsidP="007B3B73">
      <w:pPr>
        <w:pStyle w:val="a3"/>
        <w:spacing w:before="0" w:beforeAutospacing="0" w:after="0" w:afterAutospacing="0" w:line="317" w:lineRule="atLeast"/>
        <w:rPr>
          <w:lang w:val="en-US"/>
        </w:rPr>
      </w:pPr>
      <w:r>
        <w:rPr>
          <w:color w:val="000000"/>
        </w:rPr>
        <w:t>а</w:t>
      </w:r>
      <w:r w:rsidRPr="007B3B73">
        <w:rPr>
          <w:color w:val="000000"/>
          <w:lang w:val="en-US"/>
        </w:rPr>
        <w:t>) H</w:t>
      </w:r>
      <w:r w:rsidRPr="007B3B73">
        <w:rPr>
          <w:color w:val="000000"/>
          <w:vertAlign w:val="subscript"/>
          <w:lang w:val="en-US"/>
        </w:rPr>
        <w:t>2</w:t>
      </w:r>
      <w:r w:rsidRPr="007B3B73">
        <w:rPr>
          <w:color w:val="000000"/>
          <w:lang w:val="en-US"/>
        </w:rPr>
        <w:t>S</w:t>
      </w:r>
      <w:r w:rsidRPr="007B3B73">
        <w:rPr>
          <w:lang w:val="en-US"/>
        </w:rPr>
        <w:t xml:space="preserve">; </w:t>
      </w:r>
      <w:r>
        <w:rPr>
          <w:color w:val="000000"/>
        </w:rPr>
        <w:t>б</w:t>
      </w:r>
      <w:r w:rsidRPr="007B3B73">
        <w:rPr>
          <w:color w:val="000000"/>
          <w:lang w:val="en-US"/>
        </w:rPr>
        <w:t>) H</w:t>
      </w:r>
      <w:r w:rsidRPr="007B3B73">
        <w:rPr>
          <w:color w:val="000000"/>
          <w:vertAlign w:val="subscript"/>
          <w:lang w:val="en-US"/>
        </w:rPr>
        <w:t>2</w:t>
      </w:r>
      <w:r w:rsidRPr="007B3B73">
        <w:rPr>
          <w:color w:val="000000"/>
          <w:lang w:val="en-US"/>
        </w:rPr>
        <w:t>SiO</w:t>
      </w:r>
      <w:r w:rsidRPr="007B3B73">
        <w:rPr>
          <w:color w:val="000000"/>
          <w:vertAlign w:val="subscript"/>
          <w:lang w:val="en-US"/>
        </w:rPr>
        <w:t>3</w:t>
      </w:r>
      <w:r w:rsidRPr="007B3B73">
        <w:rPr>
          <w:lang w:val="en-US"/>
        </w:rPr>
        <w:t xml:space="preserve">; </w:t>
      </w:r>
      <w:r>
        <w:rPr>
          <w:color w:val="000000"/>
        </w:rPr>
        <w:t>в</w:t>
      </w:r>
      <w:r w:rsidRPr="007B3B73">
        <w:rPr>
          <w:color w:val="000000"/>
          <w:lang w:val="en-US"/>
        </w:rPr>
        <w:t>) H</w:t>
      </w:r>
      <w:r w:rsidRPr="007B3B73">
        <w:rPr>
          <w:color w:val="000000"/>
          <w:vertAlign w:val="subscript"/>
          <w:lang w:val="en-US"/>
        </w:rPr>
        <w:t>2</w:t>
      </w:r>
      <w:r w:rsidRPr="007B3B73">
        <w:rPr>
          <w:color w:val="000000"/>
          <w:lang w:val="en-US"/>
        </w:rPr>
        <w:t>SO</w:t>
      </w:r>
      <w:r w:rsidRPr="007B3B73">
        <w:rPr>
          <w:color w:val="000000"/>
          <w:vertAlign w:val="subscript"/>
          <w:lang w:val="en-US"/>
        </w:rPr>
        <w:t>4</w:t>
      </w:r>
      <w:r w:rsidRPr="007B3B73">
        <w:rPr>
          <w:lang w:val="en-US"/>
        </w:rPr>
        <w:t xml:space="preserve">; </w:t>
      </w:r>
      <w:r>
        <w:rPr>
          <w:color w:val="000000"/>
        </w:rPr>
        <w:t>д</w:t>
      </w:r>
      <w:r w:rsidRPr="007B3B73">
        <w:rPr>
          <w:color w:val="000000"/>
          <w:lang w:val="en-US"/>
        </w:rPr>
        <w:t>) H</w:t>
      </w:r>
      <w:r w:rsidRPr="007B3B73">
        <w:rPr>
          <w:color w:val="000000"/>
          <w:vertAlign w:val="subscript"/>
          <w:lang w:val="en-US"/>
        </w:rPr>
        <w:t>2</w:t>
      </w:r>
      <w:r w:rsidRPr="007B3B73">
        <w:rPr>
          <w:color w:val="000000"/>
          <w:lang w:val="en-US"/>
        </w:rPr>
        <w:t>SO</w:t>
      </w:r>
      <w:r w:rsidRPr="007B3B73">
        <w:rPr>
          <w:color w:val="000000"/>
          <w:vertAlign w:val="subscript"/>
          <w:lang w:val="en-US"/>
        </w:rPr>
        <w:t>3</w:t>
      </w:r>
    </w:p>
    <w:p w:rsidR="007B3B73" w:rsidRDefault="007B3B73" w:rsidP="007B3B73">
      <w:pPr>
        <w:pStyle w:val="a3"/>
        <w:numPr>
          <w:ilvl w:val="0"/>
          <w:numId w:val="4"/>
        </w:numPr>
        <w:spacing w:before="0" w:beforeAutospacing="0" w:after="0" w:afterAutospacing="0" w:line="317" w:lineRule="atLeast"/>
        <w:ind w:left="0"/>
      </w:pPr>
      <w:r>
        <w:rPr>
          <w:color w:val="000000"/>
          <w:u w:val="single"/>
        </w:rPr>
        <w:t>Выберите название кислоты, формула которой H</w:t>
      </w:r>
      <w:r>
        <w:rPr>
          <w:color w:val="000000"/>
          <w:u w:val="single"/>
          <w:vertAlign w:val="subscript"/>
        </w:rPr>
        <w:t>2</w:t>
      </w:r>
      <w:r>
        <w:rPr>
          <w:color w:val="000000"/>
          <w:u w:val="single"/>
        </w:rPr>
        <w:t>SiO</w:t>
      </w:r>
      <w:r>
        <w:rPr>
          <w:color w:val="000000"/>
          <w:u w:val="single"/>
          <w:vertAlign w:val="subscript"/>
        </w:rPr>
        <w:t>3</w:t>
      </w:r>
    </w:p>
    <w:p w:rsidR="007B3B73" w:rsidRDefault="007B3B73" w:rsidP="007B3B73">
      <w:pPr>
        <w:pStyle w:val="a3"/>
        <w:spacing w:before="0" w:beforeAutospacing="0" w:after="0" w:afterAutospacing="0" w:line="317" w:lineRule="atLeast"/>
      </w:pPr>
      <w:r>
        <w:rPr>
          <w:color w:val="000000"/>
        </w:rPr>
        <w:t>а) сернистая</w:t>
      </w:r>
      <w:r>
        <w:t xml:space="preserve">; </w:t>
      </w:r>
      <w:r>
        <w:rPr>
          <w:color w:val="000000"/>
        </w:rPr>
        <w:t>б) кремниевая</w:t>
      </w:r>
    </w:p>
    <w:p w:rsidR="007B3B73" w:rsidRDefault="007B3B73" w:rsidP="007B3B73">
      <w:pPr>
        <w:pStyle w:val="a3"/>
        <w:spacing w:before="0" w:beforeAutospacing="0" w:after="0" w:afterAutospacing="0" w:line="317" w:lineRule="atLeast"/>
      </w:pPr>
      <w:r>
        <w:rPr>
          <w:color w:val="000000"/>
        </w:rPr>
        <w:t>в) угольная</w:t>
      </w:r>
      <w:r>
        <w:t xml:space="preserve">; </w:t>
      </w:r>
      <w:r>
        <w:rPr>
          <w:color w:val="000000"/>
        </w:rPr>
        <w:t>г) серная</w:t>
      </w:r>
    </w:p>
    <w:p w:rsidR="007B3B73" w:rsidRDefault="007B3B73" w:rsidP="007B3B73">
      <w:pPr>
        <w:pStyle w:val="a3"/>
        <w:numPr>
          <w:ilvl w:val="0"/>
          <w:numId w:val="5"/>
        </w:numPr>
        <w:spacing w:before="0" w:beforeAutospacing="0" w:after="0" w:afterAutospacing="0" w:line="317" w:lineRule="atLeast"/>
        <w:ind w:left="0"/>
      </w:pPr>
      <w:r>
        <w:rPr>
          <w:color w:val="000000"/>
          <w:u w:val="single"/>
        </w:rPr>
        <w:t>Соотнесите названия кислот и формулы</w:t>
      </w:r>
    </w:p>
    <w:p w:rsidR="007B3B73" w:rsidRDefault="007B3B73" w:rsidP="007B3B73">
      <w:pPr>
        <w:pStyle w:val="a3"/>
        <w:spacing w:before="0" w:beforeAutospacing="0" w:after="0" w:afterAutospacing="0" w:line="317" w:lineRule="atLeast"/>
      </w:pPr>
      <w:r>
        <w:rPr>
          <w:color w:val="000000"/>
        </w:rPr>
        <w:t>1) серная                          а)  H</w:t>
      </w:r>
      <w:r>
        <w:rPr>
          <w:color w:val="000000"/>
          <w:vertAlign w:val="subscript"/>
        </w:rPr>
        <w:t>2</w:t>
      </w:r>
      <w:r>
        <w:rPr>
          <w:color w:val="000000"/>
        </w:rPr>
        <w:t>S               б)  H</w:t>
      </w:r>
      <w:r>
        <w:rPr>
          <w:color w:val="000000"/>
          <w:vertAlign w:val="subscript"/>
        </w:rPr>
        <w:t>2</w:t>
      </w:r>
      <w:r>
        <w:rPr>
          <w:color w:val="000000"/>
        </w:rPr>
        <w:t>CO</w:t>
      </w:r>
      <w:r>
        <w:rPr>
          <w:color w:val="000000"/>
          <w:vertAlign w:val="subscript"/>
        </w:rPr>
        <w:t>3</w:t>
      </w:r>
      <w:r>
        <w:rPr>
          <w:color w:val="000000"/>
        </w:rPr>
        <w:t> </w:t>
      </w:r>
    </w:p>
    <w:p w:rsidR="007B3B73" w:rsidRDefault="007B3B73" w:rsidP="007B3B73">
      <w:pPr>
        <w:pStyle w:val="a3"/>
        <w:spacing w:before="0" w:beforeAutospacing="0" w:after="0" w:afterAutospacing="0" w:line="317" w:lineRule="atLeast"/>
      </w:pPr>
      <w:r>
        <w:rPr>
          <w:color w:val="000000"/>
        </w:rPr>
        <w:t>        2) азотная                         в)  H</w:t>
      </w:r>
      <w:r>
        <w:rPr>
          <w:color w:val="000000"/>
          <w:vertAlign w:val="subscript"/>
        </w:rPr>
        <w:t>2</w:t>
      </w:r>
      <w:r>
        <w:rPr>
          <w:color w:val="000000"/>
        </w:rPr>
        <w:t>SO</w:t>
      </w:r>
      <w:r>
        <w:rPr>
          <w:color w:val="000000"/>
          <w:vertAlign w:val="subscript"/>
        </w:rPr>
        <w:t>4                 </w:t>
      </w:r>
      <w:r>
        <w:rPr>
          <w:color w:val="000000"/>
        </w:rPr>
        <w:t>г) H</w:t>
      </w:r>
      <w:r>
        <w:rPr>
          <w:color w:val="000000"/>
          <w:vertAlign w:val="subscript"/>
        </w:rPr>
        <w:t>2</w:t>
      </w:r>
      <w:r>
        <w:rPr>
          <w:color w:val="000000"/>
        </w:rPr>
        <w:t>SO</w:t>
      </w:r>
      <w:r>
        <w:rPr>
          <w:color w:val="000000"/>
          <w:vertAlign w:val="subscript"/>
        </w:rPr>
        <w:t>3</w:t>
      </w:r>
    </w:p>
    <w:p w:rsidR="007B3B73" w:rsidRDefault="007B3B73" w:rsidP="007B3B73">
      <w:pPr>
        <w:pStyle w:val="a3"/>
        <w:spacing w:before="0" w:beforeAutospacing="0" w:after="0" w:afterAutospacing="0" w:line="317" w:lineRule="atLeast"/>
      </w:pPr>
      <w:r>
        <w:rPr>
          <w:color w:val="000000"/>
        </w:rPr>
        <w:t>        3) сероводородная           д) HNO</w:t>
      </w:r>
      <w:r>
        <w:rPr>
          <w:color w:val="000000"/>
          <w:vertAlign w:val="subscript"/>
        </w:rPr>
        <w:t>2                   </w:t>
      </w:r>
      <w:r>
        <w:rPr>
          <w:color w:val="000000"/>
        </w:rPr>
        <w:t>е) HNO</w:t>
      </w:r>
      <w:r>
        <w:rPr>
          <w:color w:val="000000"/>
          <w:vertAlign w:val="subscript"/>
        </w:rPr>
        <w:t>3</w:t>
      </w:r>
    </w:p>
    <w:p w:rsidR="007B3B73" w:rsidRDefault="007B3B73" w:rsidP="007B3B73">
      <w:pPr>
        <w:pStyle w:val="a3"/>
        <w:spacing w:before="0" w:beforeAutospacing="0" w:after="0" w:afterAutospacing="0" w:line="317" w:lineRule="atLeast"/>
      </w:pPr>
      <w:r>
        <w:rPr>
          <w:color w:val="000000"/>
        </w:rPr>
        <w:t>        4) азотистая</w:t>
      </w:r>
    </w:p>
    <w:p w:rsidR="007B3B73" w:rsidRDefault="007B3B73" w:rsidP="007B3B73">
      <w:pPr>
        <w:pStyle w:val="a3"/>
        <w:numPr>
          <w:ilvl w:val="0"/>
          <w:numId w:val="6"/>
        </w:numPr>
        <w:spacing w:before="0" w:beforeAutospacing="0" w:after="0" w:afterAutospacing="0" w:line="317" w:lineRule="atLeast"/>
        <w:ind w:left="0"/>
      </w:pPr>
      <w:r>
        <w:rPr>
          <w:color w:val="000000"/>
          <w:u w:val="single"/>
        </w:rPr>
        <w:t>Выберите формулы одноосновных кислородосодержащих кислот</w:t>
      </w:r>
    </w:p>
    <w:p w:rsidR="007B3B73" w:rsidRDefault="007B3B73" w:rsidP="007B3B73">
      <w:pPr>
        <w:pStyle w:val="a3"/>
        <w:spacing w:before="0" w:beforeAutospacing="0" w:after="0" w:afterAutospacing="0" w:line="317" w:lineRule="atLeast"/>
      </w:pPr>
      <w:r>
        <w:rPr>
          <w:color w:val="000000"/>
        </w:rPr>
        <w:t>а) H</w:t>
      </w:r>
      <w:r>
        <w:rPr>
          <w:color w:val="000000"/>
          <w:vertAlign w:val="subscript"/>
        </w:rPr>
        <w:t>2</w:t>
      </w:r>
      <w:r>
        <w:rPr>
          <w:color w:val="000000"/>
        </w:rPr>
        <w:t>SiO</w:t>
      </w:r>
      <w:r>
        <w:rPr>
          <w:color w:val="000000"/>
          <w:vertAlign w:val="subscript"/>
        </w:rPr>
        <w:t>3</w:t>
      </w:r>
      <w:r>
        <w:t xml:space="preserve">; </w:t>
      </w:r>
      <w:r>
        <w:rPr>
          <w:color w:val="000000"/>
        </w:rPr>
        <w:t>б) HNO</w:t>
      </w:r>
      <w:r>
        <w:rPr>
          <w:color w:val="000000"/>
          <w:vertAlign w:val="subscript"/>
        </w:rPr>
        <w:t>3</w:t>
      </w:r>
      <w:r>
        <w:t xml:space="preserve">; </w:t>
      </w:r>
      <w:r>
        <w:rPr>
          <w:color w:val="000000"/>
        </w:rPr>
        <w:t>в) НСl</w:t>
      </w:r>
    </w:p>
    <w:p w:rsidR="007B3B73" w:rsidRDefault="007B3B73" w:rsidP="007B3B73">
      <w:pPr>
        <w:pStyle w:val="a3"/>
        <w:spacing w:before="0" w:beforeAutospacing="0" w:after="0" w:afterAutospacing="0" w:line="317" w:lineRule="atLeast"/>
      </w:pPr>
      <w:r>
        <w:rPr>
          <w:color w:val="000000"/>
        </w:rPr>
        <w:t>г) HNO</w:t>
      </w:r>
      <w:r>
        <w:rPr>
          <w:color w:val="000000"/>
          <w:vertAlign w:val="subscript"/>
        </w:rPr>
        <w:t>2</w:t>
      </w:r>
      <w:r>
        <w:t xml:space="preserve">; </w:t>
      </w:r>
      <w:r>
        <w:rPr>
          <w:color w:val="000000"/>
        </w:rPr>
        <w:t>д) H</w:t>
      </w:r>
      <w:r>
        <w:rPr>
          <w:color w:val="000000"/>
          <w:vertAlign w:val="subscript"/>
        </w:rPr>
        <w:t>3</w:t>
      </w:r>
      <w:r>
        <w:rPr>
          <w:color w:val="000000"/>
        </w:rPr>
        <w:t>PO</w:t>
      </w:r>
      <w:r>
        <w:rPr>
          <w:color w:val="000000"/>
          <w:vertAlign w:val="subscript"/>
        </w:rPr>
        <w:t>4</w:t>
      </w:r>
      <w:r>
        <w:t xml:space="preserve">; </w:t>
      </w:r>
      <w:r>
        <w:rPr>
          <w:color w:val="000000"/>
        </w:rPr>
        <w:t>е) HBr</w:t>
      </w:r>
    </w:p>
    <w:p w:rsidR="007B3B73" w:rsidRDefault="007B3B73" w:rsidP="007B3B73">
      <w:pPr>
        <w:pStyle w:val="a3"/>
        <w:numPr>
          <w:ilvl w:val="0"/>
          <w:numId w:val="7"/>
        </w:numPr>
        <w:spacing w:before="0" w:beforeAutospacing="0" w:after="0" w:afterAutospacing="0" w:line="317" w:lineRule="atLeast"/>
        <w:ind w:left="0"/>
      </w:pPr>
      <w:r>
        <w:rPr>
          <w:color w:val="000000"/>
          <w:u w:val="single"/>
        </w:rPr>
        <w:t>Выберите формулы кислот, ион кислотного остатка которых имеет заряд 2-</w:t>
      </w:r>
    </w:p>
    <w:p w:rsidR="007B3B73" w:rsidRPr="007B3B73" w:rsidRDefault="007B3B73" w:rsidP="007B3B73">
      <w:pPr>
        <w:pStyle w:val="a3"/>
        <w:spacing w:before="0" w:beforeAutospacing="0" w:after="0" w:afterAutospacing="0" w:line="317" w:lineRule="atLeast"/>
        <w:rPr>
          <w:lang w:val="en-US"/>
        </w:rPr>
      </w:pPr>
      <w:r>
        <w:rPr>
          <w:color w:val="000000"/>
        </w:rPr>
        <w:t>а</w:t>
      </w:r>
      <w:r w:rsidRPr="007B3B73">
        <w:rPr>
          <w:color w:val="000000"/>
          <w:lang w:val="en-US"/>
        </w:rPr>
        <w:t>) H</w:t>
      </w:r>
      <w:r w:rsidRPr="007B3B73">
        <w:rPr>
          <w:color w:val="000000"/>
          <w:vertAlign w:val="subscript"/>
          <w:lang w:val="en-US"/>
        </w:rPr>
        <w:t>2</w:t>
      </w:r>
      <w:r w:rsidRPr="007B3B73">
        <w:rPr>
          <w:color w:val="000000"/>
          <w:lang w:val="en-US"/>
        </w:rPr>
        <w:t>S </w:t>
      </w:r>
      <w:r w:rsidRPr="007B3B73">
        <w:rPr>
          <w:lang w:val="en-US"/>
        </w:rPr>
        <w:t xml:space="preserve">; </w:t>
      </w:r>
      <w:r>
        <w:rPr>
          <w:color w:val="000000"/>
        </w:rPr>
        <w:t>б</w:t>
      </w:r>
      <w:r w:rsidRPr="007B3B73">
        <w:rPr>
          <w:color w:val="000000"/>
          <w:lang w:val="en-US"/>
        </w:rPr>
        <w:t>) HNO</w:t>
      </w:r>
      <w:r w:rsidRPr="007B3B73">
        <w:rPr>
          <w:color w:val="000000"/>
          <w:vertAlign w:val="subscript"/>
          <w:lang w:val="en-US"/>
        </w:rPr>
        <w:t>3</w:t>
      </w:r>
      <w:r w:rsidRPr="007B3B73">
        <w:rPr>
          <w:lang w:val="en-US"/>
        </w:rPr>
        <w:t xml:space="preserve">; </w:t>
      </w:r>
      <w:r>
        <w:rPr>
          <w:color w:val="000000"/>
        </w:rPr>
        <w:t>в</w:t>
      </w:r>
      <w:r w:rsidRPr="007B3B73">
        <w:rPr>
          <w:color w:val="000000"/>
          <w:lang w:val="en-US"/>
        </w:rPr>
        <w:t>) H</w:t>
      </w:r>
      <w:r w:rsidRPr="007B3B73">
        <w:rPr>
          <w:color w:val="000000"/>
          <w:vertAlign w:val="subscript"/>
          <w:lang w:val="en-US"/>
        </w:rPr>
        <w:t>2</w:t>
      </w:r>
      <w:r w:rsidRPr="007B3B73">
        <w:rPr>
          <w:color w:val="000000"/>
          <w:lang w:val="en-US"/>
        </w:rPr>
        <w:t>CO</w:t>
      </w:r>
      <w:r w:rsidRPr="007B3B73">
        <w:rPr>
          <w:color w:val="000000"/>
          <w:vertAlign w:val="subscript"/>
          <w:lang w:val="en-US"/>
        </w:rPr>
        <w:t>3</w:t>
      </w:r>
      <w:r w:rsidRPr="007B3B73">
        <w:rPr>
          <w:color w:val="000000"/>
          <w:lang w:val="en-US"/>
        </w:rPr>
        <w:t> </w:t>
      </w:r>
    </w:p>
    <w:p w:rsidR="007B3B73" w:rsidRPr="007B3B73" w:rsidRDefault="007B3B73" w:rsidP="007B3B73">
      <w:pPr>
        <w:pStyle w:val="a3"/>
        <w:spacing w:before="0" w:beforeAutospacing="0" w:after="0" w:afterAutospacing="0" w:line="317" w:lineRule="atLeast"/>
        <w:rPr>
          <w:lang w:val="en-US"/>
        </w:rPr>
      </w:pPr>
      <w:r>
        <w:rPr>
          <w:color w:val="000000"/>
        </w:rPr>
        <w:t>г</w:t>
      </w:r>
      <w:r w:rsidRPr="007B3B73">
        <w:rPr>
          <w:color w:val="000000"/>
          <w:lang w:val="en-US"/>
        </w:rPr>
        <w:t>) </w:t>
      </w:r>
      <w:r>
        <w:rPr>
          <w:color w:val="000000"/>
        </w:rPr>
        <w:t>НС</w:t>
      </w:r>
      <w:r w:rsidRPr="007B3B73">
        <w:rPr>
          <w:color w:val="000000"/>
          <w:lang w:val="en-US"/>
        </w:rPr>
        <w:t>l</w:t>
      </w:r>
      <w:r w:rsidRPr="007B3B73">
        <w:rPr>
          <w:lang w:val="en-US"/>
        </w:rPr>
        <w:t xml:space="preserve">; </w:t>
      </w:r>
      <w:r>
        <w:rPr>
          <w:color w:val="000000"/>
        </w:rPr>
        <w:t>д</w:t>
      </w:r>
      <w:r w:rsidRPr="007B3B73">
        <w:rPr>
          <w:color w:val="000000"/>
          <w:lang w:val="en-US"/>
        </w:rPr>
        <w:t>) H</w:t>
      </w:r>
      <w:r w:rsidRPr="007B3B73">
        <w:rPr>
          <w:color w:val="000000"/>
          <w:vertAlign w:val="subscript"/>
          <w:lang w:val="en-US"/>
        </w:rPr>
        <w:t>3</w:t>
      </w:r>
      <w:r w:rsidRPr="007B3B73">
        <w:rPr>
          <w:color w:val="000000"/>
          <w:lang w:val="en-US"/>
        </w:rPr>
        <w:t>PO</w:t>
      </w:r>
      <w:r w:rsidRPr="007B3B73">
        <w:rPr>
          <w:color w:val="000000"/>
          <w:vertAlign w:val="subscript"/>
          <w:lang w:val="en-US"/>
        </w:rPr>
        <w:t>4</w:t>
      </w:r>
      <w:r w:rsidRPr="007B3B73">
        <w:rPr>
          <w:lang w:val="en-US"/>
        </w:rPr>
        <w:t xml:space="preserve">; </w:t>
      </w:r>
      <w:r>
        <w:rPr>
          <w:color w:val="000000"/>
        </w:rPr>
        <w:t>е</w:t>
      </w:r>
      <w:r w:rsidRPr="007B3B73">
        <w:rPr>
          <w:color w:val="000000"/>
          <w:lang w:val="en-US"/>
        </w:rPr>
        <w:t>) H</w:t>
      </w:r>
      <w:r w:rsidRPr="007B3B73">
        <w:rPr>
          <w:color w:val="000000"/>
          <w:vertAlign w:val="subscript"/>
          <w:lang w:val="en-US"/>
        </w:rPr>
        <w:t>2</w:t>
      </w:r>
      <w:r w:rsidRPr="007B3B73">
        <w:rPr>
          <w:color w:val="000000"/>
          <w:lang w:val="en-US"/>
        </w:rPr>
        <w:t>SO</w:t>
      </w:r>
      <w:r w:rsidRPr="007B3B73">
        <w:rPr>
          <w:color w:val="000000"/>
          <w:vertAlign w:val="subscript"/>
          <w:lang w:val="en-US"/>
        </w:rPr>
        <w:t>4</w:t>
      </w:r>
    </w:p>
    <w:p w:rsidR="007B3B73" w:rsidRDefault="007B3B73" w:rsidP="007B3B73">
      <w:pPr>
        <w:pStyle w:val="a3"/>
        <w:numPr>
          <w:ilvl w:val="0"/>
          <w:numId w:val="8"/>
        </w:numPr>
        <w:spacing w:before="0" w:beforeAutospacing="0" w:after="0" w:afterAutospacing="0" w:line="317" w:lineRule="atLeast"/>
        <w:ind w:left="0"/>
      </w:pPr>
      <w:r>
        <w:rPr>
          <w:color w:val="000000"/>
          <w:u w:val="single"/>
        </w:rPr>
        <w:t>Соотнесите формулу иона кислотного остатка и название кислоты</w:t>
      </w:r>
    </w:p>
    <w:p w:rsidR="007B3B73" w:rsidRDefault="007B3B73" w:rsidP="007B3B73">
      <w:pPr>
        <w:pStyle w:val="a3"/>
        <w:spacing w:before="0" w:beforeAutospacing="0" w:after="0" w:afterAutospacing="0" w:line="317" w:lineRule="atLeast"/>
      </w:pPr>
      <w:r>
        <w:rPr>
          <w:color w:val="000000"/>
        </w:rPr>
        <w:t>1) SO</w:t>
      </w:r>
      <w:r>
        <w:rPr>
          <w:color w:val="000000"/>
          <w:vertAlign w:val="subscript"/>
        </w:rPr>
        <w:t>4</w:t>
      </w:r>
      <w:r>
        <w:rPr>
          <w:color w:val="000000"/>
        </w:rPr>
        <w:t> </w:t>
      </w:r>
      <w:r>
        <w:rPr>
          <w:color w:val="000000"/>
          <w:vertAlign w:val="superscript"/>
        </w:rPr>
        <w:t>2-</w:t>
      </w:r>
      <w:r>
        <w:rPr>
          <w:color w:val="000000"/>
        </w:rPr>
        <w:t>       а) серная                      б) азотистая</w:t>
      </w:r>
    </w:p>
    <w:p w:rsidR="007B3B73" w:rsidRDefault="007B3B73" w:rsidP="007B3B73">
      <w:pPr>
        <w:pStyle w:val="a3"/>
        <w:spacing w:before="0" w:beforeAutospacing="0" w:after="0" w:afterAutospacing="0" w:line="317" w:lineRule="atLeast"/>
      </w:pPr>
      <w:r>
        <w:rPr>
          <w:color w:val="000000"/>
        </w:rPr>
        <w:t>2) NO</w:t>
      </w:r>
      <w:r>
        <w:rPr>
          <w:color w:val="000000"/>
          <w:vertAlign w:val="subscript"/>
        </w:rPr>
        <w:t>2</w:t>
      </w:r>
      <w:r>
        <w:rPr>
          <w:color w:val="000000"/>
          <w:vertAlign w:val="superscript"/>
        </w:rPr>
        <w:t>-</w:t>
      </w:r>
      <w:r>
        <w:rPr>
          <w:color w:val="000000"/>
        </w:rPr>
        <w:t>      в) азотная                   г) сероводородная</w:t>
      </w:r>
    </w:p>
    <w:p w:rsidR="007B3B73" w:rsidRDefault="007B3B73" w:rsidP="007B3B73">
      <w:pPr>
        <w:pStyle w:val="a3"/>
        <w:spacing w:before="0" w:beforeAutospacing="0" w:after="0" w:afterAutospacing="0" w:line="317" w:lineRule="atLeast"/>
      </w:pPr>
      <w:r>
        <w:rPr>
          <w:color w:val="000000"/>
        </w:rPr>
        <w:t>3)  PO</w:t>
      </w:r>
      <w:r>
        <w:rPr>
          <w:color w:val="000000"/>
          <w:vertAlign w:val="subscript"/>
        </w:rPr>
        <w:t>4 </w:t>
      </w:r>
      <w:r>
        <w:rPr>
          <w:color w:val="000000"/>
          <w:vertAlign w:val="superscript"/>
        </w:rPr>
        <w:t>3-</w:t>
      </w:r>
      <w:r>
        <w:rPr>
          <w:color w:val="000000"/>
        </w:rPr>
        <w:t>      д) сернистая               е) фосфорная</w:t>
      </w:r>
    </w:p>
    <w:p w:rsidR="007B3B73" w:rsidRDefault="007B3B73" w:rsidP="007B3B73">
      <w:pPr>
        <w:pStyle w:val="a3"/>
        <w:numPr>
          <w:ilvl w:val="0"/>
          <w:numId w:val="9"/>
        </w:numPr>
        <w:spacing w:before="0" w:beforeAutospacing="0" w:after="0" w:afterAutospacing="0" w:line="317" w:lineRule="atLeast"/>
        <w:ind w:left="0"/>
      </w:pPr>
      <w:r>
        <w:rPr>
          <w:color w:val="000000"/>
          <w:u w:val="single"/>
        </w:rPr>
        <w:t>Метилоранжевый в кислой среде</w:t>
      </w:r>
    </w:p>
    <w:p w:rsidR="007B3B73" w:rsidRDefault="007B3B73" w:rsidP="007B3B73">
      <w:pPr>
        <w:pStyle w:val="a3"/>
        <w:spacing w:before="0" w:beforeAutospacing="0" w:after="0" w:afterAutospacing="0" w:line="317" w:lineRule="atLeast"/>
      </w:pPr>
      <w:r>
        <w:rPr>
          <w:color w:val="000000"/>
        </w:rPr>
        <w:t>а) оранжевый</w:t>
      </w:r>
    </w:p>
    <w:p w:rsidR="007B3B73" w:rsidRDefault="007B3B73" w:rsidP="007B3B73">
      <w:pPr>
        <w:pStyle w:val="a3"/>
        <w:spacing w:before="0" w:beforeAutospacing="0" w:after="0" w:afterAutospacing="0" w:line="317" w:lineRule="atLeast"/>
      </w:pPr>
      <w:r>
        <w:rPr>
          <w:color w:val="000000"/>
        </w:rPr>
        <w:t>б) желтый</w:t>
      </w:r>
    </w:p>
    <w:p w:rsidR="007B3B73" w:rsidRDefault="007B3B73" w:rsidP="007B3B73">
      <w:pPr>
        <w:pStyle w:val="a3"/>
        <w:spacing w:before="0" w:beforeAutospacing="0" w:after="0" w:afterAutospacing="0" w:line="317" w:lineRule="atLeast"/>
      </w:pPr>
      <w:r>
        <w:rPr>
          <w:color w:val="000000"/>
        </w:rPr>
        <w:t>в) розовый (красный)</w:t>
      </w:r>
    </w:p>
    <w:p w:rsidR="007B3B73" w:rsidRDefault="007B3B73" w:rsidP="007B3B73">
      <w:pPr>
        <w:pStyle w:val="a3"/>
        <w:spacing w:before="0" w:beforeAutospacing="0" w:after="0" w:afterAutospacing="0" w:line="317" w:lineRule="atLeast"/>
      </w:pPr>
      <w:r>
        <w:rPr>
          <w:color w:val="000000"/>
        </w:rPr>
        <w:t>------------------------------------------------------------------------------------- </w:t>
      </w:r>
    </w:p>
    <w:p w:rsidR="007B3B73" w:rsidRDefault="007B3B73"/>
    <w:sectPr w:rsidR="007B3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76F17"/>
    <w:multiLevelType w:val="multilevel"/>
    <w:tmpl w:val="0A388B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B50817"/>
    <w:multiLevelType w:val="multilevel"/>
    <w:tmpl w:val="3376C5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0A1704"/>
    <w:multiLevelType w:val="multilevel"/>
    <w:tmpl w:val="5CBCF4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526946"/>
    <w:multiLevelType w:val="multilevel"/>
    <w:tmpl w:val="D69CBF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35023A"/>
    <w:multiLevelType w:val="multilevel"/>
    <w:tmpl w:val="58C28CC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F1027E"/>
    <w:multiLevelType w:val="multilevel"/>
    <w:tmpl w:val="7F08E4C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804051"/>
    <w:multiLevelType w:val="multilevel"/>
    <w:tmpl w:val="6444DC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753D64"/>
    <w:multiLevelType w:val="multilevel"/>
    <w:tmpl w:val="C6E490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24677C"/>
    <w:multiLevelType w:val="multilevel"/>
    <w:tmpl w:val="A698A3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8"/>
  </w:num>
  <w:num w:numId="6">
    <w:abstractNumId w:val="0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B73"/>
    <w:rsid w:val="007B3B73"/>
    <w:rsid w:val="00C2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3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3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8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224</Words>
  <Characters>1280</Characters>
  <Application>Microsoft Office Word</Application>
  <DocSecurity>0</DocSecurity>
  <Lines>10</Lines>
  <Paragraphs>3</Paragraphs>
  <ScaleCrop>false</ScaleCrop>
  <Company>diakov.net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2020-04-01T02:53:00Z</dcterms:created>
  <dcterms:modified xsi:type="dcterms:W3CDTF">2020-04-01T02:58:00Z</dcterms:modified>
</cp:coreProperties>
</file>