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B8B" w:rsidRPr="006A1B8B" w:rsidRDefault="006A1B8B" w:rsidP="006A1B8B">
      <w:pPr>
        <w:pStyle w:val="NoSpacing"/>
        <w:jc w:val="center"/>
        <w:rPr>
          <w:rFonts w:ascii="Century Gothic" w:hAnsi="Century Gothic"/>
        </w:rPr>
      </w:pPr>
    </w:p>
    <w:p w:rsidR="006A1B8B" w:rsidRDefault="00C07544" w:rsidP="006A1B8B">
      <w:pPr>
        <w:pStyle w:val="NoSpacing"/>
        <w:jc w:val="center"/>
        <w:rPr>
          <w:rFonts w:ascii="Century Gothic" w:hAnsi="Century Gothic"/>
          <w:u w:val="single"/>
        </w:rPr>
      </w:pPr>
      <w:r w:rsidRPr="00C07544">
        <w:rPr>
          <w:rFonts w:ascii="Century Gothic" w:hAnsi="Century Gothic"/>
          <w:u w:val="single"/>
        </w:rPr>
        <w:t xml:space="preserve">ONE-STOP </w:t>
      </w:r>
      <w:r w:rsidR="006A1B8B" w:rsidRPr="00C07544">
        <w:rPr>
          <w:rFonts w:ascii="Century Gothic" w:hAnsi="Century Gothic"/>
          <w:u w:val="single"/>
        </w:rPr>
        <w:t>ONLINE SHOP</w:t>
      </w:r>
    </w:p>
    <w:p w:rsidR="007E108E" w:rsidRPr="007E108E" w:rsidRDefault="007E108E" w:rsidP="007E108E">
      <w:pPr>
        <w:pStyle w:val="NoSpacing"/>
        <w:jc w:val="right"/>
        <w:rPr>
          <w:rFonts w:ascii="Century Gothic" w:hAnsi="Century Gothic"/>
        </w:rPr>
      </w:pPr>
      <w:r>
        <w:rPr>
          <w:rFonts w:ascii="Century Gothic" w:hAnsi="Century Gothic"/>
        </w:rPr>
        <w:t>June 20, 2016</w:t>
      </w:r>
    </w:p>
    <w:p w:rsidR="006A1B8B" w:rsidRPr="006A1B8B" w:rsidRDefault="006A1B8B" w:rsidP="006A1B8B">
      <w:pPr>
        <w:pStyle w:val="NoSpacing"/>
        <w:rPr>
          <w:rFonts w:ascii="Century Gothic" w:hAnsi="Century Gothic"/>
        </w:rPr>
      </w:pPr>
      <w:r w:rsidRPr="006A1B8B">
        <w:rPr>
          <w:rFonts w:ascii="Century Gothic" w:hAnsi="Century Gothic"/>
        </w:rPr>
        <w:tab/>
      </w:r>
    </w:p>
    <w:p w:rsidR="006A1B8B" w:rsidRPr="006A1B8B" w:rsidRDefault="006A1B8B" w:rsidP="006A1B8B">
      <w:pPr>
        <w:pStyle w:val="NoSpacing"/>
        <w:rPr>
          <w:rFonts w:ascii="Century Gothic" w:hAnsi="Century Gothic"/>
        </w:rPr>
      </w:pPr>
      <w:r w:rsidRPr="006A1B8B">
        <w:rPr>
          <w:rFonts w:ascii="Century Gothic" w:hAnsi="Century Gothic"/>
        </w:rPr>
        <w:t xml:space="preserve">MEMBERS: </w:t>
      </w:r>
    </w:p>
    <w:p w:rsidR="006A1B8B" w:rsidRPr="006A1B8B" w:rsidRDefault="006A1B8B" w:rsidP="006A1B8B">
      <w:pPr>
        <w:pStyle w:val="NoSpacing"/>
        <w:ind w:firstLine="720"/>
        <w:rPr>
          <w:rFonts w:ascii="Century Gothic" w:hAnsi="Century Gothic"/>
        </w:rPr>
      </w:pPr>
      <w:proofErr w:type="spellStart"/>
      <w:r w:rsidRPr="006A1B8B">
        <w:rPr>
          <w:rFonts w:ascii="Century Gothic" w:hAnsi="Century Gothic"/>
        </w:rPr>
        <w:t>Bulos</w:t>
      </w:r>
      <w:proofErr w:type="spellEnd"/>
      <w:r w:rsidRPr="006A1B8B">
        <w:rPr>
          <w:rFonts w:ascii="Century Gothic" w:hAnsi="Century Gothic"/>
        </w:rPr>
        <w:t xml:space="preserve">, </w:t>
      </w:r>
      <w:proofErr w:type="spellStart"/>
      <w:r w:rsidRPr="006A1B8B">
        <w:rPr>
          <w:rFonts w:ascii="Century Gothic" w:hAnsi="Century Gothic"/>
        </w:rPr>
        <w:t>Joreyna</w:t>
      </w:r>
      <w:proofErr w:type="spellEnd"/>
      <w:r w:rsidRPr="006A1B8B">
        <w:rPr>
          <w:rFonts w:ascii="Century Gothic" w:hAnsi="Century Gothic"/>
        </w:rPr>
        <w:t xml:space="preserve"> R.</w:t>
      </w:r>
    </w:p>
    <w:p w:rsidR="006A1B8B" w:rsidRPr="006A1B8B" w:rsidRDefault="006A1B8B" w:rsidP="006A1B8B">
      <w:pPr>
        <w:pStyle w:val="NoSpacing"/>
        <w:rPr>
          <w:rFonts w:ascii="Century Gothic" w:hAnsi="Century Gothic"/>
        </w:rPr>
      </w:pPr>
      <w:r w:rsidRPr="006A1B8B">
        <w:rPr>
          <w:rFonts w:ascii="Century Gothic" w:hAnsi="Century Gothic"/>
        </w:rPr>
        <w:tab/>
      </w:r>
      <w:proofErr w:type="spellStart"/>
      <w:r w:rsidRPr="006A1B8B">
        <w:rPr>
          <w:rFonts w:ascii="Century Gothic" w:hAnsi="Century Gothic"/>
        </w:rPr>
        <w:t>Decena</w:t>
      </w:r>
      <w:proofErr w:type="spellEnd"/>
      <w:r w:rsidRPr="006A1B8B">
        <w:rPr>
          <w:rFonts w:ascii="Century Gothic" w:hAnsi="Century Gothic"/>
        </w:rPr>
        <w:t>, Jeanne Kevin T.</w:t>
      </w:r>
    </w:p>
    <w:p w:rsidR="006A1B8B" w:rsidRPr="006A1B8B" w:rsidRDefault="006A1B8B" w:rsidP="006A1B8B">
      <w:pPr>
        <w:pStyle w:val="NoSpacing"/>
        <w:rPr>
          <w:rFonts w:ascii="Century Gothic" w:hAnsi="Century Gothic"/>
        </w:rPr>
      </w:pPr>
      <w:r w:rsidRPr="006A1B8B">
        <w:rPr>
          <w:rFonts w:ascii="Century Gothic" w:hAnsi="Century Gothic"/>
        </w:rPr>
        <w:tab/>
      </w:r>
      <w:proofErr w:type="spellStart"/>
      <w:r w:rsidRPr="006A1B8B">
        <w:rPr>
          <w:rFonts w:ascii="Century Gothic" w:hAnsi="Century Gothic"/>
        </w:rPr>
        <w:t>Payas</w:t>
      </w:r>
      <w:proofErr w:type="spellEnd"/>
      <w:r w:rsidRPr="006A1B8B">
        <w:rPr>
          <w:rFonts w:ascii="Century Gothic" w:hAnsi="Century Gothic"/>
        </w:rPr>
        <w:t>, Adrian Mark M.</w:t>
      </w:r>
    </w:p>
    <w:p w:rsidR="006A1B8B" w:rsidRPr="006A1B8B" w:rsidRDefault="006A1B8B" w:rsidP="006A1B8B">
      <w:pPr>
        <w:pStyle w:val="NoSpacing"/>
        <w:rPr>
          <w:rFonts w:ascii="Century Gothic" w:hAnsi="Century Gothic"/>
        </w:rPr>
      </w:pPr>
    </w:p>
    <w:p w:rsidR="006A1B8B" w:rsidRPr="006A1B8B" w:rsidRDefault="006A1B8B" w:rsidP="006A1B8B">
      <w:pPr>
        <w:pStyle w:val="NoSpacing"/>
        <w:rPr>
          <w:rFonts w:ascii="Century Gothic" w:hAnsi="Century Gothic"/>
        </w:rPr>
      </w:pPr>
      <w:r w:rsidRPr="006A1B8B">
        <w:rPr>
          <w:rFonts w:ascii="Century Gothic" w:hAnsi="Century Gothic"/>
        </w:rPr>
        <w:t>BACKGROUND:</w:t>
      </w:r>
    </w:p>
    <w:p w:rsidR="006A1B8B" w:rsidRPr="006A1B8B" w:rsidRDefault="006A1B8B" w:rsidP="00146A89">
      <w:pPr>
        <w:pStyle w:val="NoSpacing"/>
        <w:jc w:val="both"/>
        <w:rPr>
          <w:rFonts w:ascii="Century Gothic" w:hAnsi="Century Gothic"/>
        </w:rPr>
      </w:pPr>
      <w:r w:rsidRPr="006A1B8B">
        <w:rPr>
          <w:rFonts w:ascii="Century Gothic" w:hAnsi="Century Gothic"/>
        </w:rPr>
        <w:tab/>
        <w:t>&gt; Our one-stop online shop provides a convenient and easy shopping to our customers at affordable prices. Users get to decide on how much they would like to sell their items. There is no limit on how many items each user gets to sell, as long as they're in accordance to the rules. The ability to rate a user after a transaction is present too, so that other users know the reputation of the user on criteria such as quality of items being sold, clarity and uniqueness. All customers are welcomed but users below 18 years old need parental consent to use the site since most items may be too vague for them.</w:t>
      </w:r>
    </w:p>
    <w:p w:rsidR="006A1B8B" w:rsidRPr="006A1B8B" w:rsidRDefault="006A1B8B" w:rsidP="00146A89">
      <w:pPr>
        <w:pStyle w:val="NoSpacing"/>
        <w:jc w:val="both"/>
        <w:rPr>
          <w:rFonts w:ascii="Century Gothic" w:hAnsi="Century Gothic"/>
        </w:rPr>
      </w:pPr>
      <w:r w:rsidRPr="006A1B8B">
        <w:rPr>
          <w:rFonts w:ascii="Century Gothic" w:hAnsi="Century Gothic"/>
        </w:rPr>
        <w:tab/>
      </w:r>
      <w:r w:rsidRPr="006A1B8B">
        <w:rPr>
          <w:rFonts w:ascii="Century Gothic" w:hAnsi="Century Gothic"/>
        </w:rPr>
        <w:tab/>
      </w:r>
    </w:p>
    <w:p w:rsidR="006A1B8B" w:rsidRPr="006A1B8B" w:rsidRDefault="006A1B8B" w:rsidP="00146A89">
      <w:pPr>
        <w:pStyle w:val="NoSpacing"/>
        <w:jc w:val="both"/>
        <w:rPr>
          <w:rFonts w:ascii="Century Gothic" w:hAnsi="Century Gothic"/>
        </w:rPr>
      </w:pPr>
      <w:r w:rsidRPr="006A1B8B">
        <w:rPr>
          <w:rFonts w:ascii="Century Gothic" w:hAnsi="Century Gothic"/>
        </w:rPr>
        <w:tab/>
        <w:t>The site also contains a FAQ page to guide customers on how to sell products, tips, guidelines on buying products and strategies. Although most questions are answered in the FAQ page, we welcome customers submitting a support ticket that will be emailed to our staff for other concerns not listed on the page. We also welcome feedback on our service and suggestions on how to improve them. The site also features occasional promos from time-to-time that will encourage customers to sell their products and gain incentives such as increased exposure, featured seller etc.</w:t>
      </w:r>
    </w:p>
    <w:p w:rsidR="006A1B8B" w:rsidRPr="006A1B8B" w:rsidRDefault="006A1B8B" w:rsidP="006A1B8B">
      <w:pPr>
        <w:pStyle w:val="NoSpacing"/>
        <w:rPr>
          <w:rFonts w:ascii="Century Gothic" w:hAnsi="Century Gothic"/>
        </w:rPr>
      </w:pPr>
    </w:p>
    <w:p w:rsidR="006A1B8B" w:rsidRPr="006A1B8B" w:rsidRDefault="006A1B8B" w:rsidP="006A1B8B">
      <w:pPr>
        <w:pStyle w:val="NoSpacing"/>
        <w:rPr>
          <w:rFonts w:ascii="Century Gothic" w:hAnsi="Century Gothic"/>
        </w:rPr>
      </w:pPr>
      <w:r w:rsidRPr="006A1B8B">
        <w:rPr>
          <w:rFonts w:ascii="Century Gothic" w:hAnsi="Century Gothic"/>
        </w:rPr>
        <w:t>MISSION:</w:t>
      </w:r>
    </w:p>
    <w:p w:rsidR="006A1B8B" w:rsidRPr="006A1B8B" w:rsidRDefault="006A1B8B" w:rsidP="006A1B8B">
      <w:pPr>
        <w:pStyle w:val="NoSpacing"/>
        <w:numPr>
          <w:ilvl w:val="0"/>
          <w:numId w:val="3"/>
        </w:numPr>
        <w:rPr>
          <w:rFonts w:ascii="Century Gothic" w:hAnsi="Century Gothic"/>
        </w:rPr>
      </w:pPr>
      <w:proofErr w:type="gramStart"/>
      <w:r w:rsidRPr="006A1B8B">
        <w:rPr>
          <w:rFonts w:ascii="Century Gothic" w:hAnsi="Century Gothic"/>
        </w:rPr>
        <w:t>to</w:t>
      </w:r>
      <w:proofErr w:type="gramEnd"/>
      <w:r w:rsidRPr="006A1B8B">
        <w:rPr>
          <w:rFonts w:ascii="Century Gothic" w:hAnsi="Century Gothic"/>
        </w:rPr>
        <w:t xml:space="preserve"> let our customers buy and sell products ranging from games, clothes etc. in affordable prices.</w:t>
      </w:r>
    </w:p>
    <w:p w:rsidR="006A1B8B" w:rsidRPr="006A1B8B" w:rsidRDefault="006A1B8B" w:rsidP="006A1B8B">
      <w:pPr>
        <w:pStyle w:val="NoSpacing"/>
        <w:rPr>
          <w:rFonts w:ascii="Century Gothic" w:hAnsi="Century Gothic"/>
        </w:rPr>
      </w:pPr>
    </w:p>
    <w:p w:rsidR="006A1B8B" w:rsidRPr="006A1B8B" w:rsidRDefault="006A1B8B" w:rsidP="006A1B8B">
      <w:pPr>
        <w:pStyle w:val="NoSpacing"/>
        <w:rPr>
          <w:rFonts w:ascii="Century Gothic" w:hAnsi="Century Gothic"/>
        </w:rPr>
      </w:pPr>
      <w:r w:rsidRPr="006A1B8B">
        <w:rPr>
          <w:rFonts w:ascii="Century Gothic" w:hAnsi="Century Gothic"/>
        </w:rPr>
        <w:t>GOALS:</w:t>
      </w:r>
    </w:p>
    <w:p w:rsidR="006A1B8B" w:rsidRPr="006A1B8B" w:rsidRDefault="006A1B8B" w:rsidP="006A1B8B">
      <w:pPr>
        <w:pStyle w:val="NoSpacing"/>
        <w:numPr>
          <w:ilvl w:val="0"/>
          <w:numId w:val="5"/>
        </w:numPr>
        <w:rPr>
          <w:rFonts w:ascii="Century Gothic" w:hAnsi="Century Gothic"/>
        </w:rPr>
      </w:pPr>
      <w:proofErr w:type="gramStart"/>
      <w:r w:rsidRPr="006A1B8B">
        <w:rPr>
          <w:rFonts w:ascii="Century Gothic" w:hAnsi="Century Gothic"/>
        </w:rPr>
        <w:t>to</w:t>
      </w:r>
      <w:proofErr w:type="gramEnd"/>
      <w:r w:rsidRPr="006A1B8B">
        <w:rPr>
          <w:rFonts w:ascii="Century Gothic" w:hAnsi="Century Gothic"/>
        </w:rPr>
        <w:t xml:space="preserve"> satisfy customers with ease.</w:t>
      </w:r>
    </w:p>
    <w:p w:rsidR="006A1B8B" w:rsidRPr="006A1B8B" w:rsidRDefault="006A1B8B" w:rsidP="006A1B8B">
      <w:pPr>
        <w:pStyle w:val="NoSpacing"/>
        <w:numPr>
          <w:ilvl w:val="0"/>
          <w:numId w:val="5"/>
        </w:numPr>
        <w:rPr>
          <w:rFonts w:ascii="Century Gothic" w:hAnsi="Century Gothic"/>
        </w:rPr>
      </w:pPr>
      <w:proofErr w:type="gramStart"/>
      <w:r w:rsidRPr="006A1B8B">
        <w:rPr>
          <w:rFonts w:ascii="Century Gothic" w:hAnsi="Century Gothic"/>
        </w:rPr>
        <w:t>to</w:t>
      </w:r>
      <w:proofErr w:type="gramEnd"/>
      <w:r w:rsidRPr="006A1B8B">
        <w:rPr>
          <w:rFonts w:ascii="Century Gothic" w:hAnsi="Century Gothic"/>
        </w:rPr>
        <w:t xml:space="preserve"> provide a one-stop shop to customers for buying and selling.</w:t>
      </w:r>
    </w:p>
    <w:p w:rsidR="006A1B8B" w:rsidRPr="006A1B8B" w:rsidRDefault="006A1B8B" w:rsidP="006A1B8B">
      <w:pPr>
        <w:pStyle w:val="NoSpacing"/>
        <w:numPr>
          <w:ilvl w:val="0"/>
          <w:numId w:val="5"/>
        </w:numPr>
        <w:rPr>
          <w:rFonts w:ascii="Century Gothic" w:hAnsi="Century Gothic"/>
        </w:rPr>
      </w:pPr>
      <w:proofErr w:type="gramStart"/>
      <w:r w:rsidRPr="006A1B8B">
        <w:rPr>
          <w:rFonts w:ascii="Century Gothic" w:hAnsi="Century Gothic"/>
        </w:rPr>
        <w:t>to</w:t>
      </w:r>
      <w:proofErr w:type="gramEnd"/>
      <w:r w:rsidRPr="006A1B8B">
        <w:rPr>
          <w:rFonts w:ascii="Century Gothic" w:hAnsi="Century Gothic"/>
        </w:rPr>
        <w:t xml:space="preserve"> provide a convenient shopping destination for all customers.</w:t>
      </w:r>
    </w:p>
    <w:p w:rsidR="006A1B8B" w:rsidRPr="006A1B8B" w:rsidRDefault="006A1B8B" w:rsidP="006A1B8B">
      <w:pPr>
        <w:pStyle w:val="NoSpacing"/>
        <w:rPr>
          <w:rFonts w:ascii="Century Gothic" w:hAnsi="Century Gothic"/>
        </w:rPr>
      </w:pPr>
    </w:p>
    <w:p w:rsidR="006A1B8B" w:rsidRPr="006A1B8B" w:rsidRDefault="006A1B8B" w:rsidP="006A1B8B">
      <w:pPr>
        <w:pStyle w:val="NoSpacing"/>
        <w:rPr>
          <w:rFonts w:ascii="Century Gothic" w:hAnsi="Century Gothic"/>
        </w:rPr>
      </w:pPr>
      <w:r w:rsidRPr="006A1B8B">
        <w:rPr>
          <w:rFonts w:ascii="Century Gothic" w:hAnsi="Century Gothic"/>
        </w:rPr>
        <w:t>ASSESSING USER SATISFACTION:</w:t>
      </w:r>
    </w:p>
    <w:p w:rsidR="006A1B8B" w:rsidRPr="006A1B8B" w:rsidRDefault="006A1B8B" w:rsidP="006A1B8B">
      <w:pPr>
        <w:pStyle w:val="NoSpacing"/>
        <w:numPr>
          <w:ilvl w:val="0"/>
          <w:numId w:val="7"/>
        </w:numPr>
        <w:rPr>
          <w:rFonts w:ascii="Century Gothic" w:hAnsi="Century Gothic"/>
        </w:rPr>
      </w:pPr>
      <w:proofErr w:type="gramStart"/>
      <w:r w:rsidRPr="006A1B8B">
        <w:rPr>
          <w:rFonts w:ascii="Century Gothic" w:hAnsi="Century Gothic"/>
        </w:rPr>
        <w:t>ability</w:t>
      </w:r>
      <w:proofErr w:type="gramEnd"/>
      <w:r w:rsidRPr="006A1B8B">
        <w:rPr>
          <w:rFonts w:ascii="Century Gothic" w:hAnsi="Century Gothic"/>
        </w:rPr>
        <w:t xml:space="preserve"> to rate user when a transaction has been made.</w:t>
      </w:r>
    </w:p>
    <w:p w:rsidR="006A1B8B" w:rsidRPr="006A1B8B" w:rsidRDefault="006A1B8B" w:rsidP="006A1B8B">
      <w:pPr>
        <w:pStyle w:val="NoSpacing"/>
        <w:numPr>
          <w:ilvl w:val="0"/>
          <w:numId w:val="7"/>
        </w:numPr>
        <w:rPr>
          <w:rFonts w:ascii="Century Gothic" w:hAnsi="Century Gothic"/>
        </w:rPr>
      </w:pPr>
      <w:proofErr w:type="gramStart"/>
      <w:r w:rsidRPr="006A1B8B">
        <w:rPr>
          <w:rFonts w:ascii="Century Gothic" w:hAnsi="Century Gothic"/>
        </w:rPr>
        <w:t>a</w:t>
      </w:r>
      <w:proofErr w:type="gramEnd"/>
      <w:r w:rsidRPr="006A1B8B">
        <w:rPr>
          <w:rFonts w:ascii="Century Gothic" w:hAnsi="Century Gothic"/>
        </w:rPr>
        <w:t xml:space="preserve"> "Contact Us" form for sending feedbacks, suggestions and problems to the staff.</w:t>
      </w:r>
    </w:p>
    <w:p w:rsidR="006A1B8B" w:rsidRPr="006A1B8B" w:rsidRDefault="006A1B8B" w:rsidP="006A1B8B">
      <w:pPr>
        <w:pStyle w:val="NoSpacing"/>
        <w:numPr>
          <w:ilvl w:val="0"/>
          <w:numId w:val="7"/>
        </w:numPr>
        <w:rPr>
          <w:rFonts w:ascii="Century Gothic" w:hAnsi="Century Gothic"/>
        </w:rPr>
      </w:pPr>
      <w:proofErr w:type="gramStart"/>
      <w:r w:rsidRPr="006A1B8B">
        <w:rPr>
          <w:rFonts w:ascii="Century Gothic" w:hAnsi="Century Gothic"/>
        </w:rPr>
        <w:t>an</w:t>
      </w:r>
      <w:proofErr w:type="gramEnd"/>
      <w:r w:rsidRPr="006A1B8B">
        <w:rPr>
          <w:rFonts w:ascii="Century Gothic" w:hAnsi="Century Gothic"/>
        </w:rPr>
        <w:t xml:space="preserve"> occasional survey that focuses on suggestions and how they enjoy using our services.</w:t>
      </w:r>
    </w:p>
    <w:p w:rsidR="006A1B8B" w:rsidRPr="006A1B8B" w:rsidRDefault="006A1B8B" w:rsidP="006A1B8B">
      <w:pPr>
        <w:pStyle w:val="NoSpacing"/>
        <w:rPr>
          <w:rFonts w:ascii="Century Gothic" w:hAnsi="Century Gothic"/>
        </w:rPr>
      </w:pPr>
      <w:r w:rsidRPr="006A1B8B">
        <w:rPr>
          <w:rFonts w:ascii="Century Gothic" w:hAnsi="Century Gothic"/>
        </w:rPr>
        <w:tab/>
      </w:r>
      <w:r w:rsidRPr="006A1B8B">
        <w:rPr>
          <w:rFonts w:ascii="Century Gothic" w:hAnsi="Century Gothic"/>
        </w:rPr>
        <w:tab/>
      </w:r>
    </w:p>
    <w:p w:rsidR="006A1B8B" w:rsidRPr="006A1B8B" w:rsidRDefault="006A1B8B" w:rsidP="006A1B8B">
      <w:pPr>
        <w:pStyle w:val="NoSpacing"/>
        <w:rPr>
          <w:rFonts w:ascii="Century Gothic" w:hAnsi="Century Gothic"/>
        </w:rPr>
      </w:pPr>
      <w:r>
        <w:rPr>
          <w:rFonts w:ascii="Century Gothic" w:hAnsi="Century Gothic"/>
        </w:rPr>
        <w:t xml:space="preserve">SITE </w:t>
      </w:r>
      <w:r w:rsidRPr="006A1B8B">
        <w:rPr>
          <w:rFonts w:ascii="Century Gothic" w:hAnsi="Century Gothic"/>
        </w:rPr>
        <w:t>REQUIREMENTS:</w:t>
      </w:r>
    </w:p>
    <w:p w:rsidR="006A1B8B" w:rsidRPr="006A1B8B" w:rsidRDefault="006A1B8B" w:rsidP="006A1B8B">
      <w:pPr>
        <w:pStyle w:val="NoSpacing"/>
        <w:numPr>
          <w:ilvl w:val="0"/>
          <w:numId w:val="9"/>
        </w:numPr>
        <w:rPr>
          <w:rFonts w:ascii="Century Gothic" w:hAnsi="Century Gothic"/>
        </w:rPr>
      </w:pPr>
      <w:proofErr w:type="gramStart"/>
      <w:r w:rsidRPr="006A1B8B">
        <w:rPr>
          <w:rFonts w:ascii="Century Gothic" w:hAnsi="Century Gothic"/>
        </w:rPr>
        <w:t>the</w:t>
      </w:r>
      <w:proofErr w:type="gramEnd"/>
      <w:r w:rsidRPr="006A1B8B">
        <w:rPr>
          <w:rFonts w:ascii="Century Gothic" w:hAnsi="Century Gothic"/>
        </w:rPr>
        <w:t xml:space="preserve"> site is accessible by all modern browsers (Firefox, Chrome, IE, Opera, Safari etc.)</w:t>
      </w:r>
    </w:p>
    <w:p w:rsidR="006A1B8B" w:rsidRDefault="006A1B8B" w:rsidP="006A1B8B">
      <w:pPr>
        <w:pStyle w:val="NoSpacing"/>
        <w:numPr>
          <w:ilvl w:val="0"/>
          <w:numId w:val="9"/>
        </w:numPr>
        <w:rPr>
          <w:rFonts w:ascii="Century Gothic" w:hAnsi="Century Gothic"/>
        </w:rPr>
      </w:pPr>
      <w:proofErr w:type="gramStart"/>
      <w:r w:rsidRPr="006A1B8B">
        <w:rPr>
          <w:rFonts w:ascii="Century Gothic" w:hAnsi="Century Gothic"/>
        </w:rPr>
        <w:t>should</w:t>
      </w:r>
      <w:proofErr w:type="gramEnd"/>
      <w:r w:rsidRPr="006A1B8B">
        <w:rPr>
          <w:rFonts w:ascii="Century Gothic" w:hAnsi="Century Gothic"/>
        </w:rPr>
        <w:t xml:space="preserve"> run on modern OS fro</w:t>
      </w:r>
      <w:r>
        <w:rPr>
          <w:rFonts w:ascii="Century Gothic" w:hAnsi="Century Gothic"/>
        </w:rPr>
        <w:t>m XP until the most recent ones (Windows 8, 9, 10 etc.)</w:t>
      </w:r>
    </w:p>
    <w:p w:rsidR="001C57DE" w:rsidRPr="007E108E" w:rsidRDefault="00252CE8" w:rsidP="007E108E">
      <w:pPr>
        <w:pStyle w:val="NoSpacing"/>
        <w:numPr>
          <w:ilvl w:val="0"/>
          <w:numId w:val="9"/>
        </w:numPr>
        <w:rPr>
          <w:rFonts w:ascii="Century Gothic" w:hAnsi="Century Gothic"/>
        </w:rPr>
      </w:pPr>
      <w:proofErr w:type="gramStart"/>
      <w:r>
        <w:rPr>
          <w:rFonts w:ascii="Century Gothic" w:hAnsi="Century Gothic"/>
        </w:rPr>
        <w:t>may</w:t>
      </w:r>
      <w:proofErr w:type="gramEnd"/>
      <w:r>
        <w:rPr>
          <w:rFonts w:ascii="Century Gothic" w:hAnsi="Century Gothic"/>
        </w:rPr>
        <w:t xml:space="preserve"> require Adobe Flash for certain media elements.</w:t>
      </w:r>
    </w:p>
    <w:p w:rsidR="006A1B8B" w:rsidRPr="006A1B8B" w:rsidRDefault="006A1B8B" w:rsidP="006A1B8B">
      <w:pPr>
        <w:pStyle w:val="NoSpacing"/>
        <w:rPr>
          <w:rFonts w:ascii="Century Gothic" w:hAnsi="Century Gothic"/>
        </w:rPr>
      </w:pPr>
      <w:r w:rsidRPr="006A1B8B">
        <w:rPr>
          <w:rFonts w:ascii="Century Gothic" w:hAnsi="Century Gothic"/>
        </w:rPr>
        <w:lastRenderedPageBreak/>
        <w:t>PAGES:</w:t>
      </w:r>
    </w:p>
    <w:p w:rsidR="006A1B8B" w:rsidRPr="006A1B8B" w:rsidRDefault="006A1B8B" w:rsidP="006A1B8B">
      <w:pPr>
        <w:pStyle w:val="NoSpacing"/>
        <w:numPr>
          <w:ilvl w:val="0"/>
          <w:numId w:val="11"/>
        </w:numPr>
        <w:ind w:left="360"/>
        <w:rPr>
          <w:rFonts w:ascii="Century Gothic" w:hAnsi="Century Gothic"/>
        </w:rPr>
      </w:pPr>
      <w:r w:rsidRPr="006A1B8B">
        <w:rPr>
          <w:rFonts w:ascii="Century Gothic" w:hAnsi="Century Gothic"/>
        </w:rPr>
        <w:t>HOME</w:t>
      </w:r>
      <w:r>
        <w:rPr>
          <w:rFonts w:ascii="Century Gothic" w:hAnsi="Century Gothic"/>
        </w:rPr>
        <w:t xml:space="preserve"> (</w:t>
      </w:r>
      <w:r w:rsidRPr="006A1B8B">
        <w:rPr>
          <w:rFonts w:ascii="Century Gothic" w:hAnsi="Century Gothic"/>
          <w:b/>
        </w:rPr>
        <w:t>index</w:t>
      </w:r>
      <w:r>
        <w:rPr>
          <w:rFonts w:ascii="Century Gothic" w:hAnsi="Century Gothic"/>
          <w:b/>
        </w:rPr>
        <w:t>.html</w:t>
      </w:r>
      <w:r w:rsidRPr="006A1B8B">
        <w:rPr>
          <w:rFonts w:ascii="Century Gothic" w:hAnsi="Century Gothic"/>
        </w:rPr>
        <w:t>)</w:t>
      </w:r>
    </w:p>
    <w:p w:rsidR="006A1B8B" w:rsidRDefault="006A1B8B" w:rsidP="006A1B8B">
      <w:pPr>
        <w:pStyle w:val="NoSpacing"/>
        <w:ind w:left="360"/>
        <w:rPr>
          <w:rFonts w:ascii="Century Gothic" w:hAnsi="Century Gothic"/>
        </w:rPr>
      </w:pPr>
      <w:r>
        <w:rPr>
          <w:rFonts w:ascii="Century Gothic" w:hAnsi="Century Gothic"/>
        </w:rPr>
        <w:t>&gt;</w:t>
      </w:r>
      <w:r w:rsidR="00B55E66">
        <w:rPr>
          <w:rFonts w:ascii="Century Gothic" w:hAnsi="Century Gothic"/>
        </w:rPr>
        <w:t xml:space="preserve"> </w:t>
      </w:r>
      <w:proofErr w:type="gramStart"/>
      <w:r w:rsidR="00B55E66">
        <w:rPr>
          <w:rFonts w:ascii="Century Gothic" w:hAnsi="Century Gothic"/>
        </w:rPr>
        <w:t>the</w:t>
      </w:r>
      <w:proofErr w:type="gramEnd"/>
      <w:r w:rsidR="00B55E66">
        <w:rPr>
          <w:rFonts w:ascii="Century Gothic" w:hAnsi="Century Gothic"/>
        </w:rPr>
        <w:t xml:space="preserve"> main homepage of the site. Includes all categories where the users can browse items from that category. </w:t>
      </w:r>
      <w:proofErr w:type="gramStart"/>
      <w:r w:rsidR="00B55E66">
        <w:rPr>
          <w:rFonts w:ascii="Century Gothic" w:hAnsi="Century Gothic"/>
        </w:rPr>
        <w:t xml:space="preserve">A </w:t>
      </w:r>
      <w:proofErr w:type="spellStart"/>
      <w:r w:rsidR="00B55E66">
        <w:rPr>
          <w:rFonts w:ascii="Century Gothic" w:hAnsi="Century Gothic"/>
        </w:rPr>
        <w:t>jumbotron</w:t>
      </w:r>
      <w:proofErr w:type="spellEnd"/>
      <w:r w:rsidR="00B55E66">
        <w:rPr>
          <w:rFonts w:ascii="Century Gothic" w:hAnsi="Century Gothic"/>
        </w:rPr>
        <w:t xml:space="preserve"> for featured sellers (for example) and other ads with high views.</w:t>
      </w:r>
      <w:proofErr w:type="gramEnd"/>
      <w:r w:rsidR="00B55E66">
        <w:rPr>
          <w:rFonts w:ascii="Century Gothic" w:hAnsi="Century Gothic"/>
        </w:rPr>
        <w:t xml:space="preserve"> An advertisement space is shown on the right side.</w:t>
      </w:r>
    </w:p>
    <w:p w:rsidR="00C07544" w:rsidRPr="006A1B8B" w:rsidRDefault="00C07544" w:rsidP="006A1B8B">
      <w:pPr>
        <w:pStyle w:val="NoSpacing"/>
        <w:ind w:left="360"/>
        <w:rPr>
          <w:rFonts w:ascii="Century Gothic" w:hAnsi="Century Gothic"/>
        </w:rPr>
      </w:pPr>
    </w:p>
    <w:p w:rsidR="006A1B8B" w:rsidRDefault="006A1B8B" w:rsidP="006A1B8B">
      <w:pPr>
        <w:pStyle w:val="NoSpacing"/>
        <w:numPr>
          <w:ilvl w:val="0"/>
          <w:numId w:val="11"/>
        </w:numPr>
        <w:ind w:left="360"/>
        <w:rPr>
          <w:rFonts w:ascii="Century Gothic" w:hAnsi="Century Gothic"/>
        </w:rPr>
      </w:pPr>
      <w:r w:rsidRPr="006A1B8B">
        <w:rPr>
          <w:rFonts w:ascii="Century Gothic" w:hAnsi="Century Gothic"/>
        </w:rPr>
        <w:t>FAQ</w:t>
      </w:r>
      <w:r>
        <w:rPr>
          <w:rFonts w:ascii="Century Gothic" w:hAnsi="Century Gothic"/>
        </w:rPr>
        <w:t xml:space="preserve"> (</w:t>
      </w:r>
      <w:r w:rsidRPr="006A1B8B">
        <w:rPr>
          <w:rFonts w:ascii="Century Gothic" w:hAnsi="Century Gothic"/>
          <w:b/>
        </w:rPr>
        <w:t>faq</w:t>
      </w:r>
      <w:r>
        <w:rPr>
          <w:rFonts w:ascii="Century Gothic" w:hAnsi="Century Gothic"/>
          <w:b/>
        </w:rPr>
        <w:t>.html</w:t>
      </w:r>
      <w:r w:rsidRPr="006A1B8B">
        <w:rPr>
          <w:rFonts w:ascii="Century Gothic" w:hAnsi="Century Gothic"/>
        </w:rPr>
        <w:t>)</w:t>
      </w:r>
    </w:p>
    <w:p w:rsidR="00B55E66" w:rsidRDefault="00B55E66" w:rsidP="00B55E66">
      <w:pPr>
        <w:pStyle w:val="NoSpacing"/>
        <w:ind w:left="360"/>
        <w:rPr>
          <w:rFonts w:ascii="Century Gothic" w:hAnsi="Century Gothic"/>
        </w:rPr>
      </w:pPr>
      <w:r>
        <w:rPr>
          <w:rFonts w:ascii="Century Gothic" w:hAnsi="Century Gothic"/>
        </w:rPr>
        <w:t>&gt; “Frequently Asked Questions”. Users who have inquiries on how to use the site or its services can go here. They can use the search box if they couldn’t find what they’re looking for. If the concern couldn’t be answered or is not found within the questions, then they can send a support ticket through a “Contact Us” form, which will be gladly answered by the staff.</w:t>
      </w:r>
    </w:p>
    <w:p w:rsidR="00C07544" w:rsidRPr="006A1B8B" w:rsidRDefault="00C07544" w:rsidP="00B55E66">
      <w:pPr>
        <w:pStyle w:val="NoSpacing"/>
        <w:ind w:left="360"/>
        <w:rPr>
          <w:rFonts w:ascii="Century Gothic" w:hAnsi="Century Gothic"/>
        </w:rPr>
      </w:pPr>
    </w:p>
    <w:p w:rsidR="006A1B8B" w:rsidRDefault="006A1B8B" w:rsidP="006A1B8B">
      <w:pPr>
        <w:pStyle w:val="NoSpacing"/>
        <w:numPr>
          <w:ilvl w:val="0"/>
          <w:numId w:val="11"/>
        </w:numPr>
        <w:ind w:left="360"/>
        <w:rPr>
          <w:rFonts w:ascii="Century Gothic" w:hAnsi="Century Gothic"/>
        </w:rPr>
      </w:pPr>
      <w:r w:rsidRPr="006A1B8B">
        <w:rPr>
          <w:rFonts w:ascii="Century Gothic" w:hAnsi="Century Gothic"/>
        </w:rPr>
        <w:t>ABOUT US</w:t>
      </w:r>
      <w:r>
        <w:rPr>
          <w:rFonts w:ascii="Century Gothic" w:hAnsi="Century Gothic"/>
        </w:rPr>
        <w:t xml:space="preserve"> (</w:t>
      </w:r>
      <w:r w:rsidRPr="006A1B8B">
        <w:rPr>
          <w:rFonts w:ascii="Century Gothic" w:hAnsi="Century Gothic"/>
          <w:b/>
        </w:rPr>
        <w:t>about</w:t>
      </w:r>
      <w:r>
        <w:rPr>
          <w:rFonts w:ascii="Century Gothic" w:hAnsi="Century Gothic"/>
          <w:b/>
        </w:rPr>
        <w:t>.html</w:t>
      </w:r>
      <w:r w:rsidRPr="006A1B8B">
        <w:rPr>
          <w:rFonts w:ascii="Century Gothic" w:hAnsi="Century Gothic"/>
        </w:rPr>
        <w:t>)</w:t>
      </w:r>
    </w:p>
    <w:p w:rsidR="00B55E66" w:rsidRDefault="00B55E66" w:rsidP="00B55E66">
      <w:pPr>
        <w:pStyle w:val="NoSpacing"/>
        <w:ind w:left="360"/>
        <w:rPr>
          <w:rFonts w:ascii="Century Gothic" w:hAnsi="Century Gothic"/>
        </w:rPr>
      </w:pPr>
      <w:r>
        <w:rPr>
          <w:rFonts w:ascii="Century Gothic" w:hAnsi="Century Gothic"/>
        </w:rPr>
        <w:t>&gt; includes the background, mission, goals of the site as well as the “meet the team” section. It can also include other statistics, such as number of ads sold since site inception.</w:t>
      </w:r>
    </w:p>
    <w:p w:rsidR="00C07544" w:rsidRPr="006A1B8B" w:rsidRDefault="00C07544" w:rsidP="00B55E66">
      <w:pPr>
        <w:pStyle w:val="NoSpacing"/>
        <w:ind w:left="360"/>
        <w:rPr>
          <w:rFonts w:ascii="Century Gothic" w:hAnsi="Century Gothic"/>
        </w:rPr>
      </w:pPr>
    </w:p>
    <w:p w:rsidR="006A1B8B" w:rsidRDefault="006A1B8B" w:rsidP="006A1B8B">
      <w:pPr>
        <w:pStyle w:val="NoSpacing"/>
        <w:numPr>
          <w:ilvl w:val="0"/>
          <w:numId w:val="11"/>
        </w:numPr>
        <w:ind w:left="360"/>
        <w:rPr>
          <w:rFonts w:ascii="Century Gothic" w:hAnsi="Century Gothic"/>
        </w:rPr>
      </w:pPr>
      <w:r w:rsidRPr="006A1B8B">
        <w:rPr>
          <w:rFonts w:ascii="Century Gothic" w:hAnsi="Century Gothic"/>
        </w:rPr>
        <w:t>ARCHIVES</w:t>
      </w:r>
      <w:r>
        <w:rPr>
          <w:rFonts w:ascii="Century Gothic" w:hAnsi="Century Gothic"/>
        </w:rPr>
        <w:t xml:space="preserve"> (</w:t>
      </w:r>
      <w:r w:rsidRPr="006A1B8B">
        <w:rPr>
          <w:rFonts w:ascii="Century Gothic" w:hAnsi="Century Gothic"/>
          <w:b/>
        </w:rPr>
        <w:t>archives</w:t>
      </w:r>
      <w:r>
        <w:rPr>
          <w:rFonts w:ascii="Century Gothic" w:hAnsi="Century Gothic"/>
          <w:b/>
        </w:rPr>
        <w:t>.html</w:t>
      </w:r>
      <w:r w:rsidRPr="006A1B8B">
        <w:rPr>
          <w:rFonts w:ascii="Century Gothic" w:hAnsi="Century Gothic"/>
        </w:rPr>
        <w:t>)</w:t>
      </w:r>
    </w:p>
    <w:p w:rsidR="00B55E66" w:rsidRDefault="00B55E66" w:rsidP="00B55E66">
      <w:pPr>
        <w:pStyle w:val="NoSpacing"/>
        <w:ind w:left="360"/>
        <w:rPr>
          <w:rFonts w:ascii="Century Gothic" w:hAnsi="Century Gothic"/>
        </w:rPr>
      </w:pPr>
      <w:r>
        <w:rPr>
          <w:rFonts w:ascii="Century Gothic" w:hAnsi="Century Gothic"/>
        </w:rPr>
        <w:t xml:space="preserve">&gt; </w:t>
      </w:r>
      <w:proofErr w:type="gramStart"/>
      <w:r>
        <w:rPr>
          <w:rFonts w:ascii="Century Gothic" w:hAnsi="Century Gothic"/>
        </w:rPr>
        <w:t>records</w:t>
      </w:r>
      <w:proofErr w:type="gramEnd"/>
      <w:r>
        <w:rPr>
          <w:rFonts w:ascii="Century Gothic" w:hAnsi="Century Gothic"/>
        </w:rPr>
        <w:t xml:space="preserve"> of past promos and other site-related posts that are not visible on the site and are only used for historical purposes are found on this page.</w:t>
      </w:r>
    </w:p>
    <w:p w:rsidR="00C07544" w:rsidRPr="006A1B8B" w:rsidRDefault="00C07544" w:rsidP="00B55E66">
      <w:pPr>
        <w:pStyle w:val="NoSpacing"/>
        <w:ind w:left="360"/>
        <w:rPr>
          <w:rFonts w:ascii="Century Gothic" w:hAnsi="Century Gothic"/>
        </w:rPr>
      </w:pPr>
    </w:p>
    <w:p w:rsidR="006A1B8B" w:rsidRDefault="006A1B8B" w:rsidP="006A1B8B">
      <w:pPr>
        <w:pStyle w:val="NoSpacing"/>
        <w:numPr>
          <w:ilvl w:val="0"/>
          <w:numId w:val="11"/>
        </w:numPr>
        <w:ind w:left="360"/>
        <w:rPr>
          <w:rFonts w:ascii="Century Gothic" w:hAnsi="Century Gothic"/>
        </w:rPr>
      </w:pPr>
      <w:r w:rsidRPr="006A1B8B">
        <w:rPr>
          <w:rFonts w:ascii="Century Gothic" w:hAnsi="Century Gothic"/>
        </w:rPr>
        <w:t>SITEMAP</w:t>
      </w:r>
      <w:r>
        <w:rPr>
          <w:rFonts w:ascii="Century Gothic" w:hAnsi="Century Gothic"/>
        </w:rPr>
        <w:t xml:space="preserve"> (</w:t>
      </w:r>
      <w:r w:rsidRPr="006A1B8B">
        <w:rPr>
          <w:rFonts w:ascii="Century Gothic" w:hAnsi="Century Gothic"/>
          <w:b/>
        </w:rPr>
        <w:t>sitemap</w:t>
      </w:r>
      <w:r>
        <w:rPr>
          <w:rFonts w:ascii="Century Gothic" w:hAnsi="Century Gothic"/>
          <w:b/>
        </w:rPr>
        <w:t>.html</w:t>
      </w:r>
      <w:r w:rsidRPr="006A1B8B">
        <w:rPr>
          <w:rFonts w:ascii="Century Gothic" w:hAnsi="Century Gothic"/>
        </w:rPr>
        <w:t>)</w:t>
      </w:r>
    </w:p>
    <w:p w:rsidR="00B55E66" w:rsidRDefault="00B55E66" w:rsidP="00B55E66">
      <w:pPr>
        <w:pStyle w:val="NoSpacing"/>
        <w:ind w:left="360"/>
        <w:rPr>
          <w:rFonts w:ascii="Century Gothic" w:hAnsi="Century Gothic"/>
        </w:rPr>
      </w:pPr>
      <w:r>
        <w:rPr>
          <w:rFonts w:ascii="Century Gothic" w:hAnsi="Century Gothic"/>
        </w:rPr>
        <w:t xml:space="preserve">&gt; </w:t>
      </w:r>
      <w:proofErr w:type="gramStart"/>
      <w:r>
        <w:rPr>
          <w:rFonts w:ascii="Century Gothic" w:hAnsi="Century Gothic"/>
        </w:rPr>
        <w:t>lists</w:t>
      </w:r>
      <w:proofErr w:type="gramEnd"/>
      <w:r>
        <w:rPr>
          <w:rFonts w:ascii="Century Gothic" w:hAnsi="Century Gothic"/>
        </w:rPr>
        <w:t xml:space="preserve"> down each pages’ links that will go to a different section of the site.</w:t>
      </w:r>
    </w:p>
    <w:p w:rsidR="00C07544" w:rsidRPr="006A1B8B" w:rsidRDefault="00C07544" w:rsidP="00B55E66">
      <w:pPr>
        <w:pStyle w:val="NoSpacing"/>
        <w:ind w:left="360"/>
        <w:rPr>
          <w:rFonts w:ascii="Century Gothic" w:hAnsi="Century Gothic"/>
        </w:rPr>
      </w:pPr>
    </w:p>
    <w:p w:rsidR="006A1B8B" w:rsidRDefault="006A1B8B" w:rsidP="006A1B8B">
      <w:pPr>
        <w:pStyle w:val="NoSpacing"/>
        <w:numPr>
          <w:ilvl w:val="0"/>
          <w:numId w:val="11"/>
        </w:numPr>
        <w:ind w:left="360"/>
        <w:rPr>
          <w:rFonts w:ascii="Century Gothic" w:hAnsi="Century Gothic"/>
        </w:rPr>
      </w:pPr>
      <w:r w:rsidRPr="006A1B8B">
        <w:rPr>
          <w:rFonts w:ascii="Century Gothic" w:hAnsi="Century Gothic"/>
        </w:rPr>
        <w:t>TERMS OF USE</w:t>
      </w:r>
      <w:r>
        <w:rPr>
          <w:rFonts w:ascii="Century Gothic" w:hAnsi="Century Gothic"/>
        </w:rPr>
        <w:t xml:space="preserve"> (</w:t>
      </w:r>
      <w:r w:rsidRPr="006A1B8B">
        <w:rPr>
          <w:rFonts w:ascii="Century Gothic" w:hAnsi="Century Gothic"/>
          <w:b/>
        </w:rPr>
        <w:t>termsofuse</w:t>
      </w:r>
      <w:r>
        <w:rPr>
          <w:rFonts w:ascii="Century Gothic" w:hAnsi="Century Gothic"/>
          <w:b/>
        </w:rPr>
        <w:t>.html</w:t>
      </w:r>
      <w:r w:rsidRPr="006A1B8B">
        <w:rPr>
          <w:rFonts w:ascii="Century Gothic" w:hAnsi="Century Gothic"/>
        </w:rPr>
        <w:t>)</w:t>
      </w:r>
    </w:p>
    <w:p w:rsidR="00B55E66" w:rsidRDefault="00B55E66" w:rsidP="00B55E66">
      <w:pPr>
        <w:pStyle w:val="NoSpacing"/>
        <w:ind w:left="360"/>
        <w:rPr>
          <w:rFonts w:ascii="Century Gothic" w:hAnsi="Century Gothic"/>
        </w:rPr>
      </w:pPr>
      <w:r>
        <w:rPr>
          <w:rFonts w:ascii="Century Gothic" w:hAnsi="Century Gothic"/>
        </w:rPr>
        <w:t xml:space="preserve">&gt; </w:t>
      </w:r>
      <w:proofErr w:type="gramStart"/>
      <w:r>
        <w:rPr>
          <w:rFonts w:ascii="Century Gothic" w:hAnsi="Century Gothic"/>
        </w:rPr>
        <w:t>a</w:t>
      </w:r>
      <w:proofErr w:type="gramEnd"/>
      <w:r>
        <w:rPr>
          <w:rFonts w:ascii="Century Gothic" w:hAnsi="Century Gothic"/>
        </w:rPr>
        <w:t xml:space="preserve"> user agreement that all customers should adhere into.</w:t>
      </w:r>
    </w:p>
    <w:p w:rsidR="00C07544" w:rsidRPr="006A1B8B" w:rsidRDefault="00C07544" w:rsidP="00B55E66">
      <w:pPr>
        <w:pStyle w:val="NoSpacing"/>
        <w:ind w:left="360"/>
        <w:rPr>
          <w:rFonts w:ascii="Century Gothic" w:hAnsi="Century Gothic"/>
        </w:rPr>
      </w:pPr>
    </w:p>
    <w:p w:rsidR="006A1B8B" w:rsidRDefault="006A1B8B" w:rsidP="006A1B8B">
      <w:pPr>
        <w:pStyle w:val="NoSpacing"/>
        <w:numPr>
          <w:ilvl w:val="0"/>
          <w:numId w:val="11"/>
        </w:numPr>
        <w:ind w:left="360"/>
        <w:rPr>
          <w:rFonts w:ascii="Century Gothic" w:hAnsi="Century Gothic"/>
        </w:rPr>
      </w:pPr>
      <w:r w:rsidRPr="006A1B8B">
        <w:rPr>
          <w:rFonts w:ascii="Century Gothic" w:hAnsi="Century Gothic"/>
        </w:rPr>
        <w:t>CONTACT US</w:t>
      </w:r>
      <w:r>
        <w:rPr>
          <w:rFonts w:ascii="Century Gothic" w:hAnsi="Century Gothic"/>
        </w:rPr>
        <w:t xml:space="preserve"> (</w:t>
      </w:r>
      <w:r w:rsidRPr="006A1B8B">
        <w:rPr>
          <w:rFonts w:ascii="Century Gothic" w:hAnsi="Century Gothic"/>
          <w:b/>
        </w:rPr>
        <w:t>contact</w:t>
      </w:r>
      <w:r>
        <w:rPr>
          <w:rFonts w:ascii="Century Gothic" w:hAnsi="Century Gothic"/>
          <w:b/>
        </w:rPr>
        <w:t>.html</w:t>
      </w:r>
      <w:r w:rsidRPr="006A1B8B">
        <w:rPr>
          <w:rFonts w:ascii="Century Gothic" w:hAnsi="Century Gothic"/>
        </w:rPr>
        <w:t>)</w:t>
      </w:r>
    </w:p>
    <w:p w:rsidR="00B55E66" w:rsidRDefault="00B55E66" w:rsidP="00B55E66">
      <w:pPr>
        <w:pStyle w:val="NoSpacing"/>
        <w:ind w:left="360"/>
        <w:rPr>
          <w:rFonts w:ascii="Century Gothic" w:hAnsi="Century Gothic"/>
        </w:rPr>
      </w:pPr>
      <w:r>
        <w:rPr>
          <w:rFonts w:ascii="Century Gothic" w:hAnsi="Century Gothic"/>
        </w:rPr>
        <w:t xml:space="preserve">&gt; </w:t>
      </w:r>
      <w:proofErr w:type="gramStart"/>
      <w:r>
        <w:rPr>
          <w:rFonts w:ascii="Century Gothic" w:hAnsi="Century Gothic"/>
        </w:rPr>
        <w:t>a</w:t>
      </w:r>
      <w:proofErr w:type="gramEnd"/>
      <w:r>
        <w:rPr>
          <w:rFonts w:ascii="Century Gothic" w:hAnsi="Century Gothic"/>
        </w:rPr>
        <w:t xml:space="preserve"> form for sending support tickets by customers to staffs so that they may answer certain concerns from them. Feedbacks and suggestions are also welcomed.</w:t>
      </w:r>
    </w:p>
    <w:p w:rsidR="00C07544" w:rsidRDefault="00C07544" w:rsidP="00B55E66">
      <w:pPr>
        <w:pStyle w:val="NoSpacing"/>
        <w:ind w:left="360"/>
        <w:rPr>
          <w:rFonts w:ascii="Century Gothic" w:hAnsi="Century Gothic"/>
        </w:rPr>
      </w:pPr>
    </w:p>
    <w:p w:rsidR="00B55E66" w:rsidRDefault="00B55E66" w:rsidP="006A1B8B">
      <w:pPr>
        <w:pStyle w:val="NoSpacing"/>
        <w:numPr>
          <w:ilvl w:val="0"/>
          <w:numId w:val="11"/>
        </w:numPr>
        <w:ind w:left="360"/>
        <w:rPr>
          <w:rFonts w:ascii="Century Gothic" w:hAnsi="Century Gothic"/>
        </w:rPr>
      </w:pPr>
      <w:r>
        <w:rPr>
          <w:rFonts w:ascii="Century Gothic" w:hAnsi="Century Gothic"/>
        </w:rPr>
        <w:t>TIPS AND TRICKS (</w:t>
      </w:r>
      <w:r w:rsidRPr="00B55E66">
        <w:rPr>
          <w:rFonts w:ascii="Century Gothic" w:hAnsi="Century Gothic"/>
          <w:b/>
        </w:rPr>
        <w:t>tips.html</w:t>
      </w:r>
      <w:r>
        <w:rPr>
          <w:rFonts w:ascii="Century Gothic" w:hAnsi="Century Gothic"/>
        </w:rPr>
        <w:t>)</w:t>
      </w:r>
    </w:p>
    <w:p w:rsidR="00B55E66" w:rsidRDefault="00B55E66" w:rsidP="00B55E66">
      <w:pPr>
        <w:pStyle w:val="NoSpacing"/>
        <w:ind w:left="360"/>
        <w:rPr>
          <w:rFonts w:ascii="Century Gothic" w:hAnsi="Century Gothic"/>
        </w:rPr>
      </w:pPr>
      <w:r>
        <w:rPr>
          <w:rFonts w:ascii="Century Gothic" w:hAnsi="Century Gothic"/>
        </w:rPr>
        <w:t xml:space="preserve">&gt; </w:t>
      </w:r>
      <w:proofErr w:type="gramStart"/>
      <w:r>
        <w:rPr>
          <w:rFonts w:ascii="Century Gothic" w:hAnsi="Century Gothic"/>
        </w:rPr>
        <w:t>this</w:t>
      </w:r>
      <w:proofErr w:type="gramEnd"/>
      <w:r>
        <w:rPr>
          <w:rFonts w:ascii="Century Gothic" w:hAnsi="Century Gothic"/>
        </w:rPr>
        <w:t xml:space="preserve"> page is for listing tips and strategies for both buyers and sellers so that they can effectively transact with other customers. Also contains rules and guidelines helpful for both parties.</w:t>
      </w:r>
    </w:p>
    <w:p w:rsidR="004F6432" w:rsidRDefault="004F6432" w:rsidP="004F6432">
      <w:pPr>
        <w:pStyle w:val="NoSpacing"/>
        <w:rPr>
          <w:rFonts w:ascii="Century Gothic" w:hAnsi="Century Gothic"/>
        </w:rPr>
      </w:pPr>
    </w:p>
    <w:p w:rsidR="004F6432" w:rsidRDefault="004F6432" w:rsidP="004F6432">
      <w:pPr>
        <w:pStyle w:val="NoSpacing"/>
        <w:rPr>
          <w:rFonts w:ascii="Century Gothic" w:hAnsi="Century Gothic"/>
        </w:rPr>
      </w:pPr>
      <w:r>
        <w:rPr>
          <w:rFonts w:ascii="Century Gothic" w:hAnsi="Century Gothic"/>
        </w:rPr>
        <w:t>WIREFRAME STRUCTURE:</w:t>
      </w:r>
    </w:p>
    <w:p w:rsidR="004F6432" w:rsidRDefault="004F6432" w:rsidP="004F6432">
      <w:pPr>
        <w:pStyle w:val="NoSpacing"/>
        <w:rPr>
          <w:rFonts w:ascii="Century Gothic" w:hAnsi="Century Gothic"/>
        </w:rPr>
      </w:pPr>
    </w:p>
    <w:p w:rsidR="004F6432" w:rsidRDefault="004F6432" w:rsidP="004F6432">
      <w:pPr>
        <w:pStyle w:val="NoSpacing"/>
        <w:rPr>
          <w:rFonts w:ascii="Century Gothic" w:hAnsi="Century Gothic"/>
        </w:rPr>
      </w:pPr>
      <w:r>
        <w:rPr>
          <w:rFonts w:ascii="Century Gothic" w:hAnsi="Century Gothic"/>
          <w:noProof/>
        </w:rPr>
        <w:lastRenderedPageBreak/>
        <w:drawing>
          <wp:inline distT="0" distB="0" distL="0" distR="0">
            <wp:extent cx="5943600" cy="3883231"/>
            <wp:effectExtent l="0" t="0" r="0" b="3175"/>
            <wp:docPr id="1" name="Picture 1" descr="C:\Users\Admin\Documents\Personal Project\01 -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Personal Project\01 - 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3231"/>
                    </a:xfrm>
                    <a:prstGeom prst="rect">
                      <a:avLst/>
                    </a:prstGeom>
                    <a:noFill/>
                    <a:ln>
                      <a:noFill/>
                    </a:ln>
                  </pic:spPr>
                </pic:pic>
              </a:graphicData>
            </a:graphic>
          </wp:inline>
        </w:drawing>
      </w:r>
    </w:p>
    <w:p w:rsidR="004F6432" w:rsidRDefault="004F6432" w:rsidP="004F6432">
      <w:pPr>
        <w:pStyle w:val="NoSpacing"/>
        <w:jc w:val="center"/>
        <w:rPr>
          <w:rFonts w:ascii="Century Gothic" w:hAnsi="Century Gothic"/>
          <w:i/>
        </w:rPr>
      </w:pPr>
      <w:r w:rsidRPr="004F6432">
        <w:rPr>
          <w:rFonts w:ascii="Century Gothic" w:hAnsi="Century Gothic"/>
          <w:u w:val="single"/>
        </w:rPr>
        <w:t>Figure 1.0</w:t>
      </w:r>
      <w:r>
        <w:rPr>
          <w:rFonts w:ascii="Century Gothic" w:hAnsi="Century Gothic"/>
        </w:rPr>
        <w:t xml:space="preserve"> </w:t>
      </w:r>
      <w:r w:rsidRPr="007E108E">
        <w:rPr>
          <w:rFonts w:ascii="Century Gothic" w:hAnsi="Century Gothic"/>
          <w:i/>
        </w:rPr>
        <w:t>index.html</w:t>
      </w:r>
    </w:p>
    <w:p w:rsidR="007E108E" w:rsidRDefault="007E108E" w:rsidP="004F6432">
      <w:pPr>
        <w:pStyle w:val="NoSpacing"/>
        <w:jc w:val="center"/>
        <w:rPr>
          <w:rFonts w:ascii="Century Gothic" w:hAnsi="Century Gothic"/>
          <w:i/>
        </w:rPr>
      </w:pPr>
    </w:p>
    <w:p w:rsidR="007E108E" w:rsidRDefault="007E108E" w:rsidP="004F6432">
      <w:pPr>
        <w:pStyle w:val="NoSpacing"/>
        <w:jc w:val="center"/>
        <w:rPr>
          <w:rFonts w:ascii="Century Gothic" w:hAnsi="Century Gothic"/>
        </w:rPr>
      </w:pPr>
      <w:r>
        <w:rPr>
          <w:rFonts w:ascii="Century Gothic" w:hAnsi="Century Gothic"/>
          <w:noProof/>
        </w:rPr>
        <w:drawing>
          <wp:inline distT="0" distB="0" distL="0" distR="0">
            <wp:extent cx="5943600" cy="3736994"/>
            <wp:effectExtent l="0" t="0" r="0" b="0"/>
            <wp:docPr id="2" name="Picture 2" descr="C:\Users\Admin\Documents\Personal Project\02 - fa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Personal Project\02 - fa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36994"/>
                    </a:xfrm>
                    <a:prstGeom prst="rect">
                      <a:avLst/>
                    </a:prstGeom>
                    <a:noFill/>
                    <a:ln>
                      <a:noFill/>
                    </a:ln>
                  </pic:spPr>
                </pic:pic>
              </a:graphicData>
            </a:graphic>
          </wp:inline>
        </w:drawing>
      </w:r>
    </w:p>
    <w:p w:rsidR="007E108E" w:rsidRDefault="007E108E" w:rsidP="004F6432">
      <w:pPr>
        <w:pStyle w:val="NoSpacing"/>
        <w:jc w:val="center"/>
        <w:rPr>
          <w:rFonts w:ascii="Century Gothic" w:hAnsi="Century Gothic"/>
          <w:i/>
        </w:rPr>
      </w:pPr>
      <w:r w:rsidRPr="007E108E">
        <w:rPr>
          <w:rFonts w:ascii="Century Gothic" w:hAnsi="Century Gothic"/>
          <w:u w:val="single"/>
        </w:rPr>
        <w:t>Figure 2.0</w:t>
      </w:r>
      <w:r>
        <w:rPr>
          <w:rFonts w:ascii="Century Gothic" w:hAnsi="Century Gothic"/>
        </w:rPr>
        <w:t xml:space="preserve"> </w:t>
      </w:r>
      <w:r w:rsidRPr="007E108E">
        <w:rPr>
          <w:rFonts w:ascii="Century Gothic" w:hAnsi="Century Gothic"/>
          <w:i/>
        </w:rPr>
        <w:t>faq.htm</w:t>
      </w:r>
      <w:r>
        <w:rPr>
          <w:rFonts w:ascii="Century Gothic" w:hAnsi="Century Gothic"/>
          <w:i/>
        </w:rPr>
        <w:t>l</w:t>
      </w:r>
    </w:p>
    <w:p w:rsidR="007E108E" w:rsidRDefault="007E108E" w:rsidP="004F6432">
      <w:pPr>
        <w:pStyle w:val="NoSpacing"/>
        <w:jc w:val="center"/>
        <w:rPr>
          <w:rFonts w:ascii="Century Gothic" w:hAnsi="Century Gothic"/>
          <w:i/>
        </w:rPr>
      </w:pPr>
      <w:r>
        <w:rPr>
          <w:rFonts w:ascii="Century Gothic" w:hAnsi="Century Gothic"/>
          <w:i/>
          <w:noProof/>
        </w:rPr>
        <w:lastRenderedPageBreak/>
        <w:drawing>
          <wp:inline distT="0" distB="0" distL="0" distR="0">
            <wp:extent cx="5943600" cy="3772584"/>
            <wp:effectExtent l="0" t="0" r="0" b="0"/>
            <wp:docPr id="3" name="Picture 3" descr="C:\Users\Admin\Documents\Personal Project\03 - 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Personal Project\03 - 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2584"/>
                    </a:xfrm>
                    <a:prstGeom prst="rect">
                      <a:avLst/>
                    </a:prstGeom>
                    <a:noFill/>
                    <a:ln>
                      <a:noFill/>
                    </a:ln>
                  </pic:spPr>
                </pic:pic>
              </a:graphicData>
            </a:graphic>
          </wp:inline>
        </w:drawing>
      </w:r>
    </w:p>
    <w:p w:rsidR="007E108E" w:rsidRDefault="007E108E" w:rsidP="007E108E">
      <w:pPr>
        <w:pStyle w:val="NoSpacing"/>
        <w:jc w:val="center"/>
        <w:rPr>
          <w:rFonts w:ascii="Century Gothic" w:hAnsi="Century Gothic"/>
          <w:i/>
        </w:rPr>
      </w:pPr>
      <w:r w:rsidRPr="007E108E">
        <w:rPr>
          <w:rFonts w:ascii="Century Gothic" w:hAnsi="Century Gothic"/>
          <w:u w:val="single"/>
        </w:rPr>
        <w:t>Figure 3.0</w:t>
      </w:r>
      <w:r>
        <w:rPr>
          <w:rFonts w:ascii="Century Gothic" w:hAnsi="Century Gothic"/>
        </w:rPr>
        <w:t xml:space="preserve"> </w:t>
      </w:r>
      <w:r>
        <w:rPr>
          <w:rFonts w:ascii="Century Gothic" w:hAnsi="Century Gothic"/>
          <w:i/>
        </w:rPr>
        <w:t>about.html</w:t>
      </w:r>
    </w:p>
    <w:p w:rsidR="007E108E" w:rsidRDefault="007E108E" w:rsidP="007E108E">
      <w:pPr>
        <w:pStyle w:val="NoSpacing"/>
        <w:jc w:val="center"/>
        <w:rPr>
          <w:rFonts w:ascii="Century Gothic" w:hAnsi="Century Gothic"/>
          <w:i/>
        </w:rPr>
      </w:pPr>
      <w:r>
        <w:rPr>
          <w:rFonts w:ascii="Century Gothic" w:hAnsi="Century Gothic"/>
          <w:i/>
          <w:noProof/>
        </w:rPr>
        <w:drawing>
          <wp:inline distT="0" distB="0" distL="0" distR="0">
            <wp:extent cx="5943600" cy="3784448"/>
            <wp:effectExtent l="0" t="0" r="0" b="6985"/>
            <wp:docPr id="4" name="Picture 4" descr="C:\Users\Admin\Documents\Personal Project\04 - archi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Personal Project\04 - archiv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4448"/>
                    </a:xfrm>
                    <a:prstGeom prst="rect">
                      <a:avLst/>
                    </a:prstGeom>
                    <a:noFill/>
                    <a:ln>
                      <a:noFill/>
                    </a:ln>
                  </pic:spPr>
                </pic:pic>
              </a:graphicData>
            </a:graphic>
          </wp:inline>
        </w:drawing>
      </w:r>
    </w:p>
    <w:p w:rsidR="007E108E" w:rsidRDefault="007E108E" w:rsidP="007E108E">
      <w:pPr>
        <w:pStyle w:val="NoSpacing"/>
        <w:jc w:val="center"/>
        <w:rPr>
          <w:rFonts w:ascii="Century Gothic" w:hAnsi="Century Gothic"/>
          <w:i/>
        </w:rPr>
      </w:pPr>
      <w:r>
        <w:rPr>
          <w:rFonts w:ascii="Century Gothic" w:hAnsi="Century Gothic"/>
          <w:u w:val="single"/>
        </w:rPr>
        <w:t>Figure 4.0</w:t>
      </w:r>
      <w:r>
        <w:rPr>
          <w:rFonts w:ascii="Century Gothic" w:hAnsi="Century Gothic"/>
        </w:rPr>
        <w:t xml:space="preserve"> </w:t>
      </w:r>
      <w:r w:rsidRPr="007E108E">
        <w:rPr>
          <w:rFonts w:ascii="Century Gothic" w:hAnsi="Century Gothic"/>
          <w:i/>
        </w:rPr>
        <w:t>archives.html</w:t>
      </w:r>
    </w:p>
    <w:p w:rsidR="007E108E" w:rsidRDefault="007E108E" w:rsidP="007E108E">
      <w:pPr>
        <w:pStyle w:val="NoSpacing"/>
        <w:jc w:val="center"/>
        <w:rPr>
          <w:rFonts w:ascii="Century Gothic" w:hAnsi="Century Gothic"/>
        </w:rPr>
      </w:pPr>
      <w:r>
        <w:rPr>
          <w:rFonts w:ascii="Century Gothic" w:hAnsi="Century Gothic"/>
          <w:noProof/>
        </w:rPr>
        <w:lastRenderedPageBreak/>
        <w:drawing>
          <wp:inline distT="0" distB="0" distL="0" distR="0">
            <wp:extent cx="5943600" cy="3754789"/>
            <wp:effectExtent l="0" t="0" r="0" b="0"/>
            <wp:docPr id="5" name="Picture 5" descr="C:\Users\Admin\Documents\Personal Project\05 - 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cuments\Personal Project\05 - sitema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54789"/>
                    </a:xfrm>
                    <a:prstGeom prst="rect">
                      <a:avLst/>
                    </a:prstGeom>
                    <a:noFill/>
                    <a:ln>
                      <a:noFill/>
                    </a:ln>
                  </pic:spPr>
                </pic:pic>
              </a:graphicData>
            </a:graphic>
          </wp:inline>
        </w:drawing>
      </w:r>
    </w:p>
    <w:p w:rsidR="007E108E" w:rsidRDefault="007E108E" w:rsidP="007E108E">
      <w:pPr>
        <w:pStyle w:val="NoSpacing"/>
        <w:jc w:val="center"/>
        <w:rPr>
          <w:rFonts w:ascii="Century Gothic" w:hAnsi="Century Gothic"/>
          <w:i/>
        </w:rPr>
      </w:pPr>
      <w:r>
        <w:rPr>
          <w:rFonts w:ascii="Century Gothic" w:hAnsi="Century Gothic"/>
          <w:u w:val="single"/>
        </w:rPr>
        <w:t>Figure 5.0</w:t>
      </w:r>
      <w:r>
        <w:rPr>
          <w:rFonts w:ascii="Century Gothic" w:hAnsi="Century Gothic"/>
        </w:rPr>
        <w:t xml:space="preserve"> </w:t>
      </w:r>
      <w:r w:rsidRPr="007E108E">
        <w:rPr>
          <w:rFonts w:ascii="Century Gothic" w:hAnsi="Century Gothic"/>
          <w:i/>
        </w:rPr>
        <w:t>sitemap.html</w:t>
      </w: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i/>
        </w:rPr>
      </w:pPr>
    </w:p>
    <w:p w:rsidR="005C6B1C" w:rsidRDefault="005C6B1C" w:rsidP="007E108E">
      <w:pPr>
        <w:pStyle w:val="NoSpacing"/>
        <w:jc w:val="center"/>
        <w:rPr>
          <w:rFonts w:ascii="Century Gothic" w:hAnsi="Century Gothic"/>
        </w:rPr>
      </w:pPr>
      <w:r>
        <w:rPr>
          <w:rFonts w:ascii="Century Gothic" w:hAnsi="Century Gothic"/>
          <w:noProof/>
        </w:rPr>
        <w:lastRenderedPageBreak/>
        <w:drawing>
          <wp:inline distT="0" distB="0" distL="0" distR="0">
            <wp:extent cx="4516997" cy="5705475"/>
            <wp:effectExtent l="0" t="0" r="0" b="0"/>
            <wp:docPr id="6" name="Picture 6" descr="C:\Users\Admin\Downloads\Screenshot_2016-06-21-13-4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_2016-06-21-13-42-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042" cy="5706794"/>
                    </a:xfrm>
                    <a:prstGeom prst="rect">
                      <a:avLst/>
                    </a:prstGeom>
                    <a:noFill/>
                    <a:ln>
                      <a:noFill/>
                    </a:ln>
                  </pic:spPr>
                </pic:pic>
              </a:graphicData>
            </a:graphic>
          </wp:inline>
        </w:drawing>
      </w:r>
    </w:p>
    <w:p w:rsidR="005C6B1C" w:rsidRDefault="005C6B1C" w:rsidP="007E108E">
      <w:pPr>
        <w:pStyle w:val="NoSpacing"/>
        <w:jc w:val="center"/>
        <w:rPr>
          <w:rFonts w:ascii="Century Gothic" w:hAnsi="Century Gothic"/>
          <w:i/>
        </w:rPr>
      </w:pPr>
      <w:r w:rsidRPr="005C6B1C">
        <w:rPr>
          <w:rFonts w:ascii="Century Gothic" w:hAnsi="Century Gothic"/>
          <w:u w:val="single"/>
        </w:rPr>
        <w:t>Figure 6.0</w:t>
      </w:r>
      <w:r>
        <w:rPr>
          <w:rFonts w:ascii="Century Gothic" w:hAnsi="Century Gothic"/>
        </w:rPr>
        <w:t xml:space="preserve"> </w:t>
      </w:r>
      <w:r w:rsidRPr="005C6B1C">
        <w:rPr>
          <w:rFonts w:ascii="Century Gothic" w:hAnsi="Century Gothic"/>
          <w:i/>
        </w:rPr>
        <w:t>Catalog structure</w:t>
      </w:r>
    </w:p>
    <w:p w:rsidR="005C6B1C" w:rsidRPr="005C6B1C" w:rsidRDefault="005C6B1C" w:rsidP="005C6B1C">
      <w:pPr>
        <w:pStyle w:val="NoSpacing"/>
        <w:rPr>
          <w:rFonts w:ascii="Century Gothic" w:hAnsi="Century Gothic"/>
        </w:rPr>
      </w:pPr>
      <w:bookmarkStart w:id="0" w:name="_GoBack"/>
      <w:bookmarkEnd w:id="0"/>
    </w:p>
    <w:sectPr w:rsidR="005C6B1C" w:rsidRPr="005C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74334"/>
    <w:multiLevelType w:val="hybridMultilevel"/>
    <w:tmpl w:val="54081C02"/>
    <w:lvl w:ilvl="0" w:tplc="04090001">
      <w:start w:val="1"/>
      <w:numFmt w:val="bullet"/>
      <w:lvlText w:val=""/>
      <w:lvlJc w:val="left"/>
      <w:pPr>
        <w:ind w:left="1080" w:hanging="360"/>
      </w:pPr>
      <w:rPr>
        <w:rFonts w:ascii="Symbol" w:hAnsi="Symbol" w:hint="default"/>
      </w:rPr>
    </w:lvl>
    <w:lvl w:ilvl="1" w:tplc="E1B45FFC">
      <w:numFmt w:val="bullet"/>
      <w:lvlText w:val=""/>
      <w:lvlJc w:val="left"/>
      <w:pPr>
        <w:ind w:left="1800" w:hanging="360"/>
      </w:pPr>
      <w:rPr>
        <w:rFonts w:ascii="Wingdings" w:eastAsiaTheme="minorHAnsi" w:hAnsi="Wingding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504BF0"/>
    <w:multiLevelType w:val="hybridMultilevel"/>
    <w:tmpl w:val="15D2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C84B02"/>
    <w:multiLevelType w:val="hybridMultilevel"/>
    <w:tmpl w:val="82FA3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F3357FC"/>
    <w:multiLevelType w:val="hybridMultilevel"/>
    <w:tmpl w:val="2D08056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FD6BAC"/>
    <w:multiLevelType w:val="hybridMultilevel"/>
    <w:tmpl w:val="F6F6F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D403C1"/>
    <w:multiLevelType w:val="hybridMultilevel"/>
    <w:tmpl w:val="4956D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BF0A4B"/>
    <w:multiLevelType w:val="hybridMultilevel"/>
    <w:tmpl w:val="9CB452D8"/>
    <w:lvl w:ilvl="0" w:tplc="4C4C663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1F0769F"/>
    <w:multiLevelType w:val="hybridMultilevel"/>
    <w:tmpl w:val="5F6AC244"/>
    <w:lvl w:ilvl="0" w:tplc="8DEE83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72F3901"/>
    <w:multiLevelType w:val="hybridMultilevel"/>
    <w:tmpl w:val="2F72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85D6A"/>
    <w:multiLevelType w:val="hybridMultilevel"/>
    <w:tmpl w:val="FC340E4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633CA2"/>
    <w:multiLevelType w:val="hybridMultilevel"/>
    <w:tmpl w:val="B26C641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8"/>
  </w:num>
  <w:num w:numId="5">
    <w:abstractNumId w:val="3"/>
  </w:num>
  <w:num w:numId="6">
    <w:abstractNumId w:val="1"/>
  </w:num>
  <w:num w:numId="7">
    <w:abstractNumId w:val="9"/>
  </w:num>
  <w:num w:numId="8">
    <w:abstractNumId w:val="5"/>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04C"/>
    <w:rsid w:val="000B3817"/>
    <w:rsid w:val="00146A89"/>
    <w:rsid w:val="001C57DE"/>
    <w:rsid w:val="00252CE8"/>
    <w:rsid w:val="004F6432"/>
    <w:rsid w:val="005C6B1C"/>
    <w:rsid w:val="006A1B8B"/>
    <w:rsid w:val="006C504C"/>
    <w:rsid w:val="007E108E"/>
    <w:rsid w:val="0094185C"/>
    <w:rsid w:val="00B55E66"/>
    <w:rsid w:val="00C0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504C"/>
    <w:pPr>
      <w:spacing w:after="0" w:line="240" w:lineRule="auto"/>
    </w:pPr>
  </w:style>
  <w:style w:type="paragraph" w:styleId="BalloonText">
    <w:name w:val="Balloon Text"/>
    <w:basedOn w:val="Normal"/>
    <w:link w:val="BalloonTextChar"/>
    <w:uiPriority w:val="99"/>
    <w:semiHidden/>
    <w:unhideWhenUsed/>
    <w:rsid w:val="004F6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4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504C"/>
    <w:pPr>
      <w:spacing w:after="0" w:line="240" w:lineRule="auto"/>
    </w:pPr>
  </w:style>
  <w:style w:type="paragraph" w:styleId="BalloonText">
    <w:name w:val="Balloon Text"/>
    <w:basedOn w:val="Normal"/>
    <w:link w:val="BalloonTextChar"/>
    <w:uiPriority w:val="99"/>
    <w:semiHidden/>
    <w:unhideWhenUsed/>
    <w:rsid w:val="004F6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4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C982D-1730-49EC-A185-0279DBEB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6</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Decena</dc:creator>
  <cp:lastModifiedBy>Kevin Decena</cp:lastModifiedBy>
  <cp:revision>9</cp:revision>
  <dcterms:created xsi:type="dcterms:W3CDTF">2016-06-19T07:18:00Z</dcterms:created>
  <dcterms:modified xsi:type="dcterms:W3CDTF">2016-06-21T05:53:00Z</dcterms:modified>
</cp:coreProperties>
</file>