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carmods.dat: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https://wiki.multitheftauto.com/wiki/Vehicle_Upgrades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carcols.dat: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https://gta.fandom.com/wiki/Carcols.dat/GTASA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Free IDs for GTA SA: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https://gist.github.com/JuniorDjjr/a6096af530835a6411799ecf86126740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Roboto" w:cs="Roboto" w:eastAsia="Roboto" w:hAnsi="Roboto"/>
        </w:rPr>
      </w:pPr>
      <w:bookmarkStart w:colFirst="0" w:colLast="0" w:name="_iwcno54cpoa9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Mod parts identifiers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opening the .dff file in Blender and you use the ug_ values, the car is moddable. Following is the name of the dummy parts that correspond to the tuning part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ug_bonnet: Hood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ug_lights: Lights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ug_spoiler: Spoilers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ug_bonnet_left and ug_bonnet_right: Vents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ug_nitro: Nitrous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ug_roof: Roofs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ug_wing_left and ug_wing_right: Side Skirts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exhaust: Exhausts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(untested yet)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Roboto" w:cs="Roboto" w:eastAsia="Roboto" w:hAnsi="Roboto"/>
        </w:rPr>
      </w:pPr>
      <w:bookmarkStart w:colFirst="0" w:colLast="0" w:name="_65ulip5yth8d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How to add objects: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example, to add spoilers to a car mod, use the object name “ug_spoiler”. In Object Properties -&gt; Relations -&gt; Parent, choose “boot_dummy”.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bonnet_dummy: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ug_bonnet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ug_bonnet_left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ug_bonnet_right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boot_dummy: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ug_spoiler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chassis_dummy: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ug_lights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ug_nitro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ug_roof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ug_wing_left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ug_wing_right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parent relation (whatever the parent of chassis_dummy is)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exhaust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Roboto" w:cs="Roboto" w:eastAsia="Roboto" w:hAnsi="Roboto"/>
        </w:rPr>
      </w:pPr>
      <w:bookmarkStart w:colFirst="0" w:colLast="0" w:name="_anp8maoudnx5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What to do after adding the new cars: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After adding new IDs, you must increase the limit in Fastman Limit Adjuster’s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fastman92limitAdjuster_GTASA.ini file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(you must always add + 1 from your last custom ID to prevent errors, eg. if your last custom ID ended with 3141, your config must be 3142):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Count of killable model IDs = 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carcols.dat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definition of colors (maximum of 7 colors only)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cargrp.dat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defines where the car should appear in traffic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carmods.dat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parts that can be applied to this car (WARNING: do not just apply any tunable parts here, this must be checked in Blender for correct dummy parts. Refer to </w:t>
      </w:r>
      <w:hyperlink w:anchor="_iwcno54cpoa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Mod parts identifier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handling.cfg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controls handling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vehicles.ide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definition of car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gtasa_vehicleAudioSettings.cfg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controls the sounds of the car engine/acceleration/deceleration etc. (BEST TO JUST COPY PASTE A LINE FROM AN EXISTING CAR)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Roboto" w:cs="Roboto" w:eastAsia="Roboto" w:hAnsi="Roboto"/>
        </w:rPr>
      </w:pPr>
      <w:bookmarkStart w:colFirst="0" w:colLast="0" w:name="_wrm7aw13mxn4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Sample *.txt file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example, if your custom car is named sabregt, name the file 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sabregt.txt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#carcols.dat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sabregt, 0,0, 0,8, 36,0, 25,25, 121,121, 79,8, 6,0, 123,73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#carmods.dat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sabregt, nto_b_l, nto_b_s, nto_b_tw, rf_b_sc_r, spl_b_bab_m, spl_b_bbb_m, spl_b_mab_m, spl_b_bar_m, spl_b_bar_m, spl_b_bbr_l, spl_b_bbr_m, spl_b_mar_m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#handling.cfg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SABREGT        1400.0    2200.0   2.2    0.0 0.1 -0.2  75  0.70 0.9  0.5  </w:t>
        <w:tab/>
        <w:t xml:space="preserve">5 200.0 30.0 10.0 4 P </w:t>
        <w:tab/>
        <w:t xml:space="preserve">11.0  0.45 0 30.0  </w:t>
        <w:tab/>
        <w:t xml:space="preserve">1.4  0.14  3.0   0.28 -0.15 0.5  0.3</w:t>
        <w:tab/>
        <w:tab/>
        <w:t xml:space="preserve">0.25 0.60 35000 </w:t>
        <w:tab/>
        <w:t xml:space="preserve">40000800</w:t>
        <w:tab/>
        <w:t xml:space="preserve">0</w:t>
        <w:tab/>
        <w:tab/>
        <w:tab/>
        <w:t xml:space="preserve">1  1</w:t>
        <w:tab/>
        <w:t xml:space="preserve">19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#vehicles.ide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3136,</w:t>
        <w:tab/>
        <w:tab/>
        <w:t xml:space="preserve">sabregt,</w:t>
        <w:tab/>
        <w:tab/>
        <w:t xml:space="preserve">sabregt,</w:t>
        <w:tab/>
        <w:tab/>
        <w:t xml:space="preserve">car,</w:t>
        <w:tab/>
        <w:tab/>
        <w:t xml:space="preserve">SABREGT,</w:t>
        <w:tab/>
        <w:tab/>
        <w:t xml:space="preserve">SABREGT,</w:t>
        <w:tab/>
        <w:tab/>
        <w:t xml:space="preserve">null,</w:t>
        <w:tab/>
        <w:tab/>
        <w:t xml:space="preserve">normal,</w:t>
        <w:tab/>
        <w:tab/>
        <w:t xml:space="preserve">1,</w:t>
        <w:tab/>
        <w:tab/>
        <w:t xml:space="preserve">0,</w:t>
        <w:tab/>
        <w:tab/>
        <w:t xml:space="preserve">2ff0,</w:t>
        <w:tab/>
        <w:tab/>
        <w:t xml:space="preserve">-1,</w:t>
        <w:tab/>
        <w:tab/>
        <w:t xml:space="preserve">0.7,</w:t>
        <w:tab/>
        <w:tab/>
        <w:t xml:space="preserve">0.7,</w:t>
        <w:tab/>
        <w:tab/>
        <w:t xml:space="preserve">0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iki.multitheftauto.com/wiki/Vehicle_Upgrades" TargetMode="External"/><Relationship Id="rId7" Type="http://schemas.openxmlformats.org/officeDocument/2006/relationships/hyperlink" Target="https://gta.fandom.com/wiki/Carcols.dat/GTASA" TargetMode="External"/><Relationship Id="rId8" Type="http://schemas.openxmlformats.org/officeDocument/2006/relationships/hyperlink" Target="https://gist.github.com/JuniorDjjr/a6096af530835a6411799ecf8612674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