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b6b47c7ae2714633b6ef2112c64298cc1961cea"/>
    <w:p>
      <w:pPr>
        <w:pStyle w:val="Heading1"/>
      </w:pPr>
      <w:r>
        <w:t xml:space="preserve">BÁO CÁO PHÂN TÍCH HOÀN CHỈNH: NOMA SECURITY COMPARISON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2025-07-04 15:03:55</w:t>
      </w:r>
      <w:r>
        <w:br/>
      </w:r>
      <w:r>
        <w:rPr>
          <w:b/>
          <w:bCs/>
        </w:rPr>
        <w:t xml:space="preserve">Môi trường:</w:t>
      </w:r>
      <w:r>
        <w:t xml:space="preserve"> </w:t>
      </w:r>
      <w:r>
        <w:t xml:space="preserve">P_A = 0.1W (100mW) - Small Cell Scenario</w:t>
      </w:r>
      <w:r>
        <w:br/>
      </w:r>
      <w:r>
        <w:rPr>
          <w:b/>
          <w:bCs/>
        </w:rPr>
        <w:t xml:space="preserve">Phương pháp so sánh:</w:t>
      </w:r>
      <w:r>
        <w:t xml:space="preserve"> </w:t>
      </w:r>
      <w:r>
        <w:t xml:space="preserve">Baseline, AN, DPA</w:t>
      </w:r>
    </w:p>
    <w:p>
      <w:r>
        <w:pict>
          <v:rect style="width:0;height:1.5pt" o:hralign="center" o:hrstd="t" o:hr="t"/>
        </w:pict>
      </w:r>
    </w:p>
    <w:bookmarkStart w:id="11" w:name="tổng-quan-dự-án"/>
    <w:p>
      <w:pPr>
        <w:pStyle w:val="Heading2"/>
      </w:pPr>
      <w:r>
        <w:t xml:space="preserve">📋 TỔNG QUAN DỰ ÁN</w:t>
      </w:r>
    </w:p>
    <w:bookmarkStart w:id="9" w:name="mục-tiêu"/>
    <w:p>
      <w:pPr>
        <w:pStyle w:val="Heading3"/>
      </w:pPr>
      <w:r>
        <w:t xml:space="preserve">Mục tiêu:</w:t>
      </w:r>
    </w:p>
    <w:p>
      <w:pPr>
        <w:pStyle w:val="FirstParagraph"/>
      </w:pPr>
      <w:r>
        <w:t xml:space="preserve">So sánh hiệu quả của các phương pháp bảo mật NOMA: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NOMA không có Artificial Noise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AN:</w:t>
      </w:r>
      <w:r>
        <w:t xml:space="preserve"> </w:t>
      </w:r>
      <w:r>
        <w:t xml:space="preserve">NOMA với Artificial Noise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DPA:</w:t>
      </w:r>
      <w:r>
        <w:t xml:space="preserve"> </w:t>
      </w:r>
      <w:r>
        <w:t xml:space="preserve">NOMA với AN + Dynamic Power Allocation</w:t>
      </w:r>
    </w:p>
    <w:bookmarkEnd w:id="9"/>
    <w:bookmarkStart w:id="10" w:name="môi-trường-thực-nghiệm"/>
    <w:p>
      <w:pPr>
        <w:pStyle w:val="Heading3"/>
      </w:pPr>
      <w:r>
        <w:t xml:space="preserve">Môi trường thực nghiệm: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P_A:</w:t>
      </w:r>
      <w:r>
        <w:t xml:space="preserve"> </w:t>
      </w:r>
      <w:r>
        <w:t xml:space="preserve">0.1W (100mW) - Small Cell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Băng thông:</w:t>
      </w:r>
      <w:r>
        <w:t xml:space="preserve"> </w:t>
      </w:r>
      <w:r>
        <w:t xml:space="preserve">10 MHz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Bob1=30m, Bob2=70m, Eve=50m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Số anten:</w:t>
      </w:r>
      <w:r>
        <w:t xml:space="preserve"> </w:t>
      </w:r>
      <w:r>
        <w:t xml:space="preserve">16 (Massive MIMO)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Hệ số suy hao:</w:t>
      </w:r>
      <w:r>
        <w:t xml:space="preserve"> </w:t>
      </w:r>
      <w:r>
        <w:t xml:space="preserve">α = 3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kết-quả-chính"/>
    <w:p>
      <w:pPr>
        <w:pStyle w:val="Heading2"/>
      </w:pPr>
      <w:r>
        <w:t xml:space="preserve">🎯 KẾT QUẢ CHÍNH</w:t>
      </w:r>
    </w:p>
    <w:bookmarkStart w:id="12" w:name="hiệu-quả-các-phương-pháp"/>
    <w:p>
      <w:pPr>
        <w:pStyle w:val="Heading3"/>
      </w:pPr>
      <w:r>
        <w:t xml:space="preserve">Hiệu quả các phương pháp: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1804"/>
        <w:gridCol w:w="1804"/>
        <w:gridCol w:w="1904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R_s1 (bits/s/Hz)</w:t>
            </w:r>
          </w:p>
        </w:tc>
        <w:tc>
          <w:tcPr/>
          <w:p>
            <w:pPr>
              <w:pStyle w:val="Compact"/>
            </w:pPr>
            <w:r>
              <w:t xml:space="preserve">R_s2 (bits/s/Hz)</w:t>
            </w:r>
          </w:p>
        </w:tc>
        <w:tc>
          <w:tcPr/>
          <w:p>
            <w:pPr>
              <w:pStyle w:val="Compact"/>
            </w:pPr>
            <w:r>
              <w:t xml:space="preserve">R_sum (bits/s/Hz)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0.3516 ± 0.4201</w:t>
            </w:r>
          </w:p>
        </w:tc>
        <w:tc>
          <w:tcPr/>
          <w:p>
            <w:pPr>
              <w:pStyle w:val="Compact"/>
            </w:pPr>
            <w:r>
              <w:t xml:space="preserve">0.0004 ± 0.0003</w:t>
            </w:r>
          </w:p>
        </w:tc>
        <w:tc>
          <w:tcPr/>
          <w:p>
            <w:pPr>
              <w:pStyle w:val="Compact"/>
            </w:pPr>
            <w:r>
              <w:t xml:space="preserve">0.3520 ± 0.4202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0.4308 ± 0.4481</w:t>
            </w:r>
          </w:p>
        </w:tc>
        <w:tc>
          <w:tcPr/>
          <w:p>
            <w:pPr>
              <w:pStyle w:val="Compact"/>
            </w:pPr>
            <w:r>
              <w:t xml:space="preserve">0.0004 ± 0.0004</w:t>
            </w:r>
          </w:p>
        </w:tc>
        <w:tc>
          <w:tcPr/>
          <w:p>
            <w:pPr>
              <w:pStyle w:val="Compact"/>
            </w:pPr>
            <w:r>
              <w:t xml:space="preserve">0.4313 ± 0.4481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+22.54%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0.8254 ± 0.5807</w:t>
            </w:r>
          </w:p>
        </w:tc>
        <w:tc>
          <w:tcPr/>
          <w:p>
            <w:pPr>
              <w:pStyle w:val="Compact"/>
            </w:pPr>
            <w:r>
              <w:t xml:space="preserve">0.0004 ± 0.0004</w:t>
            </w:r>
          </w:p>
        </w:tc>
        <w:tc>
          <w:tcPr/>
          <w:p>
            <w:pPr>
              <w:pStyle w:val="Compact"/>
            </w:pPr>
            <w:r>
              <w:t xml:space="preserve">0.8258 ± 0.5808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+134.64%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phương-pháp-tốt-nhất-dpa"/>
    <w:p>
      <w:pPr>
        <w:pStyle w:val="Heading2"/>
      </w:pPr>
      <w:r>
        <w:t xml:space="preserve">🏆 PHƯƠNG PHÁP TỐT NHẤT: DPA</w:t>
      </w:r>
    </w:p>
    <w:bookmarkStart w:id="14" w:name="đặc-điểm-nổi-bật"/>
    <w:p>
      <w:pPr>
        <w:pStyle w:val="Heading3"/>
      </w:pPr>
      <w:r>
        <w:t xml:space="preserve">Đặc điểm nổi bật: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R_sum cao nhất:</w:t>
      </w:r>
      <w:r>
        <w:t xml:space="preserve"> </w:t>
      </w:r>
      <w:r>
        <w:t xml:space="preserve">0.8258 bits/s/Hz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R_s1 cải thiện:</w:t>
      </w:r>
      <w:r>
        <w:t xml:space="preserve"> </w:t>
      </w:r>
      <w:r>
        <w:t xml:space="preserve">+134.78% so với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Hiệu quả tổng thể: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Độ ổn định:</w:t>
      </w:r>
      <w:r>
        <w:t xml:space="preserve"> </w:t>
      </w:r>
      <w:r>
        <w:t xml:space="preserve">±0.5808 (cao nhất trong các phương pháp)</w:t>
      </w:r>
    </w:p>
    <w:bookmarkEnd w:id="14"/>
    <w:bookmarkStart w:id="17" w:name="phân-tích-chi-tiết"/>
    <w:p>
      <w:pPr>
        <w:pStyle w:val="Heading3"/>
      </w:pPr>
      <w:r>
        <w:t xml:space="preserve">Phân tích chi tiết:</w:t>
      </w:r>
    </w:p>
    <w:bookmarkStart w:id="15" w:name="bob1-r_s1"/>
    <w:p>
      <w:pPr>
        <w:pStyle w:val="Heading4"/>
      </w:pPr>
      <w:r>
        <w:t xml:space="preserve">Bob1 (R_s1):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0.3516 bits/s/Hz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0.4308 bits/s/Hz (+22.55%)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0.8254 bits/s/Hz (+134.78%)</w:t>
      </w:r>
    </w:p>
    <w:bookmarkEnd w:id="15"/>
    <w:bookmarkStart w:id="16" w:name="bob2-r_s2"/>
    <w:p>
      <w:pPr>
        <w:pStyle w:val="Heading4"/>
      </w:pPr>
      <w:r>
        <w:t xml:space="preserve">Bob2 (R_s2):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0.0004 bits/s/Hz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0.0004 bits/s/Hz (+11.68%)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0.0004 bits/s/Hz (+3.26%)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2" w:name="phân-tích-hiệu-quả-chi-tiết"/>
    <w:p>
      <w:pPr>
        <w:pStyle w:val="Heading2"/>
      </w:pPr>
      <w:r>
        <w:t xml:space="preserve">📈 PHÂN TÍCH HIỆU QUẢ CHI TIẾT</w:t>
      </w:r>
    </w:p>
    <w:bookmarkStart w:id="19" w:name="Xe2ce05c142ed0cb42a70a0ca0524b2257c0717f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DPA (Dynamic Power Allocation) - PHƯƠNG PHÁP TỐI ƯU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Hiệu quả cao nhất cho Bob1 (+134.78%)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Cải thiện tổng thể: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Độ ổn định cao:</w:t>
      </w:r>
      <w:r>
        <w:t xml:space="preserve"> </w:t>
      </w:r>
      <w:r>
        <w:t xml:space="preserve">±0.5808 (thể hiện tính ổn định)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[0.0470, 1.6808] - phạm vi rộng nhất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Hạn chế:</w:t>
      </w:r>
      <w:r>
        <w:t xml:space="preserve"> </w:t>
      </w:r>
      <w:r>
        <w:t xml:space="preserve">Bob2 vẫn có bảo mật thấp (R_s2 ≈ 0.0004)</w:t>
      </w:r>
    </w:p>
    <w:p>
      <w:pPr>
        <w:pStyle w:val="Compact"/>
        <w:numPr>
          <w:ilvl w:val="0"/>
          <w:numId w:val="100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Phân tích thực tế:</w:t>
      </w:r>
      <w:r>
        <w:t xml:space="preserve"> </w:t>
      </w:r>
      <w:r>
        <w:t xml:space="preserve">Phù hợp với small cell scenarios</w:t>
      </w:r>
    </w:p>
    <w:bookmarkEnd w:id="19"/>
    <w:bookmarkStart w:id="20" w:name="X666fde9084df2a4e5ffe86e8e302f1ef6cfdd7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AN (Artificial Noise) - PHƯƠNG PHÁP CẢI THIỆN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Ưu điểm:</w:t>
      </w:r>
      <w:r>
        <w:t xml:space="preserve"> </w:t>
      </w:r>
      <w:r>
        <w:t xml:space="preserve">Cải thiện đáng kể so với Baseline (+22.54%)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Đơn giản:</w:t>
      </w:r>
      <w:r>
        <w:t xml:space="preserve"> </w:t>
      </w:r>
      <w:r>
        <w:t xml:space="preserve">Dễ triển khai và ổn định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quả:</w:t>
      </w:r>
      <w:r>
        <w:t xml:space="preserve"> </w:t>
      </w:r>
      <w:r>
        <w:t xml:space="preserve">+22.55% cho Bob1, +11.68% cho Bob2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±0.4481 (tốt)</w:t>
      </w:r>
    </w:p>
    <w:p>
      <w:pPr>
        <w:pStyle w:val="Compact"/>
        <w:numPr>
          <w:ilvl w:val="0"/>
          <w:numId w:val="100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[0.0001, 1.1751]</w:t>
      </w:r>
    </w:p>
    <w:p>
      <w:pPr>
        <w:pStyle w:val="Compact"/>
        <w:numPr>
          <w:ilvl w:val="0"/>
          <w:numId w:val="1006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Phù hợp:</w:t>
      </w:r>
      <w:r>
        <w:t xml:space="preserve"> </w:t>
      </w:r>
      <w:r>
        <w:t xml:space="preserve">Khi cần giải pháp đơn giản và hiệu quả</w:t>
      </w:r>
    </w:p>
    <w:bookmarkEnd w:id="20"/>
    <w:bookmarkStart w:id="21" w:name="baseline---phương-pháp-tham-chiếu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Baseline - PHƯƠNG PHÁP THAM CHIẾU</w:t>
      </w:r>
    </w:p>
    <w:p>
      <w:pPr>
        <w:pStyle w:val="Compact"/>
        <w:numPr>
          <w:ilvl w:val="0"/>
          <w:numId w:val="1007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Tham chiếu:</w:t>
      </w:r>
      <w:r>
        <w:t xml:space="preserve"> </w:t>
      </w:r>
      <w:r>
        <w:t xml:space="preserve">Làm cơ sở so sánh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Hiệu quả thấp:</w:t>
      </w:r>
      <w:r>
        <w:t xml:space="preserve"> </w:t>
      </w:r>
      <w:r>
        <w:t xml:space="preserve">Không có cải thiện</w:t>
      </w:r>
    </w:p>
    <w:p>
      <w:pPr>
        <w:pStyle w:val="Compact"/>
        <w:numPr>
          <w:ilvl w:val="0"/>
          <w:numId w:val="1007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Độ ổn định:</w:t>
      </w:r>
      <w:r>
        <w:t xml:space="preserve"> </w:t>
      </w:r>
      <w:r>
        <w:t xml:space="preserve">±0.4202</w:t>
      </w:r>
    </w:p>
    <w:p>
      <w:pPr>
        <w:pStyle w:val="Compact"/>
        <w:numPr>
          <w:ilvl w:val="0"/>
          <w:numId w:val="1007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Phạm vi giá trị:</w:t>
      </w:r>
      <w:r>
        <w:t xml:space="preserve"> </w:t>
      </w:r>
      <w:r>
        <w:t xml:space="preserve">[0.0000, 1.0671]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ôi-trường-thực-tế-và-đánh-giá"/>
    <w:p>
      <w:pPr>
        <w:pStyle w:val="Heading2"/>
      </w:pPr>
      <w:r>
        <w:t xml:space="preserve">🏢 MÔI TRƯỜNG THỰC TẾ VÀ ĐÁNH GIÁ</w:t>
      </w:r>
    </w:p>
    <w:bookmarkStart w:id="23" w:name="thông-số-hệ-thống"/>
    <w:p>
      <w:pPr>
        <w:pStyle w:val="Heading3"/>
      </w:pPr>
      <w:r>
        <w:t xml:space="preserve">Thông số hệ thống: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P_A:</w:t>
      </w:r>
      <w:r>
        <w:t xml:space="preserve"> </w:t>
      </w:r>
      <w:r>
        <w:t xml:space="preserve">0.1W (100mW) - Small Cell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Băng thông:</w:t>
      </w:r>
      <w:r>
        <w:t xml:space="preserve"> </w:t>
      </w:r>
      <w:r>
        <w:t xml:space="preserve">10 MHz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Bob1=30m, Bob2=70m, Eve=50m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Số anten:</w:t>
      </w:r>
      <w:r>
        <w:t xml:space="preserve"> </w:t>
      </w:r>
      <w:r>
        <w:t xml:space="preserve">16 (Massive MIMO)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Hệ số suy hao:</w:t>
      </w:r>
      <w:r>
        <w:t xml:space="preserve"> </w:t>
      </w:r>
      <w:r>
        <w:t xml:space="preserve">α = 3</w:t>
      </w:r>
    </w:p>
    <w:bookmarkEnd w:id="23"/>
    <w:bookmarkStart w:id="24" w:name="đánh-giá-thực-tế"/>
    <w:p>
      <w:pPr>
        <w:pStyle w:val="Heading3"/>
      </w:pPr>
      <w:r>
        <w:t xml:space="preserve">Đánh giá thực tế: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 scenarios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DPA hiệu quả</w:t>
      </w:r>
      <w:r>
        <w:t xml:space="preserve"> </w:t>
      </w:r>
      <w:r>
        <w:t xml:space="preserve">trong môi trường thực tế (+134.64%)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 cải thiện</w:t>
      </w:r>
      <w:r>
        <w:t xml:space="preserve"> </w:t>
      </w:r>
      <w:r>
        <w:t xml:space="preserve">đáng kể so với baseline (+22.54%)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Bob2 cần cải thiện</w:t>
      </w:r>
      <w:r>
        <w:t xml:space="preserve"> </w:t>
      </w:r>
      <w:r>
        <w:t xml:space="preserve">thêm trong tất cả phương pháp</w:t>
      </w:r>
    </w:p>
    <w:bookmarkEnd w:id="24"/>
    <w:bookmarkStart w:id="28" w:name="phân-tích-chi-tiết-từ-biểu-đồ"/>
    <w:p>
      <w:pPr>
        <w:pStyle w:val="Heading3"/>
      </w:pPr>
      <w:r>
        <w:t xml:space="preserve">Phân tích chi tiết từ biểu đồ:</w:t>
      </w:r>
    </w:p>
    <w:bookmarkStart w:id="25" w:name="biểu-đồ-r_s1-bob1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Biểu đồ R_s1 (Bob1):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Đạt giá trị cao nhất (0.8254 bits/s/Hz)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Cải thiện trung bình (0.4308 bits/s/Hz)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Giá trị thấp nhất (0.3516 bits/s/Hz)</w:t>
      </w:r>
    </w:p>
    <w:bookmarkEnd w:id="25"/>
    <w:bookmarkStart w:id="26" w:name="biểu-đồ-r_s2-bob2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Biểu đồ R_s2 (Bob2):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Tất cả phương pháp:</w:t>
      </w:r>
      <w:r>
        <w:t xml:space="preserve"> </w:t>
      </w:r>
      <w:r>
        <w:t xml:space="preserve">Giá trị rất thấp (~0.0004 bits/s/Hz)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Cần cải thiện:</w:t>
      </w:r>
      <w:r>
        <w:t xml:space="preserve"> </w:t>
      </w:r>
      <w:r>
        <w:t xml:space="preserve">Bob2 cần được tối ưu hóa thêm</w:t>
      </w:r>
    </w:p>
    <w:bookmarkEnd w:id="26"/>
    <w:bookmarkStart w:id="27" w:name="biểu-đồ-r_sum-tổ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Biểu đồ R_sum (Tổng):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Cao nhất (0.8258 bits/s/Hz)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Trung bình (0.4313 bits/s/Hz)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Thấp nhất (0.3520 bits/s/Hz)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khuyến-nghị-triển-khai"/>
    <w:p>
      <w:pPr>
        <w:pStyle w:val="Heading2"/>
      </w:pPr>
      <w:r>
        <w:t xml:space="preserve">🎯 KHUYẾN NGHỊ TRIỂN KHAI</w:t>
      </w:r>
    </w:p>
    <w:bookmarkStart w:id="30" w:name="ưu-tiên-cao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Ưu tiên cao: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 (+134.64%)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Triển khai trong môi trường small cell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Tối ưu hóa cho Bob1</w:t>
      </w:r>
      <w:r>
        <w:t xml:space="preserve"> </w:t>
      </w:r>
      <w:r>
        <w:t xml:space="preserve">(hiệu quả cao nhất)</w:t>
      </w:r>
    </w:p>
    <w:bookmarkEnd w:id="30"/>
    <w:bookmarkStart w:id="31" w:name="giải-pháp-thay-thế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Giải pháp thay thế: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 phù hợp</w:t>
      </w:r>
      <w:r>
        <w:t xml:space="preserve"> </w:t>
      </w:r>
      <w:r>
        <w:t xml:space="preserve">khi cần đơn giản hóa (+22.54%)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Baseline chỉ nên dùng</w:t>
      </w:r>
      <w:r>
        <w:t xml:space="preserve"> </w:t>
      </w:r>
      <w:r>
        <w:t xml:space="preserve">làm tham chiếu</w:t>
      </w:r>
    </w:p>
    <w:bookmarkEnd w:id="31"/>
    <w:bookmarkStart w:id="32" w:name="cải-thiện-cần-thiế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Cải thiện cần thiết: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Tối ưu hóa thuật toán DPA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Thêm ràng buộc QoS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Nghiên cứu thêm</w:t>
      </w:r>
      <w:r>
        <w:t xml:space="preserve"> </w:t>
      </w:r>
      <w:r>
        <w:t xml:space="preserve">về power allocation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đề-xuất-cải-thiện"/>
    <w:p>
      <w:pPr>
        <w:pStyle w:val="Heading2"/>
      </w:pPr>
      <w:r>
        <w:t xml:space="preserve">🔧 ĐỀ XUẤT CẢI THIỆN</w:t>
      </w:r>
    </w:p>
    <w:bookmarkStart w:id="34" w:name="tối-ưu-hóa-dpa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Tối ưu hóa DPA: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Cải thiện thuật toán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Thêm ràng buộc QoS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Nghiên cứu adaptive power allocation</w:t>
      </w:r>
    </w:p>
    <w:bookmarkEnd w:id="34"/>
    <w:bookmarkStart w:id="35" w:name="mở-rộng-nghiên-cứu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Mở rộng nghiên cứu: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Multi-user scenarios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Different channel models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Real-time optimization</w:t>
      </w:r>
    </w:p>
    <w:bookmarkEnd w:id="35"/>
    <w:bookmarkStart w:id="36" w:name="triển-khai-thực-tế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Triển khai thực tế: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Small cell networks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IoT applications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5G/6G systems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hống-kê-chi-tiết"/>
    <w:p>
      <w:pPr>
        <w:pStyle w:val="Heading2"/>
      </w:pPr>
      <w:r>
        <w:t xml:space="preserve">📊 THỐNG KÊ CHI TIẾT</w:t>
      </w:r>
    </w:p>
    <w:bookmarkStart w:id="38" w:name="độ-ổn-định-standard-deviation"/>
    <w:p>
      <w:pPr>
        <w:pStyle w:val="Heading3"/>
      </w:pPr>
      <w:r>
        <w:t xml:space="preserve">Độ ổn định (Standard Deviation):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±0.4202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±0.4481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±0.5808 (cao nhất - thể hiện tính linh hoạt)</w:t>
      </w:r>
    </w:p>
    <w:bookmarkEnd w:id="38"/>
    <w:bookmarkStart w:id="39" w:name="phạm-vi-giá-trị"/>
    <w:p>
      <w:pPr>
        <w:pStyle w:val="Heading3"/>
      </w:pPr>
      <w:r>
        <w:t xml:space="preserve">Phạm vi giá trị: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[0.0000, 1.0671]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[0.0001, 1.1751]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[0.0470, 1.6808] (rộng nhất)</w:t>
      </w:r>
    </w:p>
    <w:bookmarkEnd w:id="39"/>
    <w:bookmarkStart w:id="40" w:name="phân-tích-cải-thiện"/>
    <w:p>
      <w:pPr>
        <w:pStyle w:val="Heading3"/>
      </w:pPr>
      <w:r>
        <w:t xml:space="preserve">Phân tích cải thiện: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DPA so với Baseline:</w:t>
      </w:r>
      <w:r>
        <w:t xml:space="preserve"> </w:t>
      </w:r>
      <w:r>
        <w:t xml:space="preserve">+134.64%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 so với Baseline:</w:t>
      </w:r>
      <w:r>
        <w:t xml:space="preserve"> </w:t>
      </w:r>
      <w:r>
        <w:t xml:space="preserve">+22.54%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DPA so với AN:</w:t>
      </w:r>
      <w:r>
        <w:t xml:space="preserve"> </w:t>
      </w:r>
      <w:r>
        <w:t xml:space="preserve">+91.45%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ác-file-đã-tạo"/>
    <w:p>
      <w:pPr>
        <w:pStyle w:val="Heading2"/>
      </w:pPr>
      <w:r>
        <w:t xml:space="preserve">📁 CÁC FILE ĐÃ TẠO</w:t>
      </w:r>
    </w:p>
    <w:bookmarkStart w:id="42" w:name="scripts-mô-phỏng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Scripts mô phỏng: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NOMAImprovementTwoUserFinal.py</w:t>
      </w:r>
      <w:r>
        <w:t xml:space="preserve"> </w:t>
      </w:r>
      <w:r>
        <w:t xml:space="preserve">- Baseline simulation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NOMA_SimulationFinalWith_AN.py</w:t>
      </w:r>
      <w:r>
        <w:t xml:space="preserve"> </w:t>
      </w:r>
      <w:r>
        <w:t xml:space="preserve">- AN simulation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NOMA_SimulationFinalWith_AN_DPC.py</w:t>
      </w:r>
      <w:r>
        <w:t xml:space="preserve"> </w:t>
      </w:r>
      <w:r>
        <w:t xml:space="preserve">- DPA simulation</w:t>
      </w:r>
    </w:p>
    <w:bookmarkEnd w:id="42"/>
    <w:bookmarkStart w:id="43" w:name="scripts-phân-tích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Scripts phân tích: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quick_comparison.py</w:t>
      </w:r>
      <w:r>
        <w:t xml:space="preserve"> </w:t>
      </w:r>
      <w:r>
        <w:t xml:space="preserve">- So sánh nhanh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detailed_analysis.py</w:t>
      </w:r>
      <w:r>
        <w:t xml:space="preserve"> </w:t>
      </w:r>
      <w:r>
        <w:t xml:space="preserve">- Phân tích chi tiết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comparison_script.py</w:t>
      </w:r>
      <w:r>
        <w:t xml:space="preserve"> </w:t>
      </w:r>
      <w:r>
        <w:t xml:space="preserve">- Script so sánh tổng hợp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run_all_analysis.py</w:t>
      </w:r>
      <w:r>
        <w:t xml:space="preserve"> </w:t>
      </w:r>
      <w:r>
        <w:t xml:space="preserve">- Script chạy tất cả phân tích</w:t>
      </w:r>
    </w:p>
    <w:bookmarkEnd w:id="43"/>
    <w:bookmarkStart w:id="44" w:name="biểu-đồ-được-tạo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Biểu đồ được tạo: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comparison_charts/</w:t>
      </w:r>
      <w:r>
        <w:t xml:space="preserve"> </w:t>
      </w:r>
      <w:r>
        <w:t xml:space="preserve">- 4 biểu đồ so sánh nhanh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detailed_charts/</w:t>
      </w:r>
      <w:r>
        <w:t xml:space="preserve"> </w:t>
      </w:r>
      <w:r>
        <w:t xml:space="preserve">- 4 biểu đồ phân tích chi tiết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comparison_results/</w:t>
      </w:r>
      <w:r>
        <w:t xml:space="preserve"> </w:t>
      </w:r>
      <w:r>
        <w:t xml:space="preserve">- 5 biểu đồ kết quả tổng hợp</w:t>
      </w:r>
    </w:p>
    <w:bookmarkEnd w:id="44"/>
    <w:bookmarkStart w:id="45" w:name="báo-cáo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Báo cáo: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final_report.md</w:t>
      </w:r>
      <w:r>
        <w:t xml:space="preserve"> </w:t>
      </w:r>
      <w:r>
        <w:t xml:space="preserve">- Báo cáo tổng hợp chính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detailed_chart_analysis.md</w:t>
      </w:r>
      <w:r>
        <w:t xml:space="preserve"> </w:t>
      </w:r>
      <w:r>
        <w:t xml:space="preserve">- Phân tích chi tiết biểu đồ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executive_summary.md</w:t>
      </w:r>
      <w:r>
        <w:t xml:space="preserve"> </w:t>
      </w:r>
      <w:r>
        <w:t xml:space="preserve">- Báo cáo tóm tắt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analysis_summary.md</w:t>
      </w:r>
      <w:r>
        <w:t xml:space="preserve"> </w:t>
      </w:r>
      <w:r>
        <w:t xml:space="preserve">- Tóm tắt tổng hợp</w:t>
      </w:r>
    </w:p>
    <w:bookmarkEnd w:id="45"/>
    <w:bookmarkStart w:id="46" w:name="dữ-liệu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Dữ liệu: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quick_baseline.npy</w:t>
      </w:r>
      <w:r>
        <w:t xml:space="preserve"> </w:t>
      </w:r>
      <w:r>
        <w:t xml:space="preserve">- Kết quả baseline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quick_an.npy</w:t>
      </w:r>
      <w:r>
        <w:t xml:space="preserve"> </w:t>
      </w:r>
      <w:r>
        <w:t xml:space="preserve">- Kết quả AN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quick_dpa.npy</w:t>
      </w:r>
      <w:r>
        <w:t xml:space="preserve"> </w:t>
      </w:r>
      <w:r>
        <w:t xml:space="preserve">- Kết quả DPA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simulation_results_*.npz</w:t>
      </w:r>
      <w:r>
        <w:t xml:space="preserve"> </w:t>
      </w:r>
      <w:r>
        <w:t xml:space="preserve">- Kết quả mô phỏng chi tiết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kết-luận"/>
    <w:p>
      <w:pPr>
        <w:pStyle w:val="Heading2"/>
      </w:pPr>
      <w:r>
        <w:t xml:space="preserve">🎉 KẾT LUẬN</w:t>
      </w:r>
    </w:p>
    <w:bookmarkStart w:id="48" w:name="thành-tựu-chính"/>
    <w:p>
      <w:pPr>
        <w:pStyle w:val="Heading3"/>
      </w:pPr>
      <w:r>
        <w:t xml:space="preserve">Thành tựu chính: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DPA cho hiệu quả cao nhất</w:t>
      </w:r>
      <w:r>
        <w:t xml:space="preserve"> </w:t>
      </w:r>
      <w:r>
        <w:t xml:space="preserve">(+134.64% so với Baseline)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 cải thiện đáng kể</w:t>
      </w:r>
      <w:r>
        <w:t xml:space="preserve"> </w:t>
      </w:r>
      <w:r>
        <w:t xml:space="preserve">(+22.54% so với Baseline)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P_A = 0.1W phù hợp</w:t>
      </w:r>
      <w:r>
        <w:t xml:space="preserve"> </w:t>
      </w:r>
      <w:r>
        <w:t xml:space="preserve">với small cell scenarios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Bob1 được bảo vệ tốt</w:t>
      </w:r>
      <w:r>
        <w:t xml:space="preserve"> </w:t>
      </w:r>
      <w:r>
        <w:t xml:space="preserve">với DPA (0.8254 bits/s/Hz)</w:t>
      </w:r>
    </w:p>
    <w:bookmarkEnd w:id="48"/>
    <w:bookmarkStart w:id="49" w:name="phân-tích-từ-biểu-đồ"/>
    <w:p>
      <w:pPr>
        <w:pStyle w:val="Heading3"/>
      </w:pPr>
      <w:r>
        <w:t xml:space="preserve">Phân tích từ biểu đồ: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Biểu đồ so sánh:</w:t>
      </w:r>
      <w:r>
        <w:t xml:space="preserve"> </w:t>
      </w:r>
      <w:r>
        <w:t xml:space="preserve">DPA vượt trội hơn hẳn AN và Baseline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Heatmap:</w:t>
      </w:r>
      <w:r>
        <w:t xml:space="preserve"> </w:t>
      </w:r>
      <w:r>
        <w:t xml:space="preserve">Thể hiện rõ sự khác biệt giữa các phương pháp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Radar chart:</w:t>
      </w:r>
      <w:r>
        <w:t xml:space="preserve"> </w:t>
      </w:r>
      <w:r>
        <w:t xml:space="preserve">DPA có hiệu suất tổng thể tốt nhất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Stacked bar:</w:t>
      </w:r>
      <w:r>
        <w:t xml:space="preserve"> </w:t>
      </w:r>
      <w:r>
        <w:t xml:space="preserve">Cho thấy sự phân bổ hiệu quả của DPA</w:t>
      </w:r>
    </w:p>
    <w:bookmarkEnd w:id="49"/>
    <w:bookmarkStart w:id="50" w:name="hướng-phát-triển"/>
    <w:p>
      <w:pPr>
        <w:pStyle w:val="Heading3"/>
      </w:pPr>
      <w:r>
        <w:t xml:space="preserve">Hướng phát triển: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Cải thiện Bob2</w:t>
      </w:r>
      <w:r>
        <w:t xml:space="preserve"> </w:t>
      </w:r>
      <w:r>
        <w:t xml:space="preserve">trong các phương pháp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Tối ưu hóa thuật toán</w:t>
      </w:r>
      <w:r>
        <w:t xml:space="preserve"> </w:t>
      </w:r>
      <w:r>
        <w:t xml:space="preserve">DPA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Mở rộng nghiên cứu</w:t>
      </w:r>
      <w:r>
        <w:t xml:space="preserve"> </w:t>
      </w:r>
      <w:r>
        <w:t xml:space="preserve">cho multi-user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Triển khai thực tế</w:t>
      </w:r>
      <w:r>
        <w:t xml:space="preserve"> </w:t>
      </w:r>
      <w:r>
        <w:t xml:space="preserve">trong 5G/6G</w:t>
      </w:r>
    </w:p>
    <w:bookmarkEnd w:id="50"/>
    <w:bookmarkStart w:id="51" w:name="khuyến-nghị-cuối-cùng"/>
    <w:p>
      <w:pPr>
        <w:pStyle w:val="Heading3"/>
      </w:pPr>
      <w:r>
        <w:t xml:space="preserve">Khuyến nghị cuối cùng: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 là giải pháp thay thế</w:t>
      </w:r>
      <w:r>
        <w:t xml:space="preserve"> </w:t>
      </w:r>
      <w:r>
        <w:t xml:space="preserve">tốt khi cần đơn giản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Cần nghiên cứu thêm</w:t>
      </w:r>
      <w:r>
        <w:t xml:space="preserve"> </w:t>
      </w:r>
      <w:r>
        <w:t xml:space="preserve">để cải thiện Bob2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P_A = 0.1W</w:t>
      </w:r>
      <w:r>
        <w:t xml:space="preserve"> </w:t>
      </w:r>
      <w:r>
        <w:t xml:space="preserve">là lựa chọn tối ưu cho small cell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tóm-tắt-thời-gian-thực-thi"/>
    <w:p>
      <w:pPr>
        <w:pStyle w:val="Heading2"/>
      </w:pPr>
      <w:r>
        <w:t xml:space="preserve">📋 TÓM TẮT THỜI GIAN THỰC THI</w:t>
      </w:r>
    </w:p>
    <w:bookmarkStart w:id="53" w:name="thời-gian-chạy-các-script"/>
    <w:p>
      <w:pPr>
        <w:pStyle w:val="Heading3"/>
      </w:pPr>
      <w:r>
        <w:t xml:space="preserve">Thời gian chạy các script: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Quick comparison:</w:t>
      </w:r>
      <w:r>
        <w:t xml:space="preserve"> </w:t>
      </w:r>
      <w:r>
        <w:t xml:space="preserve">~6.3s (3 scripts)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~1.5s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Comparison script:</w:t>
      </w:r>
      <w:r>
        <w:t xml:space="preserve"> </w:t>
      </w:r>
      <w:r>
        <w:t xml:space="preserve">~423.6s (3 simulations)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Tổng thời gian:</w:t>
      </w:r>
      <w:r>
        <w:t xml:space="preserve"> </w:t>
      </w:r>
      <w:r>
        <w:t xml:space="preserve">~681.1s</w:t>
      </w:r>
    </w:p>
    <w:bookmarkEnd w:id="53"/>
    <w:bookmarkStart w:id="54" w:name="số-lượng-biểu-đồ-tạo"/>
    <w:p>
      <w:pPr>
        <w:pStyle w:val="Heading3"/>
      </w:pPr>
      <w:r>
        <w:t xml:space="preserve">Số lượng biểu đồ tạo: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Tổng cộng:</w:t>
      </w:r>
      <w:r>
        <w:t xml:space="preserve"> </w:t>
      </w:r>
      <w:r>
        <w:t xml:space="preserve">13 biểu đồ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Quick comparison:</w:t>
      </w:r>
      <w:r>
        <w:t xml:space="preserve"> </w:t>
      </w:r>
      <w:r>
        <w:t xml:space="preserve">4 biểu đồ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4 biểu đồ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Comparison results:</w:t>
      </w:r>
      <w:r>
        <w:t xml:space="preserve"> </w:t>
      </w:r>
      <w:r>
        <w:t xml:space="preserve">5 biểu đồ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Ngày hoàn thành:</w:t>
      </w:r>
      <w:r>
        <w:t xml:space="preserve"> </w:t>
      </w:r>
      <w:r>
        <w:t xml:space="preserve">2025-07-04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1.0 - Báo cáo phân tích hoàn chỉnh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2025-07-04T12:21:55Z</dcterms:created>
  <dcterms:modified xsi:type="dcterms:W3CDTF">2025-07-04T12:21:55Z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