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9.png" ContentType="image/png"/>
  <Override PartName="/word/media/rId4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business-requirements-document-brd"/>
    <w:p>
      <w:pPr>
        <w:pStyle w:val="Heading1"/>
      </w:pPr>
      <w:r>
        <w:t xml:space="preserve">Business Requirements Document (BRD)</w:t>
      </w:r>
    </w:p>
    <w:bookmarkStart w:id="20" w:name="X518fe4e8fe3c98d4f8305ff7b2a5f3e84eb42d1"/>
    <w:p>
      <w:pPr>
        <w:pStyle w:val="Heading2"/>
      </w:pPr>
      <w:r>
        <w:t xml:space="preserve">MCP Code Intelligence — KSA-104: VS Code Command: Download Embedding Model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VS Code Command: Download Embedding Model (QuickPick UI + HTTP API)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 (Retroactive)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technical feasibility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retroactively from Jira ticket KSA-104 and implemented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change request adds a</w:t>
      </w:r>
      <w:r>
        <w:t xml:space="preserve"> </w:t>
      </w:r>
      <w:r>
        <w:rPr>
          <w:bCs/>
          <w:b/>
        </w:rPr>
        <w:t xml:space="preserve">VS Code extension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Kiro SDLC: Download Embedding Model</w:t>
      </w:r>
      <w:r>
        <w:t xml:space="preserve">) that provides a graphical interface for developers to browse, download, and switch between embedding models used by the MCP Code Intelligence system.</w:t>
      </w:r>
    </w:p>
    <w:p>
      <w:pPr>
        <w:pStyle w:val="BodyText"/>
      </w:pPr>
      <w:r>
        <w:t xml:space="preserve">The feature includes: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VS Code QuickPick UI</w:t>
      </w:r>
      <w:r>
        <w:t xml:space="preserve"> </w:t>
      </w:r>
      <w:r>
        <w:t xml:space="preserve">— command registered in Command Palette for model selection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HTTP API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/api/models/*</w:t>
      </w:r>
      <w:r>
        <w:t xml:space="preserve">) — backend endpoints for model lifecycle management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Cross-module implementation</w:t>
      </w:r>
      <w:r>
        <w:t xml:space="preserve"> </w:t>
      </w:r>
      <w:r>
        <w:t xml:space="preserve">— consistent API across Python, Node.js, and Kotlin MCP servers</w:t>
      </w:r>
    </w:p>
    <w:p>
      <w:pPr>
        <w:pStyle w:val="BodyText"/>
      </w:pPr>
      <w:r>
        <w:t xml:space="preserve">This extends the Model Manager capability introduced in KSA-102 by exposing it through a user-friendly VS Code interface rather than requiring direct MCP tool invocation.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Custom model upload (only pre-defined models in catalog)</w:t>
      </w:r>
    </w:p>
    <w:p>
      <w:pPr>
        <w:numPr>
          <w:ilvl w:val="0"/>
          <w:numId w:val="1001"/>
        </w:numPr>
        <w:pStyle w:val="Compact"/>
      </w:pPr>
      <w:r>
        <w:t xml:space="preserve">Model training or fine-tuning</w:t>
      </w:r>
    </w:p>
    <w:p>
      <w:pPr>
        <w:numPr>
          <w:ilvl w:val="0"/>
          <w:numId w:val="1001"/>
        </w:numPr>
        <w:pStyle w:val="Compact"/>
      </w:pPr>
      <w:r>
        <w:t xml:space="preserve">Automatic model selection based on workspace language</w:t>
      </w:r>
    </w:p>
    <w:p>
      <w:pPr>
        <w:numPr>
          <w:ilvl w:val="0"/>
          <w:numId w:val="1001"/>
        </w:numPr>
        <w:pStyle w:val="Compact"/>
      </w:pPr>
      <w:r>
        <w:t xml:space="preserve">Download cancellation mid-progress</w:t>
      </w:r>
    </w:p>
    <w:p>
      <w:pPr>
        <w:numPr>
          <w:ilvl w:val="0"/>
          <w:numId w:val="1001"/>
        </w:numPr>
        <w:pStyle w:val="Compact"/>
      </w:pPr>
      <w:r>
        <w:t xml:space="preserve">Model deletion from disk</w:t>
      </w:r>
    </w:p>
    <w:p>
      <w:pPr>
        <w:numPr>
          <w:ilvl w:val="0"/>
          <w:numId w:val="1001"/>
        </w:numPr>
        <w:pStyle w:val="Compact"/>
      </w:pPr>
      <w:r>
        <w:t xml:space="preserve">Download progress percentage (indeterminate progress only)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KSA-102</w:t>
      </w:r>
      <w:r>
        <w:t xml:space="preserve"> </w:t>
      </w:r>
      <w:r>
        <w:t xml:space="preserve">(Adaptive Token Cache + Model Manager) must be implemented — provides the ModelManager, ModelRegistry, and ModelCatalog infrastructure this feature builds upon</w:t>
      </w:r>
    </w:p>
    <w:p>
      <w:pPr>
        <w:numPr>
          <w:ilvl w:val="0"/>
          <w:numId w:val="1002"/>
        </w:numPr>
        <w:pStyle w:val="Compact"/>
      </w:pPr>
      <w:r>
        <w:t xml:space="preserve">MCP server must be running with HTTP viewer enabled (port configurable, default 3200)</w:t>
      </w:r>
    </w:p>
    <w:p>
      <w:pPr>
        <w:numPr>
          <w:ilvl w:val="0"/>
          <w:numId w:val="1002"/>
        </w:numPr>
        <w:pStyle w:val="Compact"/>
      </w:pPr>
      <w:r>
        <w:t xml:space="preserve">VS Code extension</w:t>
      </w:r>
      <w:r>
        <w:t xml:space="preserve"> </w:t>
      </w:r>
      <w:r>
        <w:rPr>
          <w:rStyle w:val="VerbatimChar"/>
        </w:rPr>
        <w:t xml:space="preserve">kiro-sdlc-agents</w:t>
      </w:r>
      <w:r>
        <w:t xml:space="preserve"> </w:t>
      </w:r>
      <w:r>
        <w:t xml:space="preserve">must be installed and active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7" w:name="business-requirements"/>
    <w:p>
      <w:pPr>
        <w:pStyle w:val="Heading2"/>
      </w:pPr>
      <w:r>
        <w:t xml:space="preserve">2. Business Requirements</w:t>
      </w:r>
    </w:p>
    <w:bookmarkStart w:id="33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feature enables a simple user-driven workflow for model management:</w:t>
      </w:r>
    </w:p>
    <w:p>
      <w:pPr>
        <w:numPr>
          <w:ilvl w:val="0"/>
          <w:numId w:val="1003"/>
        </w:numPr>
        <w:pStyle w:val="Compact"/>
      </w:pPr>
      <w:r>
        <w:t xml:space="preserve">Developer opens VS Code Command Palette (</w:t>
      </w:r>
      <w:r>
        <w:rPr>
          <w:rStyle w:val="VerbatimChar"/>
        </w:rPr>
        <w:t xml:space="preserve">Ctrl+Shift+P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Selects</w:t>
      </w:r>
      <w:r>
        <w:t xml:space="preserve"> </w:t>
      </w:r>
      <w:r>
        <w:t xml:space="preserve">“</w:t>
      </w:r>
      <w:r>
        <w:t xml:space="preserve">Kiro SDLC: Download Embedding Model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Extension resolves MCP server port from</w:t>
      </w:r>
      <w:r>
        <w:t xml:space="preserve"> </w:t>
      </w:r>
      <w:r>
        <w:rPr>
          <w:rStyle w:val="VerbatimChar"/>
        </w:rPr>
        <w:t xml:space="preserve">.kiro/settings/mcp.json</w:t>
      </w:r>
    </w:p>
    <w:p>
      <w:pPr>
        <w:numPr>
          <w:ilvl w:val="0"/>
          <w:numId w:val="1003"/>
        </w:numPr>
        <w:pStyle w:val="Compact"/>
      </w:pPr>
      <w:r>
        <w:t xml:space="preserve">Extension fetches model list and status from HTTP API</w:t>
      </w:r>
    </w:p>
    <w:p>
      <w:pPr>
        <w:numPr>
          <w:ilvl w:val="0"/>
          <w:numId w:val="1003"/>
        </w:numPr>
        <w:pStyle w:val="Compact"/>
      </w:pPr>
      <w:r>
        <w:t xml:space="preserve">QuickPick displays models with status indicators (active/downloaded/not downloaded)</w:t>
      </w:r>
    </w:p>
    <w:p>
      <w:pPr>
        <w:numPr>
          <w:ilvl w:val="0"/>
          <w:numId w:val="1003"/>
        </w:numPr>
        <w:pStyle w:val="Compact"/>
      </w:pPr>
      <w:r>
        <w:t xml:space="preserve">Developer selects a model → download or switch action triggered</w:t>
      </w:r>
    </w:p>
    <w:p>
      <w:pPr>
        <w:numPr>
          <w:ilvl w:val="0"/>
          <w:numId w:val="1003"/>
        </w:numPr>
        <w:pStyle w:val="Compact"/>
      </w:pPr>
      <w:r>
        <w:t xml:space="preserve">Background download from HuggingFace (if needed)</w:t>
      </w:r>
    </w:p>
    <w:p>
      <w:pPr>
        <w:numPr>
          <w:ilvl w:val="0"/>
          <w:numId w:val="1003"/>
        </w:numPr>
        <w:pStyle w:val="Compact"/>
      </w:pPr>
      <w:r>
        <w:t xml:space="preserve">Model activated for semantic search</w:t>
      </w:r>
    </w:p>
    <w:p>
      <w:pPr>
        <w:pStyle w:val="FirstParagraph"/>
      </w:pPr>
      <w:r>
        <w:drawing>
          <wp:inline>
            <wp:extent cx="5334000" cy="4818281"/>
            <wp:effectExtent b="0" l="0" r="0" t="0"/>
            <wp:docPr descr="Process Map" title="" id="1" name="Picture"/>
            <a:graphic>
              <a:graphicData uri="http://schemas.openxmlformats.org/drawingml/2006/picture">
                <pic:pic>
                  <pic:nvPicPr>
                    <pic:cNvPr descr="diagrams/process-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8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0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drawing>
          <wp:inline>
            <wp:extent cx="5334000" cy="3044548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2">
        <w:r>
          <w:rPr>
            <w:rStyle w:val="Hyperlink"/>
            <w:iCs/>
            <w:i/>
          </w:rPr>
          <w:t xml:space="preserve">Edit in draw.io</w:t>
        </w:r>
      </w:hyperlink>
    </w:p>
    <w:bookmarkEnd w:id="33"/>
    <w:bookmarkStart w:id="34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browse available embedding models from VS Code so that I can see what options exist without leaving my IDE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download an embedding model via QuickPick so that I don’t need to use CLI or manual file management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switch the active embedding model so that I can enable multilingual semantic search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clear status indicators for each model so that I know which is active, downloaded, or available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clear error messages when MCP server is unreachable so that I know how to fix the issue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API to work consistently across Python, Node.js, and Kotlin MCP servers so that my experience is the same regardless of which server variant I use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6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7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drawing>
          <wp:inline>
            <wp:extent cx="5334000" cy="2961224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1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6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Developer invokes command</w:t>
      </w:r>
      <w:r>
        <w:t xml:space="preserve"> </w:t>
      </w:r>
      <w:r>
        <w:t xml:space="preserve">“</w:t>
      </w:r>
      <w:r>
        <w:t xml:space="preserve">Kiro SDLC: Download Embedding Model</w:t>
      </w:r>
      <w:r>
        <w:t xml:space="preserve">”</w:t>
      </w:r>
      <w:r>
        <w:t xml:space="preserve"> </w:t>
      </w:r>
      <w:r>
        <w:t xml:space="preserve">from Command Palette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Extension reads MCP server viewer port from</w:t>
      </w:r>
      <w:r>
        <w:t xml:space="preserve"> </w:t>
      </w:r>
      <w:r>
        <w:rPr>
          <w:rStyle w:val="VerbatimChar"/>
        </w:rPr>
        <w:t xml:space="preserve">.kiro/settings/mcp.json</w:t>
      </w:r>
      <w:r>
        <w:t xml:space="preserve"> </w:t>
      </w:r>
      <w:r>
        <w:t xml:space="preserve">(env:</w:t>
      </w:r>
      <w:r>
        <w:t xml:space="preserve"> </w:t>
      </w:r>
      <w:r>
        <w:rPr>
          <w:rStyle w:val="VerbatimChar"/>
        </w:rPr>
        <w:t xml:space="preserve">CODE_INTEL_VIEWER_PORT</w:t>
      </w:r>
      <w:r>
        <w:t xml:space="preserve">, default: 3200)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Extension calls</w:t>
      </w:r>
      <w:r>
        <w:t xml:space="preserve"> </w:t>
      </w:r>
      <w:r>
        <w:rPr>
          <w:rStyle w:val="VerbatimChar"/>
        </w:rPr>
        <w:t xml:space="preserve">GET /api/models/list</w:t>
      </w:r>
      <w:r>
        <w:t xml:space="preserve"> </w:t>
      </w:r>
      <w:r>
        <w:t xml:space="preserve">to fetch model catalog with download/active status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Extension calls</w:t>
      </w:r>
      <w:r>
        <w:t xml:space="preserve"> </w:t>
      </w:r>
      <w:r>
        <w:rPr>
          <w:rStyle w:val="VerbatimChar"/>
        </w:rPr>
        <w:t xml:space="preserve">GET /api/models/status</w:t>
      </w:r>
      <w:r>
        <w:t xml:space="preserve"> </w:t>
      </w:r>
      <w:r>
        <w:t xml:space="preserve">to get current active model info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QuickPick UI displays models with status icons: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$(check)</w:t>
      </w:r>
      <w:r>
        <w:t xml:space="preserve"> </w:t>
      </w:r>
      <w:r>
        <w:t xml:space="preserve">= Active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$(cloud-download)</w:t>
      </w:r>
      <w:r>
        <w:t xml:space="preserve"> </w:t>
      </w:r>
      <w:r>
        <w:t xml:space="preserve">= Downloaded but not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$(cloud)</w:t>
      </w:r>
      <w:r>
        <w:t xml:space="preserve"> </w:t>
      </w:r>
      <w:r>
        <w:t xml:space="preserve">= Not yet downloaded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Developer selects a model from the list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Based on model status: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 downloaded</w:t>
      </w:r>
      <w:r>
        <w:t xml:space="preserve"> </w:t>
      </w:r>
      <w:r>
        <w:t xml:space="preserve">→ Call</w:t>
      </w:r>
      <w:r>
        <w:t xml:space="preserve"> </w:t>
      </w:r>
      <w:r>
        <w:rPr>
          <w:rStyle w:val="VerbatimChar"/>
        </w:rPr>
        <w:t xml:space="preserve">POST /api/models/download</w:t>
      </w:r>
      <w:r>
        <w:t xml:space="preserve">, show progress notification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Downloaded, not active</w:t>
      </w:r>
      <w:r>
        <w:t xml:space="preserve"> </w:t>
      </w:r>
      <w:r>
        <w:t xml:space="preserve">→ Ask</w:t>
      </w:r>
      <w:r>
        <w:t xml:space="preserve"> </w:t>
      </w:r>
      <w:r>
        <w:t xml:space="preserve">“</w:t>
      </w:r>
      <w:r>
        <w:t xml:space="preserve">Activate now?</w:t>
      </w:r>
      <w:r>
        <w:t xml:space="preserve">”</w:t>
      </w:r>
      <w:r>
        <w:t xml:space="preserve"> </w:t>
      </w:r>
      <w:r>
        <w:t xml:space="preserve">→ Call</w:t>
      </w:r>
      <w:r>
        <w:t xml:space="preserve"> </w:t>
      </w:r>
      <w:r>
        <w:rPr>
          <w:rStyle w:val="VerbatimChar"/>
        </w:rPr>
        <w:t xml:space="preserve">POST /api/models/switch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Already active</w:t>
      </w:r>
      <w:r>
        <w:t xml:space="preserve"> </w:t>
      </w:r>
      <w:r>
        <w:t xml:space="preserve">→ Show info message</w:t>
      </w:r>
      <w:r>
        <w:t xml:space="preserve"> </w:t>
      </w:r>
      <w:r>
        <w:t xml:space="preserve">“</w:t>
      </w:r>
      <w:r>
        <w:t xml:space="preserve">Model is already active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On success, show confirmation message with new active model name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Downloads happen in a background thread on the server side. The extension receives an immediate response and shows an indeterminate progress notification.</w:t>
      </w:r>
    </w:p>
    <w:p>
      <w:r>
        <w:pict>
          <v:rect style="width:0;height:1.5pt" o:hralign="center" o:hrstd="t" o:hr="t"/>
        </w:pict>
      </w:r>
    </w:p>
    <w:bookmarkEnd w:id="37"/>
    <w:bookmarkStart w:id="38" w:name="story-1-browse-available-models"/>
    <w:p>
      <w:pPr>
        <w:pStyle w:val="Heading4"/>
      </w:pPr>
      <w:r>
        <w:t xml:space="preserve">STORY 1: Browse Available Models</w:t>
      </w:r>
    </w:p>
    <w:p>
      <w:pPr>
        <w:pStyle w:val="BlockText"/>
      </w:pPr>
      <w:r>
        <w:t xml:space="preserve">As a developer, I want to browse available embedding models from VS Code so that I can see what options exist without leaving my IDE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Command</w:t>
      </w:r>
      <w:r>
        <w:t xml:space="preserve"> </w:t>
      </w:r>
      <w:r>
        <w:rPr>
          <w:rStyle w:val="VerbatimChar"/>
        </w:rPr>
        <w:t xml:space="preserve">Kiro SDLC: Download Embedding Model</w:t>
      </w:r>
      <w:r>
        <w:t xml:space="preserve"> </w:t>
      </w:r>
      <w:r>
        <w:t xml:space="preserve">registered in VS Code Command Palette</w:t>
      </w:r>
    </w:p>
    <w:p>
      <w:pPr>
        <w:numPr>
          <w:ilvl w:val="0"/>
          <w:numId w:val="1004"/>
        </w:numPr>
        <w:pStyle w:val="Compact"/>
      </w:pPr>
      <w:r>
        <w:t xml:space="preserve">On invocation, extension resolves MCP server HTTP port from workspace config</w:t>
      </w:r>
    </w:p>
    <w:p>
      <w:pPr>
        <w:numPr>
          <w:ilvl w:val="0"/>
          <w:numId w:val="1004"/>
        </w:numPr>
        <w:pStyle w:val="Compact"/>
      </w:pPr>
      <w:r>
        <w:t xml:space="preserve">Extension calls</w:t>
      </w:r>
      <w:r>
        <w:t xml:space="preserve"> </w:t>
      </w:r>
      <w:r>
        <w:rPr>
          <w:rStyle w:val="VerbatimChar"/>
        </w:rPr>
        <w:t xml:space="preserve">GET /api/models/list</w:t>
      </w:r>
      <w:r>
        <w:t xml:space="preserve"> </w:t>
      </w:r>
      <w:r>
        <w:t xml:space="preserve">to retrieve model catalog</w:t>
      </w:r>
    </w:p>
    <w:p>
      <w:pPr>
        <w:numPr>
          <w:ilvl w:val="0"/>
          <w:numId w:val="1004"/>
        </w:numPr>
        <w:pStyle w:val="Compact"/>
      </w:pPr>
      <w:r>
        <w:t xml:space="preserve">QuickPick displays each model with: status icon, display name, size, supported languages</w:t>
      </w:r>
    </w:p>
    <w:p>
      <w:pPr>
        <w:numPr>
          <w:ilvl w:val="0"/>
          <w:numId w:val="1004"/>
        </w:numPr>
        <w:pStyle w:val="Compact"/>
      </w:pPr>
      <w:r>
        <w:t xml:space="preserve">Models sorted by: active first, then downloaded, then not downloaded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Model identifier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all-MiniLM-L6-v2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English (Small, Fast)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size_mb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Model size in megabytes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Supported languages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["en"]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Whether model files exist on disk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Whether model is currently in 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Given MCP server is running, when user invokes command, then QuickPick shows all available models with correct status</w:t>
      </w:r>
    </w:p>
    <w:p>
      <w:pPr>
        <w:numPr>
          <w:ilvl w:val="0"/>
          <w:numId w:val="1005"/>
        </w:numPr>
        <w:pStyle w:val="Compact"/>
      </w:pPr>
      <w:r>
        <w:t xml:space="preserve">Given model is active, then it shows</w:t>
      </w:r>
      <w:r>
        <w:t xml:space="preserve"> </w:t>
      </w:r>
      <w:r>
        <w:rPr>
          <w:rStyle w:val="VerbatimChar"/>
        </w:rPr>
        <w:t xml:space="preserve">$(check)</w:t>
      </w:r>
      <w:r>
        <w:t xml:space="preserve"> </w:t>
      </w:r>
      <w:r>
        <w:t xml:space="preserve">icon and appears first in list</w:t>
      </w:r>
    </w:p>
    <w:p>
      <w:pPr>
        <w:numPr>
          <w:ilvl w:val="0"/>
          <w:numId w:val="1005"/>
        </w:numPr>
        <w:pStyle w:val="Compact"/>
      </w:pPr>
      <w:r>
        <w:t xml:space="preserve">Given model is downloaded but not active, then it shows</w:t>
      </w:r>
      <w:r>
        <w:t xml:space="preserve"> </w:t>
      </w:r>
      <w:r>
        <w:rPr>
          <w:rStyle w:val="VerbatimChar"/>
        </w:rPr>
        <w:t xml:space="preserve">$(cloud-download)</w:t>
      </w:r>
      <w:r>
        <w:t xml:space="preserve"> </w:t>
      </w:r>
      <w:r>
        <w:t xml:space="preserve">icon</w:t>
      </w:r>
    </w:p>
    <w:p>
      <w:pPr>
        <w:numPr>
          <w:ilvl w:val="0"/>
          <w:numId w:val="1005"/>
        </w:numPr>
        <w:pStyle w:val="Compact"/>
      </w:pPr>
      <w:r>
        <w:t xml:space="preserve">Given model is not downloaded, then it shows</w:t>
      </w:r>
      <w:r>
        <w:t xml:space="preserve"> </w:t>
      </w:r>
      <w:r>
        <w:rPr>
          <w:rStyle w:val="VerbatimChar"/>
        </w:rPr>
        <w:t xml:space="preserve">$(cloud)</w:t>
      </w:r>
      <w:r>
        <w:t xml:space="preserve"> </w:t>
      </w:r>
      <w:r>
        <w:t xml:space="preserve">icon with size info</w:t>
      </w:r>
    </w:p>
    <w:p>
      <w:pPr>
        <w:pStyle w:val="FirstParagraph"/>
      </w:pPr>
      <w:r>
        <w:rPr>
          <w:bCs/>
          <w:b/>
        </w:rPr>
        <w:t xml:space="preserve">UI Specifications: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QuickPick</w:t>
            </w:r>
          </w:p>
        </w:tc>
        <w:tc>
          <w:p>
            <w:pPr>
              <w:pStyle w:val="Compact"/>
              <w:jc w:val="left"/>
            </w:pPr>
            <w:r>
              <w:t xml:space="preserve">VS Code QuickPick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Model selection dropdown</w:t>
            </w:r>
          </w:p>
        </w:tc>
        <w:tc>
          <w:p>
            <w:pPr>
              <w:pStyle w:val="Compact"/>
              <w:jc w:val="left"/>
            </w:pPr>
            <w:r>
              <w:t xml:space="preserve">Triggered by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Model Item Label</w:t>
            </w:r>
          </w:p>
        </w:tc>
        <w:tc>
          <w:p>
            <w:pPr>
              <w:pStyle w:val="Compact"/>
              <w:jc w:val="left"/>
            </w:pPr>
            <w:r>
              <w:t xml:space="preserve">QuickPick Item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{status_icon}  {display_name}</w:t>
            </w:r>
          </w:p>
        </w:tc>
        <w:tc>
          <w:p>
            <w:pPr>
              <w:pStyle w:val="Compact"/>
              <w:jc w:val="left"/>
            </w:pPr>
            <w:r>
              <w:t xml:space="preserve">Icon varies by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Model Item Description</w:t>
            </w:r>
          </w:p>
        </w:tc>
        <w:tc>
          <w:p>
            <w:pPr>
              <w:pStyle w:val="Compact"/>
              <w:jc w:val="left"/>
            </w:pPr>
            <w:r>
              <w:t xml:space="preserve">QuickPick Detail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{size_mb}MB — {languages}</w:t>
            </w:r>
          </w:p>
        </w:tc>
        <w:tc>
          <w:p>
            <w:pPr>
              <w:pStyle w:val="Compact"/>
              <w:jc w:val="left"/>
            </w:pPr>
            <w:r>
              <w:t xml:space="preserve">Shows size and language support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06"/>
        </w:numPr>
        <w:pStyle w:val="Compact"/>
      </w:pPr>
      <w:r>
        <w:t xml:space="preserve">MCP server not running → Show error:</w:t>
      </w:r>
      <w:r>
        <w:t xml:space="preserve"> </w:t>
      </w:r>
      <w:r>
        <w:t xml:space="preserve">“</w:t>
      </w:r>
      <w:r>
        <w:t xml:space="preserve">❌ Cannot reach MCP server. Ensure it is running.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No workspace folder open → Show error:</w:t>
      </w:r>
      <w:r>
        <w:t xml:space="preserve"> </w:t>
      </w:r>
      <w:r>
        <w:t xml:space="preserve">“</w:t>
      </w:r>
      <w:r>
        <w:t xml:space="preserve">❌ No workspace folder open.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API returns unexpected format → Show error:</w:t>
      </w:r>
      <w:r>
        <w:t xml:space="preserve"> </w:t>
      </w:r>
      <w:r>
        <w:t xml:space="preserve">“</w:t>
      </w:r>
      <w:r>
        <w:t xml:space="preserve">❌ Unexpected response from MCP server.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8"/>
    <w:bookmarkStart w:id="39" w:name="story-2-download-embedding-model"/>
    <w:p>
      <w:pPr>
        <w:pStyle w:val="Heading4"/>
      </w:pPr>
      <w:r>
        <w:t xml:space="preserve">STORY 2: Download Embedding Model</w:t>
      </w:r>
    </w:p>
    <w:p>
      <w:pPr>
        <w:pStyle w:val="BlockText"/>
      </w:pPr>
      <w:r>
        <w:t xml:space="preserve">As a developer, I want to download an embedding model via QuickPick so that I don’t need to use CLI or manual file management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7"/>
        </w:numPr>
        <w:pStyle w:val="Compact"/>
      </w:pPr>
      <w:r>
        <w:t xml:space="preserve">When user selects a model marked</w:t>
      </w:r>
      <w:r>
        <w:t xml:space="preserve"> </w:t>
      </w:r>
      <w:r>
        <w:t xml:space="preserve">“</w:t>
      </w:r>
      <w:r>
        <w:t xml:space="preserve">Not downloaded</w:t>
      </w:r>
      <w:r>
        <w:t xml:space="preserve">”</w:t>
      </w:r>
      <w:r>
        <w:t xml:space="preserve">, extension calls</w:t>
      </w:r>
      <w:r>
        <w:t xml:space="preserve"> </w:t>
      </w:r>
      <w:r>
        <w:rPr>
          <w:rStyle w:val="VerbatimChar"/>
        </w:rPr>
        <w:t xml:space="preserve">POST /api/models/download</w:t>
      </w:r>
    </w:p>
    <w:p>
      <w:pPr>
        <w:numPr>
          <w:ilvl w:val="0"/>
          <w:numId w:val="1007"/>
        </w:numPr>
        <w:pStyle w:val="Compact"/>
      </w:pPr>
      <w:r>
        <w:t xml:space="preserve">Server spawns background thread to download model files from HuggingFace</w:t>
      </w:r>
    </w:p>
    <w:p>
      <w:pPr>
        <w:numPr>
          <w:ilvl w:val="0"/>
          <w:numId w:val="1007"/>
        </w:numPr>
        <w:pStyle w:val="Compact"/>
      </w:pPr>
      <w:r>
        <w:t xml:space="preserve">Extension shows progress notification (indeterminate, non-cancellable)</w:t>
      </w:r>
    </w:p>
    <w:p>
      <w:pPr>
        <w:numPr>
          <w:ilvl w:val="0"/>
          <w:numId w:val="1007"/>
        </w:numPr>
        <w:pStyle w:val="Compact"/>
      </w:pPr>
      <w:r>
        <w:t xml:space="preserve">On completion, extension shows success message with option to activate</w:t>
      </w:r>
    </w:p>
    <w:p>
      <w:pPr>
        <w:numPr>
          <w:ilvl w:val="0"/>
          <w:numId w:val="1007"/>
        </w:numPr>
        <w:pStyle w:val="Compact"/>
      </w:pPr>
      <w:r>
        <w:t xml:space="preserve">Model files saved to</w:t>
      </w:r>
      <w:r>
        <w:t xml:space="preserve"> </w:t>
      </w:r>
      <w:r>
        <w:rPr>
          <w:rStyle w:val="VerbatimChar"/>
        </w:rPr>
        <w:t xml:space="preserve">~/.code-intel/models/{model-name}/</w:t>
      </w:r>
      <w:r>
        <w:t xml:space="preserve"> </w:t>
      </w:r>
      <w:r>
        <w:t xml:space="preserve">(global, shared across workspaces)</w:t>
      </w:r>
    </w:p>
    <w:p>
      <w:pPr>
        <w:numPr>
          <w:ilvl w:val="0"/>
          <w:numId w:val="1007"/>
        </w:numPr>
        <w:pStyle w:val="Compact"/>
      </w:pPr>
      <w:r>
        <w:t xml:space="preserve">Duplicate download requests are ignored (server tracks</w:t>
      </w:r>
      <w:r>
        <w:t xml:space="preserve"> </w:t>
      </w:r>
      <w:r>
        <w:rPr>
          <w:rStyle w:val="VerbatimChar"/>
        </w:rPr>
        <w:t xml:space="preserve">downloading</w:t>
      </w:r>
      <w:r>
        <w:t xml:space="preserve"> </w:t>
      </w:r>
      <w:r>
        <w:t xml:space="preserve">state)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Model to download (request body)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paraphrase-multilingual-MiniLM-L12-v2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Whether request was accepted (response)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Current download state (response)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Given model not downloaded, when user selects it, then download starts in background and progress notification appears</w:t>
      </w:r>
    </w:p>
    <w:p>
      <w:pPr>
        <w:numPr>
          <w:ilvl w:val="0"/>
          <w:numId w:val="1008"/>
        </w:numPr>
        <w:pStyle w:val="Compact"/>
      </w:pPr>
      <w:r>
        <w:t xml:space="preserve">Given download completes successfully, then notification shows</w:t>
      </w:r>
      <w:r>
        <w:t xml:space="preserve"> </w:t>
      </w:r>
      <w:r>
        <w:t xml:space="preserve">“</w:t>
      </w:r>
      <w:r>
        <w:t xml:space="preserve">✅ Model downloaded. Activate now?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Given download fails (network error), then notification shows</w:t>
      </w:r>
      <w:r>
        <w:t xml:space="preserve"> </w:t>
      </w:r>
      <w:r>
        <w:t xml:space="preserve">“</w:t>
      </w:r>
      <w:r>
        <w:t xml:space="preserve">❌ Download failed: {message}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Given model is already being downloaded, then duplicate request is ignored (no error)</w:t>
      </w:r>
    </w:p>
    <w:p>
      <w:pPr>
        <w:numPr>
          <w:ilvl w:val="0"/>
          <w:numId w:val="1008"/>
        </w:numPr>
        <w:pStyle w:val="Compact"/>
      </w:pPr>
      <w:r>
        <w:t xml:space="preserve">Given invalid model name, then server returns 400 with</w:t>
      </w:r>
      <w:r>
        <w:t xml:space="preserve"> </w:t>
      </w:r>
      <w:r>
        <w:rPr>
          <w:rStyle w:val="VerbatimChar"/>
        </w:rPr>
        <w:t xml:space="preserve">MODEL_NOT_FOUND</w:t>
      </w:r>
      <w:r>
        <w:t xml:space="preserve"> </w:t>
      </w:r>
      <w:r>
        <w:t xml:space="preserve">error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model_name</w:t>
      </w:r>
      <w:r>
        <w:t xml:space="preserve"> </w:t>
      </w:r>
      <w:r>
        <w:t xml:space="preserve">must exist in the model catalog (server-side validation)</w:t>
      </w:r>
    </w:p>
    <w:p>
      <w:pPr>
        <w:numPr>
          <w:ilvl w:val="0"/>
          <w:numId w:val="1009"/>
        </w:numPr>
        <w:pStyle w:val="Compact"/>
      </w:pPr>
      <w:r>
        <w:t xml:space="preserve">Only one download per model can be in progress at a time</w:t>
      </w:r>
    </w:p>
    <w:p>
      <w:pPr>
        <w:numPr>
          <w:ilvl w:val="0"/>
          <w:numId w:val="1009"/>
        </w:numPr>
        <w:pStyle w:val="Compact"/>
      </w:pPr>
      <w:r>
        <w:t xml:space="preserve">Model files must include</w:t>
      </w:r>
      <w:r>
        <w:t xml:space="preserve"> </w:t>
      </w:r>
      <w:r>
        <w:rPr>
          <w:rStyle w:val="VerbatimChar"/>
        </w:rPr>
        <w:t xml:space="preserve">model.onnx</w:t>
      </w:r>
      <w:r>
        <w:t xml:space="preserve"> </w:t>
      </w:r>
      <w:r>
        <w:t xml:space="preserve">and tokenizer file (</w:t>
      </w:r>
      <w:r>
        <w:rPr>
          <w:rStyle w:val="VerbatimChar"/>
        </w:rPr>
        <w:t xml:space="preserve">vocab.txt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sentencepiece.bpe.model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0"/>
        </w:numPr>
        <w:pStyle w:val="Compact"/>
      </w:pPr>
      <w:r>
        <w:t xml:space="preserve">Network error during download →</w:t>
      </w:r>
      <w:r>
        <w:t xml:space="preserve"> </w:t>
      </w:r>
      <w:r>
        <w:t xml:space="preserve">“</w:t>
      </w:r>
      <w:r>
        <w:t xml:space="preserve">❌ Download failed: Network error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Disk space insufficient →</w:t>
      </w:r>
      <w:r>
        <w:t xml:space="preserve"> </w:t>
      </w:r>
      <w:r>
        <w:t xml:space="preserve">“</w:t>
      </w:r>
      <w:r>
        <w:t xml:space="preserve">❌ Download failed: Insufficient disk space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Invalid model name → Server returns HTTP 400:</w:t>
      </w:r>
      <w:r>
        <w:t xml:space="preserve"> </w:t>
      </w:r>
      <w:r>
        <w:rPr>
          <w:rStyle w:val="VerbatimChar"/>
        </w:rPr>
        <w:t xml:space="preserve">{ "error": "MODEL_NOT_FOUND" }</w:t>
      </w:r>
    </w:p>
    <w:p>
      <w:r>
        <w:pict>
          <v:rect style="width:0;height:1.5pt" o:hralign="center" o:hrstd="t" o:hr="t"/>
        </w:pict>
      </w:r>
    </w:p>
    <w:bookmarkEnd w:id="39"/>
    <w:bookmarkStart w:id="40" w:name="story-3-switch-active-model"/>
    <w:p>
      <w:pPr>
        <w:pStyle w:val="Heading4"/>
      </w:pPr>
      <w:r>
        <w:t xml:space="preserve">STORY 3: Switch Active Model</w:t>
      </w:r>
    </w:p>
    <w:p>
      <w:pPr>
        <w:pStyle w:val="BlockText"/>
      </w:pPr>
      <w:r>
        <w:t xml:space="preserve">As a developer, I want to switch the active embedding model so that I can enable multilingual semantic search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1"/>
        </w:numPr>
        <w:pStyle w:val="Compact"/>
      </w:pPr>
      <w:r>
        <w:t xml:space="preserve">When user selects a downloaded (but not active) model, extension asks</w:t>
      </w:r>
      <w:r>
        <w:t xml:space="preserve"> </w:t>
      </w:r>
      <w:r>
        <w:t xml:space="preserve">“</w:t>
      </w:r>
      <w:r>
        <w:t xml:space="preserve">Activate now?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If user confirms, extension calls</w:t>
      </w:r>
      <w:r>
        <w:t xml:space="preserve"> </w:t>
      </w:r>
      <w:r>
        <w:rPr>
          <w:rStyle w:val="VerbatimChar"/>
        </w:rPr>
        <w:t xml:space="preserve">POST /api/models/switch</w:t>
      </w:r>
    </w:p>
    <w:p>
      <w:pPr>
        <w:numPr>
          <w:ilvl w:val="0"/>
          <w:numId w:val="1011"/>
        </w:numPr>
        <w:pStyle w:val="Compact"/>
      </w:pPr>
      <w:r>
        <w:t xml:space="preserve">Server updates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to set new active model</w:t>
      </w:r>
    </w:p>
    <w:p>
      <w:pPr>
        <w:numPr>
          <w:ilvl w:val="0"/>
          <w:numId w:val="1011"/>
        </w:numPr>
        <w:pStyle w:val="Compact"/>
      </w:pPr>
      <w:r>
        <w:t xml:space="preserve">Extension shows success message:</w:t>
      </w:r>
      <w:r>
        <w:t xml:space="preserve"> </w:t>
      </w:r>
      <w:r>
        <w:t xml:space="preserve">“</w:t>
      </w:r>
      <w:r>
        <w:t xml:space="preserve">✅ Active model switched to: {name}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Only one model can be active at a time</w:t>
      </w:r>
    </w:p>
    <w:p>
      <w:pPr>
        <w:numPr>
          <w:ilvl w:val="0"/>
          <w:numId w:val="1011"/>
        </w:numPr>
        <w:pStyle w:val="Compact"/>
      </w:pPr>
      <w:r>
        <w:t xml:space="preserve">Switching model affects all subsequent embedding operations (search, indexing)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Model to activate (request body)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paraphrase-multilingual-MiniLM-L12-v2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Whether switch succeeded (response)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active_model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New active model name (response)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paraphrase-multilingual-MiniLM-L12-v2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2"/>
        </w:numPr>
        <w:pStyle w:val="Compact"/>
      </w:pPr>
      <w:r>
        <w:t xml:space="preserve">Given model is downloaded but not active, when user selects and confirms activation, then model becomes active</w:t>
      </w:r>
    </w:p>
    <w:p>
      <w:pPr>
        <w:numPr>
          <w:ilvl w:val="0"/>
          <w:numId w:val="1012"/>
        </w:numPr>
        <w:pStyle w:val="Compact"/>
      </w:pPr>
      <w:r>
        <w:t xml:space="preserve">Given model is not downloaded, when switch is attempted, then server returns error</w:t>
      </w:r>
      <w:r>
        <w:t xml:space="preserve"> </w:t>
      </w:r>
      <w:r>
        <w:t xml:space="preserve">“</w:t>
      </w:r>
      <w:r>
        <w:t xml:space="preserve">Download first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Given model is already active, when user selects it, then show info</w:t>
      </w:r>
      <w:r>
        <w:t xml:space="preserve"> </w:t>
      </w:r>
      <w:r>
        <w:t xml:space="preserve">“</w:t>
      </w:r>
      <w:r>
        <w:t xml:space="preserve">Model is already active</w:t>
      </w:r>
      <w:r>
        <w:t xml:space="preserve">”</w:t>
      </w:r>
      <w:r>
        <w:t xml:space="preserve"> </w:t>
      </w:r>
      <w:r>
        <w:t xml:space="preserve">(no API call)</w:t>
      </w:r>
    </w:p>
    <w:p>
      <w:pPr>
        <w:numPr>
          <w:ilvl w:val="0"/>
          <w:numId w:val="1012"/>
        </w:numPr>
        <w:pStyle w:val="Compact"/>
      </w:pPr>
      <w:r>
        <w:t xml:space="preserve">Given user clicks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on activation prompt, then no action is taken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3"/>
        </w:numPr>
        <w:pStyle w:val="Compact"/>
      </w:pPr>
      <w:r>
        <w:t xml:space="preserve">Model not downloaded → Server returns HTTP 400:</w:t>
      </w:r>
      <w:r>
        <w:t xml:space="preserve"> </w:t>
      </w:r>
      <w:r>
        <w:rPr>
          <w:rStyle w:val="VerbatimChar"/>
        </w:rPr>
        <w:t xml:space="preserve">{ "error": "MODEL_NOT_DOWNLOADED", "message": "Download first" }</w:t>
      </w:r>
    </w:p>
    <w:p>
      <w:pPr>
        <w:numPr>
          <w:ilvl w:val="0"/>
          <w:numId w:val="1013"/>
        </w:numPr>
        <w:pStyle w:val="Compact"/>
      </w:pPr>
      <w:r>
        <w:t xml:space="preserve">User cancels → No action, QuickPick closes</w:t>
      </w:r>
    </w:p>
    <w:p>
      <w:r>
        <w:pict>
          <v:rect style="width:0;height:1.5pt" o:hralign="center" o:hrstd="t" o:hr="t"/>
        </w:pict>
      </w:r>
    </w:p>
    <w:bookmarkEnd w:id="40"/>
    <w:bookmarkStart w:id="41" w:name="story-4-model-status-indicators"/>
    <w:p>
      <w:pPr>
        <w:pStyle w:val="Heading4"/>
      </w:pPr>
      <w:r>
        <w:t xml:space="preserve">STORY 4: Model Status Indicators</w:t>
      </w:r>
    </w:p>
    <w:p>
      <w:pPr>
        <w:pStyle w:val="BlockText"/>
      </w:pPr>
      <w:r>
        <w:t xml:space="preserve">As a developer, I want clear status indicators for each model so that I know which is active, downloaded, or available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4"/>
        </w:numPr>
        <w:pStyle w:val="Compact"/>
      </w:pPr>
      <w:r>
        <w:t xml:space="preserve">Each model in QuickPick shows a status icon prefix</w:t>
      </w:r>
    </w:p>
    <w:p>
      <w:pPr>
        <w:numPr>
          <w:ilvl w:val="0"/>
          <w:numId w:val="1014"/>
        </w:numPr>
        <w:pStyle w:val="Compact"/>
      </w:pPr>
      <w:r>
        <w:t xml:space="preserve">Status determined by combining</w:t>
      </w:r>
      <w:r>
        <w:t xml:space="preserve"> </w:t>
      </w:r>
      <w:r>
        <w:rPr>
          <w:rStyle w:val="VerbatimChar"/>
        </w:rPr>
        <w:t xml:space="preserve">/api/models/list</w:t>
      </w:r>
      <w:r>
        <w:t xml:space="preserve"> </w:t>
      </w:r>
      <w:r>
        <w:t xml:space="preserve">(downloaded flag) and</w:t>
      </w:r>
      <w:r>
        <w:t xml:space="preserve"> </w:t>
      </w:r>
      <w:r>
        <w:rPr>
          <w:rStyle w:val="VerbatimChar"/>
        </w:rPr>
        <w:t xml:space="preserve">/api/models/status</w:t>
      </w:r>
      <w:r>
        <w:t xml:space="preserve"> </w:t>
      </w:r>
      <w:r>
        <w:t xml:space="preserve">(active model)</w:t>
      </w:r>
    </w:p>
    <w:p>
      <w:pPr>
        <w:numPr>
          <w:ilvl w:val="0"/>
          <w:numId w:val="1014"/>
        </w:numPr>
        <w:pStyle w:val="Compact"/>
      </w:pPr>
      <w:r>
        <w:t xml:space="preserve">Icons use VS Code Codicon syntax for native rendering</w:t>
      </w:r>
    </w:p>
    <w:p>
      <w:pPr>
        <w:pStyle w:val="FirstParagraph"/>
      </w:pPr>
      <w:r>
        <w:rPr>
          <w:bCs/>
          <w:b/>
        </w:rPr>
        <w:t xml:space="preserve">UI Specifications: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Active Icon</w:t>
            </w:r>
          </w:p>
        </w:tc>
        <w:tc>
          <w:p>
            <w:pPr>
              <w:pStyle w:val="Compact"/>
              <w:jc w:val="left"/>
            </w:pPr>
            <w:r>
              <w:t xml:space="preserve">Codicon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$(check)</w:t>
            </w:r>
            <w:r>
              <w:t xml:space="preserve"> </w:t>
            </w:r>
            <w:r>
              <w:t xml:space="preserve">— green checkmark</w:t>
            </w:r>
          </w:p>
        </w:tc>
        <w:tc>
          <w:p>
            <w:pPr>
              <w:pStyle w:val="Compact"/>
              <w:jc w:val="left"/>
            </w:pPr>
            <w:r>
              <w:t xml:space="preserve">Model currently in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Downloaded Icon</w:t>
            </w:r>
          </w:p>
        </w:tc>
        <w:tc>
          <w:p>
            <w:pPr>
              <w:pStyle w:val="Compact"/>
              <w:jc w:val="left"/>
            </w:pPr>
            <w:r>
              <w:t xml:space="preserve">Codicon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$(cloud-download)</w:t>
            </w:r>
            <w:r>
              <w:t xml:space="preserve"> </w:t>
            </w:r>
            <w:r>
              <w:t xml:space="preserve">— cloud with arrow</w:t>
            </w:r>
          </w:p>
        </w:tc>
        <w:tc>
          <w:p>
            <w:pPr>
              <w:pStyle w:val="Compact"/>
              <w:jc w:val="left"/>
            </w:pPr>
            <w:r>
              <w:t xml:space="preserve">Downloaded, ready to activate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Not Downloaded Icon</w:t>
            </w:r>
          </w:p>
        </w:tc>
        <w:tc>
          <w:p>
            <w:pPr>
              <w:pStyle w:val="Compact"/>
              <w:jc w:val="left"/>
            </w:pPr>
            <w:r>
              <w:t xml:space="preserve">Codicon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$(cloud)</w:t>
            </w:r>
            <w:r>
              <w:t xml:space="preserve"> </w:t>
            </w:r>
            <w:r>
              <w:t xml:space="preserve">— plain cloud</w:t>
            </w:r>
          </w:p>
        </w:tc>
        <w:tc>
          <w:p>
            <w:pPr>
              <w:pStyle w:val="Compact"/>
              <w:jc w:val="left"/>
            </w:pPr>
            <w:r>
              <w:t xml:space="preserve">Available for download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5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is active, then it shows</w:t>
      </w:r>
      <w:r>
        <w:t xml:space="preserve"> </w:t>
      </w:r>
      <w:r>
        <w:rPr>
          <w:rStyle w:val="VerbatimChar"/>
        </w:rPr>
        <w:t xml:space="preserve">$(check)</w:t>
      </w:r>
      <w:r>
        <w:t xml:space="preserve"> </w:t>
      </w:r>
      <w:r>
        <w:t xml:space="preserve">icon</w:t>
      </w:r>
    </w:p>
    <w:p>
      <w:pPr>
        <w:numPr>
          <w:ilvl w:val="0"/>
          <w:numId w:val="1015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paraphrase-multilingual-MiniLM-L12-v2</w:t>
      </w:r>
      <w:r>
        <w:t xml:space="preserve"> </w:t>
      </w:r>
      <w:r>
        <w:t xml:space="preserve">is downloaded but not active, then it shows</w:t>
      </w:r>
      <w:r>
        <w:t xml:space="preserve"> </w:t>
      </w:r>
      <w:r>
        <w:rPr>
          <w:rStyle w:val="VerbatimChar"/>
        </w:rPr>
        <w:t xml:space="preserve">$(cloud-download)</w:t>
      </w:r>
      <w:r>
        <w:t xml:space="preserve"> </w:t>
      </w:r>
      <w:r>
        <w:t xml:space="preserve">icon</w:t>
      </w:r>
    </w:p>
    <w:p>
      <w:pPr>
        <w:numPr>
          <w:ilvl w:val="0"/>
          <w:numId w:val="1015"/>
        </w:numPr>
        <w:pStyle w:val="Compact"/>
      </w:pPr>
      <w:r>
        <w:t xml:space="preserve">Given a model is not downloaded, then it shows</w:t>
      </w:r>
      <w:r>
        <w:t xml:space="preserve"> </w:t>
      </w:r>
      <w:r>
        <w:rPr>
          <w:rStyle w:val="VerbatimChar"/>
        </w:rPr>
        <w:t xml:space="preserve">$(cloud)</w:t>
      </w:r>
      <w:r>
        <w:t xml:space="preserve"> </w:t>
      </w:r>
      <w:r>
        <w:t xml:space="preserve">icon</w:t>
      </w:r>
    </w:p>
    <w:p>
      <w:pPr>
        <w:numPr>
          <w:ilvl w:val="0"/>
          <w:numId w:val="1015"/>
        </w:numPr>
        <w:pStyle w:val="Compact"/>
      </w:pPr>
      <w:r>
        <w:t xml:space="preserve">Status icons update correctly after download or switch operations</w:t>
      </w:r>
    </w:p>
    <w:p>
      <w:r>
        <w:pict>
          <v:rect style="width:0;height:1.5pt" o:hralign="center" o:hrstd="t" o:hr="t"/>
        </w:pict>
      </w:r>
    </w:p>
    <w:bookmarkEnd w:id="41"/>
    <w:bookmarkStart w:id="42" w:name="X9f1a07978e6f499fb00a192bd5321c7a9389f59"/>
    <w:p>
      <w:pPr>
        <w:pStyle w:val="Heading4"/>
      </w:pPr>
      <w:r>
        <w:t xml:space="preserve">STORY 5: Error Handling for Unreachable Server</w:t>
      </w:r>
    </w:p>
    <w:p>
      <w:pPr>
        <w:pStyle w:val="BlockText"/>
      </w:pPr>
      <w:r>
        <w:t xml:space="preserve">As a developer, I want clear error messages when MCP server is unreachable so that I know how to fix the issue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6"/>
        </w:numPr>
        <w:pStyle w:val="Compact"/>
      </w:pPr>
      <w:r>
        <w:t xml:space="preserve">Before making API calls, extension attempts to connect to MCP server HTTP port</w:t>
      </w:r>
    </w:p>
    <w:p>
      <w:pPr>
        <w:numPr>
          <w:ilvl w:val="0"/>
          <w:numId w:val="1016"/>
        </w:numPr>
        <w:pStyle w:val="Compact"/>
      </w:pPr>
      <w:r>
        <w:t xml:space="preserve">If connection fails (ECONNREFUSED, timeout), show clear error message</w:t>
      </w:r>
    </w:p>
    <w:p>
      <w:pPr>
        <w:numPr>
          <w:ilvl w:val="0"/>
          <w:numId w:val="1016"/>
        </w:numPr>
        <w:pStyle w:val="Compact"/>
      </w:pPr>
      <w:r>
        <w:t xml:space="preserve">Error message includes actionable guidance (ensure server is running)</w:t>
      </w:r>
    </w:p>
    <w:p>
      <w:pPr>
        <w:numPr>
          <w:ilvl w:val="0"/>
          <w:numId w:val="1016"/>
        </w:numPr>
        <w:pStyle w:val="Compact"/>
      </w:pPr>
      <w:r>
        <w:t xml:space="preserve">No stack traces or technical jargon in user-facing messages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7"/>
        </w:numPr>
        <w:pStyle w:val="Compact"/>
      </w:pPr>
      <w:r>
        <w:t xml:space="preserve">Given MCP server is not running, when command is invoked, then show</w:t>
      </w:r>
      <w:r>
        <w:t xml:space="preserve"> </w:t>
      </w:r>
      <w:r>
        <w:t xml:space="preserve">“</w:t>
      </w:r>
      <w:r>
        <w:t xml:space="preserve">❌ Cannot reach MCP server. Ensure it is running.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Given server responds with 503 (not initialized), then show appropriate error</w:t>
      </w:r>
    </w:p>
    <w:p>
      <w:pPr>
        <w:numPr>
          <w:ilvl w:val="0"/>
          <w:numId w:val="1017"/>
        </w:numPr>
        <w:pStyle w:val="Compact"/>
      </w:pPr>
      <w:r>
        <w:t xml:space="preserve">Given network timeout (&gt; 5s), then show timeout error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8"/>
        </w:numPr>
        <w:pStyle w:val="Compact"/>
      </w:pPr>
      <w:r>
        <w:t xml:space="preserve">ECONNREFUSED →</w:t>
      </w:r>
      <w:r>
        <w:t xml:space="preserve"> </w:t>
      </w:r>
      <w:r>
        <w:t xml:space="preserve">“</w:t>
      </w:r>
      <w:r>
        <w:t xml:space="preserve">❌ Cannot reach MCP server. Ensure it is running.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Timeout →</w:t>
      </w:r>
      <w:r>
        <w:t xml:space="preserve"> </w:t>
      </w:r>
      <w:r>
        <w:t xml:space="preserve">“</w:t>
      </w:r>
      <w:r>
        <w:t xml:space="preserve">❌ MCP server not responding. Check server logs.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HTTP 503 →</w:t>
      </w:r>
      <w:r>
        <w:t xml:space="preserve"> </w:t>
      </w:r>
      <w:r>
        <w:t xml:space="preserve">“</w:t>
      </w:r>
      <w:r>
        <w:t xml:space="preserve">❌ MCP server is starting up. Try again in a moment.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2"/>
    <w:bookmarkStart w:id="45" w:name="story-6-cross-module-api-consistency"/>
    <w:p>
      <w:pPr>
        <w:pStyle w:val="Heading4"/>
      </w:pPr>
      <w:r>
        <w:t xml:space="preserve">STORY 6: Cross-Module API Consistency</w:t>
      </w:r>
    </w:p>
    <w:p>
      <w:pPr>
        <w:pStyle w:val="BlockText"/>
      </w:pPr>
      <w:r>
        <w:t xml:space="preserve">As a developer, I want the API to work consistently across Python, Node.js, and Kotlin MCP servers so that my experience is the same regardless of which server variant I use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9"/>
        </w:numPr>
        <w:pStyle w:val="Compact"/>
      </w:pPr>
      <w:r>
        <w:t xml:space="preserve">All 4 HTTP endpoints (</w:t>
      </w:r>
      <w:r>
        <w:rPr>
          <w:rStyle w:val="VerbatimChar"/>
        </w:rPr>
        <w:t xml:space="preserve">/api/models/list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/api/models/status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/api/models/download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/api/models/switch</w:t>
      </w:r>
      <w:r>
        <w:t xml:space="preserve">) implemented identically across all 3 MCP modules</w:t>
      </w:r>
    </w:p>
    <w:p>
      <w:pPr>
        <w:numPr>
          <w:ilvl w:val="0"/>
          <w:numId w:val="1019"/>
        </w:numPr>
        <w:pStyle w:val="Compact"/>
      </w:pPr>
      <w:r>
        <w:t xml:space="preserve">Same JSON request/response format across all modules</w:t>
      </w:r>
    </w:p>
    <w:p>
      <w:pPr>
        <w:numPr>
          <w:ilvl w:val="0"/>
          <w:numId w:val="1019"/>
        </w:numPr>
        <w:pStyle w:val="Compact"/>
      </w:pPr>
      <w:r>
        <w:t xml:space="preserve">Same error codes and messages across all modules</w:t>
      </w:r>
    </w:p>
    <w:p>
      <w:pPr>
        <w:numPr>
          <w:ilvl w:val="0"/>
          <w:numId w:val="1019"/>
        </w:numPr>
        <w:pStyle w:val="Compact"/>
      </w:pPr>
      <w:r>
        <w:t xml:space="preserve">Same model catalog (hardcoded in each module)</w:t>
      </w:r>
    </w:p>
    <w:p>
      <w:pPr>
        <w:numPr>
          <w:ilvl w:val="0"/>
          <w:numId w:val="1019"/>
        </w:numPr>
        <w:pStyle w:val="Compact"/>
      </w:pPr>
      <w:r>
        <w:t xml:space="preserve">CORS headers enabled for localhost access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0"/>
        </w:numPr>
        <w:pStyle w:val="Compact"/>
      </w:pPr>
      <w:r>
        <w:t xml:space="preserve">Given Python MCP server, when calling any</w:t>
      </w:r>
      <w:r>
        <w:t xml:space="preserve"> </w:t>
      </w:r>
      <w:r>
        <w:rPr>
          <w:rStyle w:val="VerbatimChar"/>
        </w:rPr>
        <w:t xml:space="preserve">/api/models/*</w:t>
      </w:r>
      <w:r>
        <w:t xml:space="preserve"> </w:t>
      </w:r>
      <w:r>
        <w:t xml:space="preserve">endpoint, then response format matches specification</w:t>
      </w:r>
    </w:p>
    <w:p>
      <w:pPr>
        <w:numPr>
          <w:ilvl w:val="0"/>
          <w:numId w:val="1020"/>
        </w:numPr>
        <w:pStyle w:val="Compact"/>
      </w:pPr>
      <w:r>
        <w:t xml:space="preserve">Given Node.js MCP server, when calling same endpoints, then response is identical to Python</w:t>
      </w:r>
    </w:p>
    <w:p>
      <w:pPr>
        <w:numPr>
          <w:ilvl w:val="0"/>
          <w:numId w:val="1020"/>
        </w:numPr>
        <w:pStyle w:val="Compact"/>
      </w:pPr>
      <w:r>
        <w:t xml:space="preserve">Given Kotlin MCP server, when calling same endpoints, then response is identical to Python and Node.js</w:t>
      </w:r>
    </w:p>
    <w:p>
      <w:pPr>
        <w:numPr>
          <w:ilvl w:val="0"/>
          <w:numId w:val="1020"/>
        </w:numPr>
        <w:pStyle w:val="Compact"/>
      </w:pPr>
      <w:r>
        <w:t xml:space="preserve">Given any module, when invalid model_name is sent, then error response uses same error code</w:t>
      </w:r>
      <w:r>
        <w:t xml:space="preserve"> </w:t>
      </w:r>
      <w:r>
        <w:rPr>
          <w:rStyle w:val="VerbatimChar"/>
        </w:rPr>
        <w:t xml:space="preserve">MODEL_NOT_FOUND</w:t>
      </w:r>
    </w:p>
    <w:p>
      <w:pPr>
        <w:numPr>
          <w:ilvl w:val="0"/>
          <w:numId w:val="1020"/>
        </w:numPr>
        <w:pStyle w:val="Compact"/>
      </w:pPr>
      <w:r>
        <w:t xml:space="preserve">All modules support CORS headers for extension HTTP calls</w:t>
      </w:r>
    </w:p>
    <w:p>
      <w:pPr>
        <w:pStyle w:val="FirstParagraph"/>
      </w:pPr>
      <w:r>
        <w:drawing>
          <wp:inline>
            <wp:extent cx="5334000" cy="4915099"/>
            <wp:effectExtent b="0" l="0" r="0" t="0"/>
            <wp:docPr descr="Sequence — Download Flow" title="" id="1" name="Picture"/>
            <a:graphic>
              <a:graphicData uri="http://schemas.openxmlformats.org/drawingml/2006/picture">
                <pic:pic>
                  <pic:nvPicPr>
                    <pic:cNvPr descr="diagrams/sequence-downloa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5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44">
        <w:r>
          <w:rPr>
            <w:rStyle w:val="Hyperlink"/>
            <w:iCs/>
            <w:i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  <w:tc>
          <w:p>
            <w:pPr>
              <w:pStyle w:val="Compact"/>
              <w:jc w:val="left"/>
            </w:pPr>
            <w:r>
              <w:t xml:space="preserve">Adaptive Token Cache + Model Manager — provides ModelManager, ModelRegistry, ModelCatalog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Server HTTP Viewer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HTTP server must be running on configurable port (default 3200)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</w:t>
            </w:r>
            <w:r>
              <w:t xml:space="preserve"> </w:t>
            </w:r>
            <w:r>
              <w:t xml:space="preserve">extension must be installed and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HuggingFace Hub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Model file hosting — required for download (sentence-transformers models)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.kiro/settings/mcp.json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CODE_INTEL_VIEWER_PORT</w:t>
            </w:r>
            <w:r>
              <w:t xml:space="preserve"> </w:t>
            </w:r>
            <w:r>
              <w:t xml:space="preserve">env variable for server port resolution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Requirements definition, feature prioritization</w:t>
            </w:r>
          </w:p>
        </w:tc>
        <w:tc>
          <w:p>
            <w:pPr>
              <w:pStyle w:val="Compact"/>
              <w:jc w:val="left"/>
            </w:pPr>
            <w:r>
              <w:t xml:space="preserve">Jira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across extension + 3 MCP modules</w:t>
            </w:r>
          </w:p>
        </w:tc>
        <w:tc>
          <w:p>
            <w:pPr>
              <w:pStyle w:val="Compact"/>
              <w:jc w:val="left"/>
            </w:pPr>
            <w:r>
              <w:t xml:space="preserve">Jira 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Users</w:t>
            </w:r>
          </w:p>
        </w:tc>
        <w:tc>
          <w:p>
            <w:pPr>
              <w:pStyle w:val="Compact"/>
              <w:jc w:val="left"/>
            </w:pPr>
            <w:r>
              <w:t xml:space="preserve">Developers using Kiro SDLC</w:t>
            </w:r>
          </w:p>
        </w:tc>
        <w:tc>
          <w:p>
            <w:pPr>
              <w:pStyle w:val="Compact"/>
              <w:jc w:val="left"/>
            </w:pPr>
            <w:r>
              <w:t xml:space="preserve">Primary users of the download command</w:t>
            </w:r>
          </w:p>
        </w:tc>
        <w:tc>
          <w:p>
            <w:pPr>
              <w:pStyle w:val="Compact"/>
              <w:jc w:val="left"/>
            </w:pPr>
            <w:r>
              <w:t xml:space="preserve">Target 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design review</w:t>
            </w:r>
          </w:p>
        </w:tc>
        <w:tc>
          <w:p>
            <w:pPr>
              <w:pStyle w:val="Compact"/>
              <w:jc w:val="left"/>
            </w:pPr>
            <w:r>
              <w:t xml:space="preserve">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risks-and-assumptions"/>
    <w:p>
      <w:pPr>
        <w:pStyle w:val="Heading2"/>
      </w:pPr>
      <w:r>
        <w:t xml:space="preserve">5. Risks and Assumptions</w:t>
      </w:r>
    </w:p>
    <w:bookmarkStart w:id="50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server not running when command invoked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Clear error message with guidance; check server status before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model download (470MB) on slow network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Background download, non-blocking; user can continue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HuggingFace unavailable (network restriction)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Graceful error message; model files can be manually placed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 conflict on default 3200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Port configurable via</w:t>
            </w:r>
            <w:r>
              <w:t xml:space="preserve"> </w:t>
            </w:r>
            <w:r>
              <w:rPr>
                <w:rStyle w:val="VerbatimChar"/>
              </w:rPr>
              <w:t xml:space="preserve">CODE_INTEL_VIEWER_PORT</w:t>
            </w:r>
            <w:r>
              <w:t xml:space="preserve"> </w:t>
            </w:r>
            <w:r>
              <w:t xml:space="preserve">env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Inconsistent behavior across MCP modules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Shared test suite; implementation parity matrix in FSD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Partial download (interrupted) leaves corrupted files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Future: checksum verification (noted as open issue)</w:t>
            </w:r>
          </w:p>
        </w:tc>
      </w:tr>
    </w:tbl>
    <w:bookmarkEnd w:id="50"/>
    <w:bookmarkStart w:id="51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21"/>
        </w:numPr>
        <w:pStyle w:val="Compact"/>
      </w:pPr>
      <w:r>
        <w:t xml:space="preserve">MCP server is running with HTTP viewer enabled before command is invoked</w:t>
      </w:r>
    </w:p>
    <w:p>
      <w:pPr>
        <w:numPr>
          <w:ilvl w:val="0"/>
          <w:numId w:val="1021"/>
        </w:numPr>
        <w:pStyle w:val="Compact"/>
      </w:pPr>
      <w:r>
        <w:t xml:space="preserve">Developer has internet access for initial model download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~/.code-intel/models/</w:t>
      </w:r>
      <w:r>
        <w:t xml:space="preserve"> </w:t>
      </w:r>
      <w:r>
        <w:t xml:space="preserve">directory is writable by the current user</w:t>
      </w:r>
    </w:p>
    <w:p>
      <w:pPr>
        <w:numPr>
          <w:ilvl w:val="0"/>
          <w:numId w:val="1021"/>
        </w:numPr>
        <w:pStyle w:val="Compact"/>
      </w:pPr>
      <w:r>
        <w:t xml:space="preserve">VS Code extension can make HTTP calls to localhost (no firewall blocking)</w:t>
      </w:r>
    </w:p>
    <w:p>
      <w:pPr>
        <w:numPr>
          <w:ilvl w:val="0"/>
          <w:numId w:val="1021"/>
        </w:numPr>
        <w:pStyle w:val="Compact"/>
      </w:pPr>
      <w:r>
        <w:t xml:space="preserve">Model catalog is static (hardcoded) — no dynamic model discovery from remote registry</w:t>
      </w:r>
    </w:p>
    <w:p>
      <w:pPr>
        <w:numPr>
          <w:ilvl w:val="0"/>
          <w:numId w:val="1021"/>
        </w:numPr>
        <w:pStyle w:val="Compact"/>
      </w:pPr>
      <w:r>
        <w:t xml:space="preserve">The default model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is auto-downloaded on first MCP server use (per KSA-102)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Model list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&lt; 50ms (in-memory catalog, no disk I/O)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Download non-blocking</w:t>
            </w:r>
          </w:p>
        </w:tc>
        <w:tc>
          <w:p>
            <w:pPr>
              <w:pStyle w:val="Compact"/>
              <w:jc w:val="left"/>
            </w:pPr>
            <w:r>
              <w:t xml:space="preserve">Background thread/async — does not block server or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Concurrent download prevention</w:t>
            </w:r>
          </w:p>
        </w:tc>
        <w:tc>
          <w:p>
            <w:pPr>
              <w:pStyle w:val="Compact"/>
              <w:jc w:val="left"/>
            </w:pPr>
            <w:r>
              <w:t xml:space="preserve">Same model cannot be downloaded twice simultaneously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</w:t>
            </w:r>
          </w:p>
        </w:tc>
        <w:tc>
          <w:p>
            <w:pPr>
              <w:pStyle w:val="Compact"/>
              <w:jc w:val="left"/>
            </w:pPr>
            <w:r>
              <w:t xml:space="preserve">Windows, macOS, Linux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Cross-module</w:t>
            </w:r>
          </w:p>
        </w:tc>
        <w:tc>
          <w:p>
            <w:pPr>
              <w:pStyle w:val="Compact"/>
              <w:jc w:val="left"/>
            </w:pPr>
            <w:r>
              <w:t xml:space="preserve">Identical API behavior across Python, Node.js, 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Model 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~/.code-intel/models/{model-name}/</w:t>
            </w:r>
            <w:r>
              <w:t xml:space="preserve"> </w:t>
            </w:r>
            <w:r>
              <w:t xml:space="preserve">(global, shared across workspaces)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UX</w:t>
            </w:r>
          </w:p>
        </w:tc>
        <w:tc>
          <w:p>
            <w:pPr>
              <w:pStyle w:val="Compact"/>
              <w:jc w:val="left"/>
            </w:pPr>
            <w:r>
              <w:t xml:space="preserve">Progress feedback</w:t>
            </w:r>
          </w:p>
        </w:tc>
        <w:tc>
          <w:p>
            <w:pPr>
              <w:pStyle w:val="Compact"/>
              <w:jc w:val="left"/>
            </w:pPr>
            <w:r>
              <w:t xml:space="preserve">Indeterminate progress notification during download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UX</w:t>
            </w:r>
          </w:p>
        </w:tc>
        <w:tc>
          <w:p>
            <w:pPr>
              <w:pStyle w:val="Compact"/>
              <w:jc w:val="left"/>
            </w:pPr>
            <w:r>
              <w:t xml:space="preserve">Error messages</w:t>
            </w:r>
          </w:p>
        </w:tc>
        <w:tc>
          <w:p>
            <w:pPr>
              <w:pStyle w:val="Compact"/>
              <w:jc w:val="left"/>
            </w:pPr>
            <w:r>
              <w:t xml:space="preserve">User-friendly, actionable, no stack traces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KSA-104</w:t>
            </w:r>
          </w:p>
        </w:tc>
        <w:tc>
          <w:p>
            <w:pPr>
              <w:pStyle w:val="Compact"/>
              <w:jc w:val="left"/>
            </w:pPr>
            <w:r>
              <w:t xml:space="preserve">VS Code Command: Download Embedding Model (QuickPick UI + HTTP API)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  <w:tc>
          <w:p>
            <w:pPr>
              <w:pStyle w:val="Compact"/>
              <w:jc w:val="left"/>
            </w:pPr>
            <w:r>
              <w:t xml:space="preserve">Adaptive Token Cache + Model Manager for multilingual find_tools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Parent feature (provides ModelManager infrastructure)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63" w:name="appendix"/>
    <w:p>
      <w:pPr>
        <w:pStyle w:val="Heading2"/>
      </w:pPr>
      <w:r>
        <w:t xml:space="preserve">8. Appendix</w:t>
      </w:r>
    </w:p>
    <w:bookmarkStart w:id="5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QuickPick</w:t>
            </w:r>
          </w:p>
        </w:tc>
        <w:tc>
          <w:p>
            <w:pPr>
              <w:pStyle w:val="Compact"/>
              <w:jc w:val="left"/>
            </w:pPr>
            <w:r>
              <w:t xml:space="preserve">VS Code native dropdown UI component for item selection from a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Model</w:t>
            </w:r>
          </w:p>
        </w:tc>
        <w:tc>
          <w:p>
            <w:pPr>
              <w:pStyle w:val="Compact"/>
              <w:jc w:val="left"/>
            </w:pPr>
            <w:r>
              <w:t xml:space="preserve">ONNX neural network that converts text into 384-dimensional vectors for semantic similarity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ModelManager</w:t>
            </w:r>
          </w:p>
        </w:tc>
        <w:tc>
          <w:p>
            <w:pPr>
              <w:pStyle w:val="Compact"/>
              <w:jc w:val="left"/>
            </w:pPr>
            <w:r>
              <w:t xml:space="preserve">Backend component handling model lifecycle (list, download, status, switch)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ModelRegistry</w:t>
            </w:r>
          </w:p>
        </w:tc>
        <w:tc>
          <w:p>
            <w:pPr>
              <w:pStyle w:val="Compact"/>
              <w:jc w:val="left"/>
            </w:pPr>
            <w:r>
              <w:t xml:space="preserve">JSON file (</w:t>
            </w:r>
            <w:r>
              <w:rPr>
                <w:rStyle w:val="VerbatimChar"/>
              </w:rPr>
              <w:t xml:space="preserve">registry.json</w:t>
            </w:r>
            <w:r>
              <w:t xml:space="preserve">) tracking downloaded models and active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HuggingFace</w:t>
            </w:r>
          </w:p>
        </w:tc>
        <w:tc>
          <w:p>
            <w:pPr>
              <w:pStyle w:val="Compact"/>
              <w:jc w:val="left"/>
            </w:pPr>
            <w:r>
              <w:t xml:space="preserve">Model hosting platform — source for ONNX model file downloads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</w:t>
            </w:r>
          </w:p>
        </w:tc>
        <w:tc>
          <w:p>
            <w:pPr>
              <w:pStyle w:val="Compact"/>
              <w:jc w:val="left"/>
            </w:pPr>
            <w:r>
              <w:t xml:space="preserve">Open Neural Network Exchange — portable model format for local inference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Codicon</w:t>
            </w:r>
          </w:p>
        </w:tc>
        <w:tc>
          <w:p>
            <w:pPr>
              <w:pStyle w:val="Compact"/>
              <w:jc w:val="left"/>
            </w:pPr>
            <w:r>
              <w:t xml:space="preserve">VS Code’s built-in icon font used in QuickPick items and status 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communication protocol between AI agents and tool servers</w:t>
            </w:r>
          </w:p>
        </w:tc>
      </w:tr>
    </w:tbl>
    <w:bookmarkEnd w:id="55"/>
    <w:bookmarkStart w:id="56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33"/>
        <w:gridCol w:w="4986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documents/KSA-104/FSD.md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documents/KSA-104/TDD.md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KSA-102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documents/KSA-102/BRD.md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source</w:t>
            </w:r>
          </w:p>
        </w:tc>
        <w:tc>
          <w:p>
            <w:pPr>
              <w:pStyle w:val="Compact"/>
              <w:jc w:val="left"/>
            </w:pPr>
            <w:r>
              <w:t xml:space="preserve">kiro-sdlc-agents/src/model-downloader.ts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API routes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mcp-code-intelligence-python/src/mcp_code_intel/http/model_routes.py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API routes</w:t>
            </w:r>
          </w:p>
        </w:tc>
        <w:tc>
          <w:p>
            <w:pPr>
              <w:pStyle w:val="Compact"/>
              <w:jc w:val="left"/>
            </w:pPr>
            <w:r>
              <w:t xml:space="preserve">mcp-client-bridge/src/http/model-routes.ts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 API routes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mcp-code-intelligence-kotlin/src/main/kotlin/com/codeintel/http/ModelApiRoutes.kt</w:t>
            </w:r>
          </w:p>
        </w:tc>
      </w:tr>
    </w:tbl>
    <w:bookmarkEnd w:id="56"/>
    <w:bookmarkStart w:id="57" w:name="http-api-quick-reference"/>
    <w:p>
      <w:pPr>
        <w:pStyle w:val="Heading3"/>
      </w:pPr>
      <w:r>
        <w:t xml:space="preserve">HTTP API Quick Reference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1080"/>
        <w:gridCol w:w="2340"/>
        <w:gridCol w:w="3060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Request Body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/api/models/list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"models": [{name, display_name, size_mb, languages, downloaded, active}]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/api/models/status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"active_model", "model_path", "dimensions"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/api/models/download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"model_name": "..."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"success": true, "status": "downloading"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/api/models/switch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"model_name": "..."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"success": true, "active_model": "..." }</w:t>
            </w:r>
          </w:p>
        </w:tc>
      </w:tr>
    </w:tbl>
    <w:bookmarkEnd w:id="57"/>
    <w:bookmarkStart w:id="62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Process Map</w:t>
            </w:r>
          </w:p>
        </w:tc>
        <w:tc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process-map.png</w:t>
              </w:r>
            </w:hyperlink>
          </w:p>
        </w:tc>
        <w:tc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process-map.drawio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Sequence — Download Flow</w:t>
            </w:r>
          </w:p>
        </w:tc>
        <w:tc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sequence-download.png</w:t>
              </w:r>
            </w:hyperlink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sequence-download.drawio</w:t>
              </w:r>
            </w:hyperlink>
          </w:p>
        </w:tc>
      </w:tr>
    </w:tbl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43" Target="media/rId43.png" /><Relationship Type="http://schemas.openxmlformats.org/officeDocument/2006/relationships/image" Id="rId31" Target="media/rId31.png" /><Relationship Type="http://schemas.openxmlformats.org/officeDocument/2006/relationships/hyperlink" Id="rId36" Target="diagrams/business-flow.drawio" TargetMode="External" /><Relationship Type="http://schemas.openxmlformats.org/officeDocument/2006/relationships/hyperlink" Id="rId59" Target="diagrams/business-flow.png" TargetMode="External" /><Relationship Type="http://schemas.openxmlformats.org/officeDocument/2006/relationships/hyperlink" Id="rId30" Target="diagrams/process-map.drawio" TargetMode="External" /><Relationship Type="http://schemas.openxmlformats.org/officeDocument/2006/relationships/hyperlink" Id="rId60" Target="diagrams/process-map.png" TargetMode="External" /><Relationship Type="http://schemas.openxmlformats.org/officeDocument/2006/relationships/hyperlink" Id="rId44" Target="diagrams/sequence-download.drawio" TargetMode="External" /><Relationship Type="http://schemas.openxmlformats.org/officeDocument/2006/relationships/hyperlink" Id="rId61" Target="diagrams/sequence-download.png" TargetMode="External" /><Relationship Type="http://schemas.openxmlformats.org/officeDocument/2006/relationships/hyperlink" Id="rId32" Target="diagrams/use-case.drawio" TargetMode="External" /><Relationship Type="http://schemas.openxmlformats.org/officeDocument/2006/relationships/hyperlink" Id="rId58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diagrams/business-flow.drawio" TargetMode="External" /><Relationship Type="http://schemas.openxmlformats.org/officeDocument/2006/relationships/hyperlink" Id="rId59" Target="diagrams/business-flow.png" TargetMode="External" /><Relationship Type="http://schemas.openxmlformats.org/officeDocument/2006/relationships/hyperlink" Id="rId30" Target="diagrams/process-map.drawio" TargetMode="External" /><Relationship Type="http://schemas.openxmlformats.org/officeDocument/2006/relationships/hyperlink" Id="rId60" Target="diagrams/process-map.png" TargetMode="External" /><Relationship Type="http://schemas.openxmlformats.org/officeDocument/2006/relationships/hyperlink" Id="rId44" Target="diagrams/sequence-download.drawio" TargetMode="External" /><Relationship Type="http://schemas.openxmlformats.org/officeDocument/2006/relationships/hyperlink" Id="rId61" Target="diagrams/sequence-download.png" TargetMode="External" /><Relationship Type="http://schemas.openxmlformats.org/officeDocument/2006/relationships/hyperlink" Id="rId32" Target="diagrams/use-case.drawio" TargetMode="External" /><Relationship Type="http://schemas.openxmlformats.org/officeDocument/2006/relationships/hyperlink" Id="rId58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2026-05-23T01:04:07Z</dcterms:created>
  <dcterms:modified xsi:type="dcterms:W3CDTF">2026-05-23T01:04:07Z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