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technical-design-document-tdd"/>
    <w:p>
      <w:pPr>
        <w:pStyle w:val="Heading1"/>
      </w:pPr>
      <w:r>
        <w:t xml:space="preserve">Technical Design Document (TDD)</w:t>
      </w:r>
    </w:p>
    <w:bookmarkStart w:id="20" w:name="Xd0b0b90e9e2303972ab6cd77c8191e74a6f0c09"/>
    <w:p>
      <w:pPr>
        <w:pStyle w:val="Heading2"/>
      </w:pPr>
      <w:r>
        <w:t xml:space="preserve">MCP Code Intelligence — KSA-104: Download Embedding Model</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KSA-104</w:t>
            </w:r>
          </w:p>
        </w:tc>
      </w:tr>
      <w:tr>
        <w:tc>
          <w:p>
            <w:pPr>
              <w:pStyle w:val="Compact"/>
              <w:jc w:val="left"/>
            </w:pPr>
            <w:r>
              <w:t xml:space="preserve">Title</w:t>
            </w:r>
          </w:p>
        </w:tc>
        <w:tc>
          <w:p>
            <w:pPr>
              <w:pStyle w:val="Compact"/>
              <w:jc w:val="left"/>
            </w:pPr>
            <w:r>
              <w:t xml:space="preserve">Download Embedding Model — Technical Design</w:t>
            </w:r>
          </w:p>
        </w:tc>
      </w:tr>
      <w:tr>
        <w:tc>
          <w:p>
            <w:pPr>
              <w:pStyle w:val="Compact"/>
              <w:jc w:val="left"/>
            </w:pPr>
            <w:r>
              <w:t xml:space="preserve">Author</w:t>
            </w:r>
          </w:p>
        </w:tc>
        <w:tc>
          <w:p>
            <w:pPr>
              <w:pStyle w:val="Compact"/>
              <w:jc w:val="left"/>
            </w:pPr>
            <w:r>
              <w:t xml:space="preserve">SA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2026-05-21</w:t>
            </w:r>
          </w:p>
        </w:tc>
      </w:tr>
      <w:tr>
        <w:tc>
          <w:p>
            <w:pPr>
              <w:pStyle w:val="Compact"/>
              <w:jc w:val="left"/>
            </w:pPr>
            <w:r>
              <w:t xml:space="preserve">Status</w:t>
            </w:r>
          </w:p>
        </w:tc>
        <w:tc>
          <w:p>
            <w:pPr>
              <w:pStyle w:val="Compact"/>
              <w:jc w:val="left"/>
            </w:pPr>
            <w:r>
              <w:t xml:space="preserve">Final (Retroactive)</w:t>
            </w:r>
          </w:p>
        </w:tc>
      </w:tr>
      <w:tr>
        <w:tc>
          <w:p>
            <w:pPr>
              <w:pStyle w:val="Compact"/>
              <w:jc w:val="left"/>
            </w:pPr>
            <w:r>
              <w:t xml:space="preserve">Related BRD</w:t>
            </w:r>
          </w:p>
        </w:tc>
        <w:tc>
          <w:p>
            <w:pPr>
              <w:pStyle w:val="Compact"/>
              <w:jc w:val="left"/>
            </w:pPr>
            <w:r>
              <w:t xml:space="preserve">BRD-v1-KSA-104.docx</w:t>
            </w:r>
          </w:p>
        </w:tc>
      </w:tr>
      <w:tr>
        <w:tc>
          <w:p>
            <w:pPr>
              <w:pStyle w:val="Compact"/>
              <w:jc w:val="left"/>
            </w:pPr>
            <w:r>
              <w:t xml:space="preserve">Related FSD</w:t>
            </w:r>
          </w:p>
        </w:tc>
        <w:tc>
          <w:p>
            <w:pPr>
              <w:pStyle w:val="Compact"/>
              <w:jc w:val="left"/>
            </w:pPr>
            <w:r>
              <w:t xml:space="preserve">FSD-v1-KSA-104.docx</w:t>
            </w:r>
          </w:p>
        </w:tc>
      </w:tr>
      <w:tr>
        <w:tc>
          <w:p>
            <w:pPr>
              <w:pStyle w:val="Compact"/>
              <w:jc w:val="left"/>
            </w:pPr>
            <w:r>
              <w:t xml:space="preserve">Related Ticket</w:t>
            </w:r>
          </w:p>
        </w:tc>
        <w:tc>
          <w:p>
            <w:pPr>
              <w:pStyle w:val="Compact"/>
              <w:jc w:val="left"/>
            </w:pPr>
            <w:r>
              <w:t xml:space="preserve">KSA-102 (Adaptive Token Cache + Model Manager)</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2026-05-21</w:t>
            </w:r>
          </w:p>
        </w:tc>
        <w:tc>
          <w:p>
            <w:pPr>
              <w:pStyle w:val="Compact"/>
              <w:jc w:val="left"/>
            </w:pPr>
            <w:r>
              <w:t xml:space="preserve">SA Agent</w:t>
            </w:r>
          </w:p>
        </w:tc>
        <w:tc>
          <w:p>
            <w:pPr>
              <w:pStyle w:val="Compact"/>
              <w:jc w:val="left"/>
            </w:pPr>
            <w:r>
              <w:t xml:space="preserve">Created retroactively from implemented code</w:t>
            </w:r>
          </w:p>
        </w:tc>
      </w:tr>
    </w:tbl>
    <w:p>
      <w:r>
        <w:pict>
          <v:rect style="width:0;height:1.5pt" o:hralign="center" o:hrstd="t" o:hr="t"/>
        </w:pict>
      </w:r>
    </w:p>
    <w:bookmarkEnd w:id="22"/>
    <w:bookmarkStart w:id="28" w:name="introduction"/>
    <w:p>
      <w:pPr>
        <w:pStyle w:val="Heading2"/>
      </w:pPr>
      <w:r>
        <w:t xml:space="preserve">1. Introduction</w:t>
      </w:r>
    </w:p>
    <w:bookmarkStart w:id="23" w:name="purpose"/>
    <w:p>
      <w:pPr>
        <w:pStyle w:val="Heading3"/>
      </w:pPr>
      <w:r>
        <w:t xml:space="preserve">1.1 Purpose</w:t>
      </w:r>
    </w:p>
    <w:p>
      <w:pPr>
        <w:pStyle w:val="FirstParagraph"/>
      </w:pPr>
      <w:r>
        <w:t xml:space="preserve">This TDD specifies the technical implementation of the Download Embedding Model feature across the VS Code extension and three MCP server modules (Python, Node.js, Kotlin). It documents the architecture, module design, API routing, and integration patterns as implemented.</w:t>
      </w:r>
    </w:p>
    <w:bookmarkEnd w:id="23"/>
    <w:bookmarkStart w:id="24" w:name="scope"/>
    <w:p>
      <w:pPr>
        <w:pStyle w:val="Heading3"/>
      </w:pPr>
      <w:r>
        <w:t xml:space="preserve">1.2 Scope</w:t>
      </w:r>
    </w:p>
    <w:p>
      <w:pPr>
        <w:numPr>
          <w:ilvl w:val="0"/>
          <w:numId w:val="1001"/>
        </w:numPr>
        <w:pStyle w:val="Compact"/>
      </w:pPr>
      <w:r>
        <w:t xml:space="preserve">VS Code extension: Command registration + QuickPick UI + HTTP client</w:t>
      </w:r>
    </w:p>
    <w:p>
      <w:pPr>
        <w:numPr>
          <w:ilvl w:val="0"/>
          <w:numId w:val="1001"/>
        </w:numPr>
        <w:pStyle w:val="Compact"/>
      </w:pPr>
      <w:r>
        <w:t xml:space="preserve">Kotlin MCP server:</w:t>
      </w:r>
      <w:r>
        <w:t xml:space="preserve"> </w:t>
      </w:r>
      <w:r>
        <w:rPr>
          <w:rStyle w:val="VerbatimChar"/>
        </w:rPr>
        <w:t xml:space="preserve">ModelApiRoutes.kt</w:t>
      </w:r>
      <w:r>
        <w:t xml:space="preserve"> </w:t>
      </w:r>
      <w:r>
        <w:t xml:space="preserve">(Ktor routing)</w:t>
      </w:r>
    </w:p>
    <w:p>
      <w:pPr>
        <w:numPr>
          <w:ilvl w:val="0"/>
          <w:numId w:val="1001"/>
        </w:numPr>
        <w:pStyle w:val="Compact"/>
      </w:pPr>
      <w:r>
        <w:t xml:space="preserve">Python MCP server:</w:t>
      </w:r>
      <w:r>
        <w:t xml:space="preserve"> </w:t>
      </w:r>
      <w:r>
        <w:rPr>
          <w:rStyle w:val="VerbatimChar"/>
        </w:rPr>
        <w:t xml:space="preserve">model_routes.py</w:t>
      </w:r>
      <w:r>
        <w:t xml:space="preserve"> </w:t>
      </w:r>
      <w:r>
        <w:t xml:space="preserve">(BaseHTTPRequestHandler routing)</w:t>
      </w:r>
    </w:p>
    <w:p>
      <w:pPr>
        <w:numPr>
          <w:ilvl w:val="0"/>
          <w:numId w:val="1001"/>
        </w:numPr>
        <w:pStyle w:val="Compact"/>
      </w:pPr>
      <w:r>
        <w:t xml:space="preserve">Node.js MCP server:</w:t>
      </w:r>
      <w:r>
        <w:t xml:space="preserve"> </w:t>
      </w:r>
      <w:r>
        <w:rPr>
          <w:rStyle w:val="VerbatimChar"/>
        </w:rPr>
        <w:t xml:space="preserve">model-routes.ts</w:t>
      </w:r>
      <w:r>
        <w:t xml:space="preserve"> </w:t>
      </w:r>
      <w:r>
        <w:t xml:space="preserve">(http module routing)</w:t>
      </w:r>
    </w:p>
    <w:p>
      <w:pPr>
        <w:numPr>
          <w:ilvl w:val="0"/>
          <w:numId w:val="1001"/>
        </w:numPr>
        <w:pStyle w:val="Compact"/>
      </w:pPr>
      <w:r>
        <w:t xml:space="preserve">Shared:</w:t>
      </w:r>
      <w:r>
        <w:t xml:space="preserve"> </w:t>
      </w:r>
      <w:r>
        <w:rPr>
          <w:rStyle w:val="VerbatimChar"/>
        </w:rPr>
        <w:t xml:space="preserve">ModelManager</w:t>
      </w:r>
      <w:r>
        <w:t xml:space="preserve">,</w:t>
      </w:r>
      <w:r>
        <w:t xml:space="preserve"> </w:t>
      </w:r>
      <w:r>
        <w:rPr>
          <w:rStyle w:val="VerbatimChar"/>
        </w:rPr>
        <w:t xml:space="preserve">ModelRegistry</w:t>
      </w:r>
      <w:r>
        <w:t xml:space="preserve">,</w:t>
      </w:r>
      <w:r>
        <w:t xml:space="preserve"> </w:t>
      </w:r>
      <w:r>
        <w:rPr>
          <w:rStyle w:val="VerbatimChar"/>
        </w:rPr>
        <w:t xml:space="preserve">ModelCatalog</w:t>
      </w:r>
      <w:r>
        <w:t xml:space="preserve"> </w:t>
      </w:r>
      <w:r>
        <w:t xml:space="preserve">(per module)</w:t>
      </w:r>
    </w:p>
    <w:bookmarkEnd w:id="24"/>
    <w:bookmarkStart w:id="25" w:name="technology-stack"/>
    <w:p>
      <w:pPr>
        <w:pStyle w:val="Heading3"/>
      </w:pPr>
      <w:r>
        <w:t xml:space="preserve">1.3 Technology Stack</w:t>
      </w:r>
    </w:p>
    <w:tbl>
      <w:tblPr>
        <w:tblStyle w:val="Table"/>
        <w:tblW w:type="pct" w:w="0.0"/>
        <w:tblLook w:firstRow="1" w:lastRow="0" w:firstColumn="0" w:lastColumn="0" w:noHBand="0" w:noVBand="0" w:val="0020"/>
      </w:tblPr>
      <w:tblGrid/>
      <w:tr>
        <w:tc>
          <w:p>
            <w:pPr>
              <w:pStyle w:val="Compact"/>
              <w:jc w:val="left"/>
            </w:pPr>
            <w:r>
              <w:t xml:space="preserve">Layer</w:t>
            </w:r>
          </w:p>
        </w:tc>
        <w:tc>
          <w:p>
            <w:pPr>
              <w:pStyle w:val="Compact"/>
              <w:jc w:val="left"/>
            </w:pPr>
            <w:r>
              <w:t xml:space="preserve">Technology</w:t>
            </w:r>
          </w:p>
        </w:tc>
        <w:tc>
          <w:p>
            <w:pPr>
              <w:pStyle w:val="Compact"/>
              <w:jc w:val="left"/>
            </w:pPr>
            <w:r>
              <w:t xml:space="preserve">Version</w:t>
            </w:r>
          </w:p>
        </w:tc>
      </w:tr>
      <w:tr>
        <w:tc>
          <w:p>
            <w:pPr>
              <w:pStyle w:val="Compact"/>
              <w:jc w:val="left"/>
            </w:pPr>
            <w:r>
              <w:t xml:space="preserve">Extension</w:t>
            </w:r>
          </w:p>
        </w:tc>
        <w:tc>
          <w:p>
            <w:pPr>
              <w:pStyle w:val="Compact"/>
              <w:jc w:val="left"/>
            </w:pPr>
            <w:r>
              <w:t xml:space="preserve">TypeScript + VS Code API</w:t>
            </w:r>
          </w:p>
        </w:tc>
        <w:tc>
          <w:p>
            <w:pPr>
              <w:pStyle w:val="Compact"/>
              <w:jc w:val="left"/>
            </w:pPr>
            <w:r>
              <w:t xml:space="preserve">1.85+</w:t>
            </w:r>
          </w:p>
        </w:tc>
      </w:tr>
      <w:tr>
        <w:tc>
          <w:p>
            <w:pPr>
              <w:pStyle w:val="Compact"/>
              <w:jc w:val="left"/>
            </w:pPr>
            <w:r>
              <w:t xml:space="preserve">Kotlin Server</w:t>
            </w:r>
          </w:p>
        </w:tc>
        <w:tc>
          <w:p>
            <w:pPr>
              <w:pStyle w:val="Compact"/>
              <w:jc w:val="left"/>
            </w:pPr>
            <w:r>
              <w:t xml:space="preserve">Ktor + kotlinx.serialization</w:t>
            </w:r>
          </w:p>
        </w:tc>
        <w:tc>
          <w:p>
            <w:pPr>
              <w:pStyle w:val="Compact"/>
              <w:jc w:val="left"/>
            </w:pPr>
            <w:r>
              <w:t xml:space="preserve">2.3+</w:t>
            </w:r>
          </w:p>
        </w:tc>
      </w:tr>
      <w:tr>
        <w:tc>
          <w:p>
            <w:pPr>
              <w:pStyle w:val="Compact"/>
              <w:jc w:val="left"/>
            </w:pPr>
            <w:r>
              <w:t xml:space="preserve">Python Server</w:t>
            </w:r>
          </w:p>
        </w:tc>
        <w:tc>
          <w:p>
            <w:pPr>
              <w:pStyle w:val="Compact"/>
              <w:jc w:val="left"/>
            </w:pPr>
            <w:r>
              <w:t xml:space="preserve">http.server (stdlib)</w:t>
            </w:r>
          </w:p>
        </w:tc>
        <w:tc>
          <w:p>
            <w:pPr>
              <w:pStyle w:val="Compact"/>
              <w:jc w:val="left"/>
            </w:pPr>
            <w:r>
              <w:t xml:space="preserve">3.11+</w:t>
            </w:r>
          </w:p>
        </w:tc>
      </w:tr>
      <w:tr>
        <w:tc>
          <w:p>
            <w:pPr>
              <w:pStyle w:val="Compact"/>
              <w:jc w:val="left"/>
            </w:pPr>
            <w:r>
              <w:t xml:space="preserve">Node.js Server</w:t>
            </w:r>
          </w:p>
        </w:tc>
        <w:tc>
          <w:p>
            <w:pPr>
              <w:pStyle w:val="Compact"/>
              <w:jc w:val="left"/>
            </w:pPr>
            <w:r>
              <w:t xml:space="preserve">http (stdlib)</w:t>
            </w:r>
          </w:p>
        </w:tc>
        <w:tc>
          <w:p>
            <w:pPr>
              <w:pStyle w:val="Compact"/>
              <w:jc w:val="left"/>
            </w:pPr>
            <w:r>
              <w:t xml:space="preserve">20+</w:t>
            </w:r>
          </w:p>
        </w:tc>
      </w:tr>
      <w:tr>
        <w:tc>
          <w:p>
            <w:pPr>
              <w:pStyle w:val="Compact"/>
              <w:jc w:val="left"/>
            </w:pPr>
            <w:r>
              <w:t xml:space="preserve">Model Format</w:t>
            </w:r>
          </w:p>
        </w:tc>
        <w:tc>
          <w:p>
            <w:pPr>
              <w:pStyle w:val="Compact"/>
              <w:jc w:val="left"/>
            </w:pPr>
            <w:r>
              <w:t xml:space="preserve">ONNX</w:t>
            </w:r>
          </w:p>
        </w:tc>
        <w:tc>
          <w:p>
            <w:pPr>
              <w:pStyle w:val="Compact"/>
              <w:jc w:val="left"/>
            </w:pPr>
            <w:r>
              <w:t xml:space="preserve">1.16+</w:t>
            </w:r>
          </w:p>
        </w:tc>
      </w:tr>
      <w:tr>
        <w:tc>
          <w:p>
            <w:pPr>
              <w:pStyle w:val="Compact"/>
              <w:jc w:val="left"/>
            </w:pPr>
            <w:r>
              <w:t xml:space="preserve">Model Source</w:t>
            </w:r>
          </w:p>
        </w:tc>
        <w:tc>
          <w:p>
            <w:pPr>
              <w:pStyle w:val="Compact"/>
              <w:jc w:val="left"/>
            </w:pPr>
            <w:r>
              <w:t xml:space="preserve">HuggingFace Hub</w:t>
            </w:r>
          </w:p>
        </w:tc>
        <w:tc>
          <w:p>
            <w:pPr>
              <w:pStyle w:val="Compact"/>
              <w:jc w:val="left"/>
            </w:pPr>
            <w:r>
              <w:t xml:space="preserve">—</w:t>
            </w:r>
          </w:p>
        </w:tc>
      </w:tr>
      <w:tr>
        <w:tc>
          <w:p>
            <w:pPr>
              <w:pStyle w:val="Compact"/>
              <w:jc w:val="left"/>
            </w:pPr>
            <w:r>
              <w:t xml:space="preserve">Storage</w:t>
            </w:r>
          </w:p>
        </w:tc>
        <w:tc>
          <w:p>
            <w:pPr>
              <w:pStyle w:val="Compact"/>
              <w:jc w:val="left"/>
            </w:pPr>
            <w:r>
              <w:t xml:space="preserve">JSON (registry.json)</w:t>
            </w:r>
          </w:p>
        </w:tc>
        <w:tc>
          <w:p>
            <w:pPr>
              <w:pStyle w:val="Compact"/>
              <w:jc w:val="left"/>
            </w:pPr>
            <w:r>
              <w:t xml:space="preserve">—</w:t>
            </w:r>
          </w:p>
        </w:tc>
      </w:tr>
    </w:tbl>
    <w:bookmarkEnd w:id="25"/>
    <w:bookmarkStart w:id="26" w:name="design-principles"/>
    <w:p>
      <w:pPr>
        <w:pStyle w:val="Heading3"/>
      </w:pPr>
      <w:r>
        <w:t xml:space="preserve">1.4 Design Principles</w:t>
      </w:r>
    </w:p>
    <w:p>
      <w:pPr>
        <w:numPr>
          <w:ilvl w:val="0"/>
          <w:numId w:val="1002"/>
        </w:numPr>
        <w:pStyle w:val="Compact"/>
      </w:pPr>
      <w:r>
        <w:rPr>
          <w:bCs/>
          <w:b/>
        </w:rPr>
        <w:t xml:space="preserve">Implementation parity</w:t>
      </w:r>
      <w:r>
        <w:t xml:space="preserve">: All 3 MCP modules expose identical API contracts</w:t>
      </w:r>
    </w:p>
    <w:p>
      <w:pPr>
        <w:numPr>
          <w:ilvl w:val="0"/>
          <w:numId w:val="1002"/>
        </w:numPr>
        <w:pStyle w:val="Compact"/>
      </w:pPr>
      <w:r>
        <w:rPr>
          <w:bCs/>
          <w:b/>
        </w:rPr>
        <w:t xml:space="preserve">Non-blocking downloads</w:t>
      </w:r>
      <w:r>
        <w:t xml:space="preserve">: Background threads/async prevent server blocking</w:t>
      </w:r>
    </w:p>
    <w:p>
      <w:pPr>
        <w:numPr>
          <w:ilvl w:val="0"/>
          <w:numId w:val="1002"/>
        </w:numPr>
        <w:pStyle w:val="Compact"/>
      </w:pPr>
      <w:r>
        <w:rPr>
          <w:bCs/>
          <w:b/>
        </w:rPr>
        <w:t xml:space="preserve">Single source of truth</w:t>
      </w:r>
      <w:r>
        <w:t xml:space="preserve">:</w:t>
      </w:r>
      <w:r>
        <w:t xml:space="preserve"> </w:t>
      </w:r>
      <w:r>
        <w:rPr>
          <w:rStyle w:val="VerbatimChar"/>
        </w:rPr>
        <w:t xml:space="preserve">ModelCatalog</w:t>
      </w:r>
      <w:r>
        <w:t xml:space="preserve"> </w:t>
      </w:r>
      <w:r>
        <w:t xml:space="preserve">defines available models;</w:t>
      </w:r>
      <w:r>
        <w:t xml:space="preserve"> </w:t>
      </w:r>
      <w:r>
        <w:rPr>
          <w:rStyle w:val="VerbatimChar"/>
        </w:rPr>
        <w:t xml:space="preserve">ModelRegistry</w:t>
      </w:r>
      <w:r>
        <w:t xml:space="preserve"> </w:t>
      </w:r>
      <w:r>
        <w:t xml:space="preserve">tracks state</w:t>
      </w:r>
    </w:p>
    <w:p>
      <w:pPr>
        <w:numPr>
          <w:ilvl w:val="0"/>
          <w:numId w:val="1002"/>
        </w:numPr>
        <w:pStyle w:val="Compact"/>
      </w:pPr>
      <w:r>
        <w:rPr>
          <w:bCs/>
          <w:b/>
        </w:rPr>
        <w:t xml:space="preserve">Graceful degradation</w:t>
      </w:r>
      <w:r>
        <w:t xml:space="preserve">: If ModelManager not initialized → 503 response (not crash)</w:t>
      </w:r>
    </w:p>
    <w:p>
      <w:pPr>
        <w:numPr>
          <w:ilvl w:val="0"/>
          <w:numId w:val="1002"/>
        </w:numPr>
        <w:pStyle w:val="Compact"/>
      </w:pPr>
      <w:r>
        <w:rPr>
          <w:bCs/>
          <w:b/>
        </w:rPr>
        <w:t xml:space="preserve">Zero external deps for routing</w:t>
      </w:r>
      <w:r>
        <w:t xml:space="preserve">: Each module uses its native HTTP framework</w:t>
      </w:r>
    </w:p>
    <w:bookmarkEnd w:id="26"/>
    <w:bookmarkStart w:id="27" w:name="constraints"/>
    <w:p>
      <w:pPr>
        <w:pStyle w:val="Heading3"/>
      </w:pPr>
      <w:r>
        <w:t xml:space="preserve">1.5 Constraints</w:t>
      </w:r>
    </w:p>
    <w:p>
      <w:pPr>
        <w:numPr>
          <w:ilvl w:val="0"/>
          <w:numId w:val="1003"/>
        </w:numPr>
        <w:pStyle w:val="Compact"/>
      </w:pPr>
      <w:r>
        <w:t xml:space="preserve">Max 200 lines per file (workspace code standard)</w:t>
      </w:r>
    </w:p>
    <w:p>
      <w:pPr>
        <w:numPr>
          <w:ilvl w:val="0"/>
          <w:numId w:val="1003"/>
        </w:numPr>
        <w:pStyle w:val="Compact"/>
      </w:pPr>
      <w:r>
        <w:t xml:space="preserve">Max 20 lines per function</w:t>
      </w:r>
    </w:p>
    <w:p>
      <w:pPr>
        <w:numPr>
          <w:ilvl w:val="0"/>
          <w:numId w:val="1003"/>
        </w:numPr>
        <w:pStyle w:val="Compact"/>
      </w:pPr>
      <w:r>
        <w:t xml:space="preserve">CORS headers required (extension runs on different origin)</w:t>
      </w:r>
    </w:p>
    <w:p>
      <w:pPr>
        <w:numPr>
          <w:ilvl w:val="0"/>
          <w:numId w:val="1003"/>
        </w:numPr>
        <w:pStyle w:val="Compact"/>
      </w:pPr>
      <w:r>
        <w:t xml:space="preserve">Model files stored globally (</w:t>
      </w:r>
      <w:r>
        <w:rPr>
          <w:rStyle w:val="VerbatimChar"/>
        </w:rPr>
        <w:t xml:space="preserve">~/.code-intel/models/</w:t>
      </w:r>
      <w:r>
        <w:t xml:space="preserve">) — shared across workspaces</w:t>
      </w:r>
    </w:p>
    <w:p>
      <w:pPr>
        <w:numPr>
          <w:ilvl w:val="0"/>
          <w:numId w:val="1003"/>
        </w:numPr>
        <w:pStyle w:val="Compact"/>
      </w:pPr>
      <w:r>
        <w:t xml:space="preserve">No authentication on model API (localhost only)</w:t>
      </w:r>
    </w:p>
    <w:p>
      <w:r>
        <w:pict>
          <v:rect style="width:0;height:1.5pt" o:hralign="center" o:hrstd="t" o:hr="t"/>
        </w:pict>
      </w:r>
    </w:p>
    <w:bookmarkEnd w:id="27"/>
    <w:bookmarkEnd w:id="28"/>
    <w:bookmarkStart w:id="31" w:name="system-architecture"/>
    <w:p>
      <w:pPr>
        <w:pStyle w:val="Heading2"/>
      </w:pPr>
      <w:r>
        <w:t xml:space="preserve">2. System Architecture</w:t>
      </w:r>
    </w:p>
    <w:bookmarkStart w:id="29" w:name="architecture-overview"/>
    <w:p>
      <w:pPr>
        <w:pStyle w:val="Heading3"/>
      </w:pPr>
      <w:r>
        <w:t xml:space="preserve">2.1 Architecture Overview</w:t>
      </w:r>
    </w:p>
    <w:p>
      <w:pPr>
        <w:pStyle w:val="CaptionedFigure"/>
      </w:pPr>
      <w:r>
        <w:t xml:space="preserve">Architecture</w:t>
      </w:r>
    </w:p>
    <w:p>
      <w:pPr>
        <w:pStyle w:val="ImageCaption"/>
      </w:pPr>
      <w:r>
        <w:t xml:space="preserve">Architecture</w:t>
      </w:r>
    </w:p>
    <w:p>
      <w:pPr>
        <w:pStyle w:val="SourceCode"/>
      </w:pPr>
      <w:r>
        <w:rPr>
          <w:rStyle w:val="VerbatimChar"/>
        </w:rPr>
        <w:t xml:space="preserve">┌─────────────────────────────────────────────────────────────────┐</w:t>
      </w:r>
      <w:r>
        <w:br/>
      </w:r>
      <w:r>
        <w:rPr>
          <w:rStyle w:val="VerbatimChar"/>
        </w:rPr>
        <w:t xml:space="preserve">│ VS Code Extension (kiro-sdlc-agents)                            │</w:t>
      </w:r>
      <w:r>
        <w:br/>
      </w:r>
      <w:r>
        <w:rPr>
          <w:rStyle w:val="VerbatimChar"/>
        </w:rPr>
        <w:t xml:space="preserve">│ ┌─────────────────────────────────────────────────────────────┐ │</w:t>
      </w:r>
      <w:r>
        <w:br/>
      </w:r>
      <w:r>
        <w:rPr>
          <w:rStyle w:val="VerbatimChar"/>
        </w:rPr>
        <w:t xml:space="preserve">│ │ model-downloader.ts                                         │ │</w:t>
      </w:r>
      <w:r>
        <w:br/>
      </w:r>
      <w:r>
        <w:rPr>
          <w:rStyle w:val="VerbatimChar"/>
        </w:rPr>
        <w:t xml:space="preserve">│ │  ├── handleDownloadModel()  ← Command handler               │ │</w:t>
      </w:r>
      <w:r>
        <w:br/>
      </w:r>
      <w:r>
        <w:rPr>
          <w:rStyle w:val="VerbatimChar"/>
        </w:rPr>
        <w:t xml:space="preserve">│ │  ├── fetchModelList()       ← GET /api/models/list          │ │</w:t>
      </w:r>
      <w:r>
        <w:br/>
      </w:r>
      <w:r>
        <w:rPr>
          <w:rStyle w:val="VerbatimChar"/>
        </w:rPr>
        <w:t xml:space="preserve">│ │  ├── showModelPicker()      ← QuickPick UI                  │ │</w:t>
      </w:r>
      <w:r>
        <w:br/>
      </w:r>
      <w:r>
        <w:rPr>
          <w:rStyle w:val="VerbatimChar"/>
        </w:rPr>
        <w:t xml:space="preserve">│ │  ├── downloadModel()        ← POST /api/models/download     │ │</w:t>
      </w:r>
      <w:r>
        <w:br/>
      </w:r>
      <w:r>
        <w:rPr>
          <w:rStyle w:val="VerbatimChar"/>
        </w:rPr>
        <w:t xml:space="preserve">│ │  ├── switchModel()          ← POST /api/models/switch       │ │</w:t>
      </w:r>
      <w:r>
        <w:br/>
      </w:r>
      <w:r>
        <w:rPr>
          <w:rStyle w:val="VerbatimChar"/>
        </w:rPr>
        <w:t xml:space="preserve">│ │  └── resolveViewerPort()    ← Read mcp.json config          │ │</w:t>
      </w:r>
      <w:r>
        <w:br/>
      </w:r>
      <w:r>
        <w:rPr>
          <w:rStyle w:val="VerbatimChar"/>
        </w:rPr>
        <w:t xml:space="preserve">│ └─────────────────────────────────────────────────────────────┘ │</w:t>
      </w:r>
      <w:r>
        <w:br/>
      </w:r>
      <w:r>
        <w:rPr>
          <w:rStyle w:val="VerbatimChar"/>
        </w:rPr>
        <w:t xml:space="preserve">└───────────────────────────────┬─────────────────────────────────┘</w:t>
      </w:r>
      <w:r>
        <w:br/>
      </w:r>
      <w:r>
        <w:rPr>
          <w:rStyle w:val="VerbatimChar"/>
        </w:rPr>
        <w:t xml:space="preserve">                                │ HTTP (localhost:{port})</w:t>
      </w:r>
      <w:r>
        <w:br/>
      </w:r>
      <w:r>
        <w:rPr>
          <w:rStyle w:val="VerbatimChar"/>
        </w:rPr>
        <w:t xml:space="preserve">┌───────────────────────────────▼─────────────────────────────────┐</w:t>
      </w:r>
      <w:r>
        <w:br/>
      </w:r>
      <w:r>
        <w:rPr>
          <w:rStyle w:val="VerbatimChar"/>
        </w:rPr>
        <w:t xml:space="preserve">│ MCP Server (Kotlin / Python / Node.js)                          │</w:t>
      </w:r>
      <w:r>
        <w:br/>
      </w:r>
      <w:r>
        <w:rPr>
          <w:rStyle w:val="VerbatimChar"/>
        </w:rPr>
        <w:t xml:space="preserve">│ ┌───────────────────┐  ┌──────────────────────────────────────┐ │</w:t>
      </w:r>
      <w:r>
        <w:br/>
      </w:r>
      <w:r>
        <w:rPr>
          <w:rStyle w:val="VerbatimChar"/>
        </w:rPr>
        <w:t xml:space="preserve">│ │ HTTP Router        │  │ orchestration/models/                │ │</w:t>
      </w:r>
      <w:r>
        <w:br/>
      </w:r>
      <w:r>
        <w:rPr>
          <w:rStyle w:val="VerbatimChar"/>
        </w:rPr>
        <w:t xml:space="preserve">│ │ ModelApiRoutes     │──│  ├── ModelManager     (execute)      │ │</w:t>
      </w:r>
      <w:r>
        <w:br/>
      </w:r>
      <w:r>
        <w:rPr>
          <w:rStyle w:val="VerbatimChar"/>
        </w:rPr>
        <w:t xml:space="preserve">│ │ /api/models/*      │  │  ├── ModelRegistry    (state)        │ │</w:t>
      </w:r>
      <w:r>
        <w:br/>
      </w:r>
      <w:r>
        <w:rPr>
          <w:rStyle w:val="VerbatimChar"/>
        </w:rPr>
        <w:t xml:space="preserve">│ └───────────────────┘  │  └── ModelCatalog     (metadata)     │ │</w:t>
      </w:r>
      <w:r>
        <w:br/>
      </w:r>
      <w:r>
        <w:rPr>
          <w:rStyle w:val="VerbatimChar"/>
        </w:rPr>
        <w:t xml:space="preserve">│                         └──────────────┬───────────────────────┘ │</w:t>
      </w:r>
      <w:r>
        <w:br/>
      </w:r>
      <w:r>
        <w:rPr>
          <w:rStyle w:val="VerbatimChar"/>
        </w:rPr>
        <w:t xml:space="preserve">└────────────────────────────────────────┼────────────────────────┘</w:t>
      </w:r>
      <w:r>
        <w:br/>
      </w:r>
      <w:r>
        <w:rPr>
          <w:rStyle w:val="VerbatimChar"/>
        </w:rPr>
        <w:t xml:space="preserve">                                         │ HTTPS (background)</w:t>
      </w:r>
      <w:r>
        <w:br/>
      </w:r>
      <w:r>
        <w:rPr>
          <w:rStyle w:val="VerbatimChar"/>
        </w:rPr>
        <w:t xml:space="preserve">                                         ▼</w:t>
      </w:r>
      <w:r>
        <w:br/>
      </w:r>
      <w:r>
        <w:rPr>
          <w:rStyle w:val="VerbatimChar"/>
        </w:rPr>
        <w:t xml:space="preserve">                              ┌──────────────────────┐</w:t>
      </w:r>
      <w:r>
        <w:br/>
      </w:r>
      <w:r>
        <w:rPr>
          <w:rStyle w:val="VerbatimChar"/>
        </w:rPr>
        <w:t xml:space="preserve">                              │ HuggingFace Hub      │</w:t>
      </w:r>
      <w:r>
        <w:br/>
      </w:r>
      <w:r>
        <w:rPr>
          <w:rStyle w:val="VerbatimChar"/>
        </w:rPr>
        <w:t xml:space="preserve">                              │ model.onnx, vocab.txt│</w:t>
      </w:r>
      <w:r>
        <w:br/>
      </w:r>
      <w:r>
        <w:rPr>
          <w:rStyle w:val="VerbatimChar"/>
        </w:rPr>
        <w:t xml:space="preserve">                              └──────────────────────┘</w:t>
      </w:r>
    </w:p>
    <w:bookmarkEnd w:id="29"/>
    <w:bookmarkStart w:id="30" w:name="component-diagram"/>
    <w:p>
      <w:pPr>
        <w:pStyle w:val="Heading3"/>
      </w:pPr>
      <w:r>
        <w:t xml:space="preserve">2.2 Component Diagram</w:t>
      </w:r>
    </w:p>
    <w:p>
      <w:pPr>
        <w:pStyle w:val="CaptionedFigure"/>
      </w:pPr>
      <w:r>
        <w:t xml:space="preserve">Component</w:t>
      </w:r>
    </w:p>
    <w:p>
      <w:pPr>
        <w:pStyle w:val="ImageCaption"/>
      </w:pPr>
      <w:r>
        <w:t xml:space="preserve">Component</w:t>
      </w:r>
    </w:p>
    <w:p>
      <w:pPr>
        <w:pStyle w:val="BodyText"/>
      </w:pPr>
      <w:r>
        <w:rPr>
          <w:bCs/>
          <w:b/>
        </w:rPr>
        <w:t xml:space="preserve">Components:</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Module</w:t>
            </w:r>
          </w:p>
        </w:tc>
        <w:tc>
          <w:p>
            <w:pPr>
              <w:pStyle w:val="Compact"/>
              <w:jc w:val="left"/>
            </w:pPr>
            <w:r>
              <w:t xml:space="preserve">Responsibility</w:t>
            </w:r>
          </w:p>
        </w:tc>
      </w:tr>
      <w:tr>
        <w:tc>
          <w:p>
            <w:pPr>
              <w:pStyle w:val="Compact"/>
              <w:jc w:val="left"/>
            </w:pPr>
            <w:r>
              <w:rPr>
                <w:rStyle w:val="VerbatimChar"/>
              </w:rPr>
              <w:t xml:space="preserve">model-downloader.ts</w:t>
            </w:r>
          </w:p>
        </w:tc>
        <w:tc>
          <w:p>
            <w:pPr>
              <w:pStyle w:val="Compact"/>
              <w:jc w:val="left"/>
            </w:pPr>
            <w:r>
              <w:t xml:space="preserve">Extension</w:t>
            </w:r>
          </w:p>
        </w:tc>
        <w:tc>
          <w:p>
            <w:pPr>
              <w:pStyle w:val="Compact"/>
              <w:jc w:val="left"/>
            </w:pPr>
            <w:r>
              <w:t xml:space="preserve">UI command, HTTP client, QuickPick</w:t>
            </w:r>
          </w:p>
        </w:tc>
      </w:tr>
      <w:tr>
        <w:tc>
          <w:p>
            <w:pPr>
              <w:pStyle w:val="Compact"/>
              <w:jc w:val="left"/>
            </w:pPr>
            <w:r>
              <w:rPr>
                <w:rStyle w:val="VerbatimChar"/>
              </w:rPr>
              <w:t xml:space="preserve">ModelApiRoutes.kt</w:t>
            </w:r>
          </w:p>
        </w:tc>
        <w:tc>
          <w:p>
            <w:pPr>
              <w:pStyle w:val="Compact"/>
              <w:jc w:val="left"/>
            </w:pPr>
            <w:r>
              <w:t xml:space="preserve">Kotlin</w:t>
            </w:r>
          </w:p>
        </w:tc>
        <w:tc>
          <w:p>
            <w:pPr>
              <w:pStyle w:val="Compact"/>
              <w:jc w:val="left"/>
            </w:pPr>
            <w:r>
              <w:t xml:space="preserve">HTTP route handlers for</w:t>
            </w:r>
            <w:r>
              <w:t xml:space="preserve"> </w:t>
            </w:r>
            <w:r>
              <w:rPr>
                <w:rStyle w:val="VerbatimChar"/>
              </w:rPr>
              <w:t xml:space="preserve">/api/models/*</w:t>
            </w:r>
          </w:p>
        </w:tc>
      </w:tr>
      <w:tr>
        <w:tc>
          <w:p>
            <w:pPr>
              <w:pStyle w:val="Compact"/>
              <w:jc w:val="left"/>
            </w:pPr>
            <w:r>
              <w:rPr>
                <w:rStyle w:val="VerbatimChar"/>
              </w:rPr>
              <w:t xml:space="preserve">model_routes.py</w:t>
            </w:r>
          </w:p>
        </w:tc>
        <w:tc>
          <w:p>
            <w:pPr>
              <w:pStyle w:val="Compact"/>
              <w:jc w:val="left"/>
            </w:pPr>
            <w:r>
              <w:t xml:space="preserve">Python</w:t>
            </w:r>
          </w:p>
        </w:tc>
        <w:tc>
          <w:p>
            <w:pPr>
              <w:pStyle w:val="Compact"/>
              <w:jc w:val="left"/>
            </w:pPr>
            <w:r>
              <w:t xml:space="preserve">HTTP route handlers for</w:t>
            </w:r>
            <w:r>
              <w:t xml:space="preserve"> </w:t>
            </w:r>
            <w:r>
              <w:rPr>
                <w:rStyle w:val="VerbatimChar"/>
              </w:rPr>
              <w:t xml:space="preserve">/api/models/*</w:t>
            </w:r>
          </w:p>
        </w:tc>
      </w:tr>
      <w:tr>
        <w:tc>
          <w:p>
            <w:pPr>
              <w:pStyle w:val="Compact"/>
              <w:jc w:val="left"/>
            </w:pPr>
            <w:r>
              <w:rPr>
                <w:rStyle w:val="VerbatimChar"/>
              </w:rPr>
              <w:t xml:space="preserve">model-routes.ts</w:t>
            </w:r>
          </w:p>
        </w:tc>
        <w:tc>
          <w:p>
            <w:pPr>
              <w:pStyle w:val="Compact"/>
              <w:jc w:val="left"/>
            </w:pPr>
            <w:r>
              <w:t xml:space="preserve">Node.js</w:t>
            </w:r>
          </w:p>
        </w:tc>
        <w:tc>
          <w:p>
            <w:pPr>
              <w:pStyle w:val="Compact"/>
              <w:jc w:val="left"/>
            </w:pPr>
            <w:r>
              <w:t xml:space="preserve">HTTP route handlers for</w:t>
            </w:r>
            <w:r>
              <w:t xml:space="preserve"> </w:t>
            </w:r>
            <w:r>
              <w:rPr>
                <w:rStyle w:val="VerbatimChar"/>
              </w:rPr>
              <w:t xml:space="preserve">/api/models/*</w:t>
            </w:r>
          </w:p>
        </w:tc>
      </w:tr>
      <w:tr>
        <w:tc>
          <w:p>
            <w:pPr>
              <w:pStyle w:val="Compact"/>
              <w:jc w:val="left"/>
            </w:pPr>
            <w:r>
              <w:rPr>
                <w:rStyle w:val="VerbatimChar"/>
              </w:rPr>
              <w:t xml:space="preserve">ModelManager</w:t>
            </w:r>
          </w:p>
        </w:tc>
        <w:tc>
          <w:p>
            <w:pPr>
              <w:pStyle w:val="Compact"/>
              <w:jc w:val="left"/>
            </w:pPr>
            <w:r>
              <w:t xml:space="preserve">All 3</w:t>
            </w:r>
          </w:p>
        </w:tc>
        <w:tc>
          <w:p>
            <w:pPr>
              <w:pStyle w:val="Compact"/>
              <w:jc w:val="left"/>
            </w:pPr>
            <w:r>
              <w:t xml:space="preserve">Business logic: list, download, status, switch</w:t>
            </w:r>
          </w:p>
        </w:tc>
      </w:tr>
      <w:tr>
        <w:tc>
          <w:p>
            <w:pPr>
              <w:pStyle w:val="Compact"/>
              <w:jc w:val="left"/>
            </w:pPr>
            <w:r>
              <w:rPr>
                <w:rStyle w:val="VerbatimChar"/>
              </w:rPr>
              <w:t xml:space="preserve">ModelRegistry</w:t>
            </w:r>
          </w:p>
        </w:tc>
        <w:tc>
          <w:p>
            <w:pPr>
              <w:pStyle w:val="Compact"/>
              <w:jc w:val="left"/>
            </w:pPr>
            <w:r>
              <w:t xml:space="preserve">All 3</w:t>
            </w:r>
          </w:p>
        </w:tc>
        <w:tc>
          <w:p>
            <w:pPr>
              <w:pStyle w:val="Compact"/>
              <w:jc w:val="left"/>
            </w:pPr>
            <w:r>
              <w:t xml:space="preserve">Persistence: registry.json read/write</w:t>
            </w:r>
          </w:p>
        </w:tc>
      </w:tr>
      <w:tr>
        <w:tc>
          <w:p>
            <w:pPr>
              <w:pStyle w:val="Compact"/>
              <w:jc w:val="left"/>
            </w:pPr>
            <w:r>
              <w:rPr>
                <w:rStyle w:val="VerbatimChar"/>
              </w:rPr>
              <w:t xml:space="preserve">ModelCatalog</w:t>
            </w:r>
          </w:p>
        </w:tc>
        <w:tc>
          <w:p>
            <w:pPr>
              <w:pStyle w:val="Compact"/>
              <w:jc w:val="left"/>
            </w:pPr>
            <w:r>
              <w:t xml:space="preserve">All 3</w:t>
            </w:r>
          </w:p>
        </w:tc>
        <w:tc>
          <w:p>
            <w:pPr>
              <w:pStyle w:val="Compact"/>
              <w:jc w:val="left"/>
            </w:pPr>
            <w:r>
              <w:t xml:space="preserve">Static model metadata (name, URL, files)</w:t>
            </w:r>
          </w:p>
        </w:tc>
      </w:tr>
    </w:tbl>
    <w:p>
      <w:r>
        <w:pict>
          <v:rect style="width:0;height:1.5pt" o:hralign="center" o:hrstd="t" o:hr="t"/>
        </w:pict>
      </w:r>
    </w:p>
    <w:bookmarkEnd w:id="30"/>
    <w:bookmarkEnd w:id="31"/>
    <w:bookmarkStart w:id="39" w:name="module-design"/>
    <w:p>
      <w:pPr>
        <w:pStyle w:val="Heading2"/>
      </w:pPr>
      <w:r>
        <w:t xml:space="preserve">3. Module Design</w:t>
      </w:r>
    </w:p>
    <w:bookmarkStart w:id="32" w:name="extension-module-model-downloader.ts"/>
    <w:p>
      <w:pPr>
        <w:pStyle w:val="Heading3"/>
      </w:pPr>
      <w:r>
        <w:t xml:space="preserve">3.1 Extension Module:</w:t>
      </w:r>
      <w:r>
        <w:t xml:space="preserve"> </w:t>
      </w:r>
      <w:r>
        <w:rPr>
          <w:rStyle w:val="VerbatimChar"/>
        </w:rPr>
        <w:t xml:space="preserve">model-downloader.ts</w:t>
      </w:r>
    </w:p>
    <w:p>
      <w:pPr>
        <w:pStyle w:val="FirstParagraph"/>
      </w:pPr>
      <w:r>
        <w:rPr>
          <w:bCs/>
          <w:b/>
        </w:rPr>
        <w:t xml:space="preserve">Location:</w:t>
      </w:r>
      <w:r>
        <w:t xml:space="preserve"> </w:t>
      </w:r>
      <w:r>
        <w:rPr>
          <w:rStyle w:val="VerbatimChar"/>
        </w:rPr>
        <w:t xml:space="preserve">kiro-sdlc-agents/src/model-downloader.ts</w:t>
      </w:r>
    </w:p>
    <w:p>
      <w:pPr>
        <w:pStyle w:val="BodyText"/>
      </w:pPr>
      <w:r>
        <w:rPr>
          <w:bCs/>
          <w:b/>
        </w:rPr>
        <w:t xml:space="preserve">Exported function:</w:t>
      </w:r>
    </w:p>
    <w:p>
      <w:pPr>
        <w:pStyle w:val="SourceCode"/>
      </w:pPr>
      <w:r>
        <w:rPr>
          <w:rStyle w:val="NormalTok"/>
        </w:rPr>
        <w:t xml:space="preserve">export async </w:t>
      </w:r>
      <w:r>
        <w:rPr>
          <w:rStyle w:val="KeywordTok"/>
        </w:rPr>
        <w:t xml:space="preserve">function</w:t>
      </w:r>
      <w:r>
        <w:rPr>
          <w:rStyle w:val="NormalTok"/>
        </w:rPr>
        <w:t xml:space="preserve"> </w:t>
      </w:r>
      <w:r>
        <w:rPr>
          <w:rStyle w:val="FunctionTok"/>
        </w:rPr>
        <w:t xml:space="preserve">handleDownloadModel</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p>
    <w:p>
      <w:pPr>
        <w:pStyle w:val="FirstParagraph"/>
      </w:pPr>
      <w:r>
        <w:rPr>
          <w:bCs/>
          <w:b/>
        </w:rPr>
        <w:t xml:space="preserve">Internal functions:</w:t>
      </w:r>
    </w:p>
    <w:tbl>
      <w:tblPr>
        <w:tblStyle w:val="Table"/>
        <w:tblW w:type="pct" w:w="5000.0"/>
        <w:tblLook w:firstRow="1" w:lastRow="0" w:firstColumn="0" w:lastColumn="0" w:noHBand="0" w:noVBand="0" w:val="0020"/>
      </w:tblPr>
      <w:tblGrid>
        <w:gridCol w:w="3046"/>
        <w:gridCol w:w="2132"/>
        <w:gridCol w:w="2741"/>
      </w:tblGrid>
      <w:tr>
        <w:tc>
          <w:p>
            <w:pPr>
              <w:pStyle w:val="Compact"/>
              <w:jc w:val="left"/>
            </w:pPr>
            <w:r>
              <w:t xml:space="preserve">Function</w:t>
            </w:r>
          </w:p>
        </w:tc>
        <w:tc>
          <w:p>
            <w:pPr>
              <w:pStyle w:val="Compact"/>
              <w:jc w:val="left"/>
            </w:pPr>
            <w:r>
              <w:t xml:space="preserve">Lines</w:t>
            </w:r>
          </w:p>
        </w:tc>
        <w:tc>
          <w:p>
            <w:pPr>
              <w:pStyle w:val="Compact"/>
              <w:jc w:val="left"/>
            </w:pPr>
            <w:r>
              <w:t xml:space="preserve">Purpose</w:t>
            </w:r>
          </w:p>
        </w:tc>
      </w:tr>
      <w:tr>
        <w:tc>
          <w:p>
            <w:pPr>
              <w:pStyle w:val="Compact"/>
              <w:jc w:val="left"/>
            </w:pPr>
            <w:r>
              <w:rPr>
                <w:rStyle w:val="VerbatimChar"/>
              </w:rPr>
              <w:t xml:space="preserve">handleDownloadModel()</w:t>
            </w:r>
          </w:p>
        </w:tc>
        <w:tc>
          <w:p>
            <w:pPr>
              <w:pStyle w:val="Compact"/>
              <w:jc w:val="left"/>
            </w:pPr>
            <w:r>
              <w:t xml:space="preserve">12</w:t>
            </w:r>
          </w:p>
        </w:tc>
        <w:tc>
          <w:p>
            <w:pPr>
              <w:pStyle w:val="Compact"/>
              <w:jc w:val="left"/>
            </w:pPr>
            <w:r>
              <w:t xml:space="preserve">Entry point: resolve port → fetch list → show picker → act</w:t>
            </w:r>
          </w:p>
        </w:tc>
      </w:tr>
      <w:tr>
        <w:tc>
          <w:p>
            <w:pPr>
              <w:pStyle w:val="Compact"/>
              <w:jc w:val="left"/>
            </w:pPr>
            <w:r>
              <w:rPr>
                <w:rStyle w:val="VerbatimChar"/>
              </w:rPr>
              <w:t xml:space="preserve">fetchModelList(port)</w:t>
            </w:r>
          </w:p>
        </w:tc>
        <w:tc>
          <w:p>
            <w:pPr>
              <w:pStyle w:val="Compact"/>
              <w:jc w:val="left"/>
            </w:pPr>
            <w:r>
              <w:t xml:space="preserve">8</w:t>
            </w:r>
          </w:p>
        </w:tc>
        <w:tc>
          <w:p>
            <w:pPr>
              <w:pStyle w:val="Compact"/>
              <w:jc w:val="left"/>
            </w:pPr>
            <w:r>
              <w:t xml:space="preserve">GET /api/models/list, parse JSON</w:t>
            </w:r>
          </w:p>
        </w:tc>
      </w:tr>
      <w:tr>
        <w:tc>
          <w:p>
            <w:pPr>
              <w:pStyle w:val="Compact"/>
              <w:jc w:val="left"/>
            </w:pPr>
            <w:r>
              <w:rPr>
                <w:rStyle w:val="VerbatimChar"/>
              </w:rPr>
              <w:t xml:space="preserve">showModelPicker(models)</w:t>
            </w:r>
          </w:p>
        </w:tc>
        <w:tc>
          <w:p>
            <w:pPr>
              <w:pStyle w:val="Compact"/>
              <w:jc w:val="left"/>
            </w:pPr>
            <w:r>
              <w:t xml:space="preserve">20</w:t>
            </w:r>
          </w:p>
        </w:tc>
        <w:tc>
          <w:p>
            <w:pPr>
              <w:pStyle w:val="Compact"/>
              <w:jc w:val="left"/>
            </w:pPr>
            <w:r>
              <w:t xml:space="preserve">Build QuickPick items with status icons</w:t>
            </w:r>
          </w:p>
        </w:tc>
      </w:tr>
      <w:tr>
        <w:tc>
          <w:p>
            <w:pPr>
              <w:pStyle w:val="Compact"/>
              <w:jc w:val="left"/>
            </w:pPr>
            <w:r>
              <w:rPr>
                <w:rStyle w:val="VerbatimChar"/>
              </w:rPr>
              <w:t xml:space="preserve">downloadModel(port, name)</w:t>
            </w:r>
          </w:p>
        </w:tc>
        <w:tc>
          <w:p>
            <w:pPr>
              <w:pStyle w:val="Compact"/>
              <w:jc w:val="left"/>
            </w:pPr>
            <w:r>
              <w:t xml:space="preserve">18</w:t>
            </w:r>
          </w:p>
        </w:tc>
        <w:tc>
          <w:p>
            <w:pPr>
              <w:pStyle w:val="Compact"/>
              <w:jc w:val="left"/>
            </w:pPr>
            <w:r>
              <w:t xml:space="preserve">POST /api/models/download with progress notification</w:t>
            </w:r>
          </w:p>
        </w:tc>
      </w:tr>
      <w:tr>
        <w:tc>
          <w:p>
            <w:pPr>
              <w:pStyle w:val="Compact"/>
              <w:jc w:val="left"/>
            </w:pPr>
            <w:r>
              <w:rPr>
                <w:rStyle w:val="VerbatimChar"/>
              </w:rPr>
              <w:t xml:space="preserve">switchModel(port, name)</w:t>
            </w:r>
          </w:p>
        </w:tc>
        <w:tc>
          <w:p>
            <w:pPr>
              <w:pStyle w:val="Compact"/>
              <w:jc w:val="left"/>
            </w:pPr>
            <w:r>
              <w:t xml:space="preserve">12</w:t>
            </w:r>
          </w:p>
        </w:tc>
        <w:tc>
          <w:p>
            <w:pPr>
              <w:pStyle w:val="Compact"/>
              <w:jc w:val="left"/>
            </w:pPr>
            <w:r>
              <w:t xml:space="preserve">POST /api/models/switch</w:t>
            </w:r>
          </w:p>
        </w:tc>
      </w:tr>
      <w:tr>
        <w:tc>
          <w:p>
            <w:pPr>
              <w:pStyle w:val="Compact"/>
              <w:jc w:val="left"/>
            </w:pPr>
            <w:r>
              <w:rPr>
                <w:rStyle w:val="VerbatimChar"/>
              </w:rPr>
              <w:t xml:space="preserve">resolveViewerPort(root)</w:t>
            </w:r>
          </w:p>
        </w:tc>
        <w:tc>
          <w:p>
            <w:pPr>
              <w:pStyle w:val="Compact"/>
              <w:jc w:val="left"/>
            </w:pPr>
            <w:r>
              <w:t xml:space="preserve">14</w:t>
            </w:r>
          </w:p>
        </w:tc>
        <w:tc>
          <w:p>
            <w:pPr>
              <w:pStyle w:val="Compact"/>
              <w:jc w:val="left"/>
            </w:pPr>
            <w:r>
              <w:t xml:space="preserve">Read mcp.json → extract CODE_INTEL_VIEWER_PORT</w:t>
            </w:r>
          </w:p>
        </w:tc>
      </w:tr>
      <w:tr>
        <w:tc>
          <w:p>
            <w:pPr>
              <w:pStyle w:val="Compact"/>
              <w:jc w:val="left"/>
            </w:pPr>
            <w:r>
              <w:rPr>
                <w:rStyle w:val="VerbatimChar"/>
              </w:rPr>
              <w:t xml:space="preserve">getWorkspaceRoot()</w:t>
            </w:r>
          </w:p>
        </w:tc>
        <w:tc>
          <w:p>
            <w:pPr>
              <w:pStyle w:val="Compact"/>
              <w:jc w:val="left"/>
            </w:pPr>
            <w:r>
              <w:t xml:space="preserve">6</w:t>
            </w:r>
          </w:p>
        </w:tc>
        <w:tc>
          <w:p>
            <w:pPr>
              <w:pStyle w:val="Compact"/>
              <w:jc w:val="left"/>
            </w:pPr>
            <w:r>
              <w:t xml:space="preserve">Get first workspace folder path</w:t>
            </w:r>
          </w:p>
        </w:tc>
      </w:tr>
      <w:tr>
        <w:tc>
          <w:p>
            <w:pPr>
              <w:pStyle w:val="Compact"/>
              <w:jc w:val="left"/>
            </w:pPr>
            <w:r>
              <w:rPr>
                <w:rStyle w:val="VerbatimChar"/>
              </w:rPr>
              <w:t xml:space="preserve">httpGet(url)</w:t>
            </w:r>
          </w:p>
        </w:tc>
        <w:tc>
          <w:p>
            <w:pPr>
              <w:pStyle w:val="Compact"/>
              <w:jc w:val="left"/>
            </w:pPr>
            <w:r>
              <w:t xml:space="preserve">8</w:t>
            </w:r>
          </w:p>
        </w:tc>
        <w:tc>
          <w:p>
            <w:pPr>
              <w:pStyle w:val="Compact"/>
              <w:jc w:val="left"/>
            </w:pPr>
            <w:r>
              <w:t xml:space="preserve">Node.js http.get wrapper</w:t>
            </w:r>
          </w:p>
        </w:tc>
      </w:tr>
      <w:tr>
        <w:tc>
          <w:p>
            <w:pPr>
              <w:pStyle w:val="Compact"/>
              <w:jc w:val="left"/>
            </w:pPr>
            <w:r>
              <w:rPr>
                <w:rStyle w:val="VerbatimChar"/>
              </w:rPr>
              <w:t xml:space="preserve">httpPost(url, body)</w:t>
            </w:r>
          </w:p>
        </w:tc>
        <w:tc>
          <w:p>
            <w:pPr>
              <w:pStyle w:val="Compact"/>
              <w:jc w:val="left"/>
            </w:pPr>
            <w:r>
              <w:t xml:space="preserve">16</w:t>
            </w:r>
          </w:p>
        </w:tc>
        <w:tc>
          <w:p>
            <w:pPr>
              <w:pStyle w:val="Compact"/>
              <w:jc w:val="left"/>
            </w:pPr>
            <w:r>
              <w:t xml:space="preserve">Node.js http.request POST wrapper</w:t>
            </w:r>
          </w:p>
        </w:tc>
      </w:tr>
    </w:tbl>
    <w:p>
      <w:pPr>
        <w:pStyle w:val="BodyText"/>
      </w:pPr>
      <w:r>
        <w:rPr>
          <w:bCs/>
          <w:b/>
        </w:rPr>
        <w:t xml:space="preserve">Port Resolution Logic:</w:t>
      </w:r>
    </w:p>
    <w:p>
      <w:pPr>
        <w:pStyle w:val="SourceCode"/>
      </w:pPr>
      <w:r>
        <w:rPr>
          <w:rStyle w:val="VerbatimChar"/>
        </w:rPr>
        <w:t xml:space="preserve">1. Read {workspace}/.kiro/settings/mcp.json</w:t>
      </w:r>
      <w:r>
        <w:br/>
      </w:r>
      <w:r>
        <w:rPr>
          <w:rStyle w:val="VerbatimChar"/>
        </w:rPr>
        <w:t xml:space="preserve">2. Iterate mcpServers → find env.CODE_INTEL_VIEWER_PORT</w:t>
      </w:r>
      <w:r>
        <w:br/>
      </w:r>
      <w:r>
        <w:rPr>
          <w:rStyle w:val="VerbatimChar"/>
        </w:rPr>
        <w:t xml:space="preserve">3. If found → parseInt(value)</w:t>
      </w:r>
      <w:r>
        <w:br/>
      </w:r>
      <w:r>
        <w:rPr>
          <w:rStyle w:val="VerbatimChar"/>
        </w:rPr>
        <w:t xml:space="preserve">4. Fallback → 3200</w:t>
      </w:r>
    </w:p>
    <w:p>
      <w:r>
        <w:pict>
          <v:rect style="width:0;height:1.5pt" o:hralign="center" o:hrstd="t" o:hr="t"/>
        </w:pict>
      </w:r>
    </w:p>
    <w:bookmarkEnd w:id="32"/>
    <w:bookmarkStart w:id="33" w:name="kotlin-module-modelapiroutes.kt"/>
    <w:p>
      <w:pPr>
        <w:pStyle w:val="Heading3"/>
      </w:pPr>
      <w:r>
        <w:t xml:space="preserve">3.2 Kotlin Module:</w:t>
      </w:r>
      <w:r>
        <w:t xml:space="preserve"> </w:t>
      </w:r>
      <w:r>
        <w:rPr>
          <w:rStyle w:val="VerbatimChar"/>
        </w:rPr>
        <w:t xml:space="preserve">ModelApiRoutes.kt</w:t>
      </w:r>
    </w:p>
    <w:p>
      <w:pPr>
        <w:pStyle w:val="FirstParagraph"/>
      </w:pPr>
      <w:r>
        <w:rPr>
          <w:bCs/>
          <w:b/>
        </w:rPr>
        <w:t xml:space="preserve">Location:</w:t>
      </w:r>
      <w:r>
        <w:t xml:space="preserve"> </w:t>
      </w:r>
      <w:r>
        <w:rPr>
          <w:rStyle w:val="VerbatimChar"/>
        </w:rPr>
        <w:t xml:space="preserve">mcp-code-intelligence-kotlin/src/main/kotlin/com/codeintel/http/ModelApiRoutes.kt</w:t>
      </w:r>
    </w:p>
    <w:p>
      <w:pPr>
        <w:pStyle w:val="BodyText"/>
      </w:pPr>
      <w:r>
        <w:rPr>
          <w:bCs/>
          <w:b/>
        </w:rPr>
        <w:t xml:space="preserve">Route registration:</w:t>
      </w:r>
    </w:p>
    <w:p>
      <w:pPr>
        <w:pStyle w:val="SourceCode"/>
      </w:pPr>
      <w:r>
        <w:rPr>
          <w:rStyle w:val="KeywordTok"/>
        </w:rPr>
        <w:t xml:space="preserve">fun</w:t>
      </w:r>
      <w:r>
        <w:rPr>
          <w:rStyle w:val="NormalTok"/>
        </w:rPr>
        <w:t xml:space="preserve"> </w:t>
      </w:r>
      <w:r>
        <w:rPr>
          <w:rStyle w:val="FunctionTok"/>
        </w:rPr>
        <w:t xml:space="preserve">Route</w:t>
      </w:r>
      <w:r>
        <w:rPr>
          <w:rStyle w:val="OperatorTok"/>
        </w:rPr>
        <w:t xml:space="preserve">.</w:t>
      </w:r>
      <w:r>
        <w:rPr>
          <w:rStyle w:val="FunctionTok"/>
        </w:rPr>
        <w:t xml:space="preserve">modelApiRoutes</w:t>
      </w:r>
      <w:r>
        <w:rPr>
          <w:rStyle w:val="OperatorTok"/>
        </w:rPr>
        <w:t xml:space="preserve">(</w:t>
      </w:r>
      <w:r>
        <w:rPr>
          <w:rStyle w:val="VariableTok"/>
        </w:rPr>
        <w:t xml:space="preserve">modelManagerProvider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ModelManager</w:t>
      </w:r>
      <w:r>
        <w:rPr>
          <w:rStyle w:val="OperatorTok"/>
        </w:rPr>
        <w:t xml:space="preserve">?)</w:t>
      </w:r>
    </w:p>
    <w:p>
      <w:pPr>
        <w:pStyle w:val="FirstParagraph"/>
      </w:pPr>
      <w:r>
        <w:rPr>
          <w:bCs/>
          <w:b/>
        </w:rPr>
        <w:t xml:space="preserve">Design decisions:</w:t>
      </w:r>
      <w:r>
        <w:t xml:space="preserve"> </w:t>
      </w:r>
      <w:r>
        <w:t xml:space="preserve">- Uses</w:t>
      </w:r>
      <w:r>
        <w:t xml:space="preserve"> </w:t>
      </w:r>
      <w:r>
        <w:rPr>
          <w:rStyle w:val="VerbatimChar"/>
        </w:rPr>
        <w:t xml:space="preserve">modelManagerProvider</w:t>
      </w:r>
      <w:r>
        <w:t xml:space="preserve"> </w:t>
      </w:r>
      <w:r>
        <w:t xml:space="preserve">lambda (not direct injection) — allows lazy initialization</w:t>
      </w:r>
      <w:r>
        <w:t xml:space="preserve"> </w:t>
      </w:r>
      <w:r>
        <w:t xml:space="preserve">- Returns 503 if ModelManager is null (server starting up, model not ready)</w:t>
      </w:r>
      <w:r>
        <w:t xml:space="preserve"> </w:t>
      </w:r>
      <w:r>
        <w:t xml:space="preserve">- Parses POST body as raw JSON, merges with</w:t>
      </w:r>
      <w:r>
        <w:t xml:space="preserve"> </w:t>
      </w:r>
      <w:r>
        <w:rPr>
          <w:rStyle w:val="VerbatimChar"/>
        </w:rPr>
        <w:t xml:space="preserve">action</w:t>
      </w:r>
      <w:r>
        <w:t xml:space="preserve"> </w:t>
      </w:r>
      <w:r>
        <w:t xml:space="preserve">field before passing to ModelManager</w:t>
      </w:r>
      <w:r>
        <w:t xml:space="preserve"> </w:t>
      </w:r>
      <w:r>
        <w:t xml:space="preserve">- Response HTTP code derived from</w:t>
      </w:r>
      <w:r>
        <w:t xml:space="preserve"> </w:t>
      </w:r>
      <w:r>
        <w:rPr>
          <w:rStyle w:val="VerbatimChar"/>
        </w:rPr>
        <w:t xml:space="preserve">success</w:t>
      </w:r>
      <w:r>
        <w:t xml:space="preserve"> </w:t>
      </w:r>
      <w:r>
        <w:t xml:space="preserve">field in ModelManager result</w:t>
      </w:r>
    </w:p>
    <w:p>
      <w:pPr>
        <w:pStyle w:val="BodyText"/>
      </w:pPr>
      <w:r>
        <w:rPr>
          <w:bCs/>
          <w:b/>
        </w:rPr>
        <w:t xml:space="preserve">Route mapping:</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left"/>
            </w:pPr>
            <w:r>
              <w:t xml:space="preserve">Path</w:t>
            </w:r>
          </w:p>
        </w:tc>
        <w:tc>
          <w:p>
            <w:pPr>
              <w:pStyle w:val="Compact"/>
              <w:jc w:val="left"/>
            </w:pPr>
            <w:r>
              <w:t xml:space="preserve">Handler Logic</w:t>
            </w:r>
          </w:p>
        </w:tc>
      </w:tr>
      <w:tr>
        <w:tc>
          <w:p>
            <w:pPr>
              <w:pStyle w:val="Compact"/>
              <w:jc w:val="left"/>
            </w:pPr>
            <w:r>
              <w:t xml:space="preserve">GET</w:t>
            </w:r>
          </w:p>
        </w:tc>
        <w:tc>
          <w:p>
            <w:pPr>
              <w:pStyle w:val="Compact"/>
              <w:jc w:val="left"/>
            </w:pPr>
            <w:r>
              <w:rPr>
                <w:rStyle w:val="VerbatimChar"/>
              </w:rPr>
              <w:t xml:space="preserve">/api/models/list</w:t>
            </w:r>
          </w:p>
        </w:tc>
        <w:tc>
          <w:p>
            <w:pPr>
              <w:pStyle w:val="Compact"/>
              <w:jc w:val="left"/>
            </w:pPr>
            <w:r>
              <w:rPr>
                <w:rStyle w:val="VerbatimChar"/>
              </w:rPr>
              <w:t xml:space="preserve">mgr.execute({action: "list"})</w:t>
            </w:r>
            <w:r>
              <w:t xml:space="preserve"> </w:t>
            </w:r>
            <w:r>
              <w:t xml:space="preserve">→ 200</w:t>
            </w:r>
          </w:p>
        </w:tc>
      </w:tr>
      <w:tr>
        <w:tc>
          <w:p>
            <w:pPr>
              <w:pStyle w:val="Compact"/>
              <w:jc w:val="left"/>
            </w:pPr>
            <w:r>
              <w:t xml:space="preserve">GET</w:t>
            </w:r>
          </w:p>
        </w:tc>
        <w:tc>
          <w:p>
            <w:pPr>
              <w:pStyle w:val="Compact"/>
              <w:jc w:val="left"/>
            </w:pPr>
            <w:r>
              <w:rPr>
                <w:rStyle w:val="VerbatimChar"/>
              </w:rPr>
              <w:t xml:space="preserve">/api/models/status</w:t>
            </w:r>
          </w:p>
        </w:tc>
        <w:tc>
          <w:p>
            <w:pPr>
              <w:pStyle w:val="Compact"/>
              <w:jc w:val="left"/>
            </w:pPr>
            <w:r>
              <w:rPr>
                <w:rStyle w:val="VerbatimChar"/>
              </w:rPr>
              <w:t xml:space="preserve">mgr.execute({action: "status"})</w:t>
            </w:r>
            <w:r>
              <w:t xml:space="preserve"> </w:t>
            </w:r>
            <w:r>
              <w:t xml:space="preserve">→ 200</w:t>
            </w:r>
          </w:p>
        </w:tc>
      </w:tr>
      <w:tr>
        <w:tc>
          <w:p>
            <w:pPr>
              <w:pStyle w:val="Compact"/>
              <w:jc w:val="left"/>
            </w:pPr>
            <w:r>
              <w:t xml:space="preserve">POST</w:t>
            </w:r>
          </w:p>
        </w:tc>
        <w:tc>
          <w:p>
            <w:pPr>
              <w:pStyle w:val="Compact"/>
              <w:jc w:val="left"/>
            </w:pPr>
            <w:r>
              <w:rPr>
                <w:rStyle w:val="VerbatimChar"/>
              </w:rPr>
              <w:t xml:space="preserve">/api/models/download</w:t>
            </w:r>
          </w:p>
        </w:tc>
        <w:tc>
          <w:p>
            <w:pPr>
              <w:pStyle w:val="Compact"/>
              <w:jc w:val="left"/>
            </w:pPr>
            <w:r>
              <w:t xml:space="preserve">Parse body +</w:t>
            </w:r>
            <w:r>
              <w:t xml:space="preserve"> </w:t>
            </w:r>
            <w:r>
              <w:rPr>
                <w:rStyle w:val="VerbatimChar"/>
              </w:rPr>
              <w:t xml:space="preserve">action: "download"</w:t>
            </w:r>
            <w:r>
              <w:t xml:space="preserve"> </w:t>
            </w:r>
            <w:r>
              <w:t xml:space="preserve">→ 200/400</w:t>
            </w:r>
          </w:p>
        </w:tc>
      </w:tr>
      <w:tr>
        <w:tc>
          <w:p>
            <w:pPr>
              <w:pStyle w:val="Compact"/>
              <w:jc w:val="left"/>
            </w:pPr>
            <w:r>
              <w:t xml:space="preserve">POST</w:t>
            </w:r>
          </w:p>
        </w:tc>
        <w:tc>
          <w:p>
            <w:pPr>
              <w:pStyle w:val="Compact"/>
              <w:jc w:val="left"/>
            </w:pPr>
            <w:r>
              <w:rPr>
                <w:rStyle w:val="VerbatimChar"/>
              </w:rPr>
              <w:t xml:space="preserve">/api/models/switch</w:t>
            </w:r>
          </w:p>
        </w:tc>
        <w:tc>
          <w:p>
            <w:pPr>
              <w:pStyle w:val="Compact"/>
              <w:jc w:val="left"/>
            </w:pPr>
            <w:r>
              <w:t xml:space="preserve">Parse body +</w:t>
            </w:r>
            <w:r>
              <w:t xml:space="preserve"> </w:t>
            </w:r>
            <w:r>
              <w:rPr>
                <w:rStyle w:val="VerbatimChar"/>
              </w:rPr>
              <w:t xml:space="preserve">action: "switch"</w:t>
            </w:r>
            <w:r>
              <w:t xml:space="preserve"> </w:t>
            </w:r>
            <w:r>
              <w:t xml:space="preserve">→ 200/400</w:t>
            </w:r>
          </w:p>
        </w:tc>
      </w:tr>
    </w:tbl>
    <w:p>
      <w:r>
        <w:pict>
          <v:rect style="width:0;height:1.5pt" o:hralign="center" o:hrstd="t" o:hr="t"/>
        </w:pict>
      </w:r>
    </w:p>
    <w:bookmarkEnd w:id="33"/>
    <w:bookmarkStart w:id="34" w:name="python-module-model_routes.py"/>
    <w:p>
      <w:pPr>
        <w:pStyle w:val="Heading3"/>
      </w:pPr>
      <w:r>
        <w:t xml:space="preserve">3.3 Python Module:</w:t>
      </w:r>
      <w:r>
        <w:t xml:space="preserve"> </w:t>
      </w:r>
      <w:r>
        <w:rPr>
          <w:rStyle w:val="VerbatimChar"/>
        </w:rPr>
        <w:t xml:space="preserve">model_routes.py</w:t>
      </w:r>
    </w:p>
    <w:p>
      <w:pPr>
        <w:pStyle w:val="FirstParagraph"/>
      </w:pPr>
      <w:r>
        <w:rPr>
          <w:bCs/>
          <w:b/>
        </w:rPr>
        <w:t xml:space="preserve">Location:</w:t>
      </w:r>
      <w:r>
        <w:t xml:space="preserve"> </w:t>
      </w:r>
      <w:r>
        <w:rPr>
          <w:rStyle w:val="VerbatimChar"/>
        </w:rPr>
        <w:t xml:space="preserve">mcp-code-intelligence-python/src/mcp_code_intel/http/model_routes.py</w:t>
      </w:r>
    </w:p>
    <w:p>
      <w:pPr>
        <w:pStyle w:val="BodyText"/>
      </w:pPr>
      <w:r>
        <w:rPr>
          <w:bCs/>
          <w:b/>
        </w:rPr>
        <w:t xml:space="preserve">Entry function:</w:t>
      </w:r>
    </w:p>
    <w:p>
      <w:pPr>
        <w:pStyle w:val="SourceCode"/>
      </w:pPr>
      <w:r>
        <w:rPr>
          <w:rStyle w:val="KeywordTok"/>
        </w:rPr>
        <w:t xml:space="preserve">def</w:t>
      </w:r>
      <w:r>
        <w:rPr>
          <w:rStyle w:val="NormalTok"/>
        </w:rPr>
        <w:t xml:space="preserve"> handle_model_route(path, query, handler, model_manager, method</w:t>
      </w:r>
      <w:r>
        <w:rPr>
          <w:rStyle w:val="OperatorTok"/>
        </w:rPr>
        <w:t xml:space="preserve">=</w:t>
      </w:r>
      <w:r>
        <w:rPr>
          <w:rStyle w:val="StringTok"/>
        </w:rPr>
        <w:t xml:space="preserve">"GET"</w:t>
      </w:r>
      <w:r>
        <w:rPr>
          <w:rStyle w:val="NormalTok"/>
        </w:rPr>
        <w:t xml:space="preserve">) </w:t>
      </w:r>
      <w:r>
        <w:rPr>
          <w:rStyle w:val="OperatorTok"/>
        </w:rPr>
        <w:t xml:space="preserve">-&gt;</w:t>
      </w:r>
      <w:r>
        <w:rPr>
          <w:rStyle w:val="NormalTok"/>
        </w:rPr>
        <w:t xml:space="preserve"> </w:t>
      </w:r>
      <w:r>
        <w:rPr>
          <w:rStyle w:val="BuiltInTok"/>
        </w:rPr>
        <w:t xml:space="preserve">bool</w:t>
      </w:r>
    </w:p>
    <w:p>
      <w:pPr>
        <w:pStyle w:val="FirstParagraph"/>
      </w:pPr>
      <w:r>
        <w:rPr>
          <w:bCs/>
          <w:b/>
        </w:rPr>
        <w:t xml:space="preserve">Design decisions:</w:t>
      </w:r>
      <w:r>
        <w:t xml:space="preserve"> </w:t>
      </w:r>
      <w:r>
        <w:t xml:space="preserve">- Returns</w:t>
      </w:r>
      <w:r>
        <w:t xml:space="preserve"> </w:t>
      </w:r>
      <w:r>
        <w:rPr>
          <w:rStyle w:val="VerbatimChar"/>
        </w:rPr>
        <w:t xml:space="preserve">bool</w:t>
      </w:r>
      <w:r>
        <w:t xml:space="preserve"> </w:t>
      </w:r>
      <w:r>
        <w:t xml:space="preserve">—</w:t>
      </w:r>
      <w:r>
        <w:t xml:space="preserve"> </w:t>
      </w:r>
      <w:r>
        <w:rPr>
          <w:rStyle w:val="VerbatimChar"/>
        </w:rPr>
        <w:t xml:space="preserve">True</w:t>
      </w:r>
      <w:r>
        <w:t xml:space="preserve"> </w:t>
      </w:r>
      <w:r>
        <w:t xml:space="preserve">if route was handled,</w:t>
      </w:r>
      <w:r>
        <w:t xml:space="preserve"> </w:t>
      </w:r>
      <w:r>
        <w:rPr>
          <w:rStyle w:val="VerbatimChar"/>
        </w:rPr>
        <w:t xml:space="preserve">False</w:t>
      </w:r>
      <w:r>
        <w:t xml:space="preserve"> </w:t>
      </w:r>
      <w:r>
        <w:t xml:space="preserve">to pass to next handler</w:t>
      </w:r>
      <w:r>
        <w:t xml:space="preserve"> </w:t>
      </w:r>
      <w:r>
        <w:t xml:space="preserve">- Uses</w:t>
      </w:r>
      <w:r>
        <w:t xml:space="preserve"> </w:t>
      </w:r>
      <w:r>
        <w:rPr>
          <w:rStyle w:val="VerbatimChar"/>
        </w:rPr>
        <w:t xml:space="preserve">BaseHTTPRequestHandler</w:t>
      </w:r>
      <w:r>
        <w:t xml:space="preserve"> </w:t>
      </w:r>
      <w:r>
        <w:t xml:space="preserve">directly (no framework)</w:t>
      </w:r>
      <w:r>
        <w:t xml:space="preserve"> </w:t>
      </w:r>
      <w:r>
        <w:t xml:space="preserve">- CORS header</w:t>
      </w:r>
      <w:r>
        <w:t xml:space="preserve"> </w:t>
      </w:r>
      <w:r>
        <w:rPr>
          <w:rStyle w:val="VerbatimChar"/>
        </w:rPr>
        <w:t xml:space="preserve">Access-Control-Allow-Origin: *</w:t>
      </w:r>
      <w:r>
        <w:t xml:space="preserve"> </w:t>
      </w:r>
      <w:r>
        <w:t xml:space="preserve">on all responses</w:t>
      </w:r>
      <w:r>
        <w:t xml:space="preserve"> </w:t>
      </w:r>
      <w:r>
        <w:t xml:space="preserve">- Reads POST body via</w:t>
      </w:r>
      <w:r>
        <w:t xml:space="preserve"> </w:t>
      </w:r>
      <w:r>
        <w:rPr>
          <w:rStyle w:val="VerbatimChar"/>
        </w:rPr>
        <w:t xml:space="preserve">Content-Length</w:t>
      </w:r>
      <w:r>
        <w:t xml:space="preserve"> </w:t>
      </w:r>
      <w:r>
        <w:t xml:space="preserve">header</w:t>
      </w:r>
    </w:p>
    <w:p>
      <w:r>
        <w:pict>
          <v:rect style="width:0;height:1.5pt" o:hralign="center" o:hrstd="t" o:hr="t"/>
        </w:pict>
      </w:r>
    </w:p>
    <w:bookmarkEnd w:id="34"/>
    <w:bookmarkStart w:id="35" w:name="node.js-module-model-routes.ts"/>
    <w:p>
      <w:pPr>
        <w:pStyle w:val="Heading3"/>
      </w:pPr>
      <w:r>
        <w:t xml:space="preserve">3.4 Node.js Module:</w:t>
      </w:r>
      <w:r>
        <w:t xml:space="preserve"> </w:t>
      </w:r>
      <w:r>
        <w:rPr>
          <w:rStyle w:val="VerbatimChar"/>
        </w:rPr>
        <w:t xml:space="preserve">model-routes.ts</w:t>
      </w:r>
    </w:p>
    <w:p>
      <w:pPr>
        <w:pStyle w:val="FirstParagraph"/>
      </w:pPr>
      <w:r>
        <w:rPr>
          <w:bCs/>
          <w:b/>
        </w:rPr>
        <w:t xml:space="preserve">Location:</w:t>
      </w:r>
      <w:r>
        <w:t xml:space="preserve"> </w:t>
      </w:r>
      <w:r>
        <w:rPr>
          <w:rStyle w:val="VerbatimChar"/>
        </w:rPr>
        <w:t xml:space="preserve">mcp-code-intelligence-nodejs/src/http/model-routes.ts</w:t>
      </w:r>
    </w:p>
    <w:p>
      <w:pPr>
        <w:pStyle w:val="BodyText"/>
      </w:pPr>
      <w:r>
        <w:rPr>
          <w:bCs/>
          <w:b/>
        </w:rPr>
        <w:t xml:space="preserve">Entry function:</w:t>
      </w:r>
    </w:p>
    <w:p>
      <w:pPr>
        <w:pStyle w:val="SourceCode"/>
      </w:pPr>
      <w:r>
        <w:rPr>
          <w:rStyle w:val="NormalTok"/>
        </w:rPr>
        <w:t xml:space="preserve">export </w:t>
      </w:r>
      <w:r>
        <w:rPr>
          <w:rStyle w:val="KeywordTok"/>
        </w:rPr>
        <w:t xml:space="preserve">function</w:t>
      </w:r>
      <w:r>
        <w:rPr>
          <w:rStyle w:val="NormalTok"/>
        </w:rPr>
        <w:t xml:space="preserve"> </w:t>
      </w:r>
      <w:r>
        <w:rPr>
          <w:rStyle w:val="FunctionTok"/>
        </w:rPr>
        <w:t xml:space="preserve">handleModelRoute</w:t>
      </w:r>
      <w:r>
        <w:rPr>
          <w:rStyle w:val="NormalTok"/>
        </w:rPr>
        <w:t xml:space="preserve">(req</w:t>
      </w:r>
      <w:r>
        <w:rPr>
          <w:rStyle w:val="OperatorTok"/>
        </w:rPr>
        <w:t xml:space="preserve">,</w:t>
      </w:r>
      <w:r>
        <w:rPr>
          <w:rStyle w:val="NormalTok"/>
        </w:rPr>
        <w:t xml:space="preserve"> url</w:t>
      </w:r>
      <w:r>
        <w:rPr>
          <w:rStyle w:val="OperatorTok"/>
        </w:rPr>
        <w:t xml:space="preserve">,</w:t>
      </w:r>
      <w:r>
        <w:rPr>
          <w:rStyle w:val="NormalTok"/>
        </w:rPr>
        <w:t xml:space="preserve"> res</w:t>
      </w:r>
      <w:r>
        <w:rPr>
          <w:rStyle w:val="OperatorTok"/>
        </w:rPr>
        <w:t xml:space="preserve">,</w:t>
      </w:r>
      <w:r>
        <w:rPr>
          <w:rStyle w:val="NormalTok"/>
        </w:rPr>
        <w:t xml:space="preserve"> modelManager)</w:t>
      </w:r>
      <w:r>
        <w:rPr>
          <w:rStyle w:val="OperatorTok"/>
        </w:rPr>
        <w:t xml:space="preserve">:</w:t>
      </w:r>
      <w:r>
        <w:rPr>
          <w:rStyle w:val="NormalTok"/>
        </w:rPr>
        <w:t xml:space="preserve"> </w:t>
      </w:r>
      <w:r>
        <w:rPr>
          <w:rStyle w:val="DataTypeTok"/>
        </w:rPr>
        <w:t xml:space="preserve">boolean</w:t>
      </w:r>
    </w:p>
    <w:p>
      <w:pPr>
        <w:pStyle w:val="FirstParagraph"/>
      </w:pPr>
      <w:r>
        <w:rPr>
          <w:bCs/>
          <w:b/>
        </w:rPr>
        <w:t xml:space="preserve">Design decisions:</w:t>
      </w:r>
      <w:r>
        <w:t xml:space="preserve"> </w:t>
      </w:r>
      <w:r>
        <w:t xml:space="preserve">- Same bool-return pattern as Python (route handled or not)</w:t>
      </w:r>
      <w:r>
        <w:t xml:space="preserve"> </w:t>
      </w:r>
      <w:r>
        <w:t xml:space="preserve">- POST body read via stream events (async)</w:t>
      </w:r>
      <w:r>
        <w:t xml:space="preserve"> </w:t>
      </w:r>
      <w:r>
        <w:t xml:space="preserve">- Uses native</w:t>
      </w:r>
      <w:r>
        <w:t xml:space="preserve"> </w:t>
      </w:r>
      <w:r>
        <w:rPr>
          <w:rStyle w:val="VerbatimChar"/>
        </w:rPr>
        <w:t xml:space="preserve">http</w:t>
      </w:r>
      <w:r>
        <w:t xml:space="preserve"> </w:t>
      </w:r>
      <w:r>
        <w:t xml:space="preserve">module (no Express/Koa)</w:t>
      </w:r>
      <w:r>
        <w:t xml:space="preserve"> </w:t>
      </w:r>
      <w:r>
        <w:t xml:space="preserve">- CORS header on all responses</w:t>
      </w:r>
    </w:p>
    <w:p>
      <w:r>
        <w:pict>
          <v:rect style="width:0;height:1.5pt" o:hralign="center" o:hrstd="t" o:hr="t"/>
        </w:pict>
      </w:r>
    </w:p>
    <w:bookmarkEnd w:id="35"/>
    <w:bookmarkStart w:id="36" w:name="X1d61fdf32aadcf45d3775cb13e96f10a355e4b0"/>
    <w:p>
      <w:pPr>
        <w:pStyle w:val="Heading3"/>
      </w:pPr>
      <w:r>
        <w:t xml:space="preserve">3.5 ModelManager (Kotlin reference implementation)</w:t>
      </w:r>
    </w:p>
    <w:p>
      <w:pPr>
        <w:pStyle w:val="FirstParagraph"/>
      </w:pPr>
      <w:r>
        <w:rPr>
          <w:bCs/>
          <w:b/>
        </w:rPr>
        <w:t xml:space="preserve">Location:</w:t>
      </w:r>
      <w:r>
        <w:t xml:space="preserve"> </w:t>
      </w:r>
      <w:r>
        <w:rPr>
          <w:rStyle w:val="VerbatimChar"/>
        </w:rPr>
        <w:t xml:space="preserve">mcp-code-intelligence-kotlin/src/main/kotlin/com/codeintel/orchestration/models/ModelManager.kt</w:t>
      </w:r>
    </w:p>
    <w:p>
      <w:pPr>
        <w:pStyle w:val="BodyText"/>
      </w:pPr>
      <w:r>
        <w:rPr>
          <w:bCs/>
          <w:b/>
        </w:rPr>
        <w:t xml:space="preserve">Class design:</w:t>
      </w:r>
    </w:p>
    <w:p>
      <w:pPr>
        <w:pStyle w:val="SourceCode"/>
      </w:pPr>
      <w:r>
        <w:rPr>
          <w:rStyle w:val="KeywordTok"/>
        </w:rPr>
        <w:t xml:space="preserve">class</w:t>
      </w:r>
      <w:r>
        <w:rPr>
          <w:rStyle w:val="NormalTok"/>
        </w:rPr>
        <w:t xml:space="preserve"> ModelManager</w:t>
      </w:r>
      <w:r>
        <w:rPr>
          <w:rStyle w:val="OperatorTok"/>
        </w:rPr>
        <w:t xml:space="preserve">(</w:t>
      </w:r>
      <w:r>
        <w:rPr>
          <w:rStyle w:val="VariableTok"/>
        </w:rPr>
        <w:t xml:space="preserve">modelsDir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dir</w:t>
      </w:r>
      <w:r>
        <w:rPr>
          <w:rStyle w:val="OperatorTok"/>
        </w:rPr>
        <w:t xml:space="preserve">:</w:t>
      </w:r>
      <w:r>
        <w:rPr>
          <w:rStyle w:val="NormalTok"/>
        </w:rPr>
        <w:t xml:space="preserve"> </w:t>
      </w:r>
      <w:r>
        <w:rPr>
          <w:rStyle w:val="KeywordTok"/>
        </w:rPr>
        <w:t xml:space="preserve">String</w:t>
      </w:r>
      <w:r>
        <w:rPr>
          <w:rStyle w:val="NormalTok"/>
        </w:rPr>
        <w:t xml:space="preserve">           </w:t>
      </w:r>
      <w:r>
        <w:rPr>
          <w:rStyle w:val="CommentTok"/>
        </w:rPr>
        <w:t xml:space="preserve">// ~/.code-intel/models</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registry</w:t>
      </w:r>
      <w:r>
        <w:rPr>
          <w:rStyle w:val="OperatorTok"/>
        </w:rPr>
        <w:t xml:space="preserve">:</w:t>
      </w:r>
      <w:r>
        <w:rPr>
          <w:rStyle w:val="NormalTok"/>
        </w:rPr>
        <w:t xml:space="preserve"> ModelRegistry</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downloading</w:t>
      </w:r>
      <w:r>
        <w:rPr>
          <w:rStyle w:val="OperatorTok"/>
        </w:rPr>
        <w:t xml:space="preserve">:</w:t>
      </w:r>
      <w:r>
        <w:rPr>
          <w:rStyle w:val="NormalTok"/>
        </w:rPr>
        <w:t xml:space="preserve"> MutableSet</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CommentTok"/>
        </w:rPr>
        <w:t xml:space="preserve">// concurrent download guard</w:t>
      </w:r>
      <w:r>
        <w:br/>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execute</w:t>
      </w:r>
      <w:r>
        <w:rPr>
          <w:rStyle w:val="OperatorTok"/>
        </w:rPr>
        <w:t xml:space="preserve">(</w:t>
      </w:r>
      <w:r>
        <w:rPr>
          <w:rStyle w:val="VariableTok"/>
        </w:rPr>
        <w:t xml:space="preserve">args</w:t>
      </w:r>
      <w:r>
        <w:rPr>
          <w:rStyle w:val="OperatorTok"/>
        </w:rPr>
        <w:t xml:space="preserve">:</w:t>
      </w:r>
      <w:r>
        <w:rPr>
          <w:rStyle w:val="NormalTok"/>
        </w:rPr>
        <w:t xml:space="preserve"> </w:t>
      </w:r>
      <w:r>
        <w:rPr>
          <w:rStyle w:val="DataTypeTok"/>
        </w:rPr>
        <w:t xml:space="preserve">JsonObject</w:t>
      </w:r>
      <w:r>
        <w:rPr>
          <w:rStyle w:val="OperatorTok"/>
        </w:rPr>
        <w:t xml:space="preserve">):</w:t>
      </w:r>
      <w:r>
        <w:rPr>
          <w:rStyle w:val="NormalTok"/>
        </w:rPr>
        <w:t xml:space="preserve"> </w:t>
      </w:r>
      <w:r>
        <w:rPr>
          <w:rStyle w:val="DataTypeTok"/>
        </w:rPr>
        <w:t xml:space="preserve">String</w:t>
      </w:r>
      <w:r>
        <w:rPr>
          <w:rStyle w:val="NormalTok"/>
        </w:rPr>
        <w:t xml:space="preserve">  // </w:t>
      </w:r>
      <w:r>
        <w:rPr>
          <w:rStyle w:val="FunctionTok"/>
        </w:rPr>
        <w:t xml:space="preserve">Main</w:t>
      </w:r>
      <w:r>
        <w:rPr>
          <w:rStyle w:val="NormalTok"/>
        </w:rPr>
        <w:t xml:space="preserve"> </w:t>
      </w:r>
      <w:r>
        <w:rPr>
          <w:rStyle w:val="FunctionTok"/>
        </w:rPr>
        <w:t xml:space="preserve">dispatch</w:t>
      </w:r>
      <w:r>
        <w:br/>
      </w:r>
      <w:r>
        <w:rPr>
          <w:rStyle w:val="NormalTok"/>
        </w:rPr>
        <w:t xml:space="preserve">    </w:t>
      </w:r>
      <w:r>
        <w:rPr>
          <w:rStyle w:val="KeywordTok"/>
        </w:rPr>
        <w:t xml:space="preserve">fun</w:t>
      </w:r>
      <w:r>
        <w:rPr>
          <w:rStyle w:val="NormalTok"/>
        </w:rPr>
        <w:t xml:space="preserve"> </w:t>
      </w:r>
      <w:r>
        <w:rPr>
          <w:rStyle w:val="FunctionTok"/>
        </w:rPr>
        <w:t xml:space="preserve">getActiveModel</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KeywordTok"/>
        </w:rPr>
        <w:t xml:space="preserve">fun</w:t>
      </w:r>
      <w:r>
        <w:rPr>
          <w:rStyle w:val="NormalTok"/>
        </w:rPr>
        <w:t xml:space="preserve"> </w:t>
      </w:r>
      <w:r>
        <w:rPr>
          <w:rStyle w:val="FunctionTok"/>
        </w:rPr>
        <w:t xml:space="preserve">getActiveModelPath</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KeywordTok"/>
        </w:rPr>
        <w:t xml:space="preserve">fun</w:t>
      </w:r>
      <w:r>
        <w:rPr>
          <w:rStyle w:val="NormalTok"/>
        </w:rPr>
        <w:t xml:space="preserve"> </w:t>
      </w:r>
      <w:r>
        <w:rPr>
          <w:rStyle w:val="FunctionTok"/>
        </w:rPr>
        <w:t xml:space="preserve">autoDownloadIfNeeded</w:t>
      </w:r>
      <w:r>
        <w:rPr>
          <w:rStyle w:val="OperatorTok"/>
        </w:rPr>
        <w:t xml:space="preserve">()</w:t>
      </w:r>
      <w:r>
        <w:rPr>
          <w:rStyle w:val="NormalTok"/>
        </w:rPr>
        <w:t xml:space="preserve">             // </w:t>
      </w:r>
      <w:r>
        <w:rPr>
          <w:rStyle w:val="FunctionTok"/>
        </w:rPr>
        <w:t xml:space="preserve">Called</w:t>
      </w:r>
      <w:r>
        <w:rPr>
          <w:rStyle w:val="NormalTok"/>
        </w:rPr>
        <w:t xml:space="preserve"> </w:t>
      </w:r>
      <w:r>
        <w:rPr>
          <w:rStyle w:val="FunctionTok"/>
        </w:rPr>
        <w:t xml:space="preserve">on</w:t>
      </w:r>
      <w:r>
        <w:rPr>
          <w:rStyle w:val="NormalTok"/>
        </w:rPr>
        <w:t xml:space="preserve"> </w:t>
      </w:r>
      <w:r>
        <w:rPr>
          <w:rStyle w:val="FunctionTok"/>
        </w:rPr>
        <w:t xml:space="preserve">server</w:t>
      </w:r>
      <w:r>
        <w:rPr>
          <w:rStyle w:val="NormalTok"/>
        </w:rPr>
        <w:t xml:space="preserve"> </w:t>
      </w:r>
      <w:r>
        <w:rPr>
          <w:rStyle w:val="FunctionTok"/>
        </w:rPr>
        <w:t xml:space="preserve">startup</w:t>
      </w:r>
      <w:r>
        <w:br/>
      </w:r>
      <w:r>
        <w:rPr>
          <w:rStyle w:val="NormalTok"/>
        </w:rPr>
        <w:t xml:space="preserve">}</w:t>
      </w:r>
    </w:p>
    <w:p>
      <w:pPr>
        <w:pStyle w:val="FirstParagraph"/>
      </w:pPr>
      <w:r>
        <w:rPr>
          <w:bCs/>
          <w:b/>
        </w:rPr>
        <w:t xml:space="preserve">Action dispatch:</w:t>
      </w:r>
    </w:p>
    <w:tbl>
      <w:tblPr>
        <w:tblStyle w:val="Table"/>
        <w:tblW w:type="pct" w:w="5000.0"/>
        <w:tblLook w:firstRow="1" w:lastRow="0" w:firstColumn="0" w:lastColumn="0" w:noHBand="0" w:noVBand="0" w:val="0020"/>
      </w:tblPr>
      <w:tblGrid>
        <w:gridCol w:w="2436"/>
        <w:gridCol w:w="2436"/>
        <w:gridCol w:w="3046"/>
      </w:tblGrid>
      <w:tr>
        <w:tc>
          <w:p>
            <w:pPr>
              <w:pStyle w:val="Compact"/>
              <w:jc w:val="left"/>
            </w:pPr>
            <w:r>
              <w:t xml:space="preserve">Action</w:t>
            </w:r>
          </w:p>
        </w:tc>
        <w:tc>
          <w:p>
            <w:pPr>
              <w:pStyle w:val="Compact"/>
              <w:jc w:val="left"/>
            </w:pPr>
            <w:r>
              <w:t xml:space="preserve">Method</w:t>
            </w:r>
          </w:p>
        </w:tc>
        <w:tc>
          <w:p>
            <w:pPr>
              <w:pStyle w:val="Compact"/>
              <w:jc w:val="left"/>
            </w:pPr>
            <w:r>
              <w:t xml:space="preserve">Behavior</w:t>
            </w:r>
          </w:p>
        </w:tc>
      </w:tr>
      <w:tr>
        <w:tc>
          <w:p>
            <w:pPr>
              <w:pStyle w:val="Compact"/>
              <w:jc w:val="left"/>
            </w:pPr>
            <w:r>
              <w:rPr>
                <w:rStyle w:val="VerbatimChar"/>
              </w:rPr>
              <w:t xml:space="preserve">list</w:t>
            </w:r>
          </w:p>
        </w:tc>
        <w:tc>
          <w:p>
            <w:pPr>
              <w:pStyle w:val="Compact"/>
              <w:jc w:val="left"/>
            </w:pPr>
            <w:r>
              <w:rPr>
                <w:rStyle w:val="VerbatimChar"/>
              </w:rPr>
              <w:t xml:space="preserve">handleList()</w:t>
            </w:r>
          </w:p>
        </w:tc>
        <w:tc>
          <w:p>
            <w:pPr>
              <w:pStyle w:val="Compact"/>
              <w:jc w:val="left"/>
            </w:pPr>
            <w:r>
              <w:t xml:space="preserve">Iterate MODELS catalog, enrich with download/active status</w:t>
            </w:r>
          </w:p>
        </w:tc>
      </w:tr>
      <w:tr>
        <w:tc>
          <w:p>
            <w:pPr>
              <w:pStyle w:val="Compact"/>
              <w:jc w:val="left"/>
            </w:pPr>
            <w:r>
              <w:rPr>
                <w:rStyle w:val="VerbatimChar"/>
              </w:rPr>
              <w:t xml:space="preserve">download</w:t>
            </w:r>
          </w:p>
        </w:tc>
        <w:tc>
          <w:p>
            <w:pPr>
              <w:pStyle w:val="Compact"/>
              <w:jc w:val="left"/>
            </w:pPr>
            <w:r>
              <w:rPr>
                <w:rStyle w:val="VerbatimChar"/>
              </w:rPr>
              <w:t xml:space="preserve">handleDownload()</w:t>
            </w:r>
          </w:p>
        </w:tc>
        <w:tc>
          <w:p>
            <w:pPr>
              <w:pStyle w:val="Compact"/>
              <w:jc w:val="left"/>
            </w:pPr>
            <w:r>
              <w:t xml:space="preserve">Validate model exists → spawn background thread</w:t>
            </w:r>
          </w:p>
        </w:tc>
      </w:tr>
      <w:tr>
        <w:tc>
          <w:p>
            <w:pPr>
              <w:pStyle w:val="Compact"/>
              <w:jc w:val="left"/>
            </w:pPr>
            <w:r>
              <w:rPr>
                <w:rStyle w:val="VerbatimChar"/>
              </w:rPr>
              <w:t xml:space="preserve">status</w:t>
            </w:r>
          </w:p>
        </w:tc>
        <w:tc>
          <w:p>
            <w:pPr>
              <w:pStyle w:val="Compact"/>
              <w:jc w:val="left"/>
            </w:pPr>
            <w:r>
              <w:rPr>
                <w:rStyle w:val="VerbatimChar"/>
              </w:rPr>
              <w:t xml:space="preserve">handleStatus()</w:t>
            </w:r>
          </w:p>
        </w:tc>
        <w:tc>
          <w:p>
            <w:pPr>
              <w:pStyle w:val="Compact"/>
              <w:jc w:val="left"/>
            </w:pPr>
            <w:r>
              <w:t xml:space="preserve">Return active model name, path, dimensions</w:t>
            </w:r>
          </w:p>
        </w:tc>
      </w:tr>
      <w:tr>
        <w:tc>
          <w:p>
            <w:pPr>
              <w:pStyle w:val="Compact"/>
              <w:jc w:val="left"/>
            </w:pPr>
            <w:r>
              <w:rPr>
                <w:rStyle w:val="VerbatimChar"/>
              </w:rPr>
              <w:t xml:space="preserve">switch</w:t>
            </w:r>
          </w:p>
        </w:tc>
        <w:tc>
          <w:p>
            <w:pPr>
              <w:pStyle w:val="Compact"/>
              <w:jc w:val="left"/>
            </w:pPr>
            <w:r>
              <w:rPr>
                <w:rStyle w:val="VerbatimChar"/>
              </w:rPr>
              <w:t xml:space="preserve">handleSwitch()</w:t>
            </w:r>
          </w:p>
        </w:tc>
        <w:tc>
          <w:p>
            <w:pPr>
              <w:pStyle w:val="Compact"/>
              <w:jc w:val="left"/>
            </w:pPr>
            <w:r>
              <w:t xml:space="preserve">Validate downloaded → update registry</w:t>
            </w:r>
          </w:p>
        </w:tc>
      </w:tr>
    </w:tbl>
    <w:p>
      <w:pPr>
        <w:pStyle w:val="BodyText"/>
      </w:pPr>
      <w:r>
        <w:rPr>
          <w:bCs/>
          <w:b/>
        </w:rPr>
        <w:t xml:space="preserve">Concurrency control:</w:t>
      </w:r>
    </w:p>
    <w:p>
      <w:pPr>
        <w:pStyle w:val="SourceCode"/>
      </w:pP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downloading</w:t>
      </w:r>
      <w:r>
        <w:rPr>
          <w:rStyle w:val="NormalTok"/>
        </w:rPr>
        <w:t xml:space="preserve"> </w:t>
      </w:r>
      <w:r>
        <w:rPr>
          <w:rStyle w:val="OperatorTok"/>
        </w:rPr>
        <w:t xml:space="preserve">=</w:t>
      </w:r>
      <w:r>
        <w:rPr>
          <w:rStyle w:val="NormalTok"/>
        </w:rPr>
        <w:t xml:space="preserve"> mutableSetOf</w:t>
      </w:r>
      <w:r>
        <w:rPr>
          <w:rStyle w:val="OperatorTok"/>
        </w:rPr>
        <w:t xml:space="preserve">&lt;</w:t>
      </w:r>
      <w:r>
        <w:rPr>
          <w:rStyle w:val="KeywordTok"/>
        </w:rPr>
        <w:t xml:space="preserve">String</w:t>
      </w:r>
      <w:r>
        <w:rPr>
          <w:rStyle w:val="OperatorTok"/>
        </w:rPr>
        <w:t xml:space="preserve">&gt;()</w:t>
      </w:r>
      <w:r>
        <w:br/>
      </w:r>
      <w:r>
        <w:br/>
      </w:r>
      <w:r>
        <w:rPr>
          <w:rStyle w:val="CommentTok"/>
        </w:rPr>
        <w:t xml:space="preserve">// In backgroundDownload():</w:t>
      </w:r>
      <w:r>
        <w:br/>
      </w:r>
      <w:r>
        <w:rPr>
          <w:rStyle w:val="NormalTok"/>
        </w:rPr>
        <w:t xml:space="preserve">synchronized</w:t>
      </w:r>
      <w:r>
        <w:rPr>
          <w:rStyle w:val="OperatorTok"/>
        </w:rPr>
        <w:t xml:space="preserve">(</w:t>
      </w:r>
      <w:r>
        <w:rPr>
          <w:rStyle w:val="NormalTok"/>
        </w:rPr>
        <w:t xml:space="preserve">downloading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modelName </w:t>
      </w:r>
      <w:r>
        <w:rPr>
          <w:rStyle w:val="KeywordTok"/>
        </w:rPr>
        <w:t xml:space="preserve">in</w:t>
      </w:r>
      <w:r>
        <w:rPr>
          <w:rStyle w:val="NormalTok"/>
        </w:rPr>
        <w:t xml:space="preserve"> downloading</w:t>
      </w:r>
      <w:r>
        <w:rPr>
          <w:rStyle w:val="OperatorTok"/>
        </w:rPr>
        <w:t xml:space="preserve">)</w:t>
      </w:r>
      <w:r>
        <w:rPr>
          <w:rStyle w:val="NormalTok"/>
        </w:rPr>
        <w:t xml:space="preserve"> </w:t>
      </w:r>
      <w:r>
        <w:rPr>
          <w:rStyle w:val="KeywordTok"/>
        </w:rPr>
        <w:t xml:space="preserve">return</w:t>
      </w:r>
      <w:r>
        <w:rPr>
          <w:rStyle w:val="NormalTok"/>
        </w:rPr>
        <w:t xml:space="preserve">  </w:t>
      </w:r>
      <w:r>
        <w:rPr>
          <w:rStyle w:val="CommentTok"/>
        </w:rPr>
        <w:t xml:space="preserve">// Already downloading</w:t>
      </w:r>
      <w:r>
        <w:br/>
      </w:r>
      <w:r>
        <w:rPr>
          <w:rStyle w:val="NormalTok"/>
        </w:rPr>
        <w:t xml:space="preserve">    downloading</w:t>
      </w:r>
      <w:r>
        <w:rPr>
          <w:rStyle w:val="OperatorTok"/>
        </w:rPr>
        <w:t xml:space="preserve">.</w:t>
      </w:r>
      <w:r>
        <w:rPr>
          <w:rStyle w:val="NormalTok"/>
        </w:rPr>
        <w:t xml:space="preserve">add</w:t>
      </w:r>
      <w:r>
        <w:rPr>
          <w:rStyle w:val="OperatorTok"/>
        </w:rPr>
        <w:t xml:space="preserve">(</w:t>
      </w:r>
      <w:r>
        <w:rPr>
          <w:rStyle w:val="NormalTok"/>
        </w:rPr>
        <w:t xml:space="preserve">modelName</w:t>
      </w:r>
      <w:r>
        <w:rPr>
          <w:rStyle w:val="OperatorTok"/>
        </w:rPr>
        <w:t xml:space="preserve">)</w:t>
      </w:r>
      <w:r>
        <w:br/>
      </w:r>
      <w:r>
        <w:rPr>
          <w:rStyle w:val="OperatorTok"/>
        </w:rPr>
        <w:t xml:space="preserve">}</w:t>
      </w:r>
      <w:r>
        <w:br/>
      </w:r>
      <w:r>
        <w:rPr>
          <w:rStyle w:val="CommentTok"/>
        </w:rPr>
        <w:t xml:space="preserve">// ... download ...</w:t>
      </w:r>
      <w:r>
        <w:br/>
      </w:r>
      <w:r>
        <w:rPr>
          <w:rStyle w:val="ControlFlowTok"/>
        </w:rPr>
        <w:t xml:space="preserve">finally</w:t>
      </w:r>
      <w:r>
        <w:rPr>
          <w:rStyle w:val="NormalTok"/>
        </w:rPr>
        <w:t xml:space="preserve"> </w:t>
      </w:r>
      <w:r>
        <w:rPr>
          <w:rStyle w:val="OperatorTok"/>
        </w:rPr>
        <w:t xml:space="preserve">{</w:t>
      </w:r>
      <w:r>
        <w:br/>
      </w:r>
      <w:r>
        <w:rPr>
          <w:rStyle w:val="NormalTok"/>
        </w:rPr>
        <w:t xml:space="preserve">    synchronized</w:t>
      </w:r>
      <w:r>
        <w:rPr>
          <w:rStyle w:val="OperatorTok"/>
        </w:rPr>
        <w:t xml:space="preserve">(</w:t>
      </w:r>
      <w:r>
        <w:rPr>
          <w:rStyle w:val="NormalTok"/>
        </w:rPr>
        <w:t xml:space="preserve">downloading</w:t>
      </w:r>
      <w:r>
        <w:rPr>
          <w:rStyle w:val="OperatorTok"/>
        </w:rPr>
        <w:t xml:space="preserve">)</w:t>
      </w:r>
      <w:r>
        <w:rPr>
          <w:rStyle w:val="NormalTok"/>
        </w:rPr>
        <w:t xml:space="preserve"> </w:t>
      </w:r>
      <w:r>
        <w:rPr>
          <w:rStyle w:val="OperatorTok"/>
        </w:rPr>
        <w:t xml:space="preserve">{</w:t>
      </w:r>
      <w:r>
        <w:rPr>
          <w:rStyle w:val="NormalTok"/>
        </w:rPr>
        <w:t xml:space="preserve"> downloading</w:t>
      </w:r>
      <w:r>
        <w:rPr>
          <w:rStyle w:val="OperatorTok"/>
        </w:rPr>
        <w:t xml:space="preserve">.</w:t>
      </w:r>
      <w:r>
        <w:rPr>
          <w:rStyle w:val="NormalTok"/>
        </w:rPr>
        <w:t xml:space="preserve">remove</w:t>
      </w:r>
      <w:r>
        <w:rPr>
          <w:rStyle w:val="OperatorTok"/>
        </w:rPr>
        <w:t xml:space="preserve">(</w:t>
      </w:r>
      <w:r>
        <w:rPr>
          <w:rStyle w:val="NormalTok"/>
        </w:rPr>
        <w:t xml:space="preserve">modelName</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6"/>
    <w:bookmarkStart w:id="37" w:name="modelregistry"/>
    <w:p>
      <w:pPr>
        <w:pStyle w:val="Heading3"/>
      </w:pPr>
      <w:r>
        <w:t xml:space="preserve">3.6 ModelRegistry</w:t>
      </w:r>
    </w:p>
    <w:p>
      <w:pPr>
        <w:pStyle w:val="FirstParagraph"/>
      </w:pPr>
      <w:r>
        <w:rPr>
          <w:bCs/>
          <w:b/>
        </w:rPr>
        <w:t xml:space="preserve">Location:</w:t>
      </w:r>
      <w:r>
        <w:t xml:space="preserve"> </w:t>
      </w:r>
      <w:r>
        <w:rPr>
          <w:rStyle w:val="VerbatimChar"/>
        </w:rPr>
        <w:t xml:space="preserve">mcp-code-intelligence-kotlin/src/main/kotlin/com/codeintel/orchestration/models/ModelRegistry.kt</w:t>
      </w:r>
    </w:p>
    <w:p>
      <w:pPr>
        <w:pStyle w:val="BodyText"/>
      </w:pPr>
      <w:r>
        <w:rPr>
          <w:bCs/>
          <w:b/>
        </w:rPr>
        <w:t xml:space="preserve">Persistence file:</w:t>
      </w:r>
      <w:r>
        <w:t xml:space="preserve"> </w:t>
      </w:r>
      <w:r>
        <w:rPr>
          <w:rStyle w:val="VerbatimChar"/>
        </w:rPr>
        <w:t xml:space="preserve">~/.code-intel/models/registry.json</w:t>
      </w:r>
    </w:p>
    <w:p>
      <w:pPr>
        <w:pStyle w:val="BodyText"/>
      </w:pPr>
      <w:r>
        <w:rPr>
          <w:bCs/>
          <w:b/>
        </w:rPr>
        <w:t xml:space="preserve">Operations:</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left"/>
            </w:pPr>
            <w:r>
              <w:t xml:space="preserve">Purpose</w:t>
            </w:r>
          </w:p>
        </w:tc>
      </w:tr>
      <w:tr>
        <w:tc>
          <w:p>
            <w:pPr>
              <w:pStyle w:val="Compact"/>
              <w:jc w:val="left"/>
            </w:pPr>
            <w:r>
              <w:rPr>
                <w:rStyle w:val="VerbatimChar"/>
              </w:rPr>
              <w:t xml:space="preserve">activeModel</w:t>
            </w:r>
          </w:p>
        </w:tc>
        <w:tc>
          <w:p>
            <w:pPr>
              <w:pStyle w:val="Compact"/>
              <w:jc w:val="left"/>
            </w:pPr>
            <w:r>
              <w:t xml:space="preserve">Property — read from registry or default</w:t>
            </w:r>
          </w:p>
        </w:tc>
      </w:tr>
      <w:tr>
        <w:tc>
          <w:p>
            <w:pPr>
              <w:pStyle w:val="Compact"/>
              <w:jc w:val="left"/>
            </w:pPr>
            <w:r>
              <w:rPr>
                <w:rStyle w:val="VerbatimChar"/>
              </w:rPr>
              <w:t xml:space="preserve">isDownloaded(name)</w:t>
            </w:r>
          </w:p>
        </w:tc>
        <w:tc>
          <w:p>
            <w:pPr>
              <w:pStyle w:val="Compact"/>
              <w:jc w:val="left"/>
            </w:pPr>
            <w:r>
              <w:t xml:space="preserve">Check if model entry exists in registry</w:t>
            </w:r>
          </w:p>
        </w:tc>
      </w:tr>
      <w:tr>
        <w:tc>
          <w:p>
            <w:pPr>
              <w:pStyle w:val="Compact"/>
              <w:jc w:val="left"/>
            </w:pPr>
            <w:r>
              <w:rPr>
                <w:rStyle w:val="VerbatimChar"/>
              </w:rPr>
              <w:t xml:space="preserve">modelPath(name)</w:t>
            </w:r>
          </w:p>
        </w:tc>
        <w:tc>
          <w:p>
            <w:pPr>
              <w:pStyle w:val="Compact"/>
              <w:jc w:val="left"/>
            </w:pPr>
            <w:r>
              <w:t xml:space="preserve">Return</w:t>
            </w:r>
            <w:r>
              <w:t xml:space="preserve"> </w:t>
            </w:r>
            <w:r>
              <w:rPr>
                <w:rStyle w:val="VerbatimChar"/>
              </w:rPr>
              <w:t xml:space="preserve">{modelsDir}/{modelName}</w:t>
            </w:r>
          </w:p>
        </w:tc>
      </w:tr>
      <w:tr>
        <w:tc>
          <w:p>
            <w:pPr>
              <w:pStyle w:val="Compact"/>
              <w:jc w:val="left"/>
            </w:pPr>
            <w:r>
              <w:rPr>
                <w:rStyle w:val="VerbatimChar"/>
              </w:rPr>
              <w:t xml:space="preserve">markDownloaded(name, size)</w:t>
            </w:r>
          </w:p>
        </w:tc>
        <w:tc>
          <w:p>
            <w:pPr>
              <w:pStyle w:val="Compact"/>
              <w:jc w:val="left"/>
            </w:pPr>
            <w:r>
              <w:t xml:space="preserve">Add entry with path, timestamp, size</w:t>
            </w:r>
          </w:p>
        </w:tc>
      </w:tr>
      <w:tr>
        <w:tc>
          <w:p>
            <w:pPr>
              <w:pStyle w:val="Compact"/>
              <w:jc w:val="left"/>
            </w:pPr>
            <w:r>
              <w:rPr>
                <w:rStyle w:val="VerbatimChar"/>
              </w:rPr>
              <w:t xml:space="preserve">setActive(name)</w:t>
            </w:r>
          </w:p>
        </w:tc>
        <w:tc>
          <w:p>
            <w:pPr>
              <w:pStyle w:val="Compact"/>
              <w:jc w:val="left"/>
            </w:pPr>
            <w:r>
              <w:t xml:space="preserve">Update</w:t>
            </w:r>
            <w:r>
              <w:t xml:space="preserve"> </w:t>
            </w:r>
            <w:r>
              <w:rPr>
                <w:rStyle w:val="VerbatimChar"/>
              </w:rPr>
              <w:t xml:space="preserve">active_model</w:t>
            </w:r>
            <w:r>
              <w:t xml:space="preserve"> </w:t>
            </w:r>
            <w:r>
              <w:t xml:space="preserve">field</w:t>
            </w:r>
          </w:p>
        </w:tc>
      </w:tr>
    </w:tbl>
    <w:p>
      <w:pPr>
        <w:pStyle w:val="BodyText"/>
      </w:pPr>
      <w:r>
        <w:rPr>
          <w:bCs/>
          <w:b/>
        </w:rPr>
        <w:t xml:space="preserve">Data format:</w:t>
      </w:r>
    </w:p>
    <w:p>
      <w:pPr>
        <w:pStyle w:val="SourceCode"/>
      </w:pPr>
      <w:r>
        <w:rPr>
          <w:rStyle w:val="FunctionTok"/>
        </w:rPr>
        <w:t xml:space="preserve">{</w:t>
      </w:r>
      <w:r>
        <w:br/>
      </w:r>
      <w:r>
        <w:rPr>
          <w:rStyle w:val="NormalTok"/>
        </w:rPr>
        <w:t xml:space="preserve">  </w:t>
      </w:r>
      <w:r>
        <w:rPr>
          <w:rStyle w:val="DataTypeTok"/>
        </w:rPr>
        <w:t xml:space="preserve">"active_model"</w:t>
      </w:r>
      <w:r>
        <w:rPr>
          <w:rStyle w:val="FunctionTok"/>
        </w:rPr>
        <w:t xml:space="preserve">:</w:t>
      </w:r>
      <w:r>
        <w:rPr>
          <w:rStyle w:val="NormalTok"/>
        </w:rPr>
        <w:t xml:space="preserve"> </w:t>
      </w:r>
      <w:r>
        <w:rPr>
          <w:rStyle w:val="StringTok"/>
        </w:rPr>
        <w:t xml:space="preserve">"all-MiniLM-L6-v2"</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StringTok"/>
        </w:rPr>
        <w:t xml:space="preserve">"2026-05-21T10:00:00Z"</w:t>
      </w:r>
      <w:r>
        <w:br/>
      </w:r>
      <w:r>
        <w:rPr>
          <w:rStyle w:val="FunctionTok"/>
        </w:rPr>
        <w:t xml:space="preserve">}</w:t>
      </w:r>
    </w:p>
    <w:p>
      <w:r>
        <w:pict>
          <v:rect style="width:0;height:1.5pt" o:hralign="center" o:hrstd="t" o:hr="t"/>
        </w:pict>
      </w:r>
    </w:p>
    <w:bookmarkEnd w:id="37"/>
    <w:bookmarkStart w:id="38" w:name="modelcatalog"/>
    <w:p>
      <w:pPr>
        <w:pStyle w:val="Heading3"/>
      </w:pPr>
      <w:r>
        <w:t xml:space="preserve">3.7 ModelCatalog</w:t>
      </w:r>
    </w:p>
    <w:p>
      <w:pPr>
        <w:pStyle w:val="FirstParagraph"/>
      </w:pPr>
      <w:r>
        <w:rPr>
          <w:bCs/>
          <w:b/>
        </w:rPr>
        <w:t xml:space="preserve">Location:</w:t>
      </w:r>
      <w:r>
        <w:t xml:space="preserve"> </w:t>
      </w:r>
      <w:r>
        <w:rPr>
          <w:rStyle w:val="VerbatimChar"/>
        </w:rPr>
        <w:t xml:space="preserve">mcp-code-intelligence-kotlin/src/main/kotlin/com/codeintel/orchestration/models/ModelCatalog.kt</w:t>
      </w:r>
    </w:p>
    <w:p>
      <w:pPr>
        <w:pStyle w:val="BodyText"/>
      </w:pPr>
      <w:r>
        <w:rPr>
          <w:bCs/>
          <w:b/>
        </w:rPr>
        <w:t xml:space="preserve">Static data:</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ModelInfo</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sizeMb</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languages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vocabSize</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dimensions</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baseUrl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files</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String</w:t>
      </w:r>
      <w:r>
        <w:rPr>
          <w:rStyle w:val="NormalTok"/>
        </w:rPr>
        <w:t xml:space="preserve">&gt;  // </w:t>
      </w:r>
      <w:r>
        <w:rPr>
          <w:rStyle w:val="VariableTok"/>
        </w:rPr>
        <w:t xml:space="preserve">logical</w:t>
      </w:r>
      <w:r>
        <w:rPr>
          <w:rStyle w:val="NormalTok"/>
        </w:rPr>
        <w:t xml:space="preserve"> </w:t>
      </w:r>
      <w:r>
        <w:rPr>
          <w:rStyle w:val="VariableTok"/>
        </w:rPr>
        <w:t xml:space="preserve">name</w:t>
      </w:r>
      <w:r>
        <w:rPr>
          <w:rStyle w:val="NormalTok"/>
        </w:rPr>
        <w:t xml:space="preserve"> → </w:t>
      </w:r>
      <w:r>
        <w:rPr>
          <w:rStyle w:val="VariableTok"/>
        </w:rPr>
        <w:t xml:space="preserve">relative</w:t>
      </w:r>
      <w:r>
        <w:rPr>
          <w:rStyle w:val="NormalTok"/>
        </w:rPr>
        <w:t xml:space="preserve"> </w:t>
      </w:r>
      <w:r>
        <w:rPr>
          <w:rStyle w:val="VariableTok"/>
        </w:rPr>
        <w:t xml:space="preserve">path</w:t>
      </w:r>
      <w:r>
        <w:br/>
      </w:r>
      <w:r>
        <w:rPr>
          <w:rStyle w:val="OperatorTok"/>
        </w:rPr>
        <w:t xml:space="preserve">)</w:t>
      </w:r>
      <w:r>
        <w:br/>
      </w:r>
      <w:r>
        <w:br/>
      </w:r>
      <w:r>
        <w:rPr>
          <w:rStyle w:val="KeywordTok"/>
        </w:rPr>
        <w:t xml:space="preserve">val</w:t>
      </w:r>
      <w:r>
        <w:rPr>
          <w:rStyle w:val="NormalTok"/>
        </w:rPr>
        <w:t xml:space="preserve"> MODELS</w:t>
      </w:r>
      <w:r>
        <w:rPr>
          <w:rStyle w:val="OperatorTok"/>
        </w:rPr>
        <w:t xml:space="preserve">:</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NormalTok"/>
        </w:rPr>
        <w:t xml:space="preserve">, </w:t>
      </w:r>
      <w:r>
        <w:rPr>
          <w:rStyle w:val="DataTypeTok"/>
        </w:rPr>
        <w:t xml:space="preserve">ModelInfo</w:t>
      </w:r>
      <w:r>
        <w:rPr>
          <w:rStyle w:val="OperatorTok"/>
        </w:rPr>
        <w:t xml:space="preserve">&gt;</w:t>
      </w:r>
      <w:r>
        <w:rPr>
          <w:rStyle w:val="NormalTok"/>
        </w:rPr>
        <w:t xml:space="preserve"> = </w:t>
      </w:r>
      <w:r>
        <w:rPr>
          <w:rStyle w:val="DataTypeTok"/>
        </w:rPr>
        <w:t xml:space="preserve">mapOf</w:t>
      </w:r>
      <w:r>
        <w:rPr>
          <w:rStyle w:val="OperatorTok"/>
        </w:rPr>
        <w:t xml:space="preserve">(</w:t>
      </w:r>
      <w:r>
        <w:rPr>
          <w:rStyle w:val="NormalTok"/>
        </w:rPr>
        <w:t xml:space="preserve">...</w:t>
      </w:r>
      <w:r>
        <w:rPr>
          <w:rStyle w:val="OperatorTok"/>
        </w:rPr>
        <w:t xml:space="preserve">)</w:t>
      </w:r>
      <w:r>
        <w:br/>
      </w:r>
      <w:r>
        <w:rPr>
          <w:rStyle w:val="DataType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DEFAULT_MODEL</w:t>
      </w:r>
      <w:r>
        <w:rPr>
          <w:rStyle w:val="NormalTok"/>
        </w:rPr>
        <w:t xml:space="preserve"> </w:t>
      </w:r>
      <w:r>
        <w:rPr>
          <w:rStyle w:val="OperatorTok"/>
        </w:rPr>
        <w:t xml:space="preserve">=</w:t>
      </w:r>
      <w:r>
        <w:rPr>
          <w:rStyle w:val="NormalTok"/>
        </w:rPr>
        <w:t xml:space="preserve"> </w:t>
      </w:r>
      <w:r>
        <w:rPr>
          <w:rStyle w:val="StringTok"/>
        </w:rPr>
        <w:t xml:space="preserve">"all-MiniLM-L6-v2"</w:t>
      </w:r>
    </w:p>
    <w:p>
      <w:pPr>
        <w:pStyle w:val="FirstParagraph"/>
      </w:pPr>
      <w:r>
        <w:rPr>
          <w:bCs/>
          <w:b/>
        </w:rPr>
        <w:t xml:space="preserve">Download URLs (constructed):</w:t>
      </w:r>
      <w:r>
        <w:t xml:space="preserve"> </w:t>
      </w:r>
      <w:r>
        <w:t xml:space="preserve">-</w:t>
      </w:r>
      <w:r>
        <w:t xml:space="preserve"> </w:t>
      </w:r>
      <w:r>
        <w:rPr>
          <w:rStyle w:val="VerbatimChar"/>
        </w:rPr>
        <w:t xml:space="preserve">{baseUrl}/{files["model"]}</w:t>
      </w:r>
      <w:r>
        <w:t xml:space="preserve"> </w:t>
      </w:r>
      <w:r>
        <w:t xml:space="preserve">→ e.g.,</w:t>
      </w:r>
      <w:r>
        <w:t xml:space="preserve"> </w:t>
      </w:r>
      <w:r>
        <w:rPr>
          <w:rStyle w:val="VerbatimChar"/>
        </w:rPr>
        <w:t xml:space="preserve">https://huggingface.co/.../onnx/model.onnx</w:t>
      </w:r>
      <w:r>
        <w:t xml:space="preserve"> </w:t>
      </w:r>
      <w:r>
        <w:t xml:space="preserve">-</w:t>
      </w:r>
      <w:r>
        <w:t xml:space="preserve"> </w:t>
      </w:r>
      <w:r>
        <w:rPr>
          <w:rStyle w:val="VerbatimChar"/>
        </w:rPr>
        <w:t xml:space="preserve">{baseUrl}/{files["vocab"]}</w:t>
      </w:r>
      <w:r>
        <w:t xml:space="preserve"> </w:t>
      </w:r>
      <w:r>
        <w:t xml:space="preserve">→ e.g.,</w:t>
      </w:r>
      <w:r>
        <w:t xml:space="preserve"> </w:t>
      </w:r>
      <w:r>
        <w:rPr>
          <w:rStyle w:val="VerbatimChar"/>
        </w:rPr>
        <w:t xml:space="preserve">https://huggingface.co/.../vocab.txt</w:t>
      </w:r>
    </w:p>
    <w:p>
      <w:r>
        <w:pict>
          <v:rect style="width:0;height:1.5pt" o:hralign="center" o:hrstd="t" o:hr="t"/>
        </w:pict>
      </w:r>
    </w:p>
    <w:bookmarkEnd w:id="38"/>
    <w:bookmarkEnd w:id="39"/>
    <w:bookmarkStart w:id="43" w:name="data-design"/>
    <w:p>
      <w:pPr>
        <w:pStyle w:val="Heading2"/>
      </w:pPr>
      <w:r>
        <w:t xml:space="preserve">4. Data Design</w:t>
      </w:r>
    </w:p>
    <w:bookmarkStart w:id="40" w:name="file-system-layout"/>
    <w:p>
      <w:pPr>
        <w:pStyle w:val="Heading3"/>
      </w:pPr>
      <w:r>
        <w:t xml:space="preserve">4.1 File System Layout</w:t>
      </w:r>
    </w:p>
    <w:p>
      <w:pPr>
        <w:pStyle w:val="SourceCode"/>
      </w:pPr>
      <w:r>
        <w:rPr>
          <w:rStyle w:val="VerbatimChar"/>
        </w:rPr>
        <w:t xml:space="preserve">~/.code-intel/models/</w:t>
      </w:r>
      <w:r>
        <w:br/>
      </w:r>
      <w:r>
        <w:rPr>
          <w:rStyle w:val="VerbatimChar"/>
        </w:rPr>
        <w:t xml:space="preserve">├── registry.json                          ← Model state tracking</w:t>
      </w:r>
      <w:r>
        <w:br/>
      </w:r>
      <w:r>
        <w:rPr>
          <w:rStyle w:val="VerbatimChar"/>
        </w:rPr>
        <w:t xml:space="preserve">├── all-MiniLM-L6-v2/</w:t>
      </w:r>
      <w:r>
        <w:br/>
      </w:r>
      <w:r>
        <w:rPr>
          <w:rStyle w:val="VerbatimChar"/>
        </w:rPr>
        <w:t xml:space="preserve">│   ├── model.onnx                         ← 90MB ONNX model</w:t>
      </w:r>
      <w:r>
        <w:br/>
      </w:r>
      <w:r>
        <w:rPr>
          <w:rStyle w:val="VerbatimChar"/>
        </w:rPr>
        <w:t xml:space="preserve">│   └── vocab.txt                          ← 30K token vocabulary</w:t>
      </w:r>
      <w:r>
        <w:br/>
      </w:r>
      <w:r>
        <w:rPr>
          <w:rStyle w:val="VerbatimChar"/>
        </w:rPr>
        <w:t xml:space="preserve">└── paraphrase-multilingual-MiniLM-L12-v2/</w:t>
      </w:r>
      <w:r>
        <w:br/>
      </w:r>
      <w:r>
        <w:rPr>
          <w:rStyle w:val="VerbatimChar"/>
        </w:rPr>
        <w:t xml:space="preserve">    ├── model.onnx                         ← 470MB ONNX model</w:t>
      </w:r>
      <w:r>
        <w:br/>
      </w:r>
      <w:r>
        <w:rPr>
          <w:rStyle w:val="VerbatimChar"/>
        </w:rPr>
        <w:t xml:space="preserve">    └── sentencepiece.bpe.model            ← 250K token vocabulary</w:t>
      </w:r>
    </w:p>
    <w:bookmarkEnd w:id="40"/>
    <w:bookmarkStart w:id="41" w:name="registry-schema"/>
    <w:p>
      <w:pPr>
        <w:pStyle w:val="Heading3"/>
      </w:pPr>
      <w:r>
        <w:t xml:space="preserve">4.2 Registry Schema</w:t>
      </w:r>
    </w:p>
    <w:p>
      <w:pPr>
        <w:pStyle w:val="SourceCode"/>
      </w:pPr>
      <w:r>
        <w:rPr>
          <w:rStyle w:val="NormalTok"/>
        </w:rPr>
        <w:t xml:space="preserve">interface Registry {</w:t>
      </w:r>
      <w:r>
        <w:br/>
      </w:r>
      <w:r>
        <w:rPr>
          <w:rStyle w:val="NormalTok"/>
        </w:rPr>
        <w:t xml:space="preserve">  active_model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Model name key</w:t>
      </w:r>
      <w:r>
        <w:br/>
      </w:r>
      <w:r>
        <w:rPr>
          <w:rStyle w:val="NormalTok"/>
        </w:rPr>
        <w:t xml:space="preserve">  last_updated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rPr>
          <w:rStyle w:val="NormalTok"/>
        </w:rPr>
        <w:t xml:space="preserve">  models</w:t>
      </w:r>
      <w:r>
        <w:rPr>
          <w:rStyle w:val="OperatorTok"/>
        </w:rPr>
        <w:t xml:space="preserve">?:</w:t>
      </w:r>
      <w:r>
        <w:rPr>
          <w:rStyle w:val="NormalTok"/>
        </w:rPr>
        <w:t xml:space="preserve"> {                  </w:t>
      </w:r>
      <w:r>
        <w:rPr>
          <w:rStyle w:val="CommentTok"/>
        </w:rPr>
        <w:t xml:space="preserve">// Optional — tracked downloads</w:t>
      </w:r>
      <w:r>
        <w:br/>
      </w:r>
      <w:r>
        <w:rPr>
          <w:rStyle w:val="NormalTok"/>
        </w:rPr>
        <w:t xml:space="preserve">    [modelName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downloaded_at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size_bytes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41"/>
    <w:bookmarkStart w:id="42" w:name="api-requestresponse-types"/>
    <w:p>
      <w:pPr>
        <w:pStyle w:val="Heading3"/>
      </w:pPr>
      <w:r>
        <w:t xml:space="preserve">4.3 API Request/Response Types</w:t>
      </w:r>
    </w:p>
    <w:p>
      <w:pPr>
        <w:pStyle w:val="SourceCode"/>
      </w:pPr>
      <w:r>
        <w:rPr>
          <w:rStyle w:val="CommentTok"/>
        </w:rPr>
        <w:t xml:space="preserve">// GET /api/models/list response</w:t>
      </w:r>
      <w:r>
        <w:br/>
      </w:r>
      <w:r>
        <w:rPr>
          <w:rStyle w:val="NormalTok"/>
        </w:rPr>
        <w:t xml:space="preserve">interface ModelListResponse {</w:t>
      </w:r>
      <w:r>
        <w:br/>
      </w:r>
      <w:r>
        <w:rPr>
          <w:rStyle w:val="NormalTok"/>
        </w:rPr>
        <w:t xml:space="preserve">  models</w:t>
      </w:r>
      <w:r>
        <w:rPr>
          <w:rStyle w:val="OperatorTok"/>
        </w:rPr>
        <w:t xml:space="preserve">:</w:t>
      </w:r>
      <w:r>
        <w:rPr>
          <w:rStyle w:val="NormalTok"/>
        </w:rPr>
        <w:t xml:space="preserve"> Array</w:t>
      </w:r>
      <w:r>
        <w:rPr>
          <w:rStyle w:val="OperatorTok"/>
        </w:rPr>
        <w:t xml:space="preserve">&lt;</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size_mb</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languages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downloaded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active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&gt;;</w:t>
      </w:r>
      <w:r>
        <w:br/>
      </w:r>
      <w:r>
        <w:rPr>
          <w:rStyle w:val="NormalTok"/>
        </w:rPr>
        <w:t xml:space="preserve">}</w:t>
      </w:r>
      <w:r>
        <w:br/>
      </w:r>
      <w:r>
        <w:br/>
      </w:r>
      <w:r>
        <w:rPr>
          <w:rStyle w:val="CommentTok"/>
        </w:rPr>
        <w:t xml:space="preserve">// GET /api/models/status response</w:t>
      </w:r>
      <w:r>
        <w:br/>
      </w:r>
      <w:r>
        <w:rPr>
          <w:rStyle w:val="NormalTok"/>
        </w:rPr>
        <w:t xml:space="preserve">interface ModelStatusResponse {</w:t>
      </w:r>
      <w:r>
        <w:br/>
      </w:r>
      <w:r>
        <w:rPr>
          <w:rStyle w:val="NormalTok"/>
        </w:rPr>
        <w:t xml:space="preserve">  active_model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model_path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dimensions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 POST /api/models/download request</w:t>
      </w:r>
      <w:r>
        <w:br/>
      </w:r>
      <w:r>
        <w:rPr>
          <w:rStyle w:val="NormalTok"/>
        </w:rPr>
        <w:t xml:space="preserve">interface DownloadRequest { model_name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br/>
      </w:r>
      <w:r>
        <w:rPr>
          <w:rStyle w:val="CommentTok"/>
        </w:rPr>
        <w:t xml:space="preserve">// POST /api/models/download response</w:t>
      </w:r>
      <w:r>
        <w:br/>
      </w:r>
      <w:r>
        <w:rPr>
          <w:rStyle w:val="NormalTok"/>
        </w:rPr>
        <w:t xml:space="preserve">interface DownloadResponse { success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br/>
      </w:r>
      <w:r>
        <w:rPr>
          <w:rStyle w:val="CommentTok"/>
        </w:rPr>
        <w:t xml:space="preserve">// POST /api/models/switch request</w:t>
      </w:r>
      <w:r>
        <w:br/>
      </w:r>
      <w:r>
        <w:rPr>
          <w:rStyle w:val="NormalTok"/>
        </w:rPr>
        <w:t xml:space="preserve">interface SwitchRequest { model_name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br/>
      </w:r>
      <w:r>
        <w:rPr>
          <w:rStyle w:val="CommentTok"/>
        </w:rPr>
        <w:t xml:space="preserve">// POST /api/models/switch response</w:t>
      </w:r>
      <w:r>
        <w:br/>
      </w:r>
      <w:r>
        <w:rPr>
          <w:rStyle w:val="NormalTok"/>
        </w:rPr>
        <w:t xml:space="preserve">interface SwitchResponse { success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active_model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br/>
      </w:r>
      <w:r>
        <w:rPr>
          <w:rStyle w:val="CommentTok"/>
        </w:rPr>
        <w:t xml:space="preserve">// Error response</w:t>
      </w:r>
      <w:r>
        <w:br/>
      </w:r>
      <w:r>
        <w:rPr>
          <w:rStyle w:val="NormalTok"/>
        </w:rPr>
        <w:t xml:space="preserve">interface ErrorResponse { 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p>
    <w:p>
      <w:r>
        <w:pict>
          <v:rect style="width:0;height:1.5pt" o:hralign="center" o:hrstd="t" o:hr="t"/>
        </w:pict>
      </w:r>
    </w:p>
    <w:bookmarkEnd w:id="42"/>
    <w:bookmarkEnd w:id="43"/>
    <w:bookmarkStart w:id="47" w:name="integration-design"/>
    <w:p>
      <w:pPr>
        <w:pStyle w:val="Heading2"/>
      </w:pPr>
      <w:r>
        <w:t xml:space="preserve">5. Integration Design</w:t>
      </w:r>
    </w:p>
    <w:bookmarkStart w:id="44" w:name="extension-server-integration"/>
    <w:p>
      <w:pPr>
        <w:pStyle w:val="Heading3"/>
      </w:pPr>
      <w:r>
        <w:t xml:space="preserve">5.1 Extension ↔ Server Integration</w:t>
      </w:r>
    </w:p>
    <w:p>
      <w:pPr>
        <w:pStyle w:val="SourceCode"/>
      </w:pPr>
      <w:r>
        <w:rPr>
          <w:rStyle w:val="VerbatimChar"/>
        </w:rPr>
        <w:t xml:space="preserve">Extension                          Server (any module)</w:t>
      </w:r>
      <w:r>
        <w:br/>
      </w:r>
      <w:r>
        <w:rPr>
          <w:rStyle w:val="VerbatimChar"/>
        </w:rPr>
        <w:t xml:space="preserve">   │                                    │</w:t>
      </w:r>
      <w:r>
        <w:br/>
      </w:r>
      <w:r>
        <w:rPr>
          <w:rStyle w:val="VerbatimChar"/>
        </w:rPr>
        <w:t xml:space="preserve">   │── GET /api/models/list ──────────→ │</w:t>
      </w:r>
      <w:r>
        <w:br/>
      </w:r>
      <w:r>
        <w:rPr>
          <w:rStyle w:val="VerbatimChar"/>
        </w:rPr>
        <w:t xml:space="preserve">   │←── 200 {models: [...]} ──────────│</w:t>
      </w:r>
      <w:r>
        <w:br/>
      </w:r>
      <w:r>
        <w:rPr>
          <w:rStyle w:val="VerbatimChar"/>
        </w:rPr>
        <w:t xml:space="preserve">   │                                    │</w:t>
      </w:r>
      <w:r>
        <w:br/>
      </w:r>
      <w:r>
        <w:rPr>
          <w:rStyle w:val="VerbatimChar"/>
        </w:rPr>
        <w:t xml:space="preserve">   │── POST /api/models/download ────→ │</w:t>
      </w:r>
      <w:r>
        <w:br/>
      </w:r>
      <w:r>
        <w:rPr>
          <w:rStyle w:val="VerbatimChar"/>
        </w:rPr>
        <w:t xml:space="preserve">   │←── 200 {success, status} ────────│</w:t>
      </w:r>
      <w:r>
        <w:br/>
      </w:r>
      <w:r>
        <w:rPr>
          <w:rStyle w:val="VerbatimChar"/>
        </w:rPr>
        <w:t xml:space="preserve">   │                                    │ ──→ Background: download from HuggingFace</w:t>
      </w:r>
      <w:r>
        <w:br/>
      </w:r>
      <w:r>
        <w:rPr>
          <w:rStyle w:val="VerbatimChar"/>
        </w:rPr>
        <w:t xml:space="preserve">   │                                    │</w:t>
      </w:r>
      <w:r>
        <w:br/>
      </w:r>
      <w:r>
        <w:rPr>
          <w:rStyle w:val="VerbatimChar"/>
        </w:rPr>
        <w:t xml:space="preserve">   │── POST /api/models/switch ──────→ │</w:t>
      </w:r>
      <w:r>
        <w:br/>
      </w:r>
      <w:r>
        <w:rPr>
          <w:rStyle w:val="VerbatimChar"/>
        </w:rPr>
        <w:t xml:space="preserve">   │←── 200 {success, active_model} ──│</w:t>
      </w:r>
    </w:p>
    <w:bookmarkEnd w:id="44"/>
    <w:bookmarkStart w:id="45" w:name="server-modelmanager-integration"/>
    <w:p>
      <w:pPr>
        <w:pStyle w:val="Heading3"/>
      </w:pPr>
      <w:r>
        <w:t xml:space="preserve">5.2 Server ↔ ModelManager Integration</w:t>
      </w:r>
    </w:p>
    <w:p>
      <w:pPr>
        <w:pStyle w:val="FirstParagraph"/>
      </w:pPr>
      <w:r>
        <w:t xml:space="preserve">Each HTTP route module delegates to</w:t>
      </w:r>
      <w:r>
        <w:t xml:space="preserve"> </w:t>
      </w:r>
      <w:r>
        <w:rPr>
          <w:rStyle w:val="VerbatimChar"/>
        </w:rPr>
        <w:t xml:space="preserve">ModelManager.execute(JsonObject)</w:t>
      </w:r>
      <w:r>
        <w:t xml:space="preserve">:</w:t>
      </w:r>
      <w:r>
        <w:t xml:space="preserve"> </w:t>
      </w:r>
      <w:r>
        <w:t xml:space="preserve">- Routes handle HTTP concerns (parse body, set status code, CORS)</w:t>
      </w:r>
      <w:r>
        <w:t xml:space="preserve"> </w:t>
      </w:r>
      <w:r>
        <w:t xml:space="preserve">- ModelManager handles business logic (validate, download, persist)</w:t>
      </w:r>
      <w:r>
        <w:t xml:space="preserve"> </w:t>
      </w:r>
      <w:r>
        <w:t xml:space="preserve">- ModelRegistry handles persistence (read/write registry.json)</w:t>
      </w:r>
      <w:r>
        <w:t xml:space="preserve"> </w:t>
      </w:r>
      <w:r>
        <w:t xml:space="preserve">- ModelCatalog provides static metadata (no I/O)</w:t>
      </w:r>
    </w:p>
    <w:bookmarkEnd w:id="45"/>
    <w:bookmarkStart w:id="46" w:name="viewerserver-registration"/>
    <w:p>
      <w:pPr>
        <w:pStyle w:val="Heading3"/>
      </w:pPr>
      <w:r>
        <w:t xml:space="preserve">5.3 ViewerServer Registration</w:t>
      </w:r>
    </w:p>
    <w:p>
      <w:pPr>
        <w:pStyle w:val="FirstParagraph"/>
      </w:pPr>
      <w:r>
        <w:t xml:space="preserve">Each MCP module registers model routes in its ViewerServer/HTTP server setup:</w:t>
      </w:r>
    </w:p>
    <w:tbl>
      <w:tblPr>
        <w:tblStyle w:val="Table"/>
        <w:tblW w:type="pct" w:w="5000.0"/>
        <w:tblLook w:firstRow="1" w:lastRow="0" w:firstColumn="0" w:lastColumn="0" w:noHBand="0" w:noVBand="0" w:val="0020"/>
      </w:tblPr>
      <w:tblGrid>
        <w:gridCol w:w="3017"/>
        <w:gridCol w:w="4902"/>
      </w:tblGrid>
      <w:tr>
        <w:tc>
          <w:p>
            <w:pPr>
              <w:pStyle w:val="Compact"/>
              <w:jc w:val="left"/>
            </w:pPr>
            <w:r>
              <w:t xml:space="preserve">Module</w:t>
            </w:r>
          </w:p>
        </w:tc>
        <w:tc>
          <w:p>
            <w:pPr>
              <w:pStyle w:val="Compact"/>
              <w:jc w:val="left"/>
            </w:pPr>
            <w:r>
              <w:t xml:space="preserve">Registration</w:t>
            </w:r>
          </w:p>
        </w:tc>
      </w:tr>
      <w:tr>
        <w:tc>
          <w:p>
            <w:pPr>
              <w:pStyle w:val="Compact"/>
              <w:jc w:val="left"/>
            </w:pPr>
            <w:r>
              <w:t xml:space="preserve">Kotlin</w:t>
            </w:r>
          </w:p>
        </w:tc>
        <w:tc>
          <w:p>
            <w:pPr>
              <w:pStyle w:val="Compact"/>
              <w:jc w:val="left"/>
            </w:pPr>
            <w:r>
              <w:rPr>
                <w:rStyle w:val="VerbatimChar"/>
              </w:rPr>
              <w:t xml:space="preserve">routing { modelApiRoutes { modelManager } }</w:t>
            </w:r>
            <w:r>
              <w:t xml:space="preserve"> </w:t>
            </w:r>
            <w:r>
              <w:t xml:space="preserve">in</w:t>
            </w:r>
            <w:r>
              <w:t xml:space="preserve"> </w:t>
            </w:r>
            <w:r>
              <w:rPr>
                <w:rStyle w:val="VerbatimChar"/>
              </w:rPr>
              <w:t xml:space="preserve">ViewerServer.kt</w:t>
            </w:r>
          </w:p>
        </w:tc>
      </w:tr>
      <w:tr>
        <w:tc>
          <w:p>
            <w:pPr>
              <w:pStyle w:val="Compact"/>
              <w:jc w:val="left"/>
            </w:pPr>
            <w:r>
              <w:t xml:space="preserve">Python</w:t>
            </w:r>
          </w:p>
        </w:tc>
        <w:tc>
          <w:p>
            <w:pPr>
              <w:pStyle w:val="Compact"/>
              <w:jc w:val="left"/>
            </w:pPr>
            <w:r>
              <w:rPr>
                <w:rStyle w:val="VerbatimChar"/>
              </w:rPr>
              <w:t xml:space="preserve">handle_model_route(path, ...)</w:t>
            </w:r>
            <w:r>
              <w:t xml:space="preserve"> </w:t>
            </w:r>
            <w:r>
              <w:t xml:space="preserve">called from</w:t>
            </w:r>
            <w:r>
              <w:t xml:space="preserve"> </w:t>
            </w:r>
            <w:r>
              <w:rPr>
                <w:rStyle w:val="VerbatimChar"/>
              </w:rPr>
              <w:t xml:space="preserve">ViewerRequestHandler.do_GET/do_POST</w:t>
            </w:r>
          </w:p>
        </w:tc>
      </w:tr>
      <w:tr>
        <w:tc>
          <w:p>
            <w:pPr>
              <w:pStyle w:val="Compact"/>
              <w:jc w:val="left"/>
            </w:pPr>
            <w:r>
              <w:t xml:space="preserve">Node.js</w:t>
            </w:r>
          </w:p>
        </w:tc>
        <w:tc>
          <w:p>
            <w:pPr>
              <w:pStyle w:val="Compact"/>
              <w:jc w:val="left"/>
            </w:pPr>
            <w:r>
              <w:rPr>
                <w:rStyle w:val="VerbatimChar"/>
              </w:rPr>
              <w:t xml:space="preserve">handleModelRoute(req, url, res, modelManager)</w:t>
            </w:r>
            <w:r>
              <w:t xml:space="preserve"> </w:t>
            </w:r>
            <w:r>
              <w:t xml:space="preserve">called from request listener</w:t>
            </w:r>
          </w:p>
        </w:tc>
      </w:tr>
    </w:tbl>
    <w:p>
      <w:r>
        <w:pict>
          <v:rect style="width:0;height:1.5pt" o:hralign="center" o:hrstd="t" o:hr="t"/>
        </w:pict>
      </w:r>
    </w:p>
    <w:bookmarkEnd w:id="46"/>
    <w:bookmarkEnd w:id="47"/>
    <w:bookmarkStart w:id="50" w:name="error-handling"/>
    <w:p>
      <w:pPr>
        <w:pStyle w:val="Heading2"/>
      </w:pPr>
      <w:r>
        <w:t xml:space="preserve">6. Error Handling</w:t>
      </w:r>
    </w:p>
    <w:bookmarkStart w:id="48" w:name="error-categories"/>
    <w:p>
      <w:pPr>
        <w:pStyle w:val="Heading3"/>
      </w:pPr>
      <w:r>
        <w:t xml:space="preserve">6.1 Error Categories</w:t>
      </w:r>
    </w:p>
    <w:tbl>
      <w:tblPr>
        <w:tblStyle w:val="Table"/>
        <w:tblW w:type="pct" w:w="5000.0"/>
        <w:tblLook w:firstRow="1" w:lastRow="0" w:firstColumn="0" w:lastColumn="0" w:noHBand="0" w:noVBand="0" w:val="0020"/>
      </w:tblPr>
      <w:tblGrid>
        <w:gridCol w:w="2828"/>
        <w:gridCol w:w="2262"/>
        <w:gridCol w:w="2828"/>
      </w:tblGrid>
      <w:tr>
        <w:tc>
          <w:p>
            <w:pPr>
              <w:pStyle w:val="Compact"/>
              <w:jc w:val="left"/>
            </w:pPr>
            <w:r>
              <w:t xml:space="preserve">Category</w:t>
            </w:r>
          </w:p>
        </w:tc>
        <w:tc>
          <w:p>
            <w:pPr>
              <w:pStyle w:val="Compact"/>
              <w:jc w:val="left"/>
            </w:pPr>
            <w:r>
              <w:t xml:space="preserve">Source</w:t>
            </w:r>
          </w:p>
        </w:tc>
        <w:tc>
          <w:p>
            <w:pPr>
              <w:pStyle w:val="Compact"/>
              <w:jc w:val="left"/>
            </w:pPr>
            <w:r>
              <w:t xml:space="preserve">Handling</w:t>
            </w:r>
          </w:p>
        </w:tc>
      </w:tr>
      <w:tr>
        <w:tc>
          <w:p>
            <w:pPr>
              <w:pStyle w:val="Compact"/>
              <w:jc w:val="left"/>
            </w:pPr>
            <w:r>
              <w:t xml:space="preserve">Server not running</w:t>
            </w:r>
          </w:p>
        </w:tc>
        <w:tc>
          <w:p>
            <w:pPr>
              <w:pStyle w:val="Compact"/>
              <w:jc w:val="left"/>
            </w:pPr>
            <w:r>
              <w:t xml:space="preserve">Extension HTTP call fails</w:t>
            </w:r>
          </w:p>
        </w:tc>
        <w:tc>
          <w:p>
            <w:pPr>
              <w:pStyle w:val="Compact"/>
              <w:jc w:val="left"/>
            </w:pPr>
            <w:r>
              <w:t xml:space="preserve">Show VS Code error message</w:t>
            </w:r>
          </w:p>
        </w:tc>
      </w:tr>
      <w:tr>
        <w:tc>
          <w:p>
            <w:pPr>
              <w:pStyle w:val="Compact"/>
              <w:jc w:val="left"/>
            </w:pPr>
            <w:r>
              <w:t xml:space="preserve">ModelManager null</w:t>
            </w:r>
          </w:p>
        </w:tc>
        <w:tc>
          <w:p>
            <w:pPr>
              <w:pStyle w:val="Compact"/>
              <w:jc w:val="left"/>
            </w:pPr>
            <w:r>
              <w:t xml:space="preserve">Server starting up</w:t>
            </w:r>
          </w:p>
        </w:tc>
        <w:tc>
          <w:p>
            <w:pPr>
              <w:pStyle w:val="Compact"/>
              <w:jc w:val="left"/>
            </w:pPr>
            <w:r>
              <w:t xml:space="preserve">Return 503</w:t>
            </w:r>
          </w:p>
        </w:tc>
      </w:tr>
      <w:tr>
        <w:tc>
          <w:p>
            <w:pPr>
              <w:pStyle w:val="Compact"/>
              <w:jc w:val="left"/>
            </w:pPr>
            <w:r>
              <w:t xml:space="preserve">Invalid model name</w:t>
            </w:r>
          </w:p>
        </w:tc>
        <w:tc>
          <w:p>
            <w:pPr>
              <w:pStyle w:val="Compact"/>
              <w:jc w:val="left"/>
            </w:pPr>
            <w:r>
              <w:t xml:space="preserve">User/client error</w:t>
            </w:r>
          </w:p>
        </w:tc>
        <w:tc>
          <w:p>
            <w:pPr>
              <w:pStyle w:val="Compact"/>
              <w:jc w:val="left"/>
            </w:pPr>
            <w:r>
              <w:t xml:space="preserve">Return 400 + error code</w:t>
            </w:r>
          </w:p>
        </w:tc>
      </w:tr>
      <w:tr>
        <w:tc>
          <w:p>
            <w:pPr>
              <w:pStyle w:val="Compact"/>
              <w:jc w:val="left"/>
            </w:pPr>
            <w:r>
              <w:t xml:space="preserve">Model not downloaded</w:t>
            </w:r>
          </w:p>
        </w:tc>
        <w:tc>
          <w:p>
            <w:pPr>
              <w:pStyle w:val="Compact"/>
              <w:jc w:val="left"/>
            </w:pPr>
            <w:r>
              <w:t xml:space="preserve">Switch before download</w:t>
            </w:r>
          </w:p>
        </w:tc>
        <w:tc>
          <w:p>
            <w:pPr>
              <w:pStyle w:val="Compact"/>
              <w:jc w:val="left"/>
            </w:pPr>
            <w:r>
              <w:t xml:space="preserve">Return 400 + error code</w:t>
            </w:r>
          </w:p>
        </w:tc>
      </w:tr>
      <w:tr>
        <w:tc>
          <w:p>
            <w:pPr>
              <w:pStyle w:val="Compact"/>
              <w:jc w:val="left"/>
            </w:pPr>
            <w:r>
              <w:t xml:space="preserve">Network failure</w:t>
            </w:r>
          </w:p>
        </w:tc>
        <w:tc>
          <w:p>
            <w:pPr>
              <w:pStyle w:val="Compact"/>
              <w:jc w:val="left"/>
            </w:pPr>
            <w:r>
              <w:t xml:space="preserve">HuggingFace unreachable</w:t>
            </w:r>
          </w:p>
        </w:tc>
        <w:tc>
          <w:p>
            <w:pPr>
              <w:pStyle w:val="Compact"/>
              <w:jc w:val="left"/>
            </w:pPr>
            <w:r>
              <w:t xml:space="preserve">Log error, download fails silently</w:t>
            </w:r>
          </w:p>
        </w:tc>
      </w:tr>
      <w:tr>
        <w:tc>
          <w:p>
            <w:pPr>
              <w:pStyle w:val="Compact"/>
              <w:jc w:val="left"/>
            </w:pPr>
            <w:r>
              <w:t xml:space="preserve">Disk full</w:t>
            </w:r>
          </w:p>
        </w:tc>
        <w:tc>
          <w:p>
            <w:pPr>
              <w:pStyle w:val="Compact"/>
              <w:jc w:val="left"/>
            </w:pPr>
            <w:r>
              <w:t xml:space="preserve">Model file write fails</w:t>
            </w:r>
          </w:p>
        </w:tc>
        <w:tc>
          <w:p>
            <w:pPr>
              <w:pStyle w:val="Compact"/>
              <w:jc w:val="left"/>
            </w:pPr>
            <w:r>
              <w:t xml:space="preserve">Download thread catches exception</w:t>
            </w:r>
          </w:p>
        </w:tc>
      </w:tr>
      <w:tr>
        <w:tc>
          <w:p>
            <w:pPr>
              <w:pStyle w:val="Compact"/>
              <w:jc w:val="left"/>
            </w:pPr>
            <w:r>
              <w:t xml:space="preserve">Registry corruption</w:t>
            </w:r>
          </w:p>
        </w:tc>
        <w:tc>
          <w:p>
            <w:pPr>
              <w:pStyle w:val="Compact"/>
              <w:jc w:val="left"/>
            </w:pPr>
            <w:r>
              <w:t xml:space="preserve">Invalid JSON</w:t>
            </w:r>
          </w:p>
        </w:tc>
        <w:tc>
          <w:p>
            <w:pPr>
              <w:pStyle w:val="Compact"/>
              <w:jc w:val="left"/>
            </w:pPr>
            <w:r>
              <w:t xml:space="preserve">Reset to defaults (active=default, models={})</w:t>
            </w:r>
          </w:p>
        </w:tc>
      </w:tr>
    </w:tbl>
    <w:bookmarkEnd w:id="48"/>
    <w:bookmarkStart w:id="49" w:name="error-response-format"/>
    <w:p>
      <w:pPr>
        <w:pStyle w:val="Heading3"/>
      </w:pPr>
      <w:r>
        <w:t xml:space="preserve">6.2 Error Response Format</w:t>
      </w:r>
    </w:p>
    <w:p>
      <w:pPr>
        <w:pStyle w:val="FirstParagraph"/>
      </w:pPr>
      <w:r>
        <w:t xml:space="preserve">All error responses follow consistent structure:</w:t>
      </w:r>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"ERROR_CODE"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"Human-readable description"</w:t>
      </w:r>
      <w:r>
        <w:rPr>
          <w:rStyle w:val="NormalTok"/>
        </w:rPr>
        <w:t xml:space="preserve"> </w:t>
      </w:r>
      <w:r>
        <w:rPr>
          <w:rStyle w:val="FunctionTok"/>
        </w:rPr>
        <w:t xml:space="preserve">}</w:t>
      </w:r>
    </w:p>
    <w:p>
      <w:pPr>
        <w:pStyle w:val="FirstParagraph"/>
      </w:pPr>
      <w:r>
        <w:t xml:space="preserve">Error codes:</w:t>
      </w:r>
      <w:r>
        <w:t xml:space="preserve"> </w:t>
      </w:r>
      <w:r>
        <w:rPr>
          <w:rStyle w:val="VerbatimChar"/>
        </w:rPr>
        <w:t xml:space="preserve">MODEL_NOT_FOUND</w:t>
      </w:r>
      <w:r>
        <w:t xml:space="preserve">,</w:t>
      </w:r>
      <w:r>
        <w:t xml:space="preserve"> </w:t>
      </w:r>
      <w:r>
        <w:rPr>
          <w:rStyle w:val="VerbatimChar"/>
        </w:rPr>
        <w:t xml:space="preserve">MODEL_NOT_DOWNLOADED</w:t>
      </w:r>
      <w:r>
        <w:t xml:space="preserve">,</w:t>
      </w:r>
      <w:r>
        <w:t xml:space="preserve"> </w:t>
      </w:r>
      <w:r>
        <w:rPr>
          <w:rStyle w:val="VerbatimChar"/>
        </w:rPr>
        <w:t xml:space="preserve">INVALID_ACTION</w:t>
      </w:r>
    </w:p>
    <w:p>
      <w:r>
        <w:pict>
          <v:rect style="width:0;height:1.5pt" o:hralign="center" o:hrstd="t" o:hr="t"/>
        </w:pict>
      </w:r>
    </w:p>
    <w:bookmarkEnd w:id="49"/>
    <w:bookmarkEnd w:id="50"/>
    <w:bookmarkStart w:id="51" w:name="security-considerations"/>
    <w:p>
      <w:pPr>
        <w:pStyle w:val="Heading2"/>
      </w:pPr>
      <w:r>
        <w:t xml:space="preserve">7. Security Considerations</w:t>
      </w:r>
    </w:p>
    <w:tbl>
      <w:tblPr>
        <w:tblStyle w:val="Table"/>
        <w:tblW w:type="pct" w:w="5000.0"/>
        <w:tblLook w:firstRow="1" w:lastRow="0" w:firstColumn="0" w:lastColumn="0" w:noHBand="0" w:noVBand="0" w:val="0020"/>
      </w:tblPr>
      <w:tblGrid>
        <w:gridCol w:w="3564"/>
        <w:gridCol w:w="4356"/>
      </w:tblGrid>
      <w:tr>
        <w:tc>
          <w:p>
            <w:pPr>
              <w:pStyle w:val="Compact"/>
              <w:jc w:val="left"/>
            </w:pPr>
            <w:r>
              <w:t xml:space="preserve">Concern</w:t>
            </w:r>
          </w:p>
        </w:tc>
        <w:tc>
          <w:p>
            <w:pPr>
              <w:pStyle w:val="Compact"/>
              <w:jc w:val="left"/>
            </w:pPr>
            <w:r>
              <w:t xml:space="preserve">Mitigation</w:t>
            </w:r>
          </w:p>
        </w:tc>
      </w:tr>
      <w:tr>
        <w:tc>
          <w:p>
            <w:pPr>
              <w:pStyle w:val="Compact"/>
              <w:jc w:val="left"/>
            </w:pPr>
            <w:r>
              <w:t xml:space="preserve">API exposed on network</w:t>
            </w:r>
          </w:p>
        </w:tc>
        <w:tc>
          <w:p>
            <w:pPr>
              <w:pStyle w:val="Compact"/>
              <w:jc w:val="left"/>
            </w:pPr>
            <w:r>
              <w:t xml:space="preserve">Binds to</w:t>
            </w:r>
            <w:r>
              <w:t xml:space="preserve"> </w:t>
            </w:r>
            <w:r>
              <w:rPr>
                <w:rStyle w:val="VerbatimChar"/>
              </w:rPr>
              <w:t xml:space="preserve">localhost</w:t>
            </w:r>
            <w:r>
              <w:t xml:space="preserve"> </w:t>
            </w:r>
            <w:r>
              <w:t xml:space="preserve">only — not accessible externally</w:t>
            </w:r>
          </w:p>
        </w:tc>
      </w:tr>
      <w:tr>
        <w:tc>
          <w:p>
            <w:pPr>
              <w:pStyle w:val="Compact"/>
              <w:jc w:val="left"/>
            </w:pPr>
            <w:r>
              <w:t xml:space="preserve">Model file integrity</w:t>
            </w:r>
          </w:p>
        </w:tc>
        <w:tc>
          <w:p>
            <w:pPr>
              <w:pStyle w:val="Compact"/>
              <w:jc w:val="left"/>
            </w:pPr>
            <w:r>
              <w:t xml:space="preserve">Currently: none. Future: SHA256 checksum verification</w:t>
            </w:r>
          </w:p>
        </w:tc>
      </w:tr>
      <w:tr>
        <w:tc>
          <w:p>
            <w:pPr>
              <w:pStyle w:val="Compact"/>
              <w:jc w:val="left"/>
            </w:pPr>
            <w:r>
              <w:t xml:space="preserve">CORS</w:t>
            </w:r>
          </w:p>
        </w:tc>
        <w:tc>
          <w:p>
            <w:pPr>
              <w:pStyle w:val="Compact"/>
              <w:jc w:val="left"/>
            </w:pPr>
            <w:r>
              <w:rPr>
                <w:rStyle w:val="VerbatimChar"/>
              </w:rPr>
              <w:t xml:space="preserve">Access-Control-Allow-Origin: *</w:t>
            </w:r>
            <w:r>
              <w:t xml:space="preserve"> </w:t>
            </w:r>
            <w:r>
              <w:t xml:space="preserve">— acceptable for localhost</w:t>
            </w:r>
          </w:p>
        </w:tc>
      </w:tr>
      <w:tr>
        <w:tc>
          <w:p>
            <w:pPr>
              <w:pStyle w:val="Compact"/>
              <w:jc w:val="left"/>
            </w:pPr>
            <w:r>
              <w:t xml:space="preserve">Path traversal</w:t>
            </w:r>
          </w:p>
        </w:tc>
        <w:tc>
          <w:p>
            <w:pPr>
              <w:pStyle w:val="Compact"/>
              <w:jc w:val="left"/>
            </w:pPr>
            <w:r>
              <w:t xml:space="preserve">Model names validated against static catalog (no user-supplied paths)</w:t>
            </w:r>
          </w:p>
        </w:tc>
      </w:tr>
      <w:tr>
        <w:tc>
          <w:p>
            <w:pPr>
              <w:pStyle w:val="Compact"/>
              <w:jc w:val="left"/>
            </w:pPr>
            <w:r>
              <w:t xml:space="preserve">Denial of service</w:t>
            </w:r>
          </w:p>
        </w:tc>
        <w:tc>
          <w:p>
            <w:pPr>
              <w:pStyle w:val="Compact"/>
              <w:jc w:val="left"/>
            </w:pPr>
            <w:r>
              <w:rPr>
                <w:rStyle w:val="VerbatimChar"/>
              </w:rPr>
              <w:t xml:space="preserve">downloading</w:t>
            </w:r>
            <w:r>
              <w:t xml:space="preserve"> </w:t>
            </w:r>
            <w:r>
              <w:t xml:space="preserve">set prevents duplicate downloads; daemon threads don’t block server</w:t>
            </w:r>
          </w:p>
        </w:tc>
      </w:tr>
    </w:tbl>
    <w:p>
      <w:r>
        <w:pict>
          <v:rect style="width:0;height:1.5pt" o:hralign="center" o:hrstd="t" o:hr="t"/>
        </w:pict>
      </w:r>
    </w:p>
    <w:bookmarkEnd w:id="51"/>
    <w:bookmarkStart w:id="55" w:name="testing-strategy"/>
    <w:p>
      <w:pPr>
        <w:pStyle w:val="Heading2"/>
      </w:pPr>
      <w:r>
        <w:t xml:space="preserve">8. Testing Strategy</w:t>
      </w:r>
    </w:p>
    <w:bookmarkStart w:id="52" w:name="unit-tests"/>
    <w:p>
      <w:pPr>
        <w:pStyle w:val="Heading3"/>
      </w:pPr>
      <w:r>
        <w:t xml:space="preserve">8.1 Unit Tests</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Test Focus</w:t>
            </w:r>
          </w:p>
        </w:tc>
      </w:tr>
      <w:tr>
        <w:tc>
          <w:p>
            <w:pPr>
              <w:pStyle w:val="Compact"/>
              <w:jc w:val="left"/>
            </w:pPr>
            <w:r>
              <w:t xml:space="preserve">ModelCatalog</w:t>
            </w:r>
          </w:p>
        </w:tc>
        <w:tc>
          <w:p>
            <w:pPr>
              <w:pStyle w:val="Compact"/>
              <w:jc w:val="left"/>
            </w:pPr>
            <w:r>
              <w:rPr>
                <w:rStyle w:val="VerbatimChar"/>
              </w:rPr>
              <w:t xml:space="preserve">getModelInfo()</w:t>
            </w:r>
            <w:r>
              <w:t xml:space="preserve"> </w:t>
            </w:r>
            <w:r>
              <w:t xml:space="preserve">returns correct metadata</w:t>
            </w:r>
          </w:p>
        </w:tc>
      </w:tr>
      <w:tr>
        <w:tc>
          <w:p>
            <w:pPr>
              <w:pStyle w:val="Compact"/>
              <w:jc w:val="left"/>
            </w:pPr>
            <w:r>
              <w:t xml:space="preserve">ModelRegistry</w:t>
            </w:r>
          </w:p>
        </w:tc>
        <w:tc>
          <w:p>
            <w:pPr>
              <w:pStyle w:val="Compact"/>
              <w:jc w:val="left"/>
            </w:pPr>
            <w:r>
              <w:rPr>
                <w:rStyle w:val="VerbatimChar"/>
              </w:rPr>
              <w:t xml:space="preserve">markDownloaded()</w:t>
            </w:r>
            <w:r>
              <w:t xml:space="preserve"> </w:t>
            </w:r>
            <w:r>
              <w:t xml:space="preserve">/</w:t>
            </w:r>
            <w:r>
              <w:t xml:space="preserve"> </w:t>
            </w:r>
            <w:r>
              <w:rPr>
                <w:rStyle w:val="VerbatimChar"/>
              </w:rPr>
              <w:t xml:space="preserve">setActive()</w:t>
            </w:r>
            <w:r>
              <w:t xml:space="preserve"> </w:t>
            </w:r>
            <w:r>
              <w:t xml:space="preserve">/</w:t>
            </w:r>
            <w:r>
              <w:t xml:space="preserve"> </w:t>
            </w:r>
            <w:r>
              <w:rPr>
                <w:rStyle w:val="VerbatimChar"/>
              </w:rPr>
              <w:t xml:space="preserve">isDownloaded()</w:t>
            </w:r>
          </w:p>
        </w:tc>
      </w:tr>
      <w:tr>
        <w:tc>
          <w:p>
            <w:pPr>
              <w:pStyle w:val="Compact"/>
              <w:jc w:val="left"/>
            </w:pPr>
            <w:r>
              <w:t xml:space="preserve">ModelManager</w:t>
            </w:r>
          </w:p>
        </w:tc>
        <w:tc>
          <w:p>
            <w:pPr>
              <w:pStyle w:val="Compact"/>
              <w:jc w:val="left"/>
            </w:pPr>
            <w:r>
              <w:rPr>
                <w:rStyle w:val="VerbatimChar"/>
              </w:rPr>
              <w:t xml:space="preserve">execute()</w:t>
            </w:r>
            <w:r>
              <w:t xml:space="preserve"> </w:t>
            </w:r>
            <w:r>
              <w:t xml:space="preserve">dispatch, error cases, concurrent download guard</w:t>
            </w:r>
          </w:p>
        </w:tc>
      </w:tr>
    </w:tbl>
    <w:bookmarkEnd w:id="52"/>
    <w:bookmarkStart w:id="53" w:name="integration-tests"/>
    <w:p>
      <w:pPr>
        <w:pStyle w:val="Heading3"/>
      </w:pPr>
      <w:r>
        <w:t xml:space="preserve">8.2 Integration Tests</w:t>
      </w:r>
    </w:p>
    <w:tbl>
      <w:tblPr>
        <w:tblStyle w:val="Table"/>
        <w:tblW w:type="pct" w:w="0.0"/>
        <w:tblLook w:firstRow="1" w:lastRow="0" w:firstColumn="0" w:lastColumn="0" w:noHBand="0" w:noVBand="0" w:val="0020"/>
      </w:tblPr>
      <w:tblGrid/>
      <w:tr>
        <w:tc>
          <w:p>
            <w:pPr>
              <w:pStyle w:val="Compact"/>
              <w:jc w:val="left"/>
            </w:pPr>
            <w:r>
              <w:t xml:space="preserve">Test</w:t>
            </w:r>
          </w:p>
        </w:tc>
        <w:tc>
          <w:p>
            <w:pPr>
              <w:pStyle w:val="Compact"/>
              <w:jc w:val="left"/>
            </w:pPr>
            <w:r>
              <w:t xml:space="preserve">Approach</w:t>
            </w:r>
          </w:p>
        </w:tc>
      </w:tr>
      <w:tr>
        <w:tc>
          <w:p>
            <w:pPr>
              <w:pStyle w:val="Compact"/>
              <w:jc w:val="left"/>
            </w:pPr>
            <w:r>
              <w:t xml:space="preserve">API routes (Kotlin)</w:t>
            </w:r>
          </w:p>
        </w:tc>
        <w:tc>
          <w:p>
            <w:pPr>
              <w:pStyle w:val="Compact"/>
              <w:jc w:val="left"/>
            </w:pPr>
            <w:r>
              <w:t xml:space="preserve">Ktor</w:t>
            </w:r>
            <w:r>
              <w:t xml:space="preserve"> </w:t>
            </w:r>
            <w:r>
              <w:rPr>
                <w:rStyle w:val="VerbatimChar"/>
              </w:rPr>
              <w:t xml:space="preserve">testApplication</w:t>
            </w:r>
            <w:r>
              <w:t xml:space="preserve"> </w:t>
            </w:r>
            <w:r>
              <w:t xml:space="preserve">with mock ModelManager</w:t>
            </w:r>
          </w:p>
        </w:tc>
      </w:tr>
      <w:tr>
        <w:tc>
          <w:p>
            <w:pPr>
              <w:pStyle w:val="Compact"/>
              <w:jc w:val="left"/>
            </w:pPr>
            <w:r>
              <w:t xml:space="preserve">API routes (Python)</w:t>
            </w:r>
          </w:p>
        </w:tc>
        <w:tc>
          <w:p>
            <w:pPr>
              <w:pStyle w:val="Compact"/>
              <w:jc w:val="left"/>
            </w:pPr>
            <w:r>
              <w:rPr>
                <w:rStyle w:val="VerbatimChar"/>
              </w:rPr>
              <w:t xml:space="preserve">unittest</w:t>
            </w:r>
            <w:r>
              <w:t xml:space="preserve"> </w:t>
            </w:r>
            <w:r>
              <w:t xml:space="preserve">with mock handler</w:t>
            </w:r>
          </w:p>
        </w:tc>
      </w:tr>
      <w:tr>
        <w:tc>
          <w:p>
            <w:pPr>
              <w:pStyle w:val="Compact"/>
              <w:jc w:val="left"/>
            </w:pPr>
            <w:r>
              <w:t xml:space="preserve">API routes (Node.js)</w:t>
            </w:r>
          </w:p>
        </w:tc>
        <w:tc>
          <w:p>
            <w:pPr>
              <w:pStyle w:val="Compact"/>
              <w:jc w:val="left"/>
            </w:pPr>
            <w:r>
              <w:rPr>
                <w:rStyle w:val="VerbatimChar"/>
              </w:rPr>
              <w:t xml:space="preserve">http.createServer</w:t>
            </w:r>
            <w:r>
              <w:t xml:space="preserve"> </w:t>
            </w:r>
            <w:r>
              <w:t xml:space="preserve">test with mock ModelManager</w:t>
            </w:r>
          </w:p>
        </w:tc>
      </w:tr>
    </w:tbl>
    <w:bookmarkEnd w:id="53"/>
    <w:bookmarkStart w:id="54" w:name="e2e-tests"/>
    <w:p>
      <w:pPr>
        <w:pStyle w:val="Heading3"/>
      </w:pPr>
      <w:r>
        <w:t xml:space="preserve">8.3 E2E Tests</w:t>
      </w:r>
    </w:p>
    <w:tbl>
      <w:tblPr>
        <w:tblStyle w:val="Table"/>
        <w:tblW w:type="pct" w:w="5000.0"/>
        <w:tblLook w:firstRow="1" w:lastRow="0" w:firstColumn="0" w:lastColumn="0" w:noHBand="0" w:noVBand="0" w:val="0020"/>
      </w:tblPr>
      <w:tblGrid>
        <w:gridCol w:w="2970"/>
        <w:gridCol w:w="4950"/>
      </w:tblGrid>
      <w:tr>
        <w:tc>
          <w:p>
            <w:pPr>
              <w:pStyle w:val="Compact"/>
              <w:jc w:val="left"/>
            </w:pPr>
            <w:r>
              <w:t xml:space="preserve">Test</w:t>
            </w:r>
          </w:p>
        </w:tc>
        <w:tc>
          <w:p>
            <w:pPr>
              <w:pStyle w:val="Compact"/>
              <w:jc w:val="left"/>
            </w:pPr>
            <w:r>
              <w:t xml:space="preserve">Approach</w:t>
            </w:r>
          </w:p>
        </w:tc>
      </w:tr>
      <w:tr>
        <w:tc>
          <w:p>
            <w:pPr>
              <w:pStyle w:val="Compact"/>
              <w:jc w:val="left"/>
            </w:pPr>
            <w:r>
              <w:t xml:space="preserve">Full download flow</w:t>
            </w:r>
          </w:p>
        </w:tc>
        <w:tc>
          <w:p>
            <w:pPr>
              <w:pStyle w:val="Compact"/>
              <w:jc w:val="left"/>
            </w:pPr>
            <w:r>
              <w:t xml:space="preserve">Start server → call list → download → switch → verify registry</w:t>
            </w:r>
          </w:p>
        </w:tc>
      </w:tr>
      <w:tr>
        <w:tc>
          <w:p>
            <w:pPr>
              <w:pStyle w:val="Compact"/>
              <w:jc w:val="left"/>
            </w:pPr>
            <w:r>
              <w:t xml:space="preserve">Extension command</w:t>
            </w:r>
          </w:p>
        </w:tc>
        <w:tc>
          <w:p>
            <w:pPr>
              <w:pStyle w:val="Compact"/>
              <w:jc w:val="left"/>
            </w:pPr>
            <w:r>
              <w:t xml:space="preserve">Manual test via VS Code Command Palette</w:t>
            </w:r>
          </w:p>
        </w:tc>
      </w:tr>
    </w:tbl>
    <w:p>
      <w:r>
        <w:pict>
          <v:rect style="width:0;height:1.5pt" o:hralign="center" o:hrstd="t" o:hr="t"/>
        </w:pict>
      </w:r>
    </w:p>
    <w:bookmarkEnd w:id="54"/>
    <w:bookmarkEnd w:id="55"/>
    <w:bookmarkStart w:id="58" w:name="implementation-checklist"/>
    <w:p>
      <w:pPr>
        <w:pStyle w:val="Heading2"/>
      </w:pPr>
      <w:r>
        <w:t xml:space="preserve">9. Implementation Checklist</w:t>
      </w:r>
    </w:p>
    <w:bookmarkStart w:id="56" w:name="files-created"/>
    <w:p>
      <w:pPr>
        <w:pStyle w:val="Heading3"/>
      </w:pPr>
      <w:r>
        <w:t xml:space="preserve">9.1 Files Created</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File</w:t>
            </w:r>
          </w:p>
        </w:tc>
        <w:tc>
          <w:p>
            <w:pPr>
              <w:pStyle w:val="Compact"/>
              <w:jc w:val="left"/>
            </w:pPr>
            <w:r>
              <w:t xml:space="preserve">Module</w:t>
            </w:r>
          </w:p>
        </w:tc>
        <w:tc>
          <w:p>
            <w:pPr>
              <w:pStyle w:val="Compact"/>
              <w:jc w:val="left"/>
            </w:pPr>
            <w:r>
              <w:t xml:space="preserve">Lines</w:t>
            </w:r>
          </w:p>
        </w:tc>
      </w:tr>
      <w:tr>
        <w:tc>
          <w:p>
            <w:pPr>
              <w:pStyle w:val="Compact"/>
              <w:jc w:val="left"/>
            </w:pPr>
            <w:r>
              <w:t xml:space="preserve">1</w:t>
            </w:r>
          </w:p>
        </w:tc>
        <w:tc>
          <w:p>
            <w:pPr>
              <w:pStyle w:val="Compact"/>
              <w:jc w:val="left"/>
            </w:pPr>
            <w:r>
              <w:rPr>
                <w:rStyle w:val="VerbatimChar"/>
              </w:rPr>
              <w:t xml:space="preserve">src/model-downloader.ts</w:t>
            </w:r>
          </w:p>
        </w:tc>
        <w:tc>
          <w:p>
            <w:pPr>
              <w:pStyle w:val="Compact"/>
              <w:jc w:val="left"/>
            </w:pPr>
            <w:r>
              <w:t xml:space="preserve">Extension</w:t>
            </w:r>
          </w:p>
        </w:tc>
        <w:tc>
          <w:p>
            <w:pPr>
              <w:pStyle w:val="Compact"/>
              <w:jc w:val="left"/>
            </w:pPr>
            <w:r>
              <w:t xml:space="preserve">~150</w:t>
            </w:r>
          </w:p>
        </w:tc>
      </w:tr>
      <w:tr>
        <w:tc>
          <w:p>
            <w:pPr>
              <w:pStyle w:val="Compact"/>
              <w:jc w:val="left"/>
            </w:pPr>
            <w:r>
              <w:t xml:space="preserve">2</w:t>
            </w:r>
          </w:p>
        </w:tc>
        <w:tc>
          <w:p>
            <w:pPr>
              <w:pStyle w:val="Compact"/>
              <w:jc w:val="left"/>
            </w:pPr>
            <w:r>
              <w:rPr>
                <w:rStyle w:val="VerbatimChar"/>
              </w:rPr>
              <w:t xml:space="preserve">src/main/kotlin/.../http/ModelApiRoutes.kt</w:t>
            </w:r>
          </w:p>
        </w:tc>
        <w:tc>
          <w:p>
            <w:pPr>
              <w:pStyle w:val="Compact"/>
              <w:jc w:val="left"/>
            </w:pPr>
            <w:r>
              <w:t xml:space="preserve">Kotlin</w:t>
            </w:r>
          </w:p>
        </w:tc>
        <w:tc>
          <w:p>
            <w:pPr>
              <w:pStyle w:val="Compact"/>
              <w:jc w:val="left"/>
            </w:pPr>
            <w:r>
              <w:t xml:space="preserve">~60</w:t>
            </w:r>
          </w:p>
        </w:tc>
      </w:tr>
      <w:tr>
        <w:tc>
          <w:p>
            <w:pPr>
              <w:pStyle w:val="Compact"/>
              <w:jc w:val="left"/>
            </w:pPr>
            <w:r>
              <w:t xml:space="preserve">3</w:t>
            </w:r>
          </w:p>
        </w:tc>
        <w:tc>
          <w:p>
            <w:pPr>
              <w:pStyle w:val="Compact"/>
              <w:jc w:val="left"/>
            </w:pPr>
            <w:r>
              <w:rPr>
                <w:rStyle w:val="VerbatimChar"/>
              </w:rPr>
              <w:t xml:space="preserve">src/main/kotlin/.../models/ModelManager.kt</w:t>
            </w:r>
          </w:p>
        </w:tc>
        <w:tc>
          <w:p>
            <w:pPr>
              <w:pStyle w:val="Compact"/>
              <w:jc w:val="left"/>
            </w:pPr>
            <w:r>
              <w:t xml:space="preserve">Kotlin</w:t>
            </w:r>
          </w:p>
        </w:tc>
        <w:tc>
          <w:p>
            <w:pPr>
              <w:pStyle w:val="Compact"/>
              <w:jc w:val="left"/>
            </w:pPr>
            <w:r>
              <w:t xml:space="preserve">~100</w:t>
            </w:r>
          </w:p>
        </w:tc>
      </w:tr>
      <w:tr>
        <w:tc>
          <w:p>
            <w:pPr>
              <w:pStyle w:val="Compact"/>
              <w:jc w:val="left"/>
            </w:pPr>
            <w:r>
              <w:t xml:space="preserve">4</w:t>
            </w:r>
          </w:p>
        </w:tc>
        <w:tc>
          <w:p>
            <w:pPr>
              <w:pStyle w:val="Compact"/>
              <w:jc w:val="left"/>
            </w:pPr>
            <w:r>
              <w:rPr>
                <w:rStyle w:val="VerbatimChar"/>
              </w:rPr>
              <w:t xml:space="preserve">src/main/kotlin/.../models/ModelRegistry.kt</w:t>
            </w:r>
          </w:p>
        </w:tc>
        <w:tc>
          <w:p>
            <w:pPr>
              <w:pStyle w:val="Compact"/>
              <w:jc w:val="left"/>
            </w:pPr>
            <w:r>
              <w:t xml:space="preserve">Kotlin</w:t>
            </w:r>
          </w:p>
        </w:tc>
        <w:tc>
          <w:p>
            <w:pPr>
              <w:pStyle w:val="Compact"/>
              <w:jc w:val="left"/>
            </w:pPr>
            <w:r>
              <w:t xml:space="preserve">~90</w:t>
            </w:r>
          </w:p>
        </w:tc>
      </w:tr>
      <w:tr>
        <w:tc>
          <w:p>
            <w:pPr>
              <w:pStyle w:val="Compact"/>
              <w:jc w:val="left"/>
            </w:pPr>
            <w:r>
              <w:t xml:space="preserve">5</w:t>
            </w:r>
          </w:p>
        </w:tc>
        <w:tc>
          <w:p>
            <w:pPr>
              <w:pStyle w:val="Compact"/>
              <w:jc w:val="left"/>
            </w:pPr>
            <w:r>
              <w:rPr>
                <w:rStyle w:val="VerbatimChar"/>
              </w:rPr>
              <w:t xml:space="preserve">src/main/kotlin/.../models/ModelCatalog.kt</w:t>
            </w:r>
          </w:p>
        </w:tc>
        <w:tc>
          <w:p>
            <w:pPr>
              <w:pStyle w:val="Compact"/>
              <w:jc w:val="left"/>
            </w:pPr>
            <w:r>
              <w:t xml:space="preserve">Kotlin</w:t>
            </w:r>
          </w:p>
        </w:tc>
        <w:tc>
          <w:p>
            <w:pPr>
              <w:pStyle w:val="Compact"/>
              <w:jc w:val="left"/>
            </w:pPr>
            <w:r>
              <w:t xml:space="preserve">~45</w:t>
            </w:r>
          </w:p>
        </w:tc>
      </w:tr>
      <w:tr>
        <w:tc>
          <w:p>
            <w:pPr>
              <w:pStyle w:val="Compact"/>
              <w:jc w:val="left"/>
            </w:pPr>
            <w:r>
              <w:t xml:space="preserve">6</w:t>
            </w:r>
          </w:p>
        </w:tc>
        <w:tc>
          <w:p>
            <w:pPr>
              <w:pStyle w:val="Compact"/>
              <w:jc w:val="left"/>
            </w:pPr>
            <w:r>
              <w:rPr>
                <w:rStyle w:val="VerbatimChar"/>
              </w:rPr>
              <w:t xml:space="preserve">src/mcp_code_intel/http/model_routes.py</w:t>
            </w:r>
          </w:p>
        </w:tc>
        <w:tc>
          <w:p>
            <w:pPr>
              <w:pStyle w:val="Compact"/>
              <w:jc w:val="left"/>
            </w:pPr>
            <w:r>
              <w:t xml:space="preserve">Python</w:t>
            </w:r>
          </w:p>
        </w:tc>
        <w:tc>
          <w:p>
            <w:pPr>
              <w:pStyle w:val="Compact"/>
              <w:jc w:val="left"/>
            </w:pPr>
            <w:r>
              <w:t xml:space="preserve">~75</w:t>
            </w:r>
          </w:p>
        </w:tc>
      </w:tr>
      <w:tr>
        <w:tc>
          <w:p>
            <w:pPr>
              <w:pStyle w:val="Compact"/>
              <w:jc w:val="left"/>
            </w:pPr>
            <w:r>
              <w:t xml:space="preserve">7</w:t>
            </w:r>
          </w:p>
        </w:tc>
        <w:tc>
          <w:p>
            <w:pPr>
              <w:pStyle w:val="Compact"/>
              <w:jc w:val="left"/>
            </w:pPr>
            <w:r>
              <w:rPr>
                <w:rStyle w:val="VerbatimChar"/>
              </w:rPr>
              <w:t xml:space="preserve">src/http/model-routes.ts</w:t>
            </w:r>
          </w:p>
        </w:tc>
        <w:tc>
          <w:p>
            <w:pPr>
              <w:pStyle w:val="Compact"/>
              <w:jc w:val="left"/>
            </w:pPr>
            <w:r>
              <w:t xml:space="preserve">Node.js</w:t>
            </w:r>
          </w:p>
        </w:tc>
        <w:tc>
          <w:p>
            <w:pPr>
              <w:pStyle w:val="Compact"/>
              <w:jc w:val="left"/>
            </w:pPr>
            <w:r>
              <w:t xml:space="preserve">~65</w:t>
            </w:r>
          </w:p>
        </w:tc>
      </w:tr>
    </w:tbl>
    <w:bookmarkEnd w:id="56"/>
    <w:bookmarkStart w:id="57" w:name="files-modified"/>
    <w:p>
      <w:pPr>
        <w:pStyle w:val="Heading3"/>
      </w:pPr>
      <w:r>
        <w:t xml:space="preserve">9.2 Files Modified</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File</w:t>
            </w:r>
          </w:p>
        </w:tc>
        <w:tc>
          <w:p>
            <w:pPr>
              <w:pStyle w:val="Compact"/>
              <w:jc w:val="left"/>
            </w:pPr>
            <w:r>
              <w:t xml:space="preserve">Module</w:t>
            </w:r>
          </w:p>
        </w:tc>
        <w:tc>
          <w:p>
            <w:pPr>
              <w:pStyle w:val="Compact"/>
              <w:jc w:val="left"/>
            </w:pPr>
            <w:r>
              <w:t xml:space="preserve">Change</w:t>
            </w:r>
          </w:p>
        </w:tc>
      </w:tr>
      <w:tr>
        <w:tc>
          <w:p>
            <w:pPr>
              <w:pStyle w:val="Compact"/>
              <w:jc w:val="left"/>
            </w:pPr>
            <w:r>
              <w:t xml:space="preserve">1</w:t>
            </w:r>
          </w:p>
        </w:tc>
        <w:tc>
          <w:p>
            <w:pPr>
              <w:pStyle w:val="Compact"/>
              <w:jc w:val="left"/>
            </w:pPr>
            <w:r>
              <w:rPr>
                <w:rStyle w:val="VerbatimChar"/>
              </w:rPr>
              <w:t xml:space="preserve">src/extension.ts</w:t>
            </w:r>
          </w:p>
        </w:tc>
        <w:tc>
          <w:p>
            <w:pPr>
              <w:pStyle w:val="Compact"/>
              <w:jc w:val="left"/>
            </w:pPr>
            <w:r>
              <w:t xml:space="preserve">Extension</w:t>
            </w:r>
          </w:p>
        </w:tc>
        <w:tc>
          <w:p>
            <w:pPr>
              <w:pStyle w:val="Compact"/>
              <w:jc w:val="left"/>
            </w:pPr>
            <w:r>
              <w:t xml:space="preserve">Register</w:t>
            </w:r>
            <w:r>
              <w:t xml:space="preserve"> </w:t>
            </w:r>
            <w:r>
              <w:rPr>
                <w:rStyle w:val="VerbatimChar"/>
              </w:rPr>
              <w:t xml:space="preserve">downloadModel</w:t>
            </w:r>
            <w:r>
              <w:t xml:space="preserve"> </w:t>
            </w:r>
            <w:r>
              <w:t xml:space="preserve">command</w:t>
            </w:r>
          </w:p>
        </w:tc>
      </w:tr>
      <w:tr>
        <w:tc>
          <w:p>
            <w:pPr>
              <w:pStyle w:val="Compact"/>
              <w:jc w:val="left"/>
            </w:pPr>
            <w:r>
              <w:t xml:space="preserve">2</w:t>
            </w:r>
          </w:p>
        </w:tc>
        <w:tc>
          <w:p>
            <w:pPr>
              <w:pStyle w:val="Compact"/>
              <w:jc w:val="left"/>
            </w:pPr>
            <w:r>
              <w:rPr>
                <w:rStyle w:val="VerbatimChar"/>
              </w:rPr>
              <w:t xml:space="preserve">package.json</w:t>
            </w:r>
          </w:p>
        </w:tc>
        <w:tc>
          <w:p>
            <w:pPr>
              <w:pStyle w:val="Compact"/>
              <w:jc w:val="left"/>
            </w:pPr>
            <w:r>
              <w:t xml:space="preserve">Extension</w:t>
            </w:r>
          </w:p>
        </w:tc>
        <w:tc>
          <w:p>
            <w:pPr>
              <w:pStyle w:val="Compact"/>
              <w:jc w:val="left"/>
            </w:pPr>
            <w:r>
              <w:t xml:space="preserve">Add command contribution</w:t>
            </w:r>
          </w:p>
        </w:tc>
      </w:tr>
      <w:tr>
        <w:tc>
          <w:p>
            <w:pPr>
              <w:pStyle w:val="Compact"/>
              <w:jc w:val="left"/>
            </w:pPr>
            <w:r>
              <w:t xml:space="preserve">3</w:t>
            </w:r>
          </w:p>
        </w:tc>
        <w:tc>
          <w:p>
            <w:pPr>
              <w:pStyle w:val="Compact"/>
              <w:jc w:val="left"/>
            </w:pPr>
            <w:r>
              <w:rPr>
                <w:rStyle w:val="VerbatimChar"/>
              </w:rPr>
              <w:t xml:space="preserve">src/main/kotlin/.../http/ViewerServer.kt</w:t>
            </w:r>
          </w:p>
        </w:tc>
        <w:tc>
          <w:p>
            <w:pPr>
              <w:pStyle w:val="Compact"/>
              <w:jc w:val="left"/>
            </w:pPr>
            <w:r>
              <w:t xml:space="preserve">Kotlin</w:t>
            </w:r>
          </w:p>
        </w:tc>
        <w:tc>
          <w:p>
            <w:pPr>
              <w:pStyle w:val="Compact"/>
              <w:jc w:val="left"/>
            </w:pPr>
            <w:r>
              <w:t xml:space="preserve">Mount model routes</w:t>
            </w:r>
          </w:p>
        </w:tc>
      </w:tr>
      <w:tr>
        <w:tc>
          <w:p>
            <w:pPr>
              <w:pStyle w:val="Compact"/>
              <w:jc w:val="left"/>
            </w:pPr>
            <w:r>
              <w:t xml:space="preserve">4</w:t>
            </w:r>
          </w:p>
        </w:tc>
        <w:tc>
          <w:p>
            <w:pPr>
              <w:pStyle w:val="Compact"/>
              <w:jc w:val="left"/>
            </w:pPr>
            <w:r>
              <w:rPr>
                <w:rStyle w:val="VerbatimChar"/>
              </w:rPr>
              <w:t xml:space="preserve">http/viewer_server.py</w:t>
            </w:r>
          </w:p>
        </w:tc>
        <w:tc>
          <w:p>
            <w:pPr>
              <w:pStyle w:val="Compact"/>
              <w:jc w:val="left"/>
            </w:pPr>
            <w:r>
              <w:t xml:space="preserve">Python</w:t>
            </w:r>
          </w:p>
        </w:tc>
        <w:tc>
          <w:p>
            <w:pPr>
              <w:pStyle w:val="Compact"/>
              <w:jc w:val="left"/>
            </w:pPr>
            <w:r>
              <w:t xml:space="preserve">Route to</w:t>
            </w:r>
            <w:r>
              <w:t xml:space="preserve"> </w:t>
            </w:r>
            <w:r>
              <w:rPr>
                <w:rStyle w:val="VerbatimChar"/>
              </w:rPr>
              <w:t xml:space="preserve">handle_model_route()</w:t>
            </w:r>
          </w:p>
        </w:tc>
      </w:tr>
      <w:tr>
        <w:tc>
          <w:p>
            <w:pPr>
              <w:pStyle w:val="Compact"/>
              <w:jc w:val="left"/>
            </w:pPr>
            <w:r>
              <w:t xml:space="preserve">5</w:t>
            </w:r>
          </w:p>
        </w:tc>
        <w:tc>
          <w:p>
            <w:pPr>
              <w:pStyle w:val="Compact"/>
              <w:jc w:val="left"/>
            </w:pPr>
            <w:r>
              <w:rPr>
                <w:rStyle w:val="VerbatimChar"/>
              </w:rPr>
              <w:t xml:space="preserve">src/http/viewer-server.ts</w:t>
            </w:r>
          </w:p>
        </w:tc>
        <w:tc>
          <w:p>
            <w:pPr>
              <w:pStyle w:val="Compact"/>
              <w:jc w:val="left"/>
            </w:pPr>
            <w:r>
              <w:t xml:space="preserve">Node.js</w:t>
            </w:r>
          </w:p>
        </w:tc>
        <w:tc>
          <w:p>
            <w:pPr>
              <w:pStyle w:val="Compact"/>
              <w:jc w:val="left"/>
            </w:pPr>
            <w:r>
              <w:t xml:space="preserve">Route to</w:t>
            </w:r>
            <w:r>
              <w:t xml:space="preserve"> </w:t>
            </w:r>
            <w:r>
              <w:rPr>
                <w:rStyle w:val="VerbatimChar"/>
              </w:rPr>
              <w:t xml:space="preserve">handleModelRoute()</w:t>
            </w:r>
          </w:p>
        </w:tc>
      </w:tr>
      <w:tr>
        <w:tc>
          <w:p>
            <w:pPr>
              <w:pStyle w:val="Compact"/>
              <w:jc w:val="left"/>
            </w:pPr>
            <w:r>
              <w:t xml:space="preserve">6</w:t>
            </w:r>
          </w:p>
        </w:tc>
        <w:tc>
          <w:p>
            <w:pPr>
              <w:pStyle w:val="Compact"/>
              <w:jc w:val="left"/>
            </w:pPr>
            <w:r>
              <w:rPr>
                <w:rStyle w:val="VerbatimChar"/>
              </w:rPr>
              <w:t xml:space="preserve">server.py</w:t>
            </w:r>
          </w:p>
        </w:tc>
        <w:tc>
          <w:p>
            <w:pPr>
              <w:pStyle w:val="Compact"/>
              <w:jc w:val="left"/>
            </w:pPr>
            <w:r>
              <w:t xml:space="preserve">Python</w:t>
            </w:r>
          </w:p>
        </w:tc>
        <w:tc>
          <w:p>
            <w:pPr>
              <w:pStyle w:val="Compact"/>
              <w:jc w:val="left"/>
            </w:pPr>
            <w:r>
              <w:t xml:space="preserve">Pass ModelManager to viewer</w:t>
            </w:r>
          </w:p>
        </w:tc>
      </w:tr>
      <w:tr>
        <w:tc>
          <w:p>
            <w:pPr>
              <w:pStyle w:val="Compact"/>
              <w:jc w:val="left"/>
            </w:pPr>
            <w:r>
              <w:t xml:space="preserve">7</w:t>
            </w:r>
          </w:p>
        </w:tc>
        <w:tc>
          <w:p>
            <w:pPr>
              <w:pStyle w:val="Compact"/>
              <w:jc w:val="left"/>
            </w:pPr>
            <w:r>
              <w:rPr>
                <w:rStyle w:val="VerbatimChar"/>
              </w:rPr>
              <w:t xml:space="preserve">index.ts</w:t>
            </w:r>
          </w:p>
        </w:tc>
        <w:tc>
          <w:p>
            <w:pPr>
              <w:pStyle w:val="Compact"/>
              <w:jc w:val="left"/>
            </w:pPr>
            <w:r>
              <w:t xml:space="preserve">Node.js</w:t>
            </w:r>
          </w:p>
        </w:tc>
        <w:tc>
          <w:p>
            <w:pPr>
              <w:pStyle w:val="Compact"/>
              <w:jc w:val="left"/>
            </w:pPr>
            <w:r>
              <w:t xml:space="preserve">Pass ModelManager to viewer</w:t>
            </w:r>
          </w:p>
        </w:tc>
      </w:tr>
      <w:tr>
        <w:tc>
          <w:p>
            <w:pPr>
              <w:pStyle w:val="Compact"/>
              <w:jc w:val="left"/>
            </w:pPr>
            <w:r>
              <w:t xml:space="preserve">8</w:t>
            </w:r>
          </w:p>
        </w:tc>
        <w:tc>
          <w:p>
            <w:pPr>
              <w:pStyle w:val="Compact"/>
              <w:jc w:val="left"/>
            </w:pPr>
            <w:r>
              <w:rPr>
                <w:rStyle w:val="VerbatimChar"/>
              </w:rPr>
              <w:t xml:space="preserve">McpServer.kt</w:t>
            </w:r>
          </w:p>
        </w:tc>
        <w:tc>
          <w:p>
            <w:pPr>
              <w:pStyle w:val="Compact"/>
              <w:jc w:val="left"/>
            </w:pPr>
            <w:r>
              <w:t xml:space="preserve">Kotlin</w:t>
            </w:r>
          </w:p>
        </w:tc>
        <w:tc>
          <w:p>
            <w:pPr>
              <w:pStyle w:val="Compact"/>
              <w:jc w:val="left"/>
            </w:pPr>
            <w:r>
              <w:t xml:space="preserve">Initialize ModelManager, pass to viewer</w:t>
            </w:r>
          </w:p>
        </w:tc>
      </w:tr>
    </w:tbl>
    <w:p>
      <w:r>
        <w:pict>
          <v:rect style="width:0;height:1.5pt" o:hralign="center" o:hrstd="t" o:hr="t"/>
        </w:pict>
      </w:r>
    </w:p>
    <w:bookmarkEnd w:id="57"/>
    <w:bookmarkEnd w:id="58"/>
    <w:bookmarkStart w:id="59" w:name="deployment-notes"/>
    <w:p>
      <w:pPr>
        <w:pStyle w:val="Heading2"/>
      </w:pPr>
      <w:r>
        <w:t xml:space="preserve">10. Deployment Notes</w:t>
      </w:r>
    </w:p>
    <w:p>
      <w:pPr>
        <w:numPr>
          <w:ilvl w:val="0"/>
          <w:numId w:val="1004"/>
        </w:numPr>
        <w:pStyle w:val="Compact"/>
      </w:pPr>
      <w:r>
        <w:t xml:space="preserve">No database migrations required</w:t>
      </w:r>
    </w:p>
    <w:p>
      <w:pPr>
        <w:numPr>
          <w:ilvl w:val="0"/>
          <w:numId w:val="1004"/>
        </w:numPr>
        <w:pStyle w:val="Compact"/>
      </w:pPr>
      <w:r>
        <w:t xml:space="preserve">No configuration changes required (uses existing viewer port)</w:t>
      </w:r>
    </w:p>
    <w:p>
      <w:pPr>
        <w:numPr>
          <w:ilvl w:val="0"/>
          <w:numId w:val="1004"/>
        </w:numPr>
        <w:pStyle w:val="Compact"/>
      </w:pPr>
      <w:r>
        <w:t xml:space="preserve">Model files downloaded on-demand (not bundled with release)</w:t>
      </w:r>
    </w:p>
    <w:p>
      <w:pPr>
        <w:numPr>
          <w:ilvl w:val="0"/>
          <w:numId w:val="1004"/>
        </w:numPr>
        <w:pStyle w:val="Compact"/>
      </w:pPr>
      <w:r>
        <w:t xml:space="preserve">Default model (</w:t>
      </w:r>
      <w:r>
        <w:rPr>
          <w:rStyle w:val="VerbatimChar"/>
        </w:rPr>
        <w:t xml:space="preserve">all-MiniLM-L6-v2</w:t>
      </w:r>
      <w:r>
        <w:t xml:space="preserve">) auto-downloads on first server start via</w:t>
      </w:r>
      <w:r>
        <w:t xml:space="preserve"> </w:t>
      </w:r>
      <w:r>
        <w:rPr>
          <w:rStyle w:val="VerbatimChar"/>
        </w:rPr>
        <w:t xml:space="preserve">autoDownloadIfNeeded()</w:t>
      </w:r>
    </w:p>
    <w:p>
      <w:pPr>
        <w:numPr>
          <w:ilvl w:val="0"/>
          <w:numId w:val="1004"/>
        </w:numPr>
        <w:pStyle w:val="Compact"/>
      </w:pPr>
      <w:r>
        <w:t xml:space="preserve">Registry file created automatically on first write</w:t>
      </w:r>
    </w:p>
    <w:p>
      <w:r>
        <w:pict>
          <v:rect style="width:0;height:1.5pt" o:hralign="center" o:hrstd="t" o:hr="t"/>
        </w:pict>
      </w:r>
    </w:p>
    <w:bookmarkEnd w:id="59"/>
    <w:bookmarkStart w:id="64" w:name="appendix-a-diagram-index"/>
    <w:p>
      <w:pPr>
        <w:pStyle w:val="Heading2"/>
      </w:pPr>
      <w:r>
        <w:t xml:space="preserve">Appendix A: 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Architecture</w:t>
            </w:r>
          </w:p>
        </w:tc>
        <w:tc>
          <w:p>
            <w:pPr>
              <w:pStyle w:val="Compact"/>
              <w:jc w:val="left"/>
            </w:pPr>
            <w:hyperlink r:id="rId60">
              <w:r>
                <w:rPr>
                  <w:rStyle w:val="Hyperlink"/>
                </w:rPr>
                <w:t xml:space="preserve">architecture.png</w:t>
              </w:r>
            </w:hyperlink>
          </w:p>
        </w:tc>
        <w:tc>
          <w:p>
            <w:pPr>
              <w:pStyle w:val="Compact"/>
              <w:jc w:val="left"/>
            </w:pPr>
            <w:hyperlink r:id="rId61">
              <w:r>
                <w:rPr>
                  <w:rStyle w:val="Hyperlink"/>
                </w:rPr>
                <w:t xml:space="preserve">architecture.drawio</w:t>
              </w:r>
            </w:hyperlink>
          </w:p>
        </w:tc>
      </w:tr>
      <w:tr>
        <w:tc>
          <w:p>
            <w:pPr>
              <w:pStyle w:val="Compact"/>
              <w:jc w:val="left"/>
            </w:pPr>
            <w:r>
              <w:t xml:space="preserve">2</w:t>
            </w:r>
          </w:p>
        </w:tc>
        <w:tc>
          <w:p>
            <w:pPr>
              <w:pStyle w:val="Compact"/>
              <w:jc w:val="left"/>
            </w:pPr>
            <w:r>
              <w:t xml:space="preserve">Component</w:t>
            </w:r>
          </w:p>
        </w:tc>
        <w:tc>
          <w:p>
            <w:pPr>
              <w:pStyle w:val="Compact"/>
              <w:jc w:val="left"/>
            </w:pPr>
            <w:hyperlink r:id="rId62">
              <w:r>
                <w:rPr>
                  <w:rStyle w:val="Hyperlink"/>
                </w:rPr>
                <w:t xml:space="preserve">component.png</w:t>
              </w:r>
            </w:hyperlink>
          </w:p>
        </w:tc>
        <w:tc>
          <w:p>
            <w:pPr>
              <w:pStyle w:val="Compact"/>
              <w:jc w:val="left"/>
            </w:pPr>
            <w:hyperlink r:id="rId63">
              <w:r>
                <w:rPr>
                  <w:rStyle w:val="Hyperlink"/>
                </w:rPr>
                <w:t xml:space="preserve">component.drawio</w:t>
              </w:r>
            </w:hyperlink>
          </w:p>
        </w:tc>
      </w:tr>
    </w:tbl>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diagrams/architecture.drawio" TargetMode="External" /><Relationship Type="http://schemas.openxmlformats.org/officeDocument/2006/relationships/hyperlink" Id="rId60" Target="diagrams/architecture.png" TargetMode="External" /><Relationship Type="http://schemas.openxmlformats.org/officeDocument/2006/relationships/hyperlink" Id="rId63" Target="diagrams/component.drawio" TargetMode="External" /><Relationship Type="http://schemas.openxmlformats.org/officeDocument/2006/relationships/hyperlink" Id="rId62" Target="diagrams/component.png" TargetMode="External" /></Relationships>
</file>

<file path=word/_rels/footnotes.xml.rels><?xml version="1.0" encoding="UTF-8"?><Relationships xmlns="http://schemas.openxmlformats.org/package/2006/relationships"><Relationship Type="http://schemas.openxmlformats.org/officeDocument/2006/relationships/hyperlink" Id="rId61" Target="diagrams/architecture.drawio" TargetMode="External" /><Relationship Type="http://schemas.openxmlformats.org/officeDocument/2006/relationships/hyperlink" Id="rId60" Target="diagrams/architecture.png" TargetMode="External" /><Relationship Type="http://schemas.openxmlformats.org/officeDocument/2006/relationships/hyperlink" Id="rId63" Target="diagrams/component.drawio" TargetMode="External" /><Relationship Type="http://schemas.openxmlformats.org/officeDocument/2006/relationships/hyperlink" Id="rId62" Target="diagrams/componen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2026-05-23T01:04:09Z</dcterms:created>
  <dcterms:modified xsi:type="dcterms:W3CDTF">2026-05-23T01:04:09Z</dcterms:modified>
</cp:coreProperties>
</file>

<file path=docProps/custom.xml><?xml version="1.0" encoding="utf-8"?>
<Properties xmlns="http://schemas.openxmlformats.org/officeDocument/2006/custom-properties" xmlns:vt="http://schemas.openxmlformats.org/officeDocument/2006/docPropsVTypes"/>
</file>