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technical-design-document-tdd"/>
    <w:p>
      <w:pPr>
        <w:pStyle w:val="Heading1"/>
      </w:pPr>
      <w:r>
        <w:t xml:space="preserve">Technical Design Document (TDD)</w:t>
      </w:r>
    </w:p>
    <w:bookmarkStart w:id="20" w:name="Xdbe03a9ee58a80962f23094a02263204bc51780"/>
    <w:p>
      <w:pPr>
        <w:pStyle w:val="Heading2"/>
      </w:pPr>
      <w:r>
        <w:t xml:space="preserve">MCP Code Intelligence — KSA-105: Bug Fix — Self-Contained Download + Cache Invalidation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Technical Design: Extension Self-Contained Download + ModelRegistry Cache Invalidation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Final (Retroactive)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BRD-v1-KSA-105.docx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FSD-v1-KSA-105.docx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Tickets</w:t>
            </w:r>
          </w:p>
        </w:tc>
        <w:tc>
          <w:p>
            <w:pPr>
              <w:pStyle w:val="Compact"/>
              <w:jc w:val="left"/>
            </w:pPr>
            <w:r>
              <w:t xml:space="preserve">KSA-104 (parent), KSA-102 (infrastructure)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2026-05-21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  <w:tc>
          <w:p>
            <w:pPr>
              <w:pStyle w:val="Compact"/>
              <w:jc w:val="left"/>
            </w:pPr>
            <w:r>
              <w:t xml:space="preserve">Created retroactively from implemented fix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introduction"/>
    <w:p>
      <w:pPr>
        <w:pStyle w:val="Heading2"/>
      </w:pPr>
      <w:r>
        <w:t xml:space="preserve">1. Introduction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TDD specifies the technical implementation of the KSA-105 bug fix across 4 files:</w:t>
      </w:r>
      <w:r>
        <w:t xml:space="preserve"> </w:t>
      </w:r>
      <w:r>
        <w:t xml:space="preserve">1. Extension</w:t>
      </w:r>
      <w:r>
        <w:t xml:space="preserve"> </w:t>
      </w:r>
      <w:r>
        <w:rPr>
          <w:rStyle w:val="VerbatimChar"/>
        </w:rPr>
        <w:t xml:space="preserve">model-downloader.ts</w:t>
      </w:r>
      <w:r>
        <w:t xml:space="preserve"> </w:t>
      </w:r>
      <w:r>
        <w:t xml:space="preserve">— complete rewrite for self-contained download</w:t>
      </w:r>
      <w:r>
        <w:t xml:space="preserve"> </w:t>
      </w:r>
      <w:r>
        <w:t xml:space="preserve">2. Kotlin</w:t>
      </w:r>
      <w:r>
        <w:t xml:space="preserve"> </w:t>
      </w:r>
      <w:r>
        <w:rPr>
          <w:rStyle w:val="VerbatimChar"/>
        </w:rPr>
        <w:t xml:space="preserve">ModelRegistry.kt</w:t>
      </w:r>
      <w:r>
        <w:t xml:space="preserve"> </w:t>
      </w:r>
      <w:r>
        <w:t xml:space="preserve">— cache invalidation</w:t>
      </w:r>
      <w:r>
        <w:t xml:space="preserve"> </w:t>
      </w:r>
      <w:r>
        <w:t xml:space="preserve">3. Python</w:t>
      </w:r>
      <w:r>
        <w:t xml:space="preserve"> </w:t>
      </w:r>
      <w:r>
        <w:rPr>
          <w:rStyle w:val="VerbatimChar"/>
        </w:rPr>
        <w:t xml:space="preserve">model_registry.py</w:t>
      </w:r>
      <w:r>
        <w:t xml:space="preserve"> </w:t>
      </w:r>
      <w:r>
        <w:t xml:space="preserve">— cache invalidation</w:t>
      </w:r>
      <w:r>
        <w:t xml:space="preserve"> </w:t>
      </w:r>
      <w:r>
        <w:t xml:space="preserve">4. Node.js</w:t>
      </w:r>
      <w:r>
        <w:t xml:space="preserve"> </w:t>
      </w:r>
      <w:r>
        <w:rPr>
          <w:rStyle w:val="VerbatimChar"/>
        </w:rPr>
        <w:t xml:space="preserve">model-registry.ts</w:t>
      </w:r>
      <w:r>
        <w:t xml:space="preserve"> </w:t>
      </w:r>
      <w:r>
        <w:t xml:space="preserve">— cache invalidation</w:t>
      </w:r>
    </w:p>
    <w:bookmarkEnd w:id="23"/>
    <w:bookmarkStart w:id="24" w:name="technology-stack"/>
    <w:p>
      <w:pPr>
        <w:pStyle w:val="Heading3"/>
      </w:pPr>
      <w:r>
        <w:t xml:space="preserve">1.2 Technology Stack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TypeScript, Node.js</w:t>
            </w:r>
            <w:r>
              <w:t xml:space="preserve"> </w:t>
            </w:r>
            <w:r>
              <w:rPr>
                <w:rStyle w:val="VerbatimChar"/>
              </w:rPr>
              <w:t xml:space="preserve">https</w:t>
            </w:r>
            <w:r>
              <w:t xml:space="preserve"> </w:t>
            </w:r>
            <w:r>
              <w:t xml:space="preserve">module, VS Code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Kotlin</w:t>
            </w:r>
          </w:p>
        </w:tc>
        <w:tc>
          <w:p>
            <w:pPr>
              <w:pStyle w:val="Compact"/>
              <w:jc w:val="left"/>
            </w:pPr>
            <w:r>
              <w:t xml:space="preserve">Kotlin stdlib,</w:t>
            </w:r>
            <w:r>
              <w:t xml:space="preserve"> </w:t>
            </w:r>
            <w:r>
              <w:rPr>
                <w:rStyle w:val="VerbatimChar"/>
              </w:rPr>
              <w:t xml:space="preserve">java.io.File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kotlinx.serialization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t xml:space="preserve">Python stdlib (</w:t>
            </w:r>
            <w:r>
              <w:rPr>
                <w:rStyle w:val="VerbatimChar"/>
              </w:rPr>
              <w:t xml:space="preserve">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pathlib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p>
            <w:pPr>
              <w:pStyle w:val="Compact"/>
              <w:jc w:val="left"/>
            </w:pPr>
            <w:r>
              <w:t xml:space="preserve">Node.js stdlib (</w:t>
            </w:r>
            <w:r>
              <w:rPr>
                <w:rStyle w:val="VerbatimChar"/>
              </w:rPr>
              <w:t xml:space="preserve">fs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)</w:t>
            </w:r>
          </w:p>
        </w:tc>
      </w:tr>
    </w:tbl>
    <w:bookmarkEnd w:id="24"/>
    <w:bookmarkStart w:id="25" w:name="design-principles"/>
    <w:p>
      <w:pPr>
        <w:pStyle w:val="Heading3"/>
      </w:pPr>
      <w:r>
        <w:t xml:space="preserve">1.3 Design Principles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Zero server dependency</w:t>
      </w:r>
      <w:r>
        <w:t xml:space="preserve">: Extension must work completely standalone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Minimal change</w:t>
      </w:r>
      <w:r>
        <w:t xml:space="preserve">: Cache invalidation is a surgical fix — only change read pattern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schema changes</w:t>
      </w:r>
      <w:r>
        <w:t xml:space="preserve">:</w:t>
      </w:r>
      <w:r>
        <w:t xml:space="preserve"> </w:t>
      </w:r>
      <w:r>
        <w:rPr>
          <w:rStyle w:val="VerbatimChar"/>
        </w:rPr>
        <w:t xml:space="preserve">registry.json</w:t>
      </w:r>
      <w:r>
        <w:t xml:space="preserve"> </w:t>
      </w:r>
      <w:r>
        <w:t xml:space="preserve">format unchanged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Consistent behavior</w:t>
      </w:r>
      <w:r>
        <w:t xml:space="preserve">: All 3 MCP modules behave identically after fix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architecture"/>
    <w:p>
      <w:pPr>
        <w:pStyle w:val="Heading2"/>
      </w:pPr>
      <w:r>
        <w:t xml:space="preserve">2. Architecture</w:t>
      </w:r>
    </w:p>
    <w:bookmarkStart w:id="29" w:name="architecture-overview"/>
    <w:p>
      <w:pPr>
        <w:pStyle w:val="Heading3"/>
      </w:pPr>
      <w:r>
        <w:t xml:space="preserve">2.1 Architecture Overview</w:t>
      </w:r>
    </w:p>
    <w:p>
      <w:pPr>
        <w:pStyle w:val="FirstParagraph"/>
      </w:pPr>
      <w:r>
        <w:drawing>
          <wp:inline>
            <wp:extent cx="5334000" cy="3299442"/>
            <wp:effectExtent b="0" l="0" r="0" t="0"/>
            <wp:docPr descr="Architecture" title="" id="1" name="Picture"/>
            <a:graphic>
              <a:graphicData uri="http://schemas.openxmlformats.org/drawingml/2006/picture">
                <pic:pic>
                  <pic:nvPicPr>
                    <pic:cNvPr descr="diagrams/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9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8">
        <w:r>
          <w:rPr>
            <w:rStyle w:val="Hyperlink"/>
            <w:iCs/>
            <w:i/>
          </w:rPr>
          <w:t xml:space="preserve">Edit in draw.io</w:t>
        </w:r>
      </w:hyperlink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VS Code Extension (REWRITTEN)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model-downloader.ts (self-contained)                    │ │</w:t>
      </w:r>
      <w:r>
        <w:br/>
      </w:r>
      <w:r>
        <w:rPr>
          <w:rStyle w:val="VerbatimChar"/>
        </w:rPr>
        <w:t xml:space="preserve">│ │  ├── handleDownloadModel()   ← Entry point              │ │</w:t>
      </w:r>
      <w:r>
        <w:br/>
      </w:r>
      <w:r>
        <w:rPr>
          <w:rStyle w:val="VerbatimChar"/>
        </w:rPr>
        <w:t xml:space="preserve">│ │  ├── showModelPicker()       ← QuickPick from local     │ │</w:t>
      </w:r>
      <w:r>
        <w:br/>
      </w:r>
      <w:r>
        <w:rPr>
          <w:rStyle w:val="VerbatimChar"/>
        </w:rPr>
        <w:t xml:space="preserve">│ │  ├── downloadModelFiles()    ← Direct HTTPS download    │ │</w:t>
      </w:r>
      <w:r>
        <w:br/>
      </w:r>
      <w:r>
        <w:rPr>
          <w:rStyle w:val="VerbatimChar"/>
        </w:rPr>
        <w:t xml:space="preserve">│ │  ├── updateRegistry()        ← Direct file write        │ │</w:t>
      </w:r>
      <w:r>
        <w:br/>
      </w:r>
      <w:r>
        <w:rPr>
          <w:rStyle w:val="VerbatimChar"/>
        </w:rPr>
        <w:t xml:space="preserve">│ │  ├── readRegistry()          ← Direct file read         │ │</w:t>
      </w:r>
      <w:r>
        <w:br/>
      </w:r>
      <w:r>
        <w:rPr>
          <w:rStyle w:val="VerbatimChar"/>
        </w:rPr>
        <w:t xml:space="preserve">│ │  └── MODELS (constant)       ← Hardcoded catalog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└───────────────────────────────┬─────────────────────────────┘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│ HTTPS (direct to HuggingFace)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  │ HuggingFace Hub   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MCP Server (Kotlin / Python / Node.js)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ModelRegistry (MODIFIED — no cache)                     │ │</w:t>
      </w:r>
      <w:r>
        <w:br/>
      </w:r>
      <w:r>
        <w:rPr>
          <w:rStyle w:val="VerbatimChar"/>
        </w:rPr>
        <w:t xml:space="preserve">│ │  ├── get activeModel → READ registry.json EVERY TIME    │ │</w:t>
      </w:r>
      <w:r>
        <w:br/>
      </w:r>
      <w:r>
        <w:rPr>
          <w:rStyle w:val="VerbatimChar"/>
        </w:rPr>
        <w:t xml:space="preserve">│ │  ├── isDownloaded()  → READ registry.json EVERY TIME    │ │</w:t>
      </w:r>
      <w:r>
        <w:br/>
      </w:r>
      <w:r>
        <w:rPr>
          <w:rStyle w:val="VerbatimChar"/>
        </w:rPr>
        <w:t xml:space="preserve">│ │  └── NO in-memory cache of registry data       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↕ (shared file)</w:t>
      </w:r>
      <w:r>
        <w:br/>
      </w:r>
      <w:r>
        <w:rPr>
          <w:rStyle w:val="VerbatimChar"/>
        </w:rPr>
        <w:t xml:space="preserve">    ~/.code-intel/models/registry.json</w:t>
      </w:r>
    </w:p>
    <w:bookmarkEnd w:id="29"/>
    <w:bookmarkStart w:id="32" w:name="component-diagram"/>
    <w:p>
      <w:pPr>
        <w:pStyle w:val="Heading3"/>
      </w:pPr>
      <w:r>
        <w:t xml:space="preserve">2.2 Component Diagram</w:t>
      </w:r>
    </w:p>
    <w:p>
      <w:pPr>
        <w:pStyle w:val="FirstParagraph"/>
      </w:pPr>
      <w:r>
        <w:drawing>
          <wp:inline>
            <wp:extent cx="5334000" cy="3300596"/>
            <wp:effectExtent b="0" l="0" r="0" t="0"/>
            <wp:docPr descr="Component" title="" id="1" name="Picture"/>
            <a:graphic>
              <a:graphicData uri="http://schemas.openxmlformats.org/drawingml/2006/picture">
                <pic:pic>
                  <pic:nvPicPr>
                    <pic:cNvPr descr="diagrams/componen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0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31">
        <w:r>
          <w:rPr>
            <w:rStyle w:val="Hyperlink"/>
            <w:iCs/>
            <w:i/>
          </w:rPr>
          <w:t xml:space="preserve">Edit in draw.io</w:t>
        </w:r>
      </w:hyperlink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module-design"/>
    <w:p>
      <w:pPr>
        <w:pStyle w:val="Heading2"/>
      </w:pPr>
      <w:r>
        <w:t xml:space="preserve">3. Module Design</w:t>
      </w:r>
    </w:p>
    <w:bookmarkStart w:id="34" w:name="extension-model-downloader.ts-rewrite"/>
    <w:p>
      <w:pPr>
        <w:pStyle w:val="Heading3"/>
      </w:pPr>
      <w:r>
        <w:t xml:space="preserve">3.1 Extension:</w:t>
      </w:r>
      <w:r>
        <w:t xml:space="preserve"> </w:t>
      </w:r>
      <w:r>
        <w:rPr>
          <w:rStyle w:val="VerbatimChar"/>
        </w:rPr>
        <w:t xml:space="preserve">model-downloader.ts</w:t>
      </w:r>
      <w:r>
        <w:t xml:space="preserve"> </w:t>
      </w:r>
      <w:r>
        <w:t xml:space="preserve">(Rewrite)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kiro-sdlc-agents/src/model-downloader.ts</w:t>
      </w:r>
    </w:p>
    <w:p>
      <w:pPr>
        <w:pStyle w:val="BodyText"/>
      </w:pPr>
      <w:r>
        <w:rPr>
          <w:bCs/>
          <w:b/>
        </w:rPr>
        <w:t xml:space="preserve">Key change:</w:t>
      </w:r>
      <w:r>
        <w:t xml:space="preserve"> </w:t>
      </w:r>
      <w:r>
        <w:t xml:space="preserve">Previously called MCP server HTTP API. Now performs all operations locally.</w:t>
      </w:r>
    </w:p>
    <w:p>
      <w:pPr>
        <w:pStyle w:val="BodyText"/>
      </w:pPr>
      <w:r>
        <w:rPr>
          <w:bCs/>
          <w:b/>
        </w:rPr>
        <w:t xml:space="preserve">Functions: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46"/>
        <w:gridCol w:w="2741"/>
        <w:gridCol w:w="2132"/>
      </w:tblGrid>
      <w:tr>
        <w:tc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Lines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handleDownloadModel()</w:t>
            </w:r>
          </w:p>
        </w:tc>
        <w:tc>
          <w:p>
            <w:pPr>
              <w:pStyle w:val="Compact"/>
              <w:jc w:val="left"/>
            </w:pPr>
            <w:r>
              <w:t xml:space="preserve">Entry point: read registry → show picker → download/switch</w:t>
            </w:r>
          </w:p>
        </w:tc>
        <w:tc>
          <w:p>
            <w:pPr>
              <w:pStyle w:val="Compact"/>
              <w:jc w:val="left"/>
            </w:pPr>
            <w:r>
              <w:t xml:space="preserve">~15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showModelPicker(models, registry)</w:t>
            </w:r>
          </w:p>
        </w:tc>
        <w:tc>
          <w:p>
            <w:pPr>
              <w:pStyle w:val="Compact"/>
              <w:jc w:val="left"/>
            </w:pPr>
            <w:r>
              <w:t xml:space="preserve">Build QuickPick items with status from local registry</w:t>
            </w:r>
          </w:p>
        </w:tc>
        <w:tc>
          <w:p>
            <w:pPr>
              <w:pStyle w:val="Compact"/>
              <w:jc w:val="left"/>
            </w:pPr>
            <w:r>
              <w:t xml:space="preserve">~20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downloadModelFiles(modelName, modelInfo)</w:t>
            </w:r>
          </w:p>
        </w:tc>
        <w:tc>
          <w:p>
            <w:pPr>
              <w:pStyle w:val="Compact"/>
              <w:jc w:val="left"/>
            </w:pPr>
            <w:r>
              <w:t xml:space="preserve">Download model.onnx + vocab from HuggingFace</w:t>
            </w:r>
          </w:p>
        </w:tc>
        <w:tc>
          <w:p>
            <w:pPr>
              <w:pStyle w:val="Compact"/>
              <w:jc w:val="left"/>
            </w:pPr>
            <w:r>
              <w:t xml:space="preserve">~20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downloadFile(url, destPath)</w:t>
            </w:r>
          </w:p>
        </w:tc>
        <w:tc>
          <w:p>
            <w:pPr>
              <w:pStyle w:val="Compact"/>
              <w:jc w:val="left"/>
            </w:pPr>
            <w:r>
              <w:t xml:space="preserve">HTTPS GET with stream-to-file, returns Promise</w:t>
            </w:r>
          </w:p>
        </w:tc>
        <w:tc>
          <w:p>
            <w:pPr>
              <w:pStyle w:val="Compact"/>
              <w:jc w:val="left"/>
            </w:pPr>
            <w:r>
              <w:t xml:space="preserve">~18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readRegistry()</w:t>
            </w:r>
          </w:p>
        </w:tc>
        <w:tc>
          <w:p>
            <w:pPr>
              <w:pStyle w:val="Compact"/>
              <w:jc w:val="left"/>
            </w:pPr>
            <w:r>
              <w:t xml:space="preserve">Read and parse</w:t>
            </w:r>
            <w:r>
              <w:t xml:space="preserve"> </w:t>
            </w:r>
            <w:r>
              <w:rPr>
                <w:rStyle w:val="VerbatimChar"/>
              </w:rPr>
              <w:t xml:space="preserve">~/.code-intel/models/registry.json</w:t>
            </w:r>
          </w:p>
        </w:tc>
        <w:tc>
          <w:p>
            <w:pPr>
              <w:pStyle w:val="Compact"/>
              <w:jc w:val="left"/>
            </w:pPr>
            <w:r>
              <w:t xml:space="preserve">~10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updateRegistry(modelName, modelPath, sizeBytes)</w:t>
            </w:r>
          </w:p>
        </w:tc>
        <w:tc>
          <w:p>
            <w:pPr>
              <w:pStyle w:val="Compact"/>
              <w:jc w:val="left"/>
            </w:pPr>
            <w:r>
              <w:t xml:space="preserve">Write updated registry.json (add model, set active)</w:t>
            </w:r>
          </w:p>
        </w:tc>
        <w:tc>
          <w:p>
            <w:pPr>
              <w:pStyle w:val="Compact"/>
              <w:jc w:val="left"/>
            </w:pPr>
            <w:r>
              <w:t xml:space="preserve">~15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getModelsDir()</w:t>
            </w:r>
          </w:p>
        </w:tc>
        <w:tc>
          <w:p>
            <w:pPr>
              <w:pStyle w:val="Compact"/>
              <w:jc w:val="left"/>
            </w:pPr>
            <w:r>
              <w:t xml:space="preserve">Return</w:t>
            </w:r>
            <w:r>
              <w:t xml:space="preserve"> </w:t>
            </w:r>
            <w:r>
              <w:rPr>
                <w:rStyle w:val="VerbatimChar"/>
              </w:rPr>
              <w:t xml:space="preserve">~/.code-intel/models/</w:t>
            </w:r>
            <w:r>
              <w:t xml:space="preserve"> </w:t>
            </w: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~3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</w:t>
            </w:r>
          </w:p>
        </w:tc>
        <w:tc>
          <w:p>
            <w:pPr>
              <w:pStyle w:val="Compact"/>
              <w:jc w:val="left"/>
            </w:pPr>
            <w:r>
              <w:t xml:space="preserve">Hardcoded model catalog constant</w:t>
            </w:r>
          </w:p>
        </w:tc>
        <w:tc>
          <w:p>
            <w:pPr>
              <w:pStyle w:val="Compact"/>
              <w:jc w:val="left"/>
            </w:pPr>
            <w:r>
              <w:t xml:space="preserve">~20</w:t>
            </w:r>
          </w:p>
        </w:tc>
      </w:tr>
    </w:tbl>
    <w:p>
      <w:pPr>
        <w:pStyle w:val="BodyText"/>
      </w:pPr>
      <w:r>
        <w:rPr>
          <w:bCs/>
          <w:b/>
        </w:rPr>
        <w:t xml:space="preserve">Pseudocode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handleDownloadModel()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NormalTok"/>
        </w:rPr>
        <w:t xml:space="preserve">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handleDownloadModel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const modelsDir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getModelsDir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ensureDirExists</w:t>
      </w:r>
      <w:r>
        <w:rPr>
          <w:rStyle w:val="NormalTok"/>
        </w:rPr>
        <w:t xml:space="preserve">(modelsDir)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const 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readRegistry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buildQuickPickItems</w:t>
      </w:r>
      <w:r>
        <w:rPr>
          <w:rStyle w:val="NormalTok"/>
        </w:rPr>
        <w:t xml:space="preserve">(MODELS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registry)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const 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vscode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showQuickPick</w:t>
      </w:r>
      <w:r>
        <w:rPr>
          <w:rStyle w:val="NormalTok"/>
        </w:rPr>
        <w:t xml:space="preserve">(items)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selected) 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const modelName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modelInfo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MODELS[modelName]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(registry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active_model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modelName) {</w:t>
      </w:r>
      <w:r>
        <w:br/>
      </w:r>
      <w:r>
        <w:rPr>
          <w:rStyle w:val="NormalTok"/>
        </w:rPr>
        <w:t xml:space="preserve">    vscode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showInformationMessage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is already active."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isDownloaded</w:t>
      </w:r>
      <w:r>
        <w:rPr>
          <w:rStyle w:val="NormalTok"/>
        </w:rPr>
        <w:t xml:space="preserve">(registry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modelName))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Already downloaded — just switch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updateRegistry</w:t>
      </w:r>
      <w:r>
        <w:rPr>
          <w:rStyle w:val="NormalTok"/>
        </w:rPr>
        <w:t xml:space="preserve">(modelName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vscode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showInformationMessage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`Active model switched to: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modelInfo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Download with progress</w:t>
      </w:r>
      <w:r>
        <w:br/>
      </w:r>
      <w:r>
        <w:rPr>
          <w:rStyle w:val="NormalTok"/>
        </w:rPr>
        <w:t xml:space="preserve">  await vscode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withProgress</w:t>
      </w:r>
      <w:r>
        <w:rPr>
          <w:rStyle w:val="NormalTok"/>
        </w:rPr>
        <w:t xml:space="preserve">({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await </w:t>
      </w:r>
      <w:r>
        <w:rPr>
          <w:rStyle w:val="FunctionTok"/>
        </w:rPr>
        <w:t xml:space="preserve">downloadModelFiles</w:t>
      </w:r>
      <w:r>
        <w:rPr>
          <w:rStyle w:val="NormalTok"/>
        </w:rPr>
        <w:t xml:space="preserve">(modelName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modelInfo)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updateRegistry</w:t>
      </w:r>
      <w:r>
        <w:rPr>
          <w:rStyle w:val="NormalTok"/>
        </w:rPr>
        <w:t xml:space="preserve">(modelName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sizeBytes)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vscode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showInformationMessage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`Model downloaded and activated: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modelInfo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Pseudocode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downloadFile()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downloadFile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return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createWriteStream</w:t>
      </w:r>
      <w:r>
        <w:rPr>
          <w:rStyle w:val="NormalTok"/>
        </w:rPr>
        <w:t xml:space="preserve">(destPath)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https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Follow redirect (HuggingFace uses redirects)</w:t>
      </w:r>
      <w:r>
        <w:br/>
      </w:r>
      <w:r>
        <w:rPr>
          <w:rStyle w:val="NormalTok"/>
        </w:rPr>
        <w:t xml:space="preserve">        return </w:t>
      </w:r>
      <w:r>
        <w:rPr>
          <w:rStyle w:val="FunctionTok"/>
        </w:rPr>
        <w:t xml:space="preserve">downloadFile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!,</w:t>
      </w:r>
      <w:r>
        <w:rPr>
          <w:rStyle w:val="NormalTok"/>
        </w:rPr>
        <w:t xml:space="preserve"> destPath)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`HTTP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statusCode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let 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(chunk)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bytes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pipe</w:t>
      </w:r>
      <w:r>
        <w:rPr>
          <w:rStyle w:val="NormalTok"/>
        </w:rPr>
        <w:t xml:space="preserve">(file)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'finish'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(bytes)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Start w:id="35" w:name="X823f78ae460cd0f339b86155f14c09058c3bf2d"/>
    <w:p>
      <w:pPr>
        <w:pStyle w:val="Heading3"/>
      </w:pPr>
      <w:r>
        <w:t xml:space="preserve">3.2 Kotlin:</w:t>
      </w:r>
      <w:r>
        <w:t xml:space="preserve"> </w:t>
      </w:r>
      <w:r>
        <w:rPr>
          <w:rStyle w:val="VerbatimChar"/>
        </w:rPr>
        <w:t xml:space="preserve">ModelRegistry.kt</w:t>
      </w:r>
      <w:r>
        <w:t xml:space="preserve"> </w:t>
      </w:r>
      <w:r>
        <w:t xml:space="preserve">(Cache Invalidation)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mcp-code-intelligence-kotlin/src/main/kotlin/com/codeintel/orchestration/models/ModelRegistry.kt</w:t>
      </w:r>
    </w:p>
    <w:p>
      <w:pPr>
        <w:pStyle w:val="BodyText"/>
      </w:pPr>
      <w:r>
        <w:rPr>
          <w:bCs/>
          <w:b/>
        </w:rPr>
        <w:t xml:space="preserve">Before (cached):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ModelRegistry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modelsDir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registryFile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modelsDir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"registry.json"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JsonObject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loadRegistry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Cached at construction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activeModel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"active_model"</w:t>
      </w:r>
      <w:r>
        <w:rPr>
          <w:rStyle w:val="OperatorTok"/>
        </w:rPr>
        <w:t xml:space="preserve">]?.</w:t>
      </w:r>
      <w:r>
        <w:rPr>
          <w:rStyle w:val="NormalTok"/>
        </w:rPr>
        <w:t xml:space="preserve">jsonPrimitive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content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DEFAULT_MODEL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isDownloaded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"models"</w:t>
      </w:r>
      <w:r>
        <w:rPr>
          <w:rStyle w:val="OperatorTok"/>
        </w:rPr>
        <w:t xml:space="preserve">]?.</w:t>
      </w:r>
      <w:r>
        <w:rPr>
          <w:rStyle w:val="NormalTok"/>
        </w:rPr>
        <w:t xml:space="preserve">jsonObject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loadRegistry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JsonObject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read file once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After (no cache):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ModelRegistry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modelsDir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registryFile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modelsDir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"registry.json"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activeModel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loadRegistry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Fresh read every time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"active_model"</w:t>
      </w:r>
      <w:r>
        <w:rPr>
          <w:rStyle w:val="OperatorTok"/>
        </w:rPr>
        <w:t xml:space="preserve">]?.</w:t>
      </w:r>
      <w:r>
        <w:rPr>
          <w:rStyle w:val="NormalTok"/>
        </w:rPr>
        <w:t xml:space="preserve">jsonPrimitive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content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DEFAULT_MODEL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isDownloaded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loadRegistry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Fresh read every time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"models"</w:t>
      </w:r>
      <w:r>
        <w:rPr>
          <w:rStyle w:val="OperatorTok"/>
        </w:rPr>
        <w:t xml:space="preserve">]?.</w:t>
      </w:r>
      <w:r>
        <w:rPr>
          <w:rStyle w:val="NormalTok"/>
        </w:rPr>
        <w:t xml:space="preserve">jsonObject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loadRegistry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JsonObject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registryFile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exists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buildJsonObject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parseToJsonElement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registryFile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readText</w:t>
      </w:r>
      <w:r>
        <w:rPr>
          <w:rStyle w:val="OperatorTok"/>
        </w:rPr>
        <w:t xml:space="preserve">()).</w:t>
      </w:r>
      <w:r>
        <w:rPr>
          <w:rStyle w:val="NormalTok"/>
        </w:rPr>
        <w:t xml:space="preserve">jsonObject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buildJsonObject 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Corrupted → return empty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Key change: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private var data</w:t>
      </w:r>
      <w:r>
        <w:t xml:space="preserve"> </w:t>
      </w:r>
      <w:r>
        <w:t xml:space="preserve">field. Every property access calls</w:t>
      </w:r>
      <w:r>
        <w:t xml:space="preserve"> </w:t>
      </w:r>
      <w:r>
        <w:rPr>
          <w:rStyle w:val="VerbatimChar"/>
        </w:rPr>
        <w:t xml:space="preserve">loadRegistry()</w:t>
      </w:r>
      <w:r>
        <w:t xml:space="preserve"> </w:t>
      </w:r>
      <w:r>
        <w:t xml:space="preserve">which reads from disk.</w:t>
      </w:r>
    </w:p>
    <w:p>
      <w:r>
        <w:pict>
          <v:rect style="width:0;height:1.5pt" o:hralign="center" o:hrstd="t" o:hr="t"/>
        </w:pict>
      </w:r>
    </w:p>
    <w:bookmarkEnd w:id="35"/>
    <w:bookmarkStart w:id="36" w:name="Xf86e1cfcd4364b80abdac19d0f402b8fa4a38d6"/>
    <w:p>
      <w:pPr>
        <w:pStyle w:val="Heading3"/>
      </w:pPr>
      <w:r>
        <w:t xml:space="preserve">3.3 Python:</w:t>
      </w:r>
      <w:r>
        <w:t xml:space="preserve"> </w:t>
      </w:r>
      <w:r>
        <w:rPr>
          <w:rStyle w:val="VerbatimChar"/>
        </w:rPr>
        <w:t xml:space="preserve">model_registry.py</w:t>
      </w:r>
      <w:r>
        <w:t xml:space="preserve"> </w:t>
      </w:r>
      <w:r>
        <w:t xml:space="preserve">(Cache Invalidation)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mcp-code-intelligence-python/src/mcp_code_intel/orchestration/models/model_registry.py</w:t>
      </w:r>
    </w:p>
    <w:p>
      <w:pPr>
        <w:pStyle w:val="BodyText"/>
      </w:pPr>
      <w:r>
        <w:rPr>
          <w:bCs/>
          <w:b/>
        </w:rPr>
        <w:t xml:space="preserve">Before: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ModelRegistry: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models_dir):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._registry_file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Path(models_dir)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"registry.json"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._load()  </w:t>
      </w:r>
      <w:r>
        <w:rPr>
          <w:rStyle w:val="CommentTok"/>
        </w:rPr>
        <w:t xml:space="preserve"># Cached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active_model(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._data.get(</w:t>
      </w:r>
      <w:r>
        <w:rPr>
          <w:rStyle w:val="StringTok"/>
        </w:rPr>
        <w:t xml:space="preserve">"active_model"</w:t>
      </w:r>
      <w:r>
        <w:rPr>
          <w:rStyle w:val="NormalTok"/>
        </w:rPr>
        <w:t xml:space="preserve">, DEFAULT_MODEL)</w:t>
      </w:r>
    </w:p>
    <w:p>
      <w:pPr>
        <w:pStyle w:val="FirstParagraph"/>
      </w:pPr>
      <w:r>
        <w:rPr>
          <w:bCs/>
          <w:b/>
        </w:rPr>
        <w:t xml:space="preserve">After: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ModelRegistry: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models_dir):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._registry_file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Path(models_dir)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"registry.json"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active_model(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._load()  </w:t>
      </w:r>
      <w:r>
        <w:rPr>
          <w:rStyle w:val="CommentTok"/>
        </w:rPr>
        <w:t xml:space="preserve"># Fresh read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"active_model"</w:t>
      </w:r>
      <w:r>
        <w:rPr>
          <w:rStyle w:val="NormalTok"/>
        </w:rPr>
        <w:t xml:space="preserve">, DEFAULT_MODEL)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is_downloaded(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name):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._load()  </w:t>
      </w:r>
      <w:r>
        <w:rPr>
          <w:rStyle w:val="CommentTok"/>
        </w:rPr>
        <w:t xml:space="preserve"># Fresh read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"models"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_load(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._registry_file.exists():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._registry_file.read_text())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(json.JSONDecodeError, </w:t>
      </w:r>
      <w:r>
        <w:rPr>
          <w:rStyle w:val="PreprocessorTok"/>
        </w:rPr>
        <w:t xml:space="preserve">OSError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{}</w:t>
      </w:r>
    </w:p>
    <w:p>
      <w:r>
        <w:pict>
          <v:rect style="width:0;height:1.5pt" o:hralign="center" o:hrstd="t" o:hr="t"/>
        </w:pict>
      </w:r>
    </w:p>
    <w:bookmarkEnd w:id="36"/>
    <w:bookmarkStart w:id="37" w:name="X385e0087384bc1e1a2e6c123e849cfbb931889d"/>
    <w:p>
      <w:pPr>
        <w:pStyle w:val="Heading3"/>
      </w:pPr>
      <w:r>
        <w:t xml:space="preserve">3.4 Node.js:</w:t>
      </w:r>
      <w:r>
        <w:t xml:space="preserve"> </w:t>
      </w:r>
      <w:r>
        <w:rPr>
          <w:rStyle w:val="VerbatimChar"/>
        </w:rPr>
        <w:t xml:space="preserve">model-registry.ts</w:t>
      </w:r>
      <w:r>
        <w:t xml:space="preserve"> </w:t>
      </w:r>
      <w:r>
        <w:t xml:space="preserve">(Cache Invalidation)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mcp-code-intelligence-nodejs/src/orchestration/models/model-registry.ts</w:t>
      </w:r>
    </w:p>
    <w:p>
      <w:pPr>
        <w:pStyle w:val="BodyText"/>
      </w:pPr>
      <w:r>
        <w:rPr>
          <w:bCs/>
          <w:b/>
        </w:rPr>
        <w:t xml:space="preserve">Before:</w:t>
      </w:r>
    </w:p>
    <w:p>
      <w:pPr>
        <w:pStyle w:val="SourceCode"/>
      </w:pPr>
      <w:r>
        <w:rPr>
          <w:rStyle w:val="NormalTok"/>
        </w:rPr>
        <w:t xml:space="preserve">export class ModelRegistry {</w:t>
      </w:r>
      <w:r>
        <w:br/>
      </w:r>
      <w:r>
        <w:rPr>
          <w:rStyle w:val="NormalTok"/>
        </w:rPr>
        <w:t xml:space="preserve">    private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RegistryData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(modelsDir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registryFile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(modelsDir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"registry.json"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Cached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activeModel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 return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active_model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DEFAULT_MODEL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After:</w:t>
      </w:r>
    </w:p>
    <w:p>
      <w:pPr>
        <w:pStyle w:val="SourceCode"/>
      </w:pPr>
      <w:r>
        <w:rPr>
          <w:rStyle w:val="NormalTok"/>
        </w:rPr>
        <w:t xml:space="preserve">export class ModelRegistry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(private modelsDir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registryFile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(modelsDir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"registry.json"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activeModel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const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Fresh read</w:t>
      </w:r>
      <w:r>
        <w:br/>
      </w:r>
      <w:r>
        <w:rPr>
          <w:rStyle w:val="NormalTok"/>
        </w:rPr>
        <w:t xml:space="preserve">        return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active_model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DEFAULT_MODEL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isDownloaded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const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Fresh read</w:t>
      </w:r>
      <w:r>
        <w:br/>
      </w:r>
      <w:r>
        <w:rPr>
          <w:rStyle w:val="NormalTok"/>
        </w:rPr>
        <w:t xml:space="preserve">        return name </w:t>
      </w:r>
      <w:r>
        <w:rPr>
          <w:rStyle w:val="FunctionTok"/>
        </w:rPr>
        <w:t xml:space="preserve">in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private 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RegistryData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registryFile</w:t>
      </w:r>
      <w:r>
        <w:rPr>
          <w:rStyle w:val="NormalTok"/>
        </w:rPr>
        <w:t xml:space="preserve">)) return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try {</w:t>
      </w:r>
      <w:r>
        <w:br/>
      </w:r>
      <w:r>
        <w:rPr>
          <w:rStyle w:val="NormalTok"/>
        </w:rPr>
        <w:t xml:space="preserve">            return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registryFile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catch {</w:t>
      </w:r>
      <w:r>
        <w:br/>
      </w:r>
      <w:r>
        <w:rPr>
          <w:rStyle w:val="NormalTok"/>
        </w:rPr>
        <w:t xml:space="preserve">            return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data-design"/>
    <w:p>
      <w:pPr>
        <w:pStyle w:val="Heading2"/>
      </w:pPr>
      <w:r>
        <w:t xml:space="preserve">4. Data Design</w:t>
      </w:r>
    </w:p>
    <w:bookmarkStart w:id="39" w:name="registry.json-no-schema-change"/>
    <w:p>
      <w:pPr>
        <w:pStyle w:val="Heading3"/>
      </w:pPr>
      <w:r>
        <w:t xml:space="preserve">4.1 Registry.json (No Schema Change)</w:t>
      </w:r>
    </w:p>
    <w:p>
      <w:pPr>
        <w:pStyle w:val="FirstParagraph"/>
      </w:pPr>
      <w:r>
        <w:t xml:space="preserve">Format remains identical to KSA-104: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"all-MiniLM-L6-v2"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"last_updated"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"2026-05-21T12:00:00Z"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"all-MiniLM-L6-v2"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"/home/user/.code-intel/models/all-MiniLM-L6-v2"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"downloaded_at"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"2026-05-21T12:00:00Z"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"size_bytes"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94371840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9"/>
    <w:bookmarkStart w:id="40" w:name="file-system-operations"/>
    <w:p>
      <w:pPr>
        <w:pStyle w:val="Heading3"/>
      </w:pPr>
      <w:r>
        <w:t xml:space="preserve">4.2 File System Operations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 directory</w:t>
            </w:r>
          </w:p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~/.code-intel/models/{model-name}/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Write model file</w:t>
            </w:r>
          </w:p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~/.code-intel/models/{model-name}/model.onnx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Write vocab file</w:t>
            </w:r>
          </w:p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~/.code-intel/models/{model-name}/vocab.txt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Write registry</w:t>
            </w:r>
          </w:p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~/.code-intel/models/registry.json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 registry</w:t>
            </w:r>
          </w:p>
        </w:tc>
        <w:tc>
          <w:p>
            <w:pPr>
              <w:pStyle w:val="Compact"/>
              <w:jc w:val="left"/>
            </w:pPr>
            <w:r>
              <w:t xml:space="preserve">Extension + MCP Server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~/.code-intel/models/registry.json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5" w:name="integration-design"/>
    <w:p>
      <w:pPr>
        <w:pStyle w:val="Heading2"/>
      </w:pPr>
      <w:r>
        <w:t xml:space="preserve">5. Integration Design</w:t>
      </w:r>
    </w:p>
    <w:bookmarkStart w:id="42" w:name="extension-huggingface-new"/>
    <w:p>
      <w:pPr>
        <w:pStyle w:val="Heading3"/>
      </w:pPr>
      <w:r>
        <w:t xml:space="preserve">5.1 Extension ↔ HuggingFace (New)</w:t>
      </w:r>
    </w:p>
    <w:p>
      <w:pPr>
        <w:pStyle w:val="SourceCode"/>
      </w:pPr>
      <w:r>
        <w:rPr>
          <w:rStyle w:val="VerbatimChar"/>
        </w:rPr>
        <w:t xml:space="preserve">Extension → HTTPS GET → HuggingFace CDN</w:t>
      </w:r>
      <w:r>
        <w:br/>
      </w:r>
      <w:r>
        <w:rPr>
          <w:rStyle w:val="VerbatimChar"/>
        </w:rPr>
        <w:t xml:space="preserve">         ← 302 Redirect → Follow to actual file URL</w:t>
      </w:r>
      <w:r>
        <w:br/>
      </w:r>
      <w:r>
        <w:rPr>
          <w:rStyle w:val="VerbatimChar"/>
        </w:rPr>
        <w:t xml:space="preserve">         ← 200 + Stream → Write to disk</w:t>
      </w:r>
    </w:p>
    <w:p>
      <w:pPr>
        <w:pStyle w:val="FirstParagraph"/>
      </w:pPr>
      <w:r>
        <w:rPr>
          <w:bCs/>
          <w:b/>
        </w:rPr>
        <w:t xml:space="preserve">Redirect handling:</w:t>
      </w:r>
      <w:r>
        <w:t xml:space="preserve"> </w:t>
      </w:r>
      <w:r>
        <w:t xml:space="preserve">HuggingFace returns 302 redirects to CDN. Extension must follow redirects (max 5 hops).</w:t>
      </w:r>
    </w:p>
    <w:bookmarkEnd w:id="42"/>
    <w:bookmarkStart w:id="43" w:name="extension-file-system-new"/>
    <w:p>
      <w:pPr>
        <w:pStyle w:val="Heading3"/>
      </w:pPr>
      <w:r>
        <w:t xml:space="preserve">5.2 Extension ↔ File System (New)</w:t>
      </w:r>
    </w:p>
    <w:p>
      <w:pPr>
        <w:pStyle w:val="SourceCode"/>
      </w:pPr>
      <w:r>
        <w:rPr>
          <w:rStyle w:val="VerbatimChar"/>
        </w:rPr>
        <w:t xml:space="preserve">Extension → fs.mkdirSync(modelsDir, {recursive: true})</w:t>
      </w:r>
      <w:r>
        <w:br/>
      </w:r>
      <w:r>
        <w:rPr>
          <w:rStyle w:val="VerbatimChar"/>
        </w:rPr>
        <w:t xml:space="preserve">Extension → fs.createWriteStream(modelPath) ← pipe from HTTPS response</w:t>
      </w:r>
      <w:r>
        <w:br/>
      </w:r>
      <w:r>
        <w:rPr>
          <w:rStyle w:val="VerbatimChar"/>
        </w:rPr>
        <w:t xml:space="preserve">Extension → fs.writeFileSync(registryPath, JSON.stringify(data))</w:t>
      </w:r>
    </w:p>
    <w:bookmarkEnd w:id="43"/>
    <w:bookmarkStart w:id="44" w:name="mcp-server-file-system-modified"/>
    <w:p>
      <w:pPr>
        <w:pStyle w:val="Heading3"/>
      </w:pPr>
      <w:r>
        <w:t xml:space="preserve">5.3 MCP Server ↔ File System (Modified)</w:t>
      </w:r>
    </w:p>
    <w:p>
      <w:pPr>
        <w:pStyle w:val="SourceCode"/>
      </w:pPr>
      <w:r>
        <w:rPr>
          <w:rStyle w:val="VerbatimChar"/>
        </w:rPr>
        <w:t xml:space="preserve">Before: ModelRegistry constructor → readFileSync → cache in this.data</w:t>
      </w:r>
      <w:r>
        <w:br/>
      </w:r>
      <w:r>
        <w:rPr>
          <w:rStyle w:val="VerbatimChar"/>
        </w:rPr>
        <w:t xml:space="preserve">After:  ModelRegistry.activeModel → readFileSync → return (no cache)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error-handling"/>
    <w:p>
      <w:pPr>
        <w:pStyle w:val="Heading2"/>
      </w:pPr>
      <w:r>
        <w:t xml:space="preserve">6. Error Handling</w:t>
      </w:r>
    </w:p>
    <w:bookmarkStart w:id="46" w:name="extension-errors"/>
    <w:p>
      <w:pPr>
        <w:pStyle w:val="Heading3"/>
      </w:pPr>
      <w:r>
        <w:t xml:space="preserve">6.1 Extension Errors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3111"/>
        <w:gridCol w:w="2828"/>
      </w:tblGrid>
      <w:tr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Detection</w:t>
            </w:r>
          </w:p>
        </w:tc>
        <w:tc>
          <w:p>
            <w:pPr>
              <w:pStyle w:val="Compact"/>
              <w:jc w:val="left"/>
            </w:pPr>
            <w:r>
              <w:t xml:space="preserve">Recovery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 timeout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https.get</w:t>
            </w:r>
            <w:r>
              <w:t xml:space="preserve"> </w:t>
            </w:r>
            <w:r>
              <w:t xml:space="preserve">timeout event</w:t>
            </w:r>
          </w:p>
        </w:tc>
        <w:tc>
          <w:p>
            <w:pPr>
              <w:pStyle w:val="Compact"/>
              <w:jc w:val="left"/>
            </w:pPr>
            <w:r>
              <w:t xml:space="preserve">Show error, clean up partial files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 non-200</w:t>
            </w:r>
          </w:p>
        </w:tc>
        <w:tc>
          <w:p>
            <w:pPr>
              <w:pStyle w:val="Compact"/>
              <w:jc w:val="left"/>
            </w:pPr>
            <w:r>
              <w:t xml:space="preserve">Response status code check</w:t>
            </w:r>
          </w:p>
        </w:tc>
        <w:tc>
          <w:p>
            <w:pPr>
              <w:pStyle w:val="Compact"/>
              <w:jc w:val="left"/>
            </w:pPr>
            <w:r>
              <w:t xml:space="preserve">Show error with status 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Redirect loop</w:t>
            </w:r>
          </w:p>
        </w:tc>
        <w:tc>
          <w:p>
            <w:pPr>
              <w:pStyle w:val="Compact"/>
              <w:jc w:val="left"/>
            </w:pPr>
            <w:r>
              <w:t xml:space="preserve">Count redirects &gt; 5</w:t>
            </w:r>
          </w:p>
        </w:tc>
        <w:tc>
          <w:p>
            <w:pPr>
              <w:pStyle w:val="Compact"/>
              <w:jc w:val="left"/>
            </w:pPr>
            <w:r>
              <w:t xml:space="preserve">Show error</w:t>
            </w:r>
            <w:r>
              <w:t xml:space="preserve"> </w:t>
            </w:r>
            <w:r>
              <w:t xml:space="preserve">“</w:t>
            </w:r>
            <w:r>
              <w:t xml:space="preserve">Too many redirects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Disk write failure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fs.createWriteStream</w:t>
            </w:r>
            <w:r>
              <w:t xml:space="preserve"> </w:t>
            </w:r>
            <w:r>
              <w:t xml:space="preserve">error event</w:t>
            </w:r>
          </w:p>
        </w:tc>
        <w:tc>
          <w:p>
            <w:pPr>
              <w:pStyle w:val="Compact"/>
              <w:jc w:val="left"/>
            </w:pPr>
            <w:r>
              <w:t xml:space="preserve">Show error, clean up partial files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Registry parse error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JSON.parse</w:t>
            </w:r>
            <w:r>
              <w:t xml:space="preserve"> </w:t>
            </w:r>
            <w:r>
              <w:t xml:space="preserve">throws</w:t>
            </w:r>
          </w:p>
        </w:tc>
        <w:tc>
          <w:p>
            <w:pPr>
              <w:pStyle w:val="Compact"/>
              <w:jc w:val="left"/>
            </w:pPr>
            <w:r>
              <w:t xml:space="preserve">Reset to empty registry</w:t>
            </w:r>
            <w:r>
              <w:t xml:space="preserve"> </w:t>
            </w:r>
            <w:r>
              <w:rPr>
                <w:rStyle w:val="VerbatimChar"/>
              </w:rPr>
              <w:t xml:space="preserve">{}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Directory creation fails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mkdirSync</w:t>
            </w:r>
            <w:r>
              <w:t xml:space="preserve"> </w:t>
            </w:r>
            <w:r>
              <w:t xml:space="preserve">throws</w:t>
            </w:r>
          </w:p>
        </w:tc>
        <w:tc>
          <w:p>
            <w:pPr>
              <w:pStyle w:val="Compact"/>
              <w:jc w:val="left"/>
            </w:pPr>
            <w:r>
              <w:t xml:space="preserve">Show error about permissions</w:t>
            </w:r>
          </w:p>
        </w:tc>
      </w:tr>
    </w:tbl>
    <w:bookmarkEnd w:id="46"/>
    <w:bookmarkStart w:id="47" w:name="mcp-server-errors-registry-read"/>
    <w:p>
      <w:pPr>
        <w:pStyle w:val="Heading3"/>
      </w:pPr>
      <w:r>
        <w:t xml:space="preserve">6.2 MCP Server Errors (Registry Read)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Detection</w:t>
            </w:r>
          </w:p>
        </w:tc>
        <w:tc>
          <w:p>
            <w:pPr>
              <w:pStyle w:val="Compact"/>
              <w:jc w:val="left"/>
            </w:pPr>
            <w:r>
              <w:t xml:space="preserve">Recovery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not found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!file.exists()</w:t>
            </w:r>
          </w:p>
        </w:tc>
        <w:tc>
          <w:p>
            <w:pPr>
              <w:pStyle w:val="Compact"/>
              <w:jc w:val="left"/>
            </w:pPr>
            <w:r>
              <w:t xml:space="preserve">Return empty object (defaults)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JSON parse error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catch</w:t>
            </w:r>
            <w:r>
              <w:t xml:space="preserve"> </w:t>
            </w:r>
            <w:r>
              <w:t xml:space="preserve">block</w:t>
            </w:r>
          </w:p>
        </w:tc>
        <w:tc>
          <w:p>
            <w:pPr>
              <w:pStyle w:val="Compact"/>
              <w:jc w:val="left"/>
            </w:pPr>
            <w:r>
              <w:t xml:space="preserve">Return empty object (defaults)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Permission denied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catch</w:t>
            </w:r>
            <w:r>
              <w:t xml:space="preserve"> </w:t>
            </w:r>
            <w:r>
              <w:t xml:space="preserve">block</w:t>
            </w:r>
          </w:p>
        </w:tc>
        <w:tc>
          <w:p>
            <w:pPr>
              <w:pStyle w:val="Compact"/>
              <w:jc w:val="left"/>
            </w:pPr>
            <w:r>
              <w:t xml:space="preserve">Return empty object (defaults)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49" w:name="security-considerations"/>
    <w:p>
      <w:pPr>
        <w:pStyle w:val="Heading2"/>
      </w:pPr>
      <w:r>
        <w:t xml:space="preserve">7. Security Considerations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564"/>
        <w:gridCol w:w="4356"/>
      </w:tblGrid>
      <w:tr>
        <w:tc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HTTPS certificate validation</w:t>
            </w:r>
          </w:p>
        </w:tc>
        <w:tc>
          <w:p>
            <w:pPr>
              <w:pStyle w:val="Compact"/>
              <w:jc w:val="left"/>
            </w:pPr>
            <w:r>
              <w:t xml:space="preserve">Node.js</w:t>
            </w:r>
            <w:r>
              <w:t xml:space="preserve"> </w:t>
            </w:r>
            <w:r>
              <w:rPr>
                <w:rStyle w:val="VerbatimChar"/>
              </w:rPr>
              <w:t xml:space="preserve">https</w:t>
            </w:r>
            <w:r>
              <w:t xml:space="preserve"> </w:t>
            </w:r>
            <w:r>
              <w:t xml:space="preserve">validates by default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 file integrity</w:t>
            </w:r>
          </w:p>
        </w:tc>
        <w:tc>
          <w:p>
            <w:pPr>
              <w:pStyle w:val="Compact"/>
              <w:jc w:val="left"/>
            </w:pPr>
            <w:r>
              <w:t xml:space="preserve">No checksum yet (same as KSA-104 — tracked as OI-03)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Registry file permissions</w:t>
            </w:r>
          </w:p>
        </w:tc>
        <w:tc>
          <w:p>
            <w:pPr>
              <w:pStyle w:val="Compact"/>
              <w:jc w:val="left"/>
            </w:pPr>
            <w:r>
              <w:t xml:space="preserve">Created with user’s default umask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 traversal in model names</w:t>
            </w:r>
          </w:p>
        </w:tc>
        <w:tc>
          <w:p>
            <w:pPr>
              <w:pStyle w:val="Compact"/>
              <w:jc w:val="left"/>
            </w:pPr>
            <w:r>
              <w:t xml:space="preserve">Model names validated against hardcoded MODELS constant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Concurrent registry writes</w:t>
            </w:r>
          </w:p>
        </w:tc>
        <w:tc>
          <w:p>
            <w:pPr>
              <w:pStyle w:val="Compact"/>
              <w:jc w:val="left"/>
            </w:pPr>
            <w:r>
              <w:t xml:space="preserve">Atomic write (write temp → rename) prevents corruption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2" w:name="testing-strategy"/>
    <w:p>
      <w:pPr>
        <w:pStyle w:val="Heading2"/>
      </w:pPr>
      <w:r>
        <w:t xml:space="preserve">8. Testing Strategy</w:t>
      </w:r>
    </w:p>
    <w:bookmarkStart w:id="50" w:name="unit-tests"/>
    <w:p>
      <w:pPr>
        <w:pStyle w:val="Heading3"/>
      </w:pPr>
      <w:r>
        <w:t xml:space="preserve">8.1 Unit Tests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124"/>
        <w:gridCol w:w="2795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Test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readRegistry()</w:t>
            </w:r>
          </w:p>
        </w:tc>
        <w:tc>
          <w:p>
            <w:pPr>
              <w:pStyle w:val="Compact"/>
              <w:jc w:val="left"/>
            </w:pPr>
            <w:r>
              <w:t xml:space="preserve">File not found → empty; valid JSON → parsed; invalid JSON → empty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updateRegistry()</w:t>
            </w:r>
          </w:p>
        </w:tc>
        <w:tc>
          <w:p>
            <w:pPr>
              <w:pStyle w:val="Compact"/>
              <w:jc w:val="left"/>
            </w:pPr>
            <w:r>
              <w:t xml:space="preserve">Adds model entry, sets active_model, preserves existing entries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downloadFile()</w:t>
            </w:r>
          </w:p>
        </w:tc>
        <w:tc>
          <w:p>
            <w:pPr>
              <w:pStyle w:val="Compact"/>
              <w:jc w:val="left"/>
            </w:pPr>
            <w:r>
              <w:t xml:space="preserve">Mock HTTPS — success, redirect, error cases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ModelRegistry.activeModel</w:t>
            </w:r>
            <w:r>
              <w:t xml:space="preserve"> </w:t>
            </w:r>
            <w:r>
              <w:t xml:space="preserve">(Kotlin)</w:t>
            </w:r>
          </w:p>
        </w:tc>
        <w:tc>
          <w:p>
            <w:pPr>
              <w:pStyle w:val="Compact"/>
              <w:jc w:val="left"/>
            </w:pPr>
            <w:r>
              <w:t xml:space="preserve">Reads fresh from disk each time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ModelRegistry.isDownloaded</w:t>
            </w:r>
            <w:r>
              <w:t xml:space="preserve"> </w:t>
            </w:r>
            <w:r>
              <w:t xml:space="preserve">(Python)</w:t>
            </w:r>
          </w:p>
        </w:tc>
        <w:tc>
          <w:p>
            <w:pPr>
              <w:pStyle w:val="Compact"/>
              <w:jc w:val="left"/>
            </w:pPr>
            <w:r>
              <w:t xml:space="preserve">Reads fresh from disk each time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ModelRegistry.activeModel</w:t>
            </w:r>
            <w:r>
              <w:t xml:space="preserve"> </w:t>
            </w:r>
            <w:r>
              <w:t xml:space="preserve">(Node.js)</w:t>
            </w:r>
          </w:p>
        </w:tc>
        <w:tc>
          <w:p>
            <w:pPr>
              <w:pStyle w:val="Compact"/>
              <w:jc w:val="left"/>
            </w:pPr>
            <w:r>
              <w:t xml:space="preserve">Reads fresh from disk each time</w:t>
            </w:r>
          </w:p>
        </w:tc>
      </w:tr>
    </w:tbl>
    <w:bookmarkEnd w:id="50"/>
    <w:bookmarkStart w:id="51" w:name="integration-tests"/>
    <w:p>
      <w:pPr>
        <w:pStyle w:val="Heading3"/>
      </w:pPr>
      <w:r>
        <w:t xml:space="preserve">8.2 Integration Tests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970"/>
        <w:gridCol w:w="4950"/>
      </w:tblGrid>
      <w:tr>
        <w:tc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p>
            <w:pPr>
              <w:pStyle w:val="Compact"/>
              <w:jc w:val="left"/>
            </w:pPr>
            <w:r>
              <w:t xml:space="preserve">Approach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download flow</w:t>
            </w:r>
          </w:p>
        </w:tc>
        <w:tc>
          <w:p>
            <w:pPr>
              <w:pStyle w:val="Compact"/>
              <w:jc w:val="left"/>
            </w:pPr>
            <w:r>
              <w:t xml:space="preserve">Mock HuggingFace server, verify files written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Cache invalidation (Kotlin)</w:t>
            </w:r>
          </w:p>
        </w:tc>
        <w:tc>
          <w:p>
            <w:pPr>
              <w:pStyle w:val="Compact"/>
              <w:jc w:val="left"/>
            </w:pPr>
            <w:r>
              <w:t xml:space="preserve">Write registry.json externally → verify ModelRegistry sees 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Cache invalidation (Python)</w:t>
            </w:r>
          </w:p>
        </w:tc>
        <w:tc>
          <w:p>
            <w:pPr>
              <w:pStyle w:val="Compact"/>
              <w:jc w:val="left"/>
            </w:pPr>
            <w:r>
              <w:t xml:space="preserve">Same as Kotlin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Cache invalidation (Node.js)</w:t>
            </w:r>
          </w:p>
        </w:tc>
        <w:tc>
          <w:p>
            <w:pPr>
              <w:pStyle w:val="Compact"/>
              <w:jc w:val="left"/>
            </w:pPr>
            <w:r>
              <w:t xml:space="preserve">Same as Kotlin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5" w:name="implementation-checklist"/>
    <w:p>
      <w:pPr>
        <w:pStyle w:val="Heading2"/>
      </w:pPr>
      <w:r>
        <w:t xml:space="preserve">9. Implementation Checklist</w:t>
      </w:r>
    </w:p>
    <w:bookmarkStart w:id="53" w:name="files-modified"/>
    <w:p>
      <w:pPr>
        <w:pStyle w:val="Heading3"/>
      </w:pPr>
      <w:r>
        <w:t xml:space="preserve">9.1 Files Modified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552"/>
        <w:gridCol w:w="1105"/>
        <w:gridCol w:w="1473"/>
        <w:gridCol w:w="2394"/>
        <w:gridCol w:w="2394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t xml:space="preserve">Change 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kiro-sdlc-agents/src/model-downloader.ts</w:t>
            </w:r>
          </w:p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Rewrite</w:t>
            </w:r>
          </w:p>
        </w:tc>
        <w:tc>
          <w:p>
            <w:pPr>
              <w:pStyle w:val="Compact"/>
              <w:jc w:val="left"/>
            </w:pPr>
            <w:r>
              <w:t xml:space="preserve">Remove HTTP API calls, add direct HuggingFace download + local registry management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mcp-code-intelligence-kotlin/.../ModelRegistry.kt</w:t>
            </w:r>
          </w:p>
        </w:tc>
        <w:tc>
          <w:p>
            <w:pPr>
              <w:pStyle w:val="Compact"/>
              <w:jc w:val="left"/>
            </w:pPr>
            <w:r>
              <w:t xml:space="preserve">Kotlin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Modify</w:t>
            </w:r>
          </w:p>
        </w:tc>
        <w:tc>
          <w:p>
            <w:pPr>
              <w:pStyle w:val="Compact"/>
              <w:jc w:val="left"/>
            </w:pPr>
            <w:r>
              <w:t xml:space="preserve">Remove</w:t>
            </w:r>
            <w:r>
              <w:t xml:space="preserve"> </w:t>
            </w:r>
            <w:r>
              <w:rPr>
                <w:rStyle w:val="VerbatimChar"/>
              </w:rPr>
              <w:t xml:space="preserve">private var data</w:t>
            </w:r>
            <w:r>
              <w:t xml:space="preserve"> </w:t>
            </w:r>
            <w:r>
              <w:t xml:space="preserve">cache, read from disk on every access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mcp-code-intelligence-python/.../model_registry.py</w:t>
            </w:r>
          </w:p>
        </w:tc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Modify</w:t>
            </w:r>
          </w:p>
        </w:tc>
        <w:tc>
          <w:p>
            <w:pPr>
              <w:pStyle w:val="Compact"/>
              <w:jc w:val="left"/>
            </w:pPr>
            <w:r>
              <w:t xml:space="preserve">Remove</w:t>
            </w:r>
            <w:r>
              <w:t xml:space="preserve"> </w:t>
            </w:r>
            <w:r>
              <w:rPr>
                <w:rStyle w:val="VerbatimChar"/>
              </w:rPr>
              <w:t xml:space="preserve">self._data</w:t>
            </w:r>
            <w:r>
              <w:t xml:space="preserve"> </w:t>
            </w:r>
            <w:r>
              <w:t xml:space="preserve">cache, read from disk on every access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mcp-code-intelligence-nodejs/.../model-registry.ts</w:t>
            </w:r>
          </w:p>
        </w:tc>
        <w:tc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Modify</w:t>
            </w:r>
          </w:p>
        </w:tc>
        <w:tc>
          <w:p>
            <w:pPr>
              <w:pStyle w:val="Compact"/>
              <w:jc w:val="left"/>
            </w:pPr>
            <w:r>
              <w:t xml:space="preserve">Remove</w:t>
            </w:r>
            <w:r>
              <w:t xml:space="preserve"> </w:t>
            </w:r>
            <w:r>
              <w:rPr>
                <w:rStyle w:val="VerbatimChar"/>
              </w:rPr>
              <w:t xml:space="preserve">this.data</w:t>
            </w:r>
            <w:r>
              <w:t xml:space="preserve"> </w:t>
            </w:r>
            <w:r>
              <w:t xml:space="preserve">cache, read from disk on every access</w:t>
            </w:r>
          </w:p>
        </w:tc>
      </w:tr>
    </w:tbl>
    <w:bookmarkEnd w:id="53"/>
    <w:bookmarkStart w:id="54" w:name="files-not-modified"/>
    <w:p>
      <w:pPr>
        <w:pStyle w:val="Heading3"/>
      </w:pPr>
      <w:r>
        <w:t xml:space="preserve">9.2 Files NOT Modified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394"/>
        <w:gridCol w:w="4525"/>
      </w:tblGrid>
      <w:tr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ModelApiRoutes.kt</w:t>
            </w:r>
          </w:p>
        </w:tc>
        <w:tc>
          <w:p>
            <w:pPr>
              <w:pStyle w:val="Compact"/>
              <w:jc w:val="left"/>
            </w:pPr>
            <w:r>
              <w:t xml:space="preserve">HTTP API still works (for other clients), just not required by extension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model_routes.py</w:t>
            </w:r>
          </w:p>
        </w:tc>
        <w:tc>
          <w:p>
            <w:pPr>
              <w:pStyle w:val="Compact"/>
              <w:jc w:val="left"/>
            </w:pPr>
            <w:r>
              <w:t xml:space="preserve">Same — API routes unchanged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model-routes.ts</w:t>
            </w:r>
          </w:p>
        </w:tc>
        <w:tc>
          <w:p>
            <w:pPr>
              <w:pStyle w:val="Compact"/>
              <w:jc w:val="left"/>
            </w:pPr>
            <w:r>
              <w:t xml:space="preserve">Same — API routes unchanged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ModelManager</w:t>
            </w:r>
            <w:r>
              <w:t xml:space="preserve"> </w:t>
            </w:r>
            <w:r>
              <w:t xml:space="preserve">(all modules)</w:t>
            </w:r>
          </w:p>
        </w:tc>
        <w:tc>
          <w:p>
            <w:pPr>
              <w:pStyle w:val="Compact"/>
              <w:jc w:val="left"/>
            </w:pPr>
            <w:r>
              <w:t xml:space="preserve">Business logic unchanged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ModelCatalog</w:t>
            </w:r>
            <w:r>
              <w:t xml:space="preserve"> </w:t>
            </w:r>
            <w:r>
              <w:t xml:space="preserve">(all modules)</w:t>
            </w:r>
          </w:p>
        </w:tc>
        <w:tc>
          <w:p>
            <w:pPr>
              <w:pStyle w:val="Compact"/>
              <w:jc w:val="left"/>
            </w:pPr>
            <w:r>
              <w:t xml:space="preserve">Static data unchanged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6" w:name="deployment-notes"/>
    <w:p>
      <w:pPr>
        <w:pStyle w:val="Heading2"/>
      </w:pPr>
      <w:r>
        <w:t xml:space="preserve">10. Deployment Notes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migration needed</w:t>
      </w:r>
      <w:r>
        <w:t xml:space="preserve"> </w:t>
      </w:r>
      <w:r>
        <w:t xml:space="preserve">— registry.json format unchanged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Backward compatible</w:t>
      </w:r>
      <w:r>
        <w:t xml:space="preserve"> </w:t>
      </w:r>
      <w:r>
        <w:t xml:space="preserve">— MCP server HTTP API still works for other clients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Extension update only</w:t>
      </w:r>
      <w:r>
        <w:t xml:space="preserve"> </w:t>
      </w:r>
      <w:r>
        <w:t xml:space="preserve">— users get fix via VS Code extension update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Server update recommended</w:t>
      </w:r>
      <w:r>
        <w:t xml:space="preserve"> </w:t>
      </w:r>
      <w:r>
        <w:t xml:space="preserve">— cache invalidation fix improves reliability but server still functions without it (just won’t see external registry changes until restart)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Released as v1.6.1</w:t>
      </w:r>
      <w:r>
        <w:t xml:space="preserve"> </w:t>
      </w:r>
      <w:r>
        <w:t xml:space="preserve">— patch release</w:t>
      </w:r>
    </w:p>
    <w:p>
      <w:r>
        <w:pict>
          <v:rect style="width:0;height:1.5pt" o:hralign="center" o:hrstd="t" o:hr="t"/>
        </w:pict>
      </w:r>
    </w:p>
    <w:bookmarkEnd w:id="56"/>
    <w:bookmarkStart w:id="59" w:name="appendix-diagram-index"/>
    <w:p>
      <w:pPr>
        <w:pStyle w:val="Heading2"/>
      </w:pPr>
      <w:r>
        <w:t xml:space="preserve">Appendix: 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p>
            <w:pPr>
              <w:pStyle w:val="Compact"/>
              <w:jc w:val="left"/>
            </w:pPr>
            <w:hyperlink r:id="rId57">
              <w:r>
                <w:rPr>
                  <w:rStyle w:val="Hyperlink"/>
                </w:rPr>
                <w:t xml:space="preserve">architecture.png</w:t>
              </w:r>
            </w:hyperlink>
          </w:p>
        </w:tc>
        <w:tc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architecture.drawio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component.png</w:t>
              </w:r>
            </w:hyperlink>
          </w:p>
        </w:tc>
        <w:tc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component.drawio</w:t>
              </w:r>
            </w:hyperlink>
          </w:p>
        </w:tc>
      </w:tr>
    </w:tbl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hyperlink" Id="rId28" Target="diagrams/architecture.drawio" TargetMode="External" /><Relationship Type="http://schemas.openxmlformats.org/officeDocument/2006/relationships/hyperlink" Id="rId57" Target="diagrams/architecture.png" TargetMode="External" /><Relationship Type="http://schemas.openxmlformats.org/officeDocument/2006/relationships/hyperlink" Id="rId31" Target="diagrams/component.drawio" TargetMode="External" /><Relationship Type="http://schemas.openxmlformats.org/officeDocument/2006/relationships/hyperlink" Id="rId58" Target="diagrams/componen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iagrams/architecture.drawio" TargetMode="External" /><Relationship Type="http://schemas.openxmlformats.org/officeDocument/2006/relationships/hyperlink" Id="rId57" Target="diagrams/architecture.png" TargetMode="External" /><Relationship Type="http://schemas.openxmlformats.org/officeDocument/2006/relationships/hyperlink" Id="rId31" Target="diagrams/component.drawio" TargetMode="External" /><Relationship Type="http://schemas.openxmlformats.org/officeDocument/2006/relationships/hyperlink" Id="rId58" Target="diagrams/componen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2026-05-23T01:04:12Z</dcterms:created>
  <dcterms:modified xsi:type="dcterms:W3CDTF">2026-05-23T01:04:12Z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