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png" ContentType="image/png"/>
  <Override PartName="/word/media/rId69.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functional-specification-document-fsd"/>
    <w:p>
      <w:pPr>
        <w:pStyle w:val="Heading1"/>
      </w:pPr>
      <w:r>
        <w:t xml:space="preserve">Functional Specification Document (FSD)</w:t>
      </w:r>
    </w:p>
    <w:bookmarkStart w:id="20" w:name="X49d71d36524d6d3d25bc109f5445360fce4d31b"/>
    <w:p>
      <w:pPr>
        <w:pStyle w:val="Heading2"/>
      </w:pPr>
      <w:r>
        <w:t xml:space="preserve">KB Web Viewer — KSA-108: Add Mark Reviewed Button and Review Workflow on Dashboard</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KSA-108</w:t>
            </w:r>
          </w:p>
        </w:tc>
      </w:tr>
      <w:tr>
        <w:tc>
          <w:p>
            <w:pPr>
              <w:pStyle w:val="Compact"/>
              <w:jc w:val="left"/>
            </w:pPr>
            <w:r>
              <w:t xml:space="preserve">Title</w:t>
            </w:r>
          </w:p>
        </w:tc>
        <w:tc>
          <w:p>
            <w:pPr>
              <w:pStyle w:val="Compact"/>
              <w:jc w:val="left"/>
            </w:pPr>
            <w:r>
              <w:t xml:space="preserve">KB Web Viewer: Add Mark Reviewed button and review workflow on Dashboard</w:t>
            </w:r>
          </w:p>
        </w:tc>
      </w:tr>
      <w:tr>
        <w:tc>
          <w:p>
            <w:pPr>
              <w:pStyle w:val="Compact"/>
              <w:jc w:val="left"/>
            </w:pPr>
            <w:r>
              <w:t xml:space="preserve">Author</w:t>
            </w:r>
          </w:p>
        </w:tc>
        <w:tc>
          <w:p>
            <w:pPr>
              <w:pStyle w:val="Compact"/>
              <w:jc w:val="left"/>
            </w:pPr>
            <w:r>
              <w:t xml:space="preserve">BA Agent + TA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2026-05-22</w:t>
            </w:r>
          </w:p>
        </w:tc>
      </w:tr>
      <w:tr>
        <w:tc>
          <w:p>
            <w:pPr>
              <w:pStyle w:val="Compact"/>
              <w:jc w:val="left"/>
            </w:pPr>
            <w:r>
              <w:t xml:space="preserve">Status</w:t>
            </w:r>
          </w:p>
        </w:tc>
        <w:tc>
          <w:p>
            <w:pPr>
              <w:pStyle w:val="Compact"/>
              <w:jc w:val="left"/>
            </w:pPr>
            <w:r>
              <w:t xml:space="preserve">Draft</w:t>
            </w:r>
          </w:p>
        </w:tc>
      </w:tr>
      <w:tr>
        <w:tc>
          <w:p>
            <w:pPr>
              <w:pStyle w:val="Compact"/>
              <w:jc w:val="left"/>
            </w:pPr>
            <w:r>
              <w:t xml:space="preserve">Related BRD</w:t>
            </w:r>
          </w:p>
        </w:tc>
        <w:tc>
          <w:p>
            <w:pPr>
              <w:pStyle w:val="Compact"/>
              <w:jc w:val="left"/>
            </w:pPr>
            <w:r>
              <w:t xml:space="preserve">BRD-v1-KSA-108.docx</w:t>
            </w:r>
          </w:p>
        </w:tc>
      </w:tr>
    </w:tbl>
    <w:p>
      <w:r>
        <w:pict>
          <v:rect style="width:0;height:1.5pt" o:hralign="center" o:hrstd="t" o:hr="t"/>
        </w:pict>
      </w:r>
    </w:p>
    <w:bookmarkEnd w:id="21"/>
    <w:bookmarkStart w:id="22"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2026-05-22</w:t>
            </w:r>
          </w:p>
        </w:tc>
        <w:tc>
          <w:p>
            <w:pPr>
              <w:pStyle w:val="Compact"/>
              <w:jc w:val="left"/>
            </w:pPr>
            <w:r>
              <w:t xml:space="preserve">BA Agent</w:t>
            </w:r>
          </w:p>
        </w:tc>
        <w:tc>
          <w:p>
            <w:pPr>
              <w:pStyle w:val="Compact"/>
              <w:jc w:val="left"/>
            </w:pPr>
            <w:r>
              <w:t xml:space="preserve">Initiate document</w:t>
            </w:r>
          </w:p>
        </w:tc>
      </w:tr>
      <w:tr>
        <w:tc>
          <w:p>
            <w:pPr>
              <w:pStyle w:val="Compact"/>
              <w:jc w:val="left"/>
            </w:pPr>
            <w:r>
              <w:t xml:space="preserve">1.0</w:t>
            </w:r>
          </w:p>
        </w:tc>
        <w:tc>
          <w:p>
            <w:pPr>
              <w:pStyle w:val="Compact"/>
              <w:jc w:val="left"/>
            </w:pPr>
            <w:r>
              <w:t xml:space="preserve">2026-05-22</w:t>
            </w:r>
          </w:p>
        </w:tc>
        <w:tc>
          <w:p>
            <w:pPr>
              <w:pStyle w:val="Compact"/>
              <w:jc w:val="left"/>
            </w:pPr>
            <w:r>
              <w:t xml:space="preserve">TA Agent</w:t>
            </w:r>
          </w:p>
        </w:tc>
        <w:tc>
          <w:p>
            <w:pPr>
              <w:pStyle w:val="Compact"/>
              <w:jc w:val="left"/>
            </w:pPr>
            <w:r>
              <w:t xml:space="preserve">Technical enrichment — API contracts, pseudocode, integration specs</w:t>
            </w:r>
          </w:p>
        </w:tc>
      </w:tr>
    </w:tbl>
    <w:p>
      <w:r>
        <w:pict>
          <v:rect style="width:0;height:1.5pt" o:hralign="center" o:hrstd="t" o:hr="t"/>
        </w:pict>
      </w:r>
    </w:p>
    <w:bookmarkEnd w:id="22"/>
    <w:bookmarkStart w:id="27" w:name="introduction"/>
    <w:p>
      <w:pPr>
        <w:pStyle w:val="Heading2"/>
      </w:pPr>
      <w:r>
        <w:t xml:space="preserve">1. Introduction</w:t>
      </w:r>
    </w:p>
    <w:bookmarkStart w:id="23" w:name="purpose"/>
    <w:p>
      <w:pPr>
        <w:pStyle w:val="Heading3"/>
      </w:pPr>
      <w:r>
        <w:t xml:space="preserve">1.1 Purpose</w:t>
      </w:r>
    </w:p>
    <w:p>
      <w:pPr>
        <w:pStyle w:val="FirstParagraph"/>
      </w:pPr>
      <w:r>
        <w:t xml:space="preserve">This FSD specifies the functional behavior of the</w:t>
      </w:r>
      <w:r>
        <w:t xml:space="preserve"> </w:t>
      </w:r>
      <w:r>
        <w:t xml:space="preserve">“</w:t>
      </w:r>
      <w:r>
        <w:t xml:space="preserve">Mark Reviewed</w:t>
      </w:r>
      <w:r>
        <w:t xml:space="preserve">”</w:t>
      </w:r>
      <w:r>
        <w:t xml:space="preserve"> </w:t>
      </w:r>
      <w:r>
        <w:t xml:space="preserve">feature for the KB Web Viewer. It covers the Dashboard Due Reviews table button, the Entry Detail view button, toast notifications, and row removal animation.</w:t>
      </w:r>
    </w:p>
    <w:bookmarkEnd w:id="23"/>
    <w:bookmarkStart w:id="24" w:name="scope"/>
    <w:p>
      <w:pPr>
        <w:pStyle w:val="Heading3"/>
      </w:pPr>
      <w:r>
        <w:t xml:space="preserve">1.2 Scope</w:t>
      </w:r>
    </w:p>
    <w:p>
      <w:pPr>
        <w:pStyle w:val="FirstParagraph"/>
      </w:pPr>
      <w:r>
        <w:t xml:space="preserve">Frontend-only changes to</w:t>
      </w:r>
      <w:r>
        <w:t xml:space="preserve"> </w:t>
      </w:r>
      <w:r>
        <w:rPr>
          <w:rStyle w:val="VerbatimChar"/>
        </w:rPr>
        <w:t xml:space="preserve">dashboard.html</w:t>
      </w:r>
      <w:r>
        <w:t xml:space="preserve">,</w:t>
      </w:r>
      <w:r>
        <w:t xml:space="preserve"> </w:t>
      </w:r>
      <w:r>
        <w:rPr>
          <w:rStyle w:val="VerbatimChar"/>
        </w:rPr>
        <w:t xml:space="preserve">dashboard.js</w:t>
      </w:r>
      <w:r>
        <w:t xml:space="preserve">, and</w:t>
      </w:r>
      <w:r>
        <w:t xml:space="preserve"> </w:t>
      </w:r>
      <w:r>
        <w:rPr>
          <w:rStyle w:val="VerbatimChar"/>
        </w:rPr>
        <w:t xml:space="preserve">browser.js</w:t>
      </w:r>
      <w:r>
        <w:t xml:space="preserve">. No backend changes required — the API endpoint</w:t>
      </w:r>
      <w:r>
        <w:t xml:space="preserve"> </w:t>
      </w:r>
      <w:r>
        <w:rPr>
          <w:rStyle w:val="VerbatimChar"/>
        </w:rPr>
        <w:t xml:space="preserve">POST /api/kb/entries/{id}/review</w:t>
      </w:r>
      <w:r>
        <w:t xml:space="preserve"> </w:t>
      </w:r>
      <w:r>
        <w:t xml:space="preserve">already exists and is operational.</w:t>
      </w:r>
    </w:p>
    <w:bookmarkEnd w:id="24"/>
    <w:bookmarkStart w:id="25" w:name="definitions-acronyms"/>
    <w:p>
      <w:pPr>
        <w:pStyle w:val="Heading3"/>
      </w:pPr>
      <w:r>
        <w:t xml:space="preserve">1.3 Definitions &amp; Acronyms</w:t>
      </w:r>
    </w:p>
    <w:tbl>
      <w:tblPr>
        <w:tblStyle w:val="Table"/>
        <w:tblW w:type="pct" w:w="0.0"/>
        <w:tblLook w:firstRow="1" w:lastRow="0" w:firstColumn="0" w:lastColumn="0" w:noHBand="0" w:noVBand="0" w:val="0020"/>
      </w:tblPr>
      <w:tblGrid/>
      <w:tr>
        <w:tc>
          <w:p>
            <w:pPr>
              <w:pStyle w:val="Compact"/>
              <w:jc w:val="left"/>
            </w:pPr>
            <w:r>
              <w:t xml:space="preserve">Term</w:t>
            </w:r>
          </w:p>
        </w:tc>
        <w:tc>
          <w:p>
            <w:pPr>
              <w:pStyle w:val="Compact"/>
              <w:jc w:val="left"/>
            </w:pPr>
            <w:r>
              <w:t xml:space="preserve">Definition</w:t>
            </w:r>
          </w:p>
        </w:tc>
      </w:tr>
      <w:tr>
        <w:tc>
          <w:p>
            <w:pPr>
              <w:pStyle w:val="Compact"/>
              <w:jc w:val="left"/>
            </w:pPr>
            <w:r>
              <w:t xml:space="preserve">KB</w:t>
            </w:r>
          </w:p>
        </w:tc>
        <w:tc>
          <w:p>
            <w:pPr>
              <w:pStyle w:val="Compact"/>
              <w:jc w:val="left"/>
            </w:pPr>
            <w:r>
              <w:t xml:space="preserve">Knowledge Base</w:t>
            </w:r>
          </w:p>
        </w:tc>
      </w:tr>
      <w:tr>
        <w:tc>
          <w:p>
            <w:pPr>
              <w:pStyle w:val="Compact"/>
              <w:jc w:val="left"/>
            </w:pPr>
            <w:r>
              <w:t xml:space="preserve">Due Reviews</w:t>
            </w:r>
          </w:p>
        </w:tc>
        <w:tc>
          <w:p>
            <w:pPr>
              <w:pStyle w:val="Compact"/>
              <w:jc w:val="left"/>
            </w:pPr>
            <w:r>
              <w:t xml:space="preserve">Entries overdue for periodic review (staleness &gt; threshold)</w:t>
            </w:r>
          </w:p>
        </w:tc>
      </w:tr>
      <w:tr>
        <w:tc>
          <w:p>
            <w:pPr>
              <w:pStyle w:val="Compact"/>
              <w:jc w:val="left"/>
            </w:pPr>
            <w:r>
              <w:t xml:space="preserve">Staleness Score</w:t>
            </w:r>
          </w:p>
        </w:tc>
        <w:tc>
          <w:p>
            <w:pPr>
              <w:pStyle w:val="Compact"/>
              <w:jc w:val="left"/>
            </w:pPr>
            <w:r>
              <w:t xml:space="preserve">0-1 float indicating how stale an entry is</w:t>
            </w:r>
          </w:p>
        </w:tc>
      </w:tr>
      <w:tr>
        <w:tc>
          <w:p>
            <w:pPr>
              <w:pStyle w:val="Compact"/>
              <w:jc w:val="left"/>
            </w:pPr>
            <w:r>
              <w:t xml:space="preserve">Toast</w:t>
            </w:r>
          </w:p>
        </w:tc>
        <w:tc>
          <w:p>
            <w:pPr>
              <w:pStyle w:val="Compact"/>
              <w:jc w:val="left"/>
            </w:pPr>
            <w:r>
              <w:t xml:space="preserve">Temporary notification popup that auto-dismisses</w:t>
            </w:r>
          </w:p>
        </w:tc>
      </w:tr>
      <w:tr>
        <w:tc>
          <w:p>
            <w:pPr>
              <w:pStyle w:val="Compact"/>
              <w:jc w:val="left"/>
            </w:pPr>
            <w:r>
              <w:t xml:space="preserve">MCP</w:t>
            </w:r>
          </w:p>
        </w:tc>
        <w:tc>
          <w:p>
            <w:pPr>
              <w:pStyle w:val="Compact"/>
              <w:jc w:val="left"/>
            </w:pPr>
            <w:r>
              <w:t xml:space="preserve">Model Context Protocol</w:t>
            </w:r>
          </w:p>
        </w:tc>
      </w:tr>
    </w:tbl>
    <w:bookmarkEnd w:id="25"/>
    <w:bookmarkStart w:id="26" w:name="references"/>
    <w:p>
      <w:pPr>
        <w:pStyle w:val="Heading3"/>
      </w:pPr>
      <w:r>
        <w:t xml:space="preserve">1.4 References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Document</w:t>
            </w:r>
          </w:p>
        </w:tc>
        <w:tc>
          <w:p>
            <w:pPr>
              <w:pStyle w:val="Compact"/>
              <w:jc w:val="left"/>
            </w:pPr>
            <w:r>
              <w:t xml:space="preserve">Location</w:t>
            </w:r>
          </w:p>
        </w:tc>
      </w:tr>
      <w:tr>
        <w:tc>
          <w:p>
            <w:pPr>
              <w:pStyle w:val="Compact"/>
              <w:jc w:val="left"/>
            </w:pPr>
            <w:r>
              <w:t xml:space="preserve">BRD</w:t>
            </w:r>
          </w:p>
        </w:tc>
        <w:tc>
          <w:p>
            <w:pPr>
              <w:pStyle w:val="Compact"/>
              <w:jc w:val="left"/>
            </w:pPr>
            <w:r>
              <w:t xml:space="preserve">BRD-v1-KSA-108.docx</w:t>
            </w:r>
          </w:p>
        </w:tc>
      </w:tr>
      <w:tr>
        <w:tc>
          <w:p>
            <w:pPr>
              <w:pStyle w:val="Compact"/>
              <w:jc w:val="left"/>
            </w:pPr>
            <w:r>
              <w:t xml:space="preserve">Dashboard HTML</w:t>
            </w:r>
          </w:p>
        </w:tc>
        <w:tc>
          <w:p>
            <w:pPr>
              <w:pStyle w:val="Compact"/>
              <w:jc w:val="left"/>
            </w:pPr>
            <w:r>
              <w:t xml:space="preserve">shared/viewer/dashboard.html</w:t>
            </w:r>
          </w:p>
        </w:tc>
      </w:tr>
      <w:tr>
        <w:tc>
          <w:p>
            <w:pPr>
              <w:pStyle w:val="Compact"/>
              <w:jc w:val="left"/>
            </w:pPr>
            <w:r>
              <w:t xml:space="preserve">Dashboard JS</w:t>
            </w:r>
          </w:p>
        </w:tc>
        <w:tc>
          <w:p>
            <w:pPr>
              <w:pStyle w:val="Compact"/>
              <w:jc w:val="left"/>
            </w:pPr>
            <w:r>
              <w:t xml:space="preserve">shared/viewer/dashboard.js</w:t>
            </w:r>
          </w:p>
        </w:tc>
      </w:tr>
      <w:tr>
        <w:tc>
          <w:p>
            <w:pPr>
              <w:pStyle w:val="Compact"/>
              <w:jc w:val="left"/>
            </w:pPr>
            <w:r>
              <w:t xml:space="preserve">Browser JS</w:t>
            </w:r>
          </w:p>
        </w:tc>
        <w:tc>
          <w:p>
            <w:pPr>
              <w:pStyle w:val="Compact"/>
              <w:jc w:val="left"/>
            </w:pPr>
            <w:r>
              <w:t xml:space="preserve">shared/viewer/browser.js</w:t>
            </w:r>
          </w:p>
        </w:tc>
      </w:tr>
      <w:tr>
        <w:tc>
          <w:p>
            <w:pPr>
              <w:pStyle w:val="Compact"/>
              <w:jc w:val="left"/>
            </w:pPr>
            <w:r>
              <w:t xml:space="preserve">UX Routes (Kotlin)</w:t>
            </w:r>
          </w:p>
        </w:tc>
        <w:tc>
          <w:p>
            <w:pPr>
              <w:pStyle w:val="Compact"/>
              <w:jc w:val="left"/>
            </w:pPr>
            <w:r>
              <w:t xml:space="preserve">mcp-code-intelligence-kotlin/src/main/kotlin/com/codeintel/http/UxRoutes.kt</w:t>
            </w:r>
          </w:p>
        </w:tc>
      </w:tr>
    </w:tbl>
    <w:p>
      <w:r>
        <w:pict>
          <v:rect style="width:0;height:1.5pt" o:hralign="center" o:hrstd="t" o:hr="t"/>
        </w:pict>
      </w:r>
    </w:p>
    <w:bookmarkEnd w:id="26"/>
    <w:bookmarkEnd w:id="27"/>
    <w:bookmarkStart w:id="31" w:name="system-overview"/>
    <w:p>
      <w:pPr>
        <w:pStyle w:val="Heading2"/>
      </w:pPr>
      <w:r>
        <w:t xml:space="preserve">2. System Overview</w:t>
      </w:r>
    </w:p>
    <w:bookmarkStart w:id="29" w:name="system-context-diagram"/>
    <w:p>
      <w:pPr>
        <w:pStyle w:val="Heading3"/>
      </w:pPr>
      <w:r>
        <w:t xml:space="preserve">2.1 System Context Diagram</w:t>
      </w:r>
    </w:p>
    <w:p>
      <w:pPr>
        <w:pStyle w:val="CaptionedFigure"/>
      </w:pPr>
      <w:r>
        <w:drawing>
          <wp:inline>
            <wp:extent cx="5334000" cy="3007320"/>
            <wp:effectExtent b="0" l="0" r="0" t="0"/>
            <wp:docPr descr="System Context" title="" id="1" name="Picture"/>
            <a:graphic>
              <a:graphicData uri="http://schemas.openxmlformats.org/drawingml/2006/picture">
                <pic:pic>
                  <pic:nvPicPr>
                    <pic:cNvPr descr="diagrams/system-context.png" id="0" name="Picture"/>
                    <pic:cNvPicPr>
                      <a:picLocks noChangeArrowheads="1" noChangeAspect="1"/>
                    </pic:cNvPicPr>
                  </pic:nvPicPr>
                  <pic:blipFill>
                    <a:blip r:embed="rId28"/>
                    <a:stretch>
                      <a:fillRect/>
                    </a:stretch>
                  </pic:blipFill>
                  <pic:spPr bwMode="auto">
                    <a:xfrm>
                      <a:off x="0" y="0"/>
                      <a:ext cx="5334000" cy="3007320"/>
                    </a:xfrm>
                    <a:prstGeom prst="rect">
                      <a:avLst/>
                    </a:prstGeom>
                    <a:noFill/>
                    <a:ln w="9525">
                      <a:noFill/>
                      <a:headEnd/>
                      <a:tailEnd/>
                    </a:ln>
                  </pic:spPr>
                </pic:pic>
              </a:graphicData>
            </a:graphic>
          </wp:inline>
        </w:drawing>
      </w:r>
    </w:p>
    <w:p>
      <w:pPr>
        <w:pStyle w:val="ImageCaption"/>
      </w:pPr>
      <w:r>
        <w:t xml:space="preserve">System Context</w:t>
      </w:r>
    </w:p>
    <w:p>
      <w:pPr>
        <w:pStyle w:val="BodyText"/>
      </w:pPr>
      <w:r>
        <w:t xml:space="preserve">The KB Web Viewer is a single-page application served as static HTML/JS from the MCP server. It communicates with the backend via REST API calls to</w:t>
      </w:r>
      <w:r>
        <w:t xml:space="preserve"> </w:t>
      </w:r>
      <w:r>
        <w:rPr>
          <w:rStyle w:val="VerbatimChar"/>
        </w:rPr>
        <w:t xml:space="preserve">/api/kb/*</w:t>
      </w:r>
      <w:r>
        <w:t xml:space="preserve"> </w:t>
      </w:r>
      <w:r>
        <w:t xml:space="preserve">endpoints. The</w:t>
      </w:r>
      <w:r>
        <w:t xml:space="preserve"> </w:t>
      </w:r>
      <w:r>
        <w:t xml:space="preserve">“</w:t>
      </w:r>
      <w:r>
        <w:t xml:space="preserve">Mark Reviewed</w:t>
      </w:r>
      <w:r>
        <w:t xml:space="preserve">”</w:t>
      </w:r>
      <w:r>
        <w:t xml:space="preserve"> </w:t>
      </w:r>
      <w:r>
        <w:t xml:space="preserve">feature adds a new user interaction that calls the existing</w:t>
      </w:r>
      <w:r>
        <w:t xml:space="preserve"> </w:t>
      </w:r>
      <w:r>
        <w:rPr>
          <w:rStyle w:val="VerbatimChar"/>
        </w:rPr>
        <w:t xml:space="preserve">POST /api/kb/entries/{id}/review</w:t>
      </w:r>
      <w:r>
        <w:t xml:space="preserve"> </w:t>
      </w:r>
      <w:r>
        <w:t xml:space="preserve">endpoint.</w:t>
      </w:r>
    </w:p>
    <w:p>
      <w:pPr>
        <w:pStyle w:val="BodyText"/>
      </w:pPr>
      <w:r>
        <w:rPr>
          <w:bCs/>
          <w:b/>
        </w:rPr>
        <w:t xml:space="preserve">Actors:</w:t>
      </w:r>
      <w:r>
        <w:t xml:space="preserve"> </w:t>
      </w:r>
      <w:r>
        <w:t xml:space="preserve">- KB Administrator (human user via browser)</w:t>
      </w:r>
      <w:r>
        <w:t xml:space="preserve"> </w:t>
      </w:r>
      <w:r>
        <w:t xml:space="preserve">- Backend API (MCP server — Kotlin/Python/Node.js)</w:t>
      </w:r>
    </w:p>
    <w:p>
      <w:pPr>
        <w:pStyle w:val="BodyText"/>
      </w:pPr>
      <w:r>
        <w:rPr>
          <w:bCs/>
          <w:b/>
        </w:rPr>
        <w:t xml:space="preserve">Data Flow:</w:t>
      </w:r>
      <w:r>
        <w:t xml:space="preserve"> </w:t>
      </w:r>
      <w:r>
        <w:t xml:space="preserve">1. Browser loads dashboard → fetches</w:t>
      </w:r>
      <w:r>
        <w:t xml:space="preserve"> </w:t>
      </w:r>
      <w:r>
        <w:rPr>
          <w:rStyle w:val="VerbatimChar"/>
        </w:rPr>
        <w:t xml:space="preserve">/api/kb/reminders</w:t>
      </w:r>
      <w:r>
        <w:t xml:space="preserve"> </w:t>
      </w:r>
      <w:r>
        <w:t xml:space="preserve">→ renders Due Reviews table</w:t>
      </w:r>
      <w:r>
        <w:t xml:space="preserve"> </w:t>
      </w:r>
      <w:r>
        <w:t xml:space="preserve">2. User clicks</w:t>
      </w:r>
      <w:r>
        <w:t xml:space="preserve"> </w:t>
      </w:r>
      <w:r>
        <w:t xml:space="preserve">“</w:t>
      </w:r>
      <w:r>
        <w:t xml:space="preserve">Mark Reviewed</w:t>
      </w:r>
      <w:r>
        <w:t xml:space="preserve">”</w:t>
      </w:r>
      <w:r>
        <w:t xml:space="preserve"> </w:t>
      </w:r>
      <w:r>
        <w:t xml:space="preserve">→ frontend calls</w:t>
      </w:r>
      <w:r>
        <w:t xml:space="preserve"> </w:t>
      </w:r>
      <w:r>
        <w:rPr>
          <w:rStyle w:val="VerbatimChar"/>
        </w:rPr>
        <w:t xml:space="preserve">POST /api/kb/entries/{id}/review</w:t>
      </w:r>
      <w:r>
        <w:t xml:space="preserve"> </w:t>
      </w:r>
      <w:r>
        <w:t xml:space="preserve">3. Backend updates DB → returns 200 OK</w:t>
      </w:r>
      <w:r>
        <w:t xml:space="preserve"> </w:t>
      </w:r>
      <w:r>
        <w:t xml:space="preserve">4. Frontend removes row + shows toast</w:t>
      </w:r>
    </w:p>
    <w:bookmarkEnd w:id="29"/>
    <w:bookmarkStart w:id="30" w:name="system-architecture"/>
    <w:p>
      <w:pPr>
        <w:pStyle w:val="Heading3"/>
      </w:pPr>
      <w:r>
        <w:t xml:space="preserve">2.2 System Architecture</w:t>
      </w:r>
    </w:p>
    <w:p>
      <w:pPr>
        <w:pStyle w:val="SourceCode"/>
      </w:pPr>
      <w:r>
        <w:rPr>
          <w:rStyle w:val="VerbatimChar"/>
        </w:rPr>
        <w:t xml:space="preserve">┌─────────────────────────────────────────────┐</w:t>
      </w:r>
      <w:r>
        <w:br/>
      </w:r>
      <w:r>
        <w:rPr>
          <w:rStyle w:val="VerbatimChar"/>
        </w:rPr>
        <w:t xml:space="preserve">│  Browser (KB Web Viewer)                    │</w:t>
      </w:r>
      <w:r>
        <w:br/>
      </w:r>
      <w:r>
        <w:rPr>
          <w:rStyle w:val="VerbatimChar"/>
        </w:rPr>
        <w:t xml:space="preserve">│  ┌──────────────┐  ┌──────────────────────┐ │</w:t>
      </w:r>
      <w:r>
        <w:br/>
      </w:r>
      <w:r>
        <w:rPr>
          <w:rStyle w:val="VerbatimChar"/>
        </w:rPr>
        <w:t xml:space="preserve">│  │ dashboard.js │  │ browser.js           │ │</w:t>
      </w:r>
      <w:r>
        <w:br/>
      </w:r>
      <w:r>
        <w:rPr>
          <w:rStyle w:val="VerbatimChar"/>
        </w:rPr>
        <w:t xml:space="preserve">│  │ (Due Reviews)│  │ (Entry Detail)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fetch()                  │</w:t>
      </w:r>
      <w:r>
        <w:br/>
      </w:r>
      <w:r>
        <w:rPr>
          <w:rStyle w:val="VerbatimChar"/>
        </w:rPr>
        <w:t xml:space="preserve">└────────────────────┼─────────────────────────┘</w:t>
      </w:r>
      <w:r>
        <w:br/>
      </w:r>
      <w:r>
        <w:rPr>
          <w:rStyle w:val="VerbatimChar"/>
        </w:rPr>
        <w:t xml:space="preserve">                     │ HTTP</w:t>
      </w:r>
      <w:r>
        <w:br/>
      </w:r>
      <w:r>
        <w:rPr>
          <w:rStyle w:val="VerbatimChar"/>
        </w:rPr>
        <w:t xml:space="preserve">┌────────────────────┼─────────────────────────┐</w:t>
      </w:r>
      <w:r>
        <w:br/>
      </w:r>
      <w:r>
        <w:rPr>
          <w:rStyle w:val="VerbatimChar"/>
        </w:rPr>
        <w:t xml:space="preserve">│  MCP Server        │                         │</w:t>
      </w:r>
      <w:r>
        <w:br/>
      </w:r>
      <w:r>
        <w:rPr>
          <w:rStyle w:val="VerbatimChar"/>
        </w:rPr>
        <w:t xml:space="preserve">│  ┌─────────────────▼───────────────────────┐ │</w:t>
      </w:r>
      <w:r>
        <w:br/>
      </w:r>
      <w:r>
        <w:rPr>
          <w:rStyle w:val="VerbatimChar"/>
        </w:rPr>
        <w:t xml:space="preserve">│  │ UxRoutes: POST /api/kb/entries/{id}/review │</w:t>
      </w:r>
      <w:r>
        <w:br/>
      </w:r>
      <w:r>
        <w:rPr>
          <w:rStyle w:val="VerbatimChar"/>
        </w:rPr>
        <w:t xml:space="preserve">│  └─────────────────┬───────────────────────┘ │</w:t>
      </w:r>
      <w:r>
        <w:br/>
      </w:r>
      <w:r>
        <w:rPr>
          <w:rStyle w:val="VerbatimChar"/>
        </w:rPr>
        <w:t xml:space="preserve">│                    │ SQL                      │</w:t>
      </w:r>
      <w:r>
        <w:br/>
      </w:r>
      <w:r>
        <w:rPr>
          <w:rStyle w:val="VerbatimChar"/>
        </w:rPr>
        <w:t xml:space="preserve">│  ┌─────────────────▼───────────────────────┐ │</w:t>
      </w:r>
      <w:r>
        <w:br/>
      </w:r>
      <w:r>
        <w:rPr>
          <w:rStyle w:val="VerbatimChar"/>
        </w:rPr>
        <w:t xml:space="preserve">│  │ SQLite: knowledge_entries table          │ │</w:t>
      </w:r>
      <w:r>
        <w:br/>
      </w:r>
      <w:r>
        <w:rPr>
          <w:rStyle w:val="VerbatimChar"/>
        </w:rPr>
        <w:t xml:space="preserve">│  │ UPDATE staleness_score=0, updated_at=now │ │</w:t>
      </w:r>
      <w:r>
        <w:br/>
      </w:r>
      <w:r>
        <w:rPr>
          <w:rStyle w:val="VerbatimChar"/>
        </w:rPr>
        <w:t xml:space="preserve">│  └─────────────────────────────────────────┘ │</w:t>
      </w:r>
      <w:r>
        <w:br/>
      </w:r>
      <w:r>
        <w:rPr>
          <w:rStyle w:val="VerbatimChar"/>
        </w:rPr>
        <w:t xml:space="preserve">└──────────────────────────────────────────────┘</w:t>
      </w:r>
    </w:p>
    <w:p>
      <w:r>
        <w:pict>
          <v:rect style="width:0;height:1.5pt" o:hralign="center" o:hrstd="t" o:hr="t"/>
        </w:pict>
      </w:r>
    </w:p>
    <w:bookmarkEnd w:id="30"/>
    <w:bookmarkEnd w:id="31"/>
    <w:bookmarkStart w:id="49" w:name="functional-requirements"/>
    <w:p>
      <w:pPr>
        <w:pStyle w:val="Heading2"/>
      </w:pPr>
      <w:r>
        <w:t xml:space="preserve">3. Functional Requirements</w:t>
      </w:r>
    </w:p>
    <w:bookmarkStart w:id="38" w:name="feature-mark-reviewed-from-dashboard"/>
    <w:p>
      <w:pPr>
        <w:pStyle w:val="Heading3"/>
      </w:pPr>
      <w:r>
        <w:t xml:space="preserve">3.1 Feature: Mark Reviewed from Dashboard</w:t>
      </w:r>
    </w:p>
    <w:p>
      <w:pPr>
        <w:pStyle w:val="FirstParagraph"/>
      </w:pPr>
      <w:r>
        <w:rPr>
          <w:bCs/>
          <w:b/>
        </w:rPr>
        <w:t xml:space="preserve">Source:</w:t>
      </w:r>
      <w:r>
        <w:t xml:space="preserve"> </w:t>
      </w:r>
      <w:r>
        <w:t xml:space="preserve">BRD Story 1</w:t>
      </w:r>
    </w:p>
    <w:bookmarkStart w:id="32" w:name="description"/>
    <w:p>
      <w:pPr>
        <w:pStyle w:val="Heading4"/>
      </w:pPr>
      <w:r>
        <w:t xml:space="preserve">3.1.1 Description</w:t>
      </w:r>
    </w:p>
    <w:p>
      <w:pPr>
        <w:pStyle w:val="FirstParagraph"/>
      </w:pPr>
      <w:r>
        <w:t xml:space="preserve">Add a</w:t>
      </w:r>
      <w:r>
        <w:t xml:space="preserve"> </w:t>
      </w:r>
      <w:r>
        <w:t xml:space="preserve">“</w:t>
      </w:r>
      <w:r>
        <w:t xml:space="preserve">Mark Reviewed</w:t>
      </w:r>
      <w:r>
        <w:t xml:space="preserve">”</w:t>
      </w:r>
      <w:r>
        <w:t xml:space="preserve"> </w:t>
      </w:r>
      <w:r>
        <w:t xml:space="preserve">button to each row in the Due Reviews table on the Dashboard page. When clicked, the button calls the backend API to mark the entry as reviewed, then removes the row from the table with a fade-out animation and shows a success toast.</w:t>
      </w:r>
    </w:p>
    <w:bookmarkEnd w:id="32"/>
    <w:bookmarkStart w:id="33" w:name="use-case"/>
    <w:p>
      <w:pPr>
        <w:pStyle w:val="Heading4"/>
      </w:pPr>
      <w:r>
        <w:t xml:space="preserve">3.1.2 Use Case</w:t>
      </w:r>
    </w:p>
    <w:p>
      <w:pPr>
        <w:pStyle w:val="FirstParagraph"/>
      </w:pPr>
      <w:r>
        <w:rPr>
          <w:bCs/>
          <w:b/>
        </w:rPr>
        <w:t xml:space="preserve">Use Case ID:</w:t>
      </w:r>
      <w:r>
        <w:t xml:space="preserve"> </w:t>
      </w:r>
      <w:r>
        <w:t xml:space="preserve">UC-01</w:t>
      </w:r>
      <w:r>
        <w:t xml:space="preserve"> </w:t>
      </w:r>
      <w:r>
        <w:rPr>
          <w:bCs/>
          <w:b/>
        </w:rPr>
        <w:t xml:space="preserve">Actor:</w:t>
      </w:r>
      <w:r>
        <w:t xml:space="preserve"> </w:t>
      </w:r>
      <w:r>
        <w:t xml:space="preserve">KB Administrator</w:t>
      </w:r>
      <w:r>
        <w:t xml:space="preserve"> </w:t>
      </w:r>
      <w:r>
        <w:rPr>
          <w:bCs/>
          <w:b/>
        </w:rPr>
        <w:t xml:space="preserve">Preconditions:</w:t>
      </w:r>
      <w:r>
        <w:t xml:space="preserve"> </w:t>
      </w:r>
      <w:r>
        <w:t xml:space="preserve">Dashboard page is loaded; Due Reviews table has at least one entry</w:t>
      </w:r>
      <w:r>
        <w:t xml:space="preserve"> </w:t>
      </w:r>
      <w:r>
        <w:rPr>
          <w:bCs/>
          <w:b/>
        </w:rPr>
        <w:t xml:space="preserve">Postconditions:</w:t>
      </w:r>
      <w:r>
        <w:t xml:space="preserve"> </w:t>
      </w:r>
      <w:r>
        <w:t xml:space="preserve">Entry is marked as reviewed; row removed from table; staleness score = 0</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Views Dashboard</w:t>
            </w:r>
          </w:p>
        </w:tc>
        <w:tc>
          <w:p>
            <w:pPr>
              <w:pStyle w:val="Compact"/>
              <w:jc w:val="left"/>
            </w:pPr>
            <w:r>
              <w:t xml:space="preserve">Loads Due Reviews via GET /api/kb/reminders</w:t>
            </w:r>
          </w:p>
        </w:tc>
        <w:tc>
          <w:p>
            <w:pPr>
              <w:pStyle w:val="Compact"/>
              <w:jc w:val="left"/>
            </w:pPr>
            <w:r>
              <w:t xml:space="preserve">Table displays overdue entries</w:t>
            </w:r>
          </w:p>
        </w:tc>
      </w:tr>
      <w:tr>
        <w:tc>
          <w:p>
            <w:pPr>
              <w:pStyle w:val="Compact"/>
              <w:jc w:val="left"/>
            </w:pPr>
            <w:r>
              <w:t xml:space="preserve">2</w:t>
            </w:r>
          </w:p>
        </w:tc>
        <w:tc>
          <w:p>
            <w:pPr>
              <w:pStyle w:val="Compact"/>
              <w:jc w:val="left"/>
            </w:pPr>
            <w:r>
              <w:t xml:space="preserve">Clicks</w:t>
            </w:r>
            <w:r>
              <w:t xml:space="preserve"> </w:t>
            </w:r>
            <w:r>
              <w:t xml:space="preserve">“</w:t>
            </w:r>
            <w:r>
              <w:t xml:space="preserve">Mark Reviewed</w:t>
            </w:r>
            <w:r>
              <w:t xml:space="preserve">”</w:t>
            </w:r>
            <w:r>
              <w:t xml:space="preserve"> </w:t>
            </w:r>
            <w:r>
              <w:t xml:space="preserve">on a row</w:t>
            </w:r>
          </w:p>
        </w:tc>
        <w:tc>
          <w:p/>
        </w:tc>
        <w:tc>
          <w:p>
            <w:pPr>
              <w:pStyle w:val="Compact"/>
              <w:jc w:val="left"/>
            </w:pPr>
            <w:r>
              <w:t xml:space="preserve">User initiates review action</w:t>
            </w:r>
          </w:p>
        </w:tc>
      </w:tr>
      <w:tr>
        <w:tc>
          <w:p>
            <w:pPr>
              <w:pStyle w:val="Compact"/>
              <w:jc w:val="left"/>
            </w:pPr>
            <w:r>
              <w:t xml:space="preserve">3</w:t>
            </w:r>
          </w:p>
        </w:tc>
        <w:tc>
          <w:p/>
        </w:tc>
        <w:tc>
          <w:p>
            <w:pPr>
              <w:pStyle w:val="Compact"/>
              <w:jc w:val="left"/>
            </w:pPr>
            <w:r>
              <w:t xml:space="preserve">Disables button, shows spinner</w:t>
            </w:r>
          </w:p>
        </w:tc>
        <w:tc>
          <w:p>
            <w:pPr>
              <w:pStyle w:val="Compact"/>
              <w:jc w:val="left"/>
            </w:pPr>
            <w:r>
              <w:t xml:space="preserve">Prevent double-click</w:t>
            </w:r>
          </w:p>
        </w:tc>
      </w:tr>
      <w:tr>
        <w:tc>
          <w:p>
            <w:pPr>
              <w:pStyle w:val="Compact"/>
              <w:jc w:val="left"/>
            </w:pPr>
            <w:r>
              <w:t xml:space="preserve">4</w:t>
            </w:r>
          </w:p>
        </w:tc>
        <w:tc>
          <w:p/>
        </w:tc>
        <w:tc>
          <w:p>
            <w:pPr>
              <w:pStyle w:val="Compact"/>
              <w:jc w:val="left"/>
            </w:pPr>
            <w:r>
              <w:t xml:space="preserve">Calls POST /api/kb/entries/{id}/review</w:t>
            </w:r>
          </w:p>
        </w:tc>
        <w:tc>
          <w:p>
            <w:pPr>
              <w:pStyle w:val="Compact"/>
              <w:jc w:val="left"/>
            </w:pPr>
            <w:r>
              <w:t xml:space="preserve">API request sent</w:t>
            </w:r>
          </w:p>
        </w:tc>
      </w:tr>
      <w:tr>
        <w:tc>
          <w:p>
            <w:pPr>
              <w:pStyle w:val="Compact"/>
              <w:jc w:val="left"/>
            </w:pPr>
            <w:r>
              <w:t xml:space="preserve">5</w:t>
            </w:r>
          </w:p>
        </w:tc>
        <w:tc>
          <w:p/>
        </w:tc>
        <w:tc>
          <w:p>
            <w:pPr>
              <w:pStyle w:val="Compact"/>
              <w:jc w:val="left"/>
            </w:pPr>
            <w:r>
              <w:t xml:space="preserve">Receives 200 OK</w:t>
            </w:r>
          </w:p>
        </w:tc>
        <w:tc>
          <w:p>
            <w:pPr>
              <w:pStyle w:val="Compact"/>
              <w:jc w:val="left"/>
            </w:pPr>
            <w:r>
              <w:t xml:space="preserve">Backend confirms success</w:t>
            </w:r>
          </w:p>
        </w:tc>
      </w:tr>
      <w:tr>
        <w:tc>
          <w:p>
            <w:pPr>
              <w:pStyle w:val="Compact"/>
              <w:jc w:val="left"/>
            </w:pPr>
            <w:r>
              <w:t xml:space="preserve">6</w:t>
            </w:r>
          </w:p>
        </w:tc>
        <w:tc>
          <w:p/>
        </w:tc>
        <w:tc>
          <w:p>
            <w:pPr>
              <w:pStyle w:val="Compact"/>
              <w:jc w:val="left"/>
            </w:pPr>
            <w:r>
              <w:t xml:space="preserve">Shows success toast</w:t>
            </w:r>
          </w:p>
        </w:tc>
        <w:tc>
          <w:p>
            <w:pPr>
              <w:pStyle w:val="Compact"/>
              <w:jc w:val="left"/>
            </w:pPr>
            <w:r>
              <w:t xml:space="preserve">“</w:t>
            </w:r>
            <w:r>
              <w:t xml:space="preserve">Entry #{id} marked as reviewed</w:t>
            </w:r>
            <w:r>
              <w:t xml:space="preserve">”</w:t>
            </w:r>
          </w:p>
        </w:tc>
      </w:tr>
      <w:tr>
        <w:tc>
          <w:p>
            <w:pPr>
              <w:pStyle w:val="Compact"/>
              <w:jc w:val="left"/>
            </w:pPr>
            <w:r>
              <w:t xml:space="preserve">7</w:t>
            </w:r>
          </w:p>
        </w:tc>
        <w:tc>
          <w:p/>
        </w:tc>
        <w:tc>
          <w:p>
            <w:pPr>
              <w:pStyle w:val="Compact"/>
              <w:jc w:val="left"/>
            </w:pPr>
            <w:r>
              <w:t xml:space="preserve">Fades out row (300ms)</w:t>
            </w:r>
          </w:p>
        </w:tc>
        <w:tc>
          <w:p>
            <w:pPr>
              <w:pStyle w:val="Compact"/>
              <w:jc w:val="left"/>
            </w:pPr>
            <w:r>
              <w:t xml:space="preserve">Visual feedback</w:t>
            </w:r>
          </w:p>
        </w:tc>
      </w:tr>
      <w:tr>
        <w:tc>
          <w:p>
            <w:pPr>
              <w:pStyle w:val="Compact"/>
              <w:jc w:val="left"/>
            </w:pPr>
            <w:r>
              <w:t xml:space="preserve">8</w:t>
            </w:r>
          </w:p>
        </w:tc>
        <w:tc>
          <w:p/>
        </w:tc>
        <w:tc>
          <w:p>
            <w:pPr>
              <w:pStyle w:val="Compact"/>
              <w:jc w:val="left"/>
            </w:pPr>
            <w:r>
              <w:t xml:space="preserve">Removes row from DOM</w:t>
            </w:r>
          </w:p>
        </w:tc>
        <w:tc>
          <w:p>
            <w:pPr>
              <w:pStyle w:val="Compact"/>
              <w:jc w:val="left"/>
            </w:pPr>
            <w:r>
              <w:t xml:space="preserve">Table updated</w:t>
            </w:r>
          </w:p>
        </w:tc>
      </w:tr>
      <w:tr>
        <w:tc>
          <w:p>
            <w:pPr>
              <w:pStyle w:val="Compact"/>
              <w:jc w:val="left"/>
            </w:pPr>
            <w:r>
              <w:t xml:space="preserve">9</w:t>
            </w:r>
          </w:p>
        </w:tc>
        <w:tc>
          <w:p/>
        </w:tc>
        <w:tc>
          <w:p>
            <w:pPr>
              <w:pStyle w:val="Compact"/>
              <w:jc w:val="left"/>
            </w:pPr>
            <w:r>
              <w:t xml:space="preserve">Decrements</w:t>
            </w:r>
            <w:r>
              <w:t xml:space="preserve"> </w:t>
            </w:r>
            <w:r>
              <w:t xml:space="preserve">“</w:t>
            </w:r>
            <w:r>
              <w:t xml:space="preserve">Stale</w:t>
            </w:r>
            <w:r>
              <w:t xml:space="preserve">”</w:t>
            </w:r>
            <w:r>
              <w:t xml:space="preserve"> </w:t>
            </w:r>
            <w:r>
              <w:t xml:space="preserve">metric card</w:t>
            </w:r>
          </w:p>
        </w:tc>
        <w:tc>
          <w:p>
            <w:pPr>
              <w:pStyle w:val="Compact"/>
              <w:jc w:val="left"/>
            </w:pPr>
            <w:r>
              <w:t xml:space="preserve">Dashboard metrics updated</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Table becomes empty after removal</w:t>
            </w:r>
          </w:p>
        </w:tc>
        <w:tc>
          <w:p>
            <w:pPr>
              <w:pStyle w:val="Compact"/>
              <w:jc w:val="left"/>
            </w:pPr>
            <w:r>
              <w:t xml:space="preserve">Show</w:t>
            </w:r>
            <w:r>
              <w:t xml:space="preserve"> </w:t>
            </w:r>
            <w:r>
              <w:t xml:space="preserve">“</w:t>
            </w:r>
            <w:r>
              <w:t xml:space="preserve">No due reviews</w:t>
            </w:r>
            <w:r>
              <w:t xml:space="preserve">”</w:t>
            </w:r>
            <w:r>
              <w:t xml:space="preserve"> </w:t>
            </w:r>
            <w:r>
              <w:t xml:space="preserve">message in table body</w:t>
            </w:r>
          </w:p>
        </w:tc>
      </w:tr>
      <w:tr>
        <w:tc>
          <w:p>
            <w:pPr>
              <w:pStyle w:val="Compact"/>
              <w:jc w:val="left"/>
            </w:pPr>
            <w:r>
              <w:t xml:space="preserve">AF-02</w:t>
            </w:r>
          </w:p>
        </w:tc>
        <w:tc>
          <w:p>
            <w:pPr>
              <w:pStyle w:val="Compact"/>
              <w:jc w:val="left"/>
            </w:pPr>
            <w:r>
              <w:t xml:space="preserve">User clicks button on last row</w:t>
            </w:r>
          </w:p>
        </w:tc>
        <w:tc>
          <w:p>
            <w:pPr>
              <w:pStyle w:val="Compact"/>
              <w:jc w:val="left"/>
            </w:pPr>
            <w:r>
              <w:t xml:space="preserve">Same as main flow + AF-01</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EF-01</w:t>
            </w:r>
          </w:p>
        </w:tc>
        <w:tc>
          <w:p>
            <w:pPr>
              <w:pStyle w:val="Compact"/>
              <w:jc w:val="left"/>
            </w:pPr>
            <w:r>
              <w:t xml:space="preserve">Network error (fetch fails)</w:t>
            </w:r>
          </w:p>
        </w:tc>
        <w:tc>
          <w:p>
            <w:pPr>
              <w:pStyle w:val="Compact"/>
              <w:jc w:val="left"/>
            </w:pPr>
            <w:r>
              <w:t xml:space="preserve">Re-enable button; show error toast</w:t>
            </w:r>
            <w:r>
              <w:t xml:space="preserve"> </w:t>
            </w:r>
            <w:r>
              <w:t xml:space="preserve">“</w:t>
            </w:r>
            <w:r>
              <w:t xml:space="preserve">Network error — please try again</w:t>
            </w:r>
            <w:r>
              <w:t xml:space="preserve">”</w:t>
            </w:r>
          </w:p>
        </w:tc>
      </w:tr>
      <w:tr>
        <w:tc>
          <w:p>
            <w:pPr>
              <w:pStyle w:val="Compact"/>
              <w:jc w:val="left"/>
            </w:pPr>
            <w:r>
              <w:t xml:space="preserve">EF-02</w:t>
            </w:r>
          </w:p>
        </w:tc>
        <w:tc>
          <w:p>
            <w:pPr>
              <w:pStyle w:val="Compact"/>
              <w:jc w:val="left"/>
            </w:pPr>
            <w:r>
              <w:t xml:space="preserve">API returns 404</w:t>
            </w:r>
          </w:p>
        </w:tc>
        <w:tc>
          <w:p>
            <w:pPr>
              <w:pStyle w:val="Compact"/>
              <w:jc w:val="left"/>
            </w:pPr>
            <w:r>
              <w:t xml:space="preserve">Re-enable button; show error toast</w:t>
            </w:r>
            <w:r>
              <w:t xml:space="preserve"> </w:t>
            </w:r>
            <w:r>
              <w:t xml:space="preserve">“</w:t>
            </w:r>
            <w:r>
              <w:t xml:space="preserve">Entry not found</w:t>
            </w:r>
            <w:r>
              <w:t xml:space="preserve">”</w:t>
            </w:r>
          </w:p>
        </w:tc>
      </w:tr>
      <w:tr>
        <w:tc>
          <w:p>
            <w:pPr>
              <w:pStyle w:val="Compact"/>
              <w:jc w:val="left"/>
            </w:pPr>
            <w:r>
              <w:t xml:space="preserve">EF-03</w:t>
            </w:r>
          </w:p>
        </w:tc>
        <w:tc>
          <w:p>
            <w:pPr>
              <w:pStyle w:val="Compact"/>
              <w:jc w:val="left"/>
            </w:pPr>
            <w:r>
              <w:t xml:space="preserve">API returns 503</w:t>
            </w:r>
          </w:p>
        </w:tc>
        <w:tc>
          <w:p>
            <w:pPr>
              <w:pStyle w:val="Compact"/>
              <w:jc w:val="left"/>
            </w:pPr>
            <w:r>
              <w:t xml:space="preserve">Re-enable button; show error toast</w:t>
            </w:r>
            <w:r>
              <w:t xml:space="preserve"> </w:t>
            </w:r>
            <w:r>
              <w:t xml:space="preserve">“</w:t>
            </w:r>
            <w:r>
              <w:t xml:space="preserve">Service unavailable — please try again later</w:t>
            </w:r>
            <w:r>
              <w:t xml:space="preserve">”</w:t>
            </w:r>
          </w:p>
        </w:tc>
      </w:tr>
      <w:tr>
        <w:tc>
          <w:p>
            <w:pPr>
              <w:pStyle w:val="Compact"/>
              <w:jc w:val="left"/>
            </w:pPr>
            <w:r>
              <w:t xml:space="preserve">EF-04</w:t>
            </w:r>
          </w:p>
        </w:tc>
        <w:tc>
          <w:p>
            <w:pPr>
              <w:pStyle w:val="Compact"/>
              <w:jc w:val="left"/>
            </w:pPr>
            <w:r>
              <w:t xml:space="preserve">API returns other error</w:t>
            </w:r>
          </w:p>
        </w:tc>
        <w:tc>
          <w:p>
            <w:pPr>
              <w:pStyle w:val="Compact"/>
              <w:jc w:val="left"/>
            </w:pPr>
            <w:r>
              <w:t xml:space="preserve">Re-enable button; show error toast</w:t>
            </w:r>
            <w:r>
              <w:t xml:space="preserve"> </w:t>
            </w:r>
            <w:r>
              <w:t xml:space="preserve">“</w:t>
            </w:r>
            <w:r>
              <w:t xml:space="preserve">Error: {status}</w:t>
            </w:r>
            <w:r>
              <w:t xml:space="preserve">”</w:t>
            </w:r>
          </w:p>
        </w:tc>
      </w:tr>
    </w:tbl>
    <w:bookmarkEnd w:id="33"/>
    <w:bookmarkStart w:id="34" w:name="business-rules"/>
    <w:p>
      <w:pPr>
        <w:pStyle w:val="Heading4"/>
      </w:pPr>
      <w:r>
        <w:t xml:space="preserve">3.1.3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BR-01</w:t>
            </w:r>
          </w:p>
        </w:tc>
        <w:tc>
          <w:p>
            <w:pPr>
              <w:pStyle w:val="Compact"/>
              <w:jc w:val="left"/>
            </w:pPr>
            <w:r>
              <w:t xml:space="preserve">Button must be disabled during API call (prevent double-click)</w:t>
            </w:r>
          </w:p>
        </w:tc>
        <w:tc>
          <w:p>
            <w:pPr>
              <w:pStyle w:val="Compact"/>
              <w:jc w:val="left"/>
            </w:pPr>
            <w:r>
              <w:t xml:space="preserve">BRD Story 1</w:t>
            </w:r>
          </w:p>
        </w:tc>
      </w:tr>
      <w:tr>
        <w:tc>
          <w:p>
            <w:pPr>
              <w:pStyle w:val="Compact"/>
              <w:jc w:val="left"/>
            </w:pPr>
            <w:r>
              <w:t xml:space="preserve">BR-02</w:t>
            </w:r>
          </w:p>
        </w:tc>
        <w:tc>
          <w:p>
            <w:pPr>
              <w:pStyle w:val="Compact"/>
              <w:jc w:val="left"/>
            </w:pPr>
            <w:r>
              <w:t xml:space="preserve">Row removal animation must be 300ms fade-out</w:t>
            </w:r>
          </w:p>
        </w:tc>
        <w:tc>
          <w:p>
            <w:pPr>
              <w:pStyle w:val="Compact"/>
              <w:jc w:val="left"/>
            </w:pPr>
            <w:r>
              <w:t xml:space="preserve">BRD Story 4</w:t>
            </w:r>
          </w:p>
        </w:tc>
      </w:tr>
      <w:tr>
        <w:tc>
          <w:p>
            <w:pPr>
              <w:pStyle w:val="Compact"/>
              <w:jc w:val="left"/>
            </w:pPr>
            <w:r>
              <w:t xml:space="preserve">BR-03</w:t>
            </w:r>
          </w:p>
        </w:tc>
        <w:tc>
          <w:p>
            <w:pPr>
              <w:pStyle w:val="Compact"/>
              <w:jc w:val="left"/>
            </w:pPr>
            <w:r>
              <w:t xml:space="preserve">Success toast auto-dismisses after 3 seconds</w:t>
            </w:r>
          </w:p>
        </w:tc>
        <w:tc>
          <w:p>
            <w:pPr>
              <w:pStyle w:val="Compact"/>
              <w:jc w:val="left"/>
            </w:pPr>
            <w:r>
              <w:t xml:space="preserve">BRD Story 3</w:t>
            </w:r>
          </w:p>
        </w:tc>
      </w:tr>
      <w:tr>
        <w:tc>
          <w:p>
            <w:pPr>
              <w:pStyle w:val="Compact"/>
              <w:jc w:val="left"/>
            </w:pPr>
            <w:r>
              <w:t xml:space="preserve">BR-04</w:t>
            </w:r>
          </w:p>
        </w:tc>
        <w:tc>
          <w:p>
            <w:pPr>
              <w:pStyle w:val="Compact"/>
              <w:jc w:val="left"/>
            </w:pPr>
            <w:r>
              <w:t xml:space="preserve">Error toast auto-dismisses after 5 seconds</w:t>
            </w:r>
          </w:p>
        </w:tc>
        <w:tc>
          <w:p>
            <w:pPr>
              <w:pStyle w:val="Compact"/>
              <w:jc w:val="left"/>
            </w:pPr>
            <w:r>
              <w:t xml:space="preserve">BRD Story 3</w:t>
            </w:r>
          </w:p>
        </w:tc>
      </w:tr>
      <w:tr>
        <w:tc>
          <w:p>
            <w:pPr>
              <w:pStyle w:val="Compact"/>
              <w:jc w:val="left"/>
            </w:pPr>
            <w:r>
              <w:t xml:space="preserve">BR-05</w:t>
            </w:r>
          </w:p>
        </w:tc>
        <w:tc>
          <w:p>
            <w:pPr>
              <w:pStyle w:val="Compact"/>
              <w:jc w:val="left"/>
            </w:pPr>
            <w:r>
              <w:t xml:space="preserve">Stale metric card decrements by 1 on success</w:t>
            </w:r>
          </w:p>
        </w:tc>
        <w:tc>
          <w:p>
            <w:pPr>
              <w:pStyle w:val="Compact"/>
              <w:jc w:val="left"/>
            </w:pPr>
            <w:r>
              <w:t xml:space="preserve">BRD Story 4</w:t>
            </w:r>
          </w:p>
        </w:tc>
      </w:tr>
      <w:tr>
        <w:tc>
          <w:p>
            <w:pPr>
              <w:pStyle w:val="Compact"/>
              <w:jc w:val="left"/>
            </w:pPr>
            <w:r>
              <w:t xml:space="preserve">BR-06</w:t>
            </w:r>
          </w:p>
        </w:tc>
        <w:tc>
          <w:p>
            <w:pPr>
              <w:pStyle w:val="Compact"/>
              <w:jc w:val="left"/>
            </w:pPr>
            <w:r>
              <w:t xml:space="preserve">API is idempotent — marking already-reviewed entry is a no-op</w:t>
            </w:r>
          </w:p>
        </w:tc>
        <w:tc>
          <w:p>
            <w:pPr>
              <w:pStyle w:val="Compact"/>
              <w:jc w:val="left"/>
            </w:pPr>
            <w:r>
              <w:t xml:space="preserve">BRD Assumptions</w:t>
            </w:r>
          </w:p>
        </w:tc>
      </w:tr>
    </w:tbl>
    <w:bookmarkEnd w:id="34"/>
    <w:bookmarkStart w:id="35" w:name="data-specifications"/>
    <w:p>
      <w:pPr>
        <w:pStyle w:val="Heading4"/>
      </w:pPr>
      <w:r>
        <w:t xml:space="preserve">3.1.4 Data Specifications</w:t>
      </w:r>
    </w:p>
    <w:p>
      <w:pPr>
        <w:pStyle w:val="FirstParagraph"/>
      </w:pPr>
      <w:r>
        <w:rPr>
          <w:bCs/>
          <w:b/>
        </w:rPr>
        <w:t xml:space="preserve">Input Data:</w:t>
      </w:r>
    </w:p>
    <w:tbl>
      <w:tblPr>
        <w:tblStyle w:val="Table"/>
        <w:tblW w:type="pct" w:w="5000.0"/>
        <w:tblLook w:firstRow="1" w:lastRow="0" w:firstColumn="0" w:lastColumn="0" w:noHBand="0" w:noVBand="0" w:val="0020"/>
      </w:tblPr>
      <w:tblGrid>
        <w:gridCol w:w="1155"/>
        <w:gridCol w:w="990"/>
        <w:gridCol w:w="1650"/>
        <w:gridCol w:w="1980"/>
        <w:gridCol w:w="2145"/>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entry_id</w:t>
            </w:r>
          </w:p>
        </w:tc>
        <w:tc>
          <w:p>
            <w:pPr>
              <w:pStyle w:val="Compact"/>
              <w:jc w:val="left"/>
            </w:pPr>
            <w:r>
              <w:t xml:space="preserve">Integer</w:t>
            </w:r>
          </w:p>
        </w:tc>
        <w:tc>
          <w:p>
            <w:pPr>
              <w:pStyle w:val="Compact"/>
              <w:jc w:val="left"/>
            </w:pPr>
            <w:r>
              <w:t xml:space="preserve">Y</w:t>
            </w:r>
          </w:p>
        </w:tc>
        <w:tc>
          <w:p>
            <w:pPr>
              <w:pStyle w:val="Compact"/>
              <w:jc w:val="left"/>
            </w:pPr>
            <w:r>
              <w:t xml:space="preserve">Positive integer, extracted from row data</w:t>
            </w:r>
          </w:p>
        </w:tc>
        <w:tc>
          <w:p>
            <w:pPr>
              <w:pStyle w:val="Compact"/>
              <w:jc w:val="left"/>
            </w:pPr>
            <w:r>
              <w:t xml:space="preserve">ID of the KB entry to mark as reviewed</w:t>
            </w:r>
          </w:p>
        </w:tc>
      </w:tr>
    </w:tbl>
    <w:p>
      <w:pPr>
        <w:pStyle w:val="BodyText"/>
      </w:pPr>
      <w:r>
        <w:rPr>
          <w:bCs/>
          <w:b/>
        </w:rPr>
        <w:t xml:space="preserve">Output Data (API Response):</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status</w:t>
            </w:r>
          </w:p>
        </w:tc>
        <w:tc>
          <w:p>
            <w:pPr>
              <w:pStyle w:val="Compact"/>
              <w:jc w:val="left"/>
            </w:pPr>
            <w:r>
              <w:t xml:space="preserve">String</w:t>
            </w:r>
          </w:p>
        </w:tc>
        <w:tc>
          <w:p>
            <w:pPr>
              <w:pStyle w:val="Compact"/>
              <w:jc w:val="left"/>
            </w:pPr>
            <w:r>
              <w:t xml:space="preserve">“</w:t>
            </w:r>
            <w:r>
              <w:t xml:space="preserve">ok</w:t>
            </w:r>
            <w:r>
              <w:t xml:space="preserve">”</w:t>
            </w:r>
            <w:r>
              <w:t xml:space="preserve"> </w:t>
            </w:r>
            <w:r>
              <w:t xml:space="preserve">on success</w:t>
            </w:r>
          </w:p>
        </w:tc>
      </w:tr>
      <w:tr>
        <w:tc>
          <w:p>
            <w:pPr>
              <w:pStyle w:val="Compact"/>
              <w:jc w:val="left"/>
            </w:pPr>
            <w:r>
              <w:t xml:space="preserve">entryId</w:t>
            </w:r>
          </w:p>
        </w:tc>
        <w:tc>
          <w:p>
            <w:pPr>
              <w:pStyle w:val="Compact"/>
              <w:jc w:val="left"/>
            </w:pPr>
            <w:r>
              <w:t xml:space="preserve">Long</w:t>
            </w:r>
          </w:p>
        </w:tc>
        <w:tc>
          <w:p>
            <w:pPr>
              <w:pStyle w:val="Compact"/>
              <w:jc w:val="left"/>
            </w:pPr>
            <w:r>
              <w:t xml:space="preserve">ID of the reviewed entry</w:t>
            </w:r>
          </w:p>
        </w:tc>
      </w:tr>
    </w:tbl>
    <w:bookmarkEnd w:id="35"/>
    <w:bookmarkStart w:id="36" w:name="ui-specifications"/>
    <w:p>
      <w:pPr>
        <w:pStyle w:val="Heading4"/>
      </w:pPr>
      <w:r>
        <w:t xml:space="preserve">3.1.5 UI Specifications</w:t>
      </w:r>
    </w:p>
    <w:p>
      <w:pPr>
        <w:pStyle w:val="FirstParagraph"/>
      </w:pPr>
      <w:r>
        <w:rPr>
          <w:bCs/>
          <w:b/>
        </w:rPr>
        <w:t xml:space="preserve">Screen: Dashboard — Due Reviews Table</w:t>
      </w:r>
    </w:p>
    <w:tbl>
      <w:tblPr>
        <w:tblStyle w:val="Table"/>
        <w:tblW w:type="pct" w:w="5000.0"/>
        <w:tblLook w:firstRow="1" w:lastRow="0" w:firstColumn="0" w:lastColumn="0" w:noHBand="0" w:noVBand="0" w:val="0020"/>
      </w:tblPr>
      <w:tblGrid>
        <w:gridCol w:w="761"/>
        <w:gridCol w:w="1370"/>
        <w:gridCol w:w="913"/>
        <w:gridCol w:w="1523"/>
        <w:gridCol w:w="1523"/>
        <w:gridCol w:w="1827"/>
      </w:tblGrid>
      <w:tr>
        <w:tc>
          <w:p>
            <w:pPr>
              <w:pStyle w:val="Compact"/>
              <w:jc w:val="left"/>
            </w:pPr>
            <w:r>
              <w:t xml:space="preserve">No.</w:t>
            </w:r>
          </w:p>
        </w:tc>
        <w:tc>
          <w:p>
            <w:pPr>
              <w:pStyle w:val="Compact"/>
              <w:jc w:val="left"/>
            </w:pPr>
            <w:r>
              <w:t xml:space="preserve">Element</w:t>
            </w:r>
          </w:p>
        </w:tc>
        <w:tc>
          <w:p>
            <w:pPr>
              <w:pStyle w:val="Compact"/>
              <w:jc w:val="left"/>
            </w:pPr>
            <w:r>
              <w:t xml:space="preserve">Type</w:t>
            </w:r>
          </w:p>
        </w:tc>
        <w:tc>
          <w:p>
            <w:pPr>
              <w:pStyle w:val="Compact"/>
              <w:jc w:val="left"/>
            </w:pPr>
            <w:r>
              <w:t xml:space="preserve">Required</w:t>
            </w:r>
          </w:p>
        </w:tc>
        <w:tc>
          <w:p>
            <w:pPr>
              <w:pStyle w:val="Compact"/>
              <w:jc w:val="left"/>
            </w:pPr>
            <w:r>
              <w:t xml:space="preserve">Behavior</w:t>
            </w:r>
          </w:p>
        </w:tc>
        <w:tc>
          <w:p>
            <w:pPr>
              <w:pStyle w:val="Compact"/>
              <w:jc w:val="left"/>
            </w:pPr>
            <w:r>
              <w:t xml:space="preserve">Validation</w:t>
            </w:r>
          </w:p>
        </w:tc>
      </w:tr>
      <w:tr>
        <w:tc>
          <w:p>
            <w:pPr>
              <w:pStyle w:val="Compact"/>
              <w:jc w:val="left"/>
            </w:pPr>
            <w:r>
              <w:t xml:space="preserve">1</w:t>
            </w:r>
          </w:p>
        </w:tc>
        <w:tc>
          <w:p>
            <w:pPr>
              <w:pStyle w:val="Compact"/>
              <w:jc w:val="left"/>
            </w:pPr>
            <w:r>
              <w:t xml:space="preserve">Action column header</w:t>
            </w:r>
          </w:p>
        </w:tc>
        <w:tc>
          <w:p>
            <w:pPr>
              <w:pStyle w:val="Compact"/>
              <w:jc w:val="left"/>
            </w:pPr>
            <w:r>
              <w:t xml:space="preserve">th</w:t>
            </w:r>
          </w:p>
        </w:tc>
        <w:tc>
          <w:p>
            <w:pPr>
              <w:pStyle w:val="Compact"/>
              <w:jc w:val="left"/>
            </w:pPr>
            <w:r>
              <w:t xml:space="preserve">Y</w:t>
            </w:r>
          </w:p>
        </w:tc>
        <w:tc>
          <w:p>
            <w:pPr>
              <w:pStyle w:val="Compact"/>
              <w:jc w:val="left"/>
            </w:pPr>
            <w:r>
              <w:t xml:space="preserve">Static text</w:t>
            </w:r>
            <w:r>
              <w:t xml:space="preserve"> </w:t>
            </w:r>
            <w:r>
              <w:t xml:space="preserve">“</w:t>
            </w:r>
            <w:r>
              <w:t xml:space="preserve">Action</w:t>
            </w:r>
            <w:r>
              <w:t xml:space="preserve">”</w:t>
            </w:r>
          </w:p>
        </w:tc>
        <w:tc>
          <w:p>
            <w:pPr>
              <w:pStyle w:val="Compact"/>
              <w:jc w:val="left"/>
            </w:pPr>
            <w:r>
              <w:t xml:space="preserve">N/A</w:t>
            </w:r>
          </w:p>
        </w:tc>
      </w:tr>
      <w:tr>
        <w:tc>
          <w:p>
            <w:pPr>
              <w:pStyle w:val="Compact"/>
              <w:jc w:val="left"/>
            </w:pPr>
            <w:r>
              <w:t xml:space="preserve">2</w:t>
            </w:r>
          </w:p>
        </w:tc>
        <w:tc>
          <w:p>
            <w:pPr>
              <w:pStyle w:val="Compact"/>
              <w:jc w:val="left"/>
            </w:pPr>
            <w:r>
              <w:t xml:space="preserve">Mark Reviewed button</w:t>
            </w:r>
          </w:p>
        </w:tc>
        <w:tc>
          <w:p>
            <w:pPr>
              <w:pStyle w:val="Compact"/>
              <w:jc w:val="left"/>
            </w:pPr>
            <w:r>
              <w:t xml:space="preserve">button</w:t>
            </w:r>
          </w:p>
        </w:tc>
        <w:tc>
          <w:p>
            <w:pPr>
              <w:pStyle w:val="Compact"/>
              <w:jc w:val="left"/>
            </w:pPr>
            <w:r>
              <w:t xml:space="preserve">Y</w:t>
            </w:r>
          </w:p>
        </w:tc>
        <w:tc>
          <w:p>
            <w:pPr>
              <w:pStyle w:val="Compact"/>
              <w:jc w:val="left"/>
            </w:pPr>
            <w:r>
              <w:t xml:space="preserve">Calls API on click; disabled during loading</w:t>
            </w:r>
          </w:p>
        </w:tc>
        <w:tc>
          <w:p>
            <w:pPr>
              <w:pStyle w:val="Compact"/>
              <w:jc w:val="left"/>
            </w:pPr>
            <w:r>
              <w:t xml:space="preserve">entry_id must be valid</w:t>
            </w:r>
          </w:p>
        </w:tc>
      </w:tr>
      <w:tr>
        <w:tc>
          <w:p>
            <w:pPr>
              <w:pStyle w:val="Compact"/>
              <w:jc w:val="left"/>
            </w:pPr>
            <w:r>
              <w:t xml:space="preserve">3</w:t>
            </w:r>
          </w:p>
        </w:tc>
        <w:tc>
          <w:p>
            <w:pPr>
              <w:pStyle w:val="Compact"/>
              <w:jc w:val="left"/>
            </w:pPr>
            <w:r>
              <w:t xml:space="preserve">Loading spinner</w:t>
            </w:r>
          </w:p>
        </w:tc>
        <w:tc>
          <w:p>
            <w:pPr>
              <w:pStyle w:val="Compact"/>
              <w:jc w:val="left"/>
            </w:pPr>
            <w:r>
              <w:t xml:space="preserve">span (CSS animation)</w:t>
            </w:r>
          </w:p>
        </w:tc>
        <w:tc>
          <w:p>
            <w:pPr>
              <w:pStyle w:val="Compact"/>
              <w:jc w:val="left"/>
            </w:pPr>
            <w:r>
              <w:t xml:space="preserve">Y</w:t>
            </w:r>
          </w:p>
        </w:tc>
        <w:tc>
          <w:p>
            <w:pPr>
              <w:pStyle w:val="Compact"/>
              <w:jc w:val="left"/>
            </w:pPr>
            <w:r>
              <w:t xml:space="preserve">Replaces button text during API call</w:t>
            </w:r>
          </w:p>
        </w:tc>
        <w:tc>
          <w:p>
            <w:pPr>
              <w:pStyle w:val="Compact"/>
              <w:jc w:val="left"/>
            </w:pPr>
            <w:r>
              <w:t xml:space="preserve">N/A</w:t>
            </w:r>
          </w:p>
        </w:tc>
      </w:tr>
      <w:tr>
        <w:tc>
          <w:p>
            <w:pPr>
              <w:pStyle w:val="Compact"/>
              <w:jc w:val="left"/>
            </w:pPr>
            <w:r>
              <w:t xml:space="preserve">4</w:t>
            </w:r>
          </w:p>
        </w:tc>
        <w:tc>
          <w:p>
            <w:pPr>
              <w:pStyle w:val="Compact"/>
              <w:jc w:val="left"/>
            </w:pPr>
            <w:r>
              <w:t xml:space="preserve">Success toast</w:t>
            </w:r>
          </w:p>
        </w:tc>
        <w:tc>
          <w:p>
            <w:pPr>
              <w:pStyle w:val="Compact"/>
              <w:jc w:val="left"/>
            </w:pPr>
            <w:r>
              <w:t xml:space="preserve">div.toast.toast-success</w:t>
            </w:r>
          </w:p>
        </w:tc>
        <w:tc>
          <w:p>
            <w:pPr>
              <w:pStyle w:val="Compact"/>
              <w:jc w:val="left"/>
            </w:pPr>
            <w:r>
              <w:t xml:space="preserve">Y</w:t>
            </w:r>
          </w:p>
        </w:tc>
        <w:tc>
          <w:p>
            <w:pPr>
              <w:pStyle w:val="Compact"/>
              <w:jc w:val="left"/>
            </w:pPr>
            <w:r>
              <w:t xml:space="preserve">Shows for 3s then fades out</w:t>
            </w:r>
          </w:p>
        </w:tc>
        <w:tc>
          <w:p>
            <w:pPr>
              <w:pStyle w:val="Compact"/>
              <w:jc w:val="left"/>
            </w:pPr>
            <w:r>
              <w:t xml:space="preserve">N/A</w:t>
            </w:r>
          </w:p>
        </w:tc>
      </w:tr>
      <w:tr>
        <w:tc>
          <w:p>
            <w:pPr>
              <w:pStyle w:val="Compact"/>
              <w:jc w:val="left"/>
            </w:pPr>
            <w:r>
              <w:t xml:space="preserve">5</w:t>
            </w:r>
          </w:p>
        </w:tc>
        <w:tc>
          <w:p>
            <w:pPr>
              <w:pStyle w:val="Compact"/>
              <w:jc w:val="left"/>
            </w:pPr>
            <w:r>
              <w:t xml:space="preserve">Error toast</w:t>
            </w:r>
          </w:p>
        </w:tc>
        <w:tc>
          <w:p>
            <w:pPr>
              <w:pStyle w:val="Compact"/>
              <w:jc w:val="left"/>
            </w:pPr>
            <w:r>
              <w:t xml:space="preserve">div.toast.toast-error</w:t>
            </w:r>
          </w:p>
        </w:tc>
        <w:tc>
          <w:p>
            <w:pPr>
              <w:pStyle w:val="Compact"/>
              <w:jc w:val="left"/>
            </w:pPr>
            <w:r>
              <w:t xml:space="preserve">Y</w:t>
            </w:r>
          </w:p>
        </w:tc>
        <w:tc>
          <w:p>
            <w:pPr>
              <w:pStyle w:val="Compact"/>
              <w:jc w:val="left"/>
            </w:pPr>
            <w:r>
              <w:t xml:space="preserve">Shows for 5s then fades out</w:t>
            </w:r>
          </w:p>
        </w:tc>
        <w:tc>
          <w:p>
            <w:pPr>
              <w:pStyle w:val="Compact"/>
              <w:jc w:val="left"/>
            </w:pPr>
            <w:r>
              <w:t xml:space="preserve">N/A</w:t>
            </w:r>
          </w:p>
        </w:tc>
      </w:tr>
    </w:tbl>
    <w:p>
      <w:pPr>
        <w:pStyle w:val="BodyText"/>
      </w:pPr>
      <w:r>
        <w:rPr>
          <w:bCs/>
          <w:b/>
        </w:rPr>
        <w:t xml:space="preserve">Button Styling:</w:t>
      </w:r>
      <w:r>
        <w:t xml:space="preserve"> </w:t>
      </w:r>
      <w:r>
        <w:t xml:space="preserve">- Normal state:</w:t>
      </w:r>
      <w:r>
        <w:t xml:space="preserve"> </w:t>
      </w:r>
      <w:r>
        <w:rPr>
          <w:rStyle w:val="VerbatimChar"/>
        </w:rPr>
        <w:t xml:space="preserve">background: #22c55e; color: white; border-radius: 4px; padding: 4px 8px; font-size: 0.65rem; cursor: pointer; border: none;</w:t>
      </w:r>
      <w:r>
        <w:t xml:space="preserve"> </w:t>
      </w:r>
      <w:r>
        <w:t xml:space="preserve">- Hover:</w:t>
      </w:r>
      <w:r>
        <w:t xml:space="preserve"> </w:t>
      </w:r>
      <w:r>
        <w:rPr>
          <w:rStyle w:val="VerbatimChar"/>
        </w:rPr>
        <w:t xml:space="preserve">background: #16a34a;</w:t>
      </w:r>
      <w:r>
        <w:t xml:space="preserve"> </w:t>
      </w:r>
      <w:r>
        <w:t xml:space="preserve">- Disabled/Loading:</w:t>
      </w:r>
      <w:r>
        <w:t xml:space="preserve"> </w:t>
      </w:r>
      <w:r>
        <w:rPr>
          <w:rStyle w:val="VerbatimChar"/>
        </w:rPr>
        <w:t xml:space="preserve">opacity: 0.6; cursor: not-allowed;</w:t>
      </w:r>
      <w:r>
        <w:t xml:space="preserve"> </w:t>
      </w:r>
      <w:r>
        <w:t xml:space="preserve">- Focus:</w:t>
      </w:r>
      <w:r>
        <w:t xml:space="preserve"> </w:t>
      </w:r>
      <w:r>
        <w:rPr>
          <w:rStyle w:val="VerbatimChar"/>
        </w:rPr>
        <w:t xml:space="preserve">outline: 2px solid #22c55e; outline-offset: 2px;</w:t>
      </w:r>
    </w:p>
    <w:bookmarkEnd w:id="36"/>
    <w:bookmarkStart w:id="37" w:name="api-contract-functional-view"/>
    <w:p>
      <w:pPr>
        <w:pStyle w:val="Heading4"/>
      </w:pPr>
      <w:r>
        <w:t xml:space="preserve">3.1.6 API Contract (Functional View)</w:t>
      </w:r>
    </w:p>
    <w:p>
      <w:pPr>
        <w:pStyle w:val="FirstParagraph"/>
      </w:pPr>
      <w:r>
        <w:rPr>
          <w:bCs/>
          <w:b/>
        </w:rPr>
        <w:t xml:space="preserve">Endpoint:</w:t>
      </w:r>
      <w:r>
        <w:t xml:space="preserve"> </w:t>
      </w:r>
      <w:r>
        <w:rPr>
          <w:rStyle w:val="VerbatimChar"/>
        </w:rPr>
        <w:t xml:space="preserve">POST /api/kb/entries/{id}/review</w:t>
      </w:r>
      <w:r>
        <w:t xml:space="preserve"> </w:t>
      </w:r>
      <w:r>
        <w:rPr>
          <w:bCs/>
          <w:b/>
        </w:rPr>
        <w:t xml:space="preserve">Purpose:</w:t>
      </w:r>
      <w:r>
        <w:t xml:space="preserve"> </w:t>
      </w:r>
      <w:r>
        <w:t xml:space="preserve">Mark a KB entry as reviewed, resetting its staleness score</w:t>
      </w:r>
    </w:p>
    <w:p>
      <w:pPr>
        <w:pStyle w:val="BodyText"/>
      </w:pPr>
      <w:r>
        <w:rPr>
          <w:bCs/>
          <w:b/>
        </w:rPr>
        <w:t xml:space="preserve">Input Parameters:</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id</w:t>
            </w:r>
          </w:p>
        </w:tc>
        <w:tc>
          <w:p>
            <w:pPr>
              <w:pStyle w:val="Compact"/>
              <w:jc w:val="left"/>
            </w:pPr>
            <w:r>
              <w:t xml:space="preserve">Integer (path)</w:t>
            </w:r>
          </w:p>
        </w:tc>
        <w:tc>
          <w:p>
            <w:pPr>
              <w:pStyle w:val="Compact"/>
              <w:jc w:val="left"/>
            </w:pPr>
            <w:r>
              <w:t xml:space="preserve">Y</w:t>
            </w:r>
          </w:p>
        </w:tc>
        <w:tc>
          <w:p>
            <w:pPr>
              <w:pStyle w:val="Compact"/>
              <w:jc w:val="left"/>
            </w:pPr>
            <w:r>
              <w:t xml:space="preserve">BR-06 (idempotent)</w:t>
            </w:r>
          </w:p>
        </w:tc>
        <w:tc>
          <w:p>
            <w:pPr>
              <w:pStyle w:val="Compact"/>
              <w:jc w:val="left"/>
            </w:pPr>
            <w:r>
              <w:t xml:space="preserve">Entry ID to mark as reviewed</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status</w:t>
            </w:r>
          </w:p>
        </w:tc>
        <w:tc>
          <w:p>
            <w:pPr>
              <w:pStyle w:val="Compact"/>
              <w:jc w:val="left"/>
            </w:pPr>
            <w:r>
              <w:t xml:space="preserve">String</w:t>
            </w:r>
          </w:p>
        </w:tc>
        <w:tc>
          <w:p>
            <w:pPr>
              <w:pStyle w:val="Compact"/>
              <w:jc w:val="left"/>
            </w:pPr>
            <w:r>
              <w:t xml:space="preserve">“</w:t>
            </w:r>
            <w:r>
              <w:t xml:space="preserve">ok</w:t>
            </w:r>
            <w:r>
              <w:t xml:space="preserve">”</w:t>
            </w:r>
          </w:p>
        </w:tc>
      </w:tr>
      <w:tr>
        <w:tc>
          <w:p>
            <w:pPr>
              <w:pStyle w:val="Compact"/>
              <w:jc w:val="left"/>
            </w:pPr>
            <w:r>
              <w:t xml:space="preserve">entryId</w:t>
            </w:r>
          </w:p>
        </w:tc>
        <w:tc>
          <w:p>
            <w:pPr>
              <w:pStyle w:val="Compact"/>
              <w:jc w:val="left"/>
            </w:pPr>
            <w:r>
              <w:t xml:space="preserve">Long</w:t>
            </w:r>
          </w:p>
        </w:tc>
        <w:tc>
          <w:p>
            <w:pPr>
              <w:pStyle w:val="Compact"/>
              <w:jc w:val="left"/>
            </w:pPr>
            <w:r>
              <w:t xml:space="preserve">Confirmed entry ID</w:t>
            </w:r>
          </w:p>
        </w:tc>
      </w:tr>
    </w:tbl>
    <w:p>
      <w:pPr>
        <w:pStyle w:val="BodyText"/>
      </w:pPr>
      <w:r>
        <w:rPr>
          <w:bCs/>
          <w:b/>
        </w:rPr>
        <w:t xml:space="preserve">Business Error Scenarios:</w:t>
      </w:r>
    </w:p>
    <w:tbl>
      <w:tblPr>
        <w:tblStyle w:val="Table"/>
        <w:tblW w:type="pct" w:w="5000.0"/>
        <w:tblLook w:firstRow="1" w:lastRow="0" w:firstColumn="0" w:lastColumn="0" w:noHBand="0" w:noVBand="0" w:val="0020"/>
      </w:tblPr>
      <w:tblGrid>
        <w:gridCol w:w="1885"/>
        <w:gridCol w:w="2451"/>
        <w:gridCol w:w="3582"/>
      </w:tblGrid>
      <w:tr>
        <w:tc>
          <w:p>
            <w:pPr>
              <w:pStyle w:val="Compact"/>
              <w:jc w:val="left"/>
            </w:pPr>
            <w:r>
              <w:t xml:space="preserve">Scenario</w:t>
            </w:r>
          </w:p>
        </w:tc>
        <w:tc>
          <w:p>
            <w:pPr>
              <w:pStyle w:val="Compact"/>
              <w:jc w:val="left"/>
            </w:pPr>
            <w:r>
              <w:t xml:space="preserve">User Message</w:t>
            </w:r>
          </w:p>
        </w:tc>
        <w:tc>
          <w:p>
            <w:pPr>
              <w:pStyle w:val="Compact"/>
              <w:jc w:val="left"/>
            </w:pPr>
            <w:r>
              <w:t xml:space="preserve">Trigger Condition</w:t>
            </w:r>
          </w:p>
        </w:tc>
      </w:tr>
      <w:tr>
        <w:tc>
          <w:p>
            <w:pPr>
              <w:pStyle w:val="Compact"/>
              <w:jc w:val="left"/>
            </w:pPr>
            <w:r>
              <w:t xml:space="preserve">Entry not found</w:t>
            </w:r>
          </w:p>
        </w:tc>
        <w:tc>
          <w:p>
            <w:pPr>
              <w:pStyle w:val="Compact"/>
              <w:jc w:val="left"/>
            </w:pPr>
            <w:r>
              <w:t xml:space="preserve">“</w:t>
            </w:r>
            <w:r>
              <w:t xml:space="preserve">Entry not found</w:t>
            </w:r>
            <w:r>
              <w:t xml:space="preserve">”</w:t>
            </w:r>
          </w:p>
        </w:tc>
        <w:tc>
          <w:p>
            <w:pPr>
              <w:pStyle w:val="Compact"/>
              <w:jc w:val="left"/>
            </w:pPr>
            <w:r>
              <w:t xml:space="preserve">ID doesn’t exist in DB</w:t>
            </w:r>
          </w:p>
        </w:tc>
      </w:tr>
      <w:tr>
        <w:tc>
          <w:p>
            <w:pPr>
              <w:pStyle w:val="Compact"/>
              <w:jc w:val="left"/>
            </w:pPr>
            <w:r>
              <w:t xml:space="preserve">Engine not initialized</w:t>
            </w:r>
          </w:p>
        </w:tc>
        <w:tc>
          <w:p>
            <w:pPr>
              <w:pStyle w:val="Compact"/>
              <w:jc w:val="left"/>
            </w:pPr>
            <w:r>
              <w:t xml:space="preserve">“</w:t>
            </w:r>
            <w:r>
              <w:t xml:space="preserve">Service unavailable — please try again later</w:t>
            </w:r>
            <w:r>
              <w:t xml:space="preserve">”</w:t>
            </w:r>
          </w:p>
        </w:tc>
        <w:tc>
          <w:p>
            <w:pPr>
              <w:pStyle w:val="Compact"/>
              <w:jc w:val="left"/>
            </w:pPr>
            <w:r>
              <w:t xml:space="preserve">Server starting up or DB not connected</w:t>
            </w:r>
          </w:p>
        </w:tc>
      </w:tr>
      <w:tr>
        <w:tc>
          <w:p>
            <w:pPr>
              <w:pStyle w:val="Compact"/>
              <w:jc w:val="left"/>
            </w:pPr>
            <w:r>
              <w:t xml:space="preserve">Invalid ID</w:t>
            </w:r>
          </w:p>
        </w:tc>
        <w:tc>
          <w:p>
            <w:pPr>
              <w:pStyle w:val="Compact"/>
              <w:jc w:val="left"/>
            </w:pPr>
            <w:r>
              <w:t xml:space="preserve">“</w:t>
            </w:r>
            <w:r>
              <w:t xml:space="preserve">Invalid id</w:t>
            </w:r>
            <w:r>
              <w:t xml:space="preserve">”</w:t>
            </w:r>
          </w:p>
        </w:tc>
        <w:tc>
          <w:p>
            <w:pPr>
              <w:pStyle w:val="Compact"/>
              <w:jc w:val="left"/>
            </w:pPr>
            <w:r>
              <w:t xml:space="preserve">Non-numeric or negative ID in URL</w:t>
            </w:r>
          </w:p>
        </w:tc>
      </w:tr>
    </w:tbl>
    <w:p>
      <w:r>
        <w:pict>
          <v:rect style="width:0;height:1.5pt" o:hralign="center" o:hrstd="t" o:hr="t"/>
        </w:pict>
      </w:r>
    </w:p>
    <w:bookmarkEnd w:id="37"/>
    <w:bookmarkEnd w:id="38"/>
    <w:bookmarkStart w:id="43" w:name="X830b0493a1c1ddc4a311ecaac7ff6a890dde991"/>
    <w:p>
      <w:pPr>
        <w:pStyle w:val="Heading3"/>
      </w:pPr>
      <w:r>
        <w:t xml:space="preserve">3.2 Feature: Mark Reviewed from Entry Detail View</w:t>
      </w:r>
    </w:p>
    <w:p>
      <w:pPr>
        <w:pStyle w:val="FirstParagraph"/>
      </w:pPr>
      <w:r>
        <w:rPr>
          <w:bCs/>
          <w:b/>
        </w:rPr>
        <w:t xml:space="preserve">Source:</w:t>
      </w:r>
      <w:r>
        <w:t xml:space="preserve"> </w:t>
      </w:r>
      <w:r>
        <w:t xml:space="preserve">BRD Story 2</w:t>
      </w:r>
    </w:p>
    <w:bookmarkStart w:id="39" w:name="description-1"/>
    <w:p>
      <w:pPr>
        <w:pStyle w:val="Heading4"/>
      </w:pPr>
      <w:r>
        <w:t xml:space="preserve">3.2.1 Description</w:t>
      </w:r>
    </w:p>
    <w:p>
      <w:pPr>
        <w:pStyle w:val="FirstParagraph"/>
      </w:pPr>
      <w:r>
        <w:t xml:space="preserve">Add a</w:t>
      </w:r>
      <w:r>
        <w:t xml:space="preserve"> </w:t>
      </w:r>
      <w:r>
        <w:t xml:space="preserve">“</w:t>
      </w:r>
      <w:r>
        <w:t xml:space="preserve">Mark Reviewed</w:t>
      </w:r>
      <w:r>
        <w:t xml:space="preserve">”</w:t>
      </w:r>
      <w:r>
        <w:t xml:space="preserve"> </w:t>
      </w:r>
      <w:r>
        <w:t xml:space="preserve">button to the Entry Detail panel in the Browser tab. After successful marking, the button transforms into a</w:t>
      </w:r>
      <w:r>
        <w:t xml:space="preserve"> </w:t>
      </w:r>
      <w:r>
        <w:t xml:space="preserve">“</w:t>
      </w:r>
      <w:r>
        <w:t xml:space="preserve">Reviewed ✓</w:t>
      </w:r>
      <w:r>
        <w:t xml:space="preserve">”</w:t>
      </w:r>
      <w:r>
        <w:t xml:space="preserve"> </w:t>
      </w:r>
      <w:r>
        <w:t xml:space="preserve">badge.</w:t>
      </w:r>
    </w:p>
    <w:bookmarkEnd w:id="39"/>
    <w:bookmarkStart w:id="40" w:name="use-case-1"/>
    <w:p>
      <w:pPr>
        <w:pStyle w:val="Heading4"/>
      </w:pPr>
      <w:r>
        <w:t xml:space="preserve">3.2.2 Use Case</w:t>
      </w:r>
    </w:p>
    <w:p>
      <w:pPr>
        <w:pStyle w:val="FirstParagraph"/>
      </w:pPr>
      <w:r>
        <w:rPr>
          <w:bCs/>
          <w:b/>
        </w:rPr>
        <w:t xml:space="preserve">Use Case ID:</w:t>
      </w:r>
      <w:r>
        <w:t xml:space="preserve"> </w:t>
      </w:r>
      <w:r>
        <w:t xml:space="preserve">UC-02</w:t>
      </w:r>
      <w:r>
        <w:t xml:space="preserve"> </w:t>
      </w:r>
      <w:r>
        <w:rPr>
          <w:bCs/>
          <w:b/>
        </w:rPr>
        <w:t xml:space="preserve">Actor:</w:t>
      </w:r>
      <w:r>
        <w:t xml:space="preserve"> </w:t>
      </w:r>
      <w:r>
        <w:t xml:space="preserve">KB Administrator</w:t>
      </w:r>
      <w:r>
        <w:t xml:space="preserve"> </w:t>
      </w:r>
      <w:r>
        <w:rPr>
          <w:bCs/>
          <w:b/>
        </w:rPr>
        <w:t xml:space="preserve">Preconditions:</w:t>
      </w:r>
      <w:r>
        <w:t xml:space="preserve"> </w:t>
      </w:r>
      <w:r>
        <w:t xml:space="preserve">Entry Detail panel is open (user clicked an entry in Browser tab)</w:t>
      </w:r>
      <w:r>
        <w:t xml:space="preserve"> </w:t>
      </w:r>
      <w:r>
        <w:rPr>
          <w:bCs/>
          <w:b/>
        </w:rPr>
        <w:t xml:space="preserve">Postconditions:</w:t>
      </w:r>
      <w:r>
        <w:t xml:space="preserve"> </w:t>
      </w:r>
      <w:r>
        <w:t xml:space="preserve">Entry marked as reviewed; button replaced with badge</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Opens entry detail</w:t>
            </w:r>
          </w:p>
        </w:tc>
        <w:tc>
          <w:p>
            <w:pPr>
              <w:pStyle w:val="Compact"/>
              <w:jc w:val="left"/>
            </w:pPr>
            <w:r>
              <w:t xml:space="preserve">Renders detail panel with</w:t>
            </w:r>
            <w:r>
              <w:t xml:space="preserve"> </w:t>
            </w:r>
            <w:r>
              <w:t xml:space="preserve">“</w:t>
            </w:r>
            <w:r>
              <w:t xml:space="preserve">Mark Reviewed</w:t>
            </w:r>
            <w:r>
              <w:t xml:space="preserve">”</w:t>
            </w:r>
            <w:r>
              <w:t xml:space="preserve"> </w:t>
            </w:r>
            <w:r>
              <w:t xml:space="preserve">button</w:t>
            </w:r>
          </w:p>
        </w:tc>
        <w:tc>
          <w:p>
            <w:pPr>
              <w:pStyle w:val="Compact"/>
              <w:jc w:val="left"/>
            </w:pPr>
            <w:r>
              <w:t xml:space="preserve">Button in header next to ✕</w:t>
            </w:r>
          </w:p>
        </w:tc>
      </w:tr>
      <w:tr>
        <w:tc>
          <w:p>
            <w:pPr>
              <w:pStyle w:val="Compact"/>
              <w:jc w:val="left"/>
            </w:pPr>
            <w:r>
              <w:t xml:space="preserve">2</w:t>
            </w:r>
          </w:p>
        </w:tc>
        <w:tc>
          <w:p>
            <w:pPr>
              <w:pStyle w:val="Compact"/>
              <w:jc w:val="left"/>
            </w:pPr>
            <w:r>
              <w:t xml:space="preserve">Clicks</w:t>
            </w:r>
            <w:r>
              <w:t xml:space="preserve"> </w:t>
            </w:r>
            <w:r>
              <w:t xml:space="preserve">“</w:t>
            </w:r>
            <w:r>
              <w:t xml:space="preserve">Mark Reviewed</w:t>
            </w:r>
            <w:r>
              <w:t xml:space="preserve">”</w:t>
            </w:r>
          </w:p>
        </w:tc>
        <w:tc>
          <w:p/>
        </w:tc>
        <w:tc>
          <w:p>
            <w:pPr>
              <w:pStyle w:val="Compact"/>
              <w:jc w:val="left"/>
            </w:pPr>
            <w:r>
              <w:t xml:space="preserve">User initiates review</w:t>
            </w:r>
          </w:p>
        </w:tc>
      </w:tr>
      <w:tr>
        <w:tc>
          <w:p>
            <w:pPr>
              <w:pStyle w:val="Compact"/>
              <w:jc w:val="left"/>
            </w:pPr>
            <w:r>
              <w:t xml:space="preserve">3</w:t>
            </w:r>
          </w:p>
        </w:tc>
        <w:tc>
          <w:p/>
        </w:tc>
        <w:tc>
          <w:p>
            <w:pPr>
              <w:pStyle w:val="Compact"/>
              <w:jc w:val="left"/>
            </w:pPr>
            <w:r>
              <w:t xml:space="preserve">Disables button, shows spinner</w:t>
            </w:r>
          </w:p>
        </w:tc>
        <w:tc>
          <w:p>
            <w:pPr>
              <w:pStyle w:val="Compact"/>
              <w:jc w:val="left"/>
            </w:pPr>
            <w:r>
              <w:t xml:space="preserve">Prevent double-click</w:t>
            </w:r>
          </w:p>
        </w:tc>
      </w:tr>
      <w:tr>
        <w:tc>
          <w:p>
            <w:pPr>
              <w:pStyle w:val="Compact"/>
              <w:jc w:val="left"/>
            </w:pPr>
            <w:r>
              <w:t xml:space="preserve">4</w:t>
            </w:r>
          </w:p>
        </w:tc>
        <w:tc>
          <w:p/>
        </w:tc>
        <w:tc>
          <w:p>
            <w:pPr>
              <w:pStyle w:val="Compact"/>
              <w:jc w:val="left"/>
            </w:pPr>
            <w:r>
              <w:t xml:space="preserve">Calls POST /api/kb/entries/{id}/review</w:t>
            </w:r>
          </w:p>
        </w:tc>
        <w:tc>
          <w:p>
            <w:pPr>
              <w:pStyle w:val="Compact"/>
              <w:jc w:val="left"/>
            </w:pPr>
            <w:r>
              <w:t xml:space="preserve">API request</w:t>
            </w:r>
          </w:p>
        </w:tc>
      </w:tr>
      <w:tr>
        <w:tc>
          <w:p>
            <w:pPr>
              <w:pStyle w:val="Compact"/>
              <w:jc w:val="left"/>
            </w:pPr>
            <w:r>
              <w:t xml:space="preserve">5</w:t>
            </w:r>
          </w:p>
        </w:tc>
        <w:tc>
          <w:p/>
        </w:tc>
        <w:tc>
          <w:p>
            <w:pPr>
              <w:pStyle w:val="Compact"/>
              <w:jc w:val="left"/>
            </w:pPr>
            <w:r>
              <w:t xml:space="preserve">Receives 200 OK</w:t>
            </w:r>
          </w:p>
        </w:tc>
        <w:tc>
          <w:p>
            <w:pPr>
              <w:pStyle w:val="Compact"/>
              <w:jc w:val="left"/>
            </w:pPr>
            <w:r>
              <w:t xml:space="preserve">Success</w:t>
            </w:r>
          </w:p>
        </w:tc>
      </w:tr>
      <w:tr>
        <w:tc>
          <w:p>
            <w:pPr>
              <w:pStyle w:val="Compact"/>
              <w:jc w:val="left"/>
            </w:pPr>
            <w:r>
              <w:t xml:space="preserve">6</w:t>
            </w:r>
          </w:p>
        </w:tc>
        <w:tc>
          <w:p/>
        </w:tc>
        <w:tc>
          <w:p>
            <w:pPr>
              <w:pStyle w:val="Compact"/>
              <w:jc w:val="left"/>
            </w:pPr>
            <w:r>
              <w:t xml:space="preserve">Shows success toast</w:t>
            </w:r>
          </w:p>
        </w:tc>
        <w:tc>
          <w:p>
            <w:pPr>
              <w:pStyle w:val="Compact"/>
              <w:jc w:val="left"/>
            </w:pPr>
            <w:r>
              <w:t xml:space="preserve">Same toast as UC-01</w:t>
            </w:r>
          </w:p>
        </w:tc>
      </w:tr>
      <w:tr>
        <w:tc>
          <w:p>
            <w:pPr>
              <w:pStyle w:val="Compact"/>
              <w:jc w:val="left"/>
            </w:pPr>
            <w:r>
              <w:t xml:space="preserve">7</w:t>
            </w:r>
          </w:p>
        </w:tc>
        <w:tc>
          <w:p/>
        </w:tc>
        <w:tc>
          <w:p>
            <w:pPr>
              <w:pStyle w:val="Compact"/>
              <w:jc w:val="left"/>
            </w:pPr>
            <w:r>
              <w:t xml:space="preserve">Replaces button with</w:t>
            </w:r>
            <w:r>
              <w:t xml:space="preserve"> </w:t>
            </w:r>
            <w:r>
              <w:t xml:space="preserve">“</w:t>
            </w:r>
            <w:r>
              <w:t xml:space="preserve">Reviewed ✓</w:t>
            </w:r>
            <w:r>
              <w:t xml:space="preserve">”</w:t>
            </w:r>
            <w:r>
              <w:t xml:space="preserve"> </w:t>
            </w:r>
            <w:r>
              <w:t xml:space="preserve">badge</w:t>
            </w:r>
          </w:p>
        </w:tc>
        <w:tc>
          <w:p>
            <w:pPr>
              <w:pStyle w:val="Compact"/>
              <w:jc w:val="left"/>
            </w:pPr>
            <w:r>
              <w:t xml:space="preserve">Visual confirmation</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Entry already reviewed (button already badge)</w:t>
            </w:r>
          </w:p>
        </w:tc>
        <w:tc>
          <w:p>
            <w:pPr>
              <w:pStyle w:val="Compact"/>
              <w:jc w:val="left"/>
            </w:pPr>
            <w:r>
              <w:t xml:space="preserve">No button shown — only badge</w:t>
            </w:r>
          </w:p>
        </w:tc>
      </w:tr>
    </w:tbl>
    <w:p>
      <w:pPr>
        <w:pStyle w:val="BodyText"/>
      </w:pPr>
      <w:r>
        <w:rPr>
          <w:bCs/>
          <w:b/>
        </w:rPr>
        <w:t xml:space="preserve">Exception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EF-01</w:t>
            </w:r>
          </w:p>
        </w:tc>
        <w:tc>
          <w:p>
            <w:pPr>
              <w:pStyle w:val="Compact"/>
              <w:jc w:val="left"/>
            </w:pPr>
            <w:r>
              <w:t xml:space="preserve">API error</w:t>
            </w:r>
          </w:p>
        </w:tc>
        <w:tc>
          <w:p>
            <w:pPr>
              <w:pStyle w:val="Compact"/>
              <w:jc w:val="left"/>
            </w:pPr>
            <w:r>
              <w:t xml:space="preserve">Same as UC-01 exception flows; button remains clickable</w:t>
            </w:r>
          </w:p>
        </w:tc>
      </w:tr>
    </w:tbl>
    <w:bookmarkEnd w:id="40"/>
    <w:bookmarkStart w:id="41" w:name="business-rules-1"/>
    <w:p>
      <w:pPr>
        <w:pStyle w:val="Heading4"/>
      </w:pPr>
      <w:r>
        <w:t xml:space="preserve">3.2.3 Business Rules</w:t>
      </w:r>
    </w:p>
    <w:tbl>
      <w:tblPr>
        <w:tblStyle w:val="Table"/>
        <w:tblW w:type="pct" w:w="0.0"/>
        <w:tblLook w:firstRow="1" w:lastRow="0" w:firstColumn="0" w:lastColumn="0" w:noHBand="0" w:noVBand="0" w:val="0020"/>
      </w:tblPr>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BR-07</w:t>
            </w:r>
          </w:p>
        </w:tc>
        <w:tc>
          <w:p>
            <w:pPr>
              <w:pStyle w:val="Compact"/>
              <w:jc w:val="left"/>
            </w:pPr>
            <w:r>
              <w:t xml:space="preserve">Detail panel stays open after marking</w:t>
            </w:r>
          </w:p>
        </w:tc>
        <w:tc>
          <w:p>
            <w:pPr>
              <w:pStyle w:val="Compact"/>
              <w:jc w:val="left"/>
            </w:pPr>
            <w:r>
              <w:t xml:space="preserve">BRD Story 2</w:t>
            </w:r>
          </w:p>
        </w:tc>
      </w:tr>
      <w:tr>
        <w:tc>
          <w:p>
            <w:pPr>
              <w:pStyle w:val="Compact"/>
              <w:jc w:val="left"/>
            </w:pPr>
            <w:r>
              <w:t xml:space="preserve">BR-08</w:t>
            </w:r>
          </w:p>
        </w:tc>
        <w:tc>
          <w:p>
            <w:pPr>
              <w:pStyle w:val="Compact"/>
              <w:jc w:val="left"/>
            </w:pPr>
            <w:r>
              <w:t xml:space="preserve">Button transforms to non-interactive badge on success</w:t>
            </w:r>
          </w:p>
        </w:tc>
        <w:tc>
          <w:p>
            <w:pPr>
              <w:pStyle w:val="Compact"/>
              <w:jc w:val="left"/>
            </w:pPr>
            <w:r>
              <w:t xml:space="preserve">BRD Story 2</w:t>
            </w:r>
          </w:p>
        </w:tc>
      </w:tr>
      <w:tr>
        <w:tc>
          <w:p>
            <w:pPr>
              <w:pStyle w:val="Compact"/>
              <w:jc w:val="left"/>
            </w:pPr>
            <w:r>
              <w:t xml:space="preserve">BR-09</w:t>
            </w:r>
          </w:p>
        </w:tc>
        <w:tc>
          <w:p>
            <w:pPr>
              <w:pStyle w:val="Compact"/>
              <w:jc w:val="left"/>
            </w:pPr>
            <w:r>
              <w:t xml:space="preserve">Badge text:</w:t>
            </w:r>
            <w:r>
              <w:t xml:space="preserve"> </w:t>
            </w:r>
            <w:r>
              <w:t xml:space="preserve">“</w:t>
            </w:r>
            <w:r>
              <w:t xml:space="preserve">Reviewed ✓</w:t>
            </w:r>
            <w:r>
              <w:t xml:space="preserve">”</w:t>
            </w:r>
            <w:r>
              <w:t xml:space="preserve"> </w:t>
            </w:r>
            <w:r>
              <w:t xml:space="preserve">with green styling</w:t>
            </w:r>
          </w:p>
        </w:tc>
        <w:tc>
          <w:p>
            <w:pPr>
              <w:pStyle w:val="Compact"/>
              <w:jc w:val="left"/>
            </w:pPr>
            <w:r>
              <w:t xml:space="preserve">BRD Story 2</w:t>
            </w:r>
          </w:p>
        </w:tc>
      </w:tr>
    </w:tbl>
    <w:bookmarkEnd w:id="41"/>
    <w:bookmarkStart w:id="42" w:name="ui-specifications-1"/>
    <w:p>
      <w:pPr>
        <w:pStyle w:val="Heading4"/>
      </w:pPr>
      <w:r>
        <w:t xml:space="preserve">3.2.4 UI Specifications</w:t>
      </w:r>
    </w:p>
    <w:p>
      <w:pPr>
        <w:pStyle w:val="FirstParagraph"/>
      </w:pPr>
      <w:r>
        <w:rPr>
          <w:bCs/>
          <w:b/>
        </w:rPr>
        <w:t xml:space="preserve">Screen: Browser Tab — Entry Detail Panel</w:t>
      </w:r>
    </w:p>
    <w:tbl>
      <w:tblPr>
        <w:tblStyle w:val="Table"/>
        <w:tblW w:type="pct" w:w="0.0"/>
        <w:tblLook w:firstRow="1" w:lastRow="0" w:firstColumn="0" w:lastColumn="0" w:noHBand="0" w:noVBand="0" w:val="0020"/>
      </w:tblPr>
      <w:tblGrid/>
      <w:tr>
        <w:tc>
          <w:p>
            <w:pPr>
              <w:pStyle w:val="Compact"/>
              <w:jc w:val="left"/>
            </w:pPr>
            <w:r>
              <w:t xml:space="preserve">No.</w:t>
            </w:r>
          </w:p>
        </w:tc>
        <w:tc>
          <w:p>
            <w:pPr>
              <w:pStyle w:val="Compact"/>
              <w:jc w:val="left"/>
            </w:pPr>
            <w:r>
              <w:t xml:space="preserve">Element</w:t>
            </w:r>
          </w:p>
        </w:tc>
        <w:tc>
          <w:p>
            <w:pPr>
              <w:pStyle w:val="Compact"/>
              <w:jc w:val="left"/>
            </w:pPr>
            <w:r>
              <w:t xml:space="preserve">Type</w:t>
            </w:r>
          </w:p>
        </w:tc>
        <w:tc>
          <w:p>
            <w:pPr>
              <w:pStyle w:val="Compact"/>
              <w:jc w:val="left"/>
            </w:pPr>
            <w:r>
              <w:t xml:space="preserve">Required</w:t>
            </w:r>
          </w:p>
        </w:tc>
        <w:tc>
          <w:p>
            <w:pPr>
              <w:pStyle w:val="Compact"/>
              <w:jc w:val="left"/>
            </w:pPr>
            <w:r>
              <w:t xml:space="preserve">Behavior</w:t>
            </w:r>
          </w:p>
        </w:tc>
        <w:tc>
          <w:p>
            <w:pPr>
              <w:pStyle w:val="Compact"/>
              <w:jc w:val="left"/>
            </w:pPr>
            <w:r>
              <w:t xml:space="preserve">Validation</w:t>
            </w:r>
          </w:p>
        </w:tc>
      </w:tr>
      <w:tr>
        <w:tc>
          <w:p>
            <w:pPr>
              <w:pStyle w:val="Compact"/>
              <w:jc w:val="left"/>
            </w:pPr>
            <w:r>
              <w:t xml:space="preserve">1</w:t>
            </w:r>
          </w:p>
        </w:tc>
        <w:tc>
          <w:p>
            <w:pPr>
              <w:pStyle w:val="Compact"/>
              <w:jc w:val="left"/>
            </w:pPr>
            <w:r>
              <w:t xml:space="preserve">Mark Reviewed button</w:t>
            </w:r>
          </w:p>
        </w:tc>
        <w:tc>
          <w:p>
            <w:pPr>
              <w:pStyle w:val="Compact"/>
              <w:jc w:val="left"/>
            </w:pPr>
            <w:r>
              <w:t xml:space="preserve">button</w:t>
            </w:r>
          </w:p>
        </w:tc>
        <w:tc>
          <w:p>
            <w:pPr>
              <w:pStyle w:val="Compact"/>
              <w:jc w:val="left"/>
            </w:pPr>
            <w:r>
              <w:t xml:space="preserve">Y</w:t>
            </w:r>
          </w:p>
        </w:tc>
        <w:tc>
          <w:p>
            <w:pPr>
              <w:pStyle w:val="Compact"/>
              <w:jc w:val="left"/>
            </w:pPr>
            <w:r>
              <w:t xml:space="preserve">In header row, left of ✕ close button</w:t>
            </w:r>
          </w:p>
        </w:tc>
        <w:tc>
          <w:p>
            <w:pPr>
              <w:pStyle w:val="Compact"/>
              <w:jc w:val="left"/>
            </w:pPr>
            <w:r>
              <w:t xml:space="preserve">N/A</w:t>
            </w:r>
          </w:p>
        </w:tc>
      </w:tr>
      <w:tr>
        <w:tc>
          <w:p>
            <w:pPr>
              <w:pStyle w:val="Compact"/>
              <w:jc w:val="left"/>
            </w:pPr>
            <w:r>
              <w:t xml:space="preserve">2</w:t>
            </w:r>
          </w:p>
        </w:tc>
        <w:tc>
          <w:p>
            <w:pPr>
              <w:pStyle w:val="Compact"/>
              <w:jc w:val="left"/>
            </w:pPr>
            <w:r>
              <w:t xml:space="preserve">Reviewed badge</w:t>
            </w:r>
          </w:p>
        </w:tc>
        <w:tc>
          <w:p>
            <w:pPr>
              <w:pStyle w:val="Compact"/>
              <w:jc w:val="left"/>
            </w:pPr>
            <w:r>
              <w:t xml:space="preserve">span</w:t>
            </w:r>
          </w:p>
        </w:tc>
        <w:tc>
          <w:p>
            <w:pPr>
              <w:pStyle w:val="Compact"/>
              <w:jc w:val="left"/>
            </w:pPr>
            <w:r>
              <w:t xml:space="preserve">Y</w:t>
            </w:r>
          </w:p>
        </w:tc>
        <w:tc>
          <w:p>
            <w:pPr>
              <w:pStyle w:val="Compact"/>
              <w:jc w:val="left"/>
            </w:pPr>
            <w:r>
              <w:t xml:space="preserve">Replaces button after success</w:t>
            </w:r>
          </w:p>
        </w:tc>
        <w:tc>
          <w:p>
            <w:pPr>
              <w:pStyle w:val="Compact"/>
              <w:jc w:val="left"/>
            </w:pPr>
            <w:r>
              <w:t xml:space="preserve">Non-interactive</w:t>
            </w:r>
          </w:p>
        </w:tc>
      </w:tr>
    </w:tbl>
    <w:p>
      <w:pPr>
        <w:pStyle w:val="BodyText"/>
      </w:pPr>
      <w:r>
        <w:rPr>
          <w:bCs/>
          <w:b/>
        </w:rPr>
        <w:t xml:space="preserve">Button Styling (Entry Detail):</w:t>
      </w:r>
      <w:r>
        <w:t xml:space="preserve"> </w:t>
      </w:r>
      <w:r>
        <w:t xml:space="preserve">- Normal:</w:t>
      </w:r>
      <w:r>
        <w:t xml:space="preserve"> </w:t>
      </w:r>
      <w:r>
        <w:rPr>
          <w:rStyle w:val="VerbatimChar"/>
        </w:rPr>
        <w:t xml:space="preserve">background: transparent; border: 1px solid #22c55e; color: #22c55e; border-radius: 4px; padding: 3px 6px; font-size: 0.65rem; cursor: pointer;</w:t>
      </w:r>
      <w:r>
        <w:t xml:space="preserve"> </w:t>
      </w:r>
      <w:r>
        <w:t xml:space="preserve">- Hover:</w:t>
      </w:r>
      <w:r>
        <w:t xml:space="preserve"> </w:t>
      </w:r>
      <w:r>
        <w:rPr>
          <w:rStyle w:val="VerbatimChar"/>
        </w:rPr>
        <w:t xml:space="preserve">background: #22c55e; color: white;</w:t>
      </w:r>
    </w:p>
    <w:p>
      <w:pPr>
        <w:pStyle w:val="BodyText"/>
      </w:pPr>
      <w:r>
        <w:rPr>
          <w:bCs/>
          <w:b/>
        </w:rPr>
        <w:t xml:space="preserve">Badge Styling:</w:t>
      </w:r>
      <w:r>
        <w:t xml:space="preserve"> </w:t>
      </w:r>
      <w:r>
        <w:t xml:space="preserve">-</w:t>
      </w:r>
      <w:r>
        <w:t xml:space="preserve"> </w:t>
      </w:r>
      <w:r>
        <w:rPr>
          <w:rStyle w:val="VerbatimChar"/>
        </w:rPr>
        <w:t xml:space="preserve">background: #166534; color: #bbf7d0; border-radius: 4px; padding: 3px 6px; font-size: 0.65rem;</w:t>
      </w:r>
    </w:p>
    <w:p>
      <w:r>
        <w:pict>
          <v:rect style="width:0;height:1.5pt" o:hralign="center" o:hrstd="t" o:hr="t"/>
        </w:pict>
      </w:r>
    </w:p>
    <w:bookmarkEnd w:id="42"/>
    <w:bookmarkEnd w:id="43"/>
    <w:bookmarkStart w:id="48" w:name="feature-toast-notification-system"/>
    <w:p>
      <w:pPr>
        <w:pStyle w:val="Heading3"/>
      </w:pPr>
      <w:r>
        <w:t xml:space="preserve">3.3 Feature: Toast Notification System</w:t>
      </w:r>
    </w:p>
    <w:p>
      <w:pPr>
        <w:pStyle w:val="FirstParagraph"/>
      </w:pPr>
      <w:r>
        <w:rPr>
          <w:bCs/>
          <w:b/>
        </w:rPr>
        <w:t xml:space="preserve">Source:</w:t>
      </w:r>
      <w:r>
        <w:t xml:space="preserve"> </w:t>
      </w:r>
      <w:r>
        <w:t xml:space="preserve">BRD Story 3</w:t>
      </w:r>
    </w:p>
    <w:bookmarkStart w:id="44" w:name="description-2"/>
    <w:p>
      <w:pPr>
        <w:pStyle w:val="Heading4"/>
      </w:pPr>
      <w:r>
        <w:t xml:space="preserve">3.3.1 Description</w:t>
      </w:r>
    </w:p>
    <w:p>
      <w:pPr>
        <w:pStyle w:val="FirstParagraph"/>
      </w:pPr>
      <w:r>
        <w:t xml:space="preserve">A lightweight toast notification system for displaying success/error messages. Toasts appear at the top-right of the viewport and auto-dismiss.</w:t>
      </w:r>
    </w:p>
    <w:bookmarkEnd w:id="44"/>
    <w:bookmarkStart w:id="45" w:name="business-rules-2"/>
    <w:p>
      <w:pPr>
        <w:pStyle w:val="Heading4"/>
      </w:pPr>
      <w:r>
        <w:t xml:space="preserve">3.3.2 Business Rules</w:t>
      </w:r>
    </w:p>
    <w:tbl>
      <w:tblPr>
        <w:tblStyle w:val="Table"/>
        <w:tblW w:type="pct" w:w="0.0"/>
        <w:tblLook w:firstRow="1" w:lastRow="0" w:firstColumn="0" w:lastColumn="0" w:noHBand="0" w:noVBand="0" w:val="0020"/>
      </w:tblPr>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BR-10</w:t>
            </w:r>
          </w:p>
        </w:tc>
        <w:tc>
          <w:p>
            <w:pPr>
              <w:pStyle w:val="Compact"/>
              <w:jc w:val="left"/>
            </w:pPr>
            <w:r>
              <w:t xml:space="preserve">Success toast: green accent, 3s auto-dismiss</w:t>
            </w:r>
          </w:p>
        </w:tc>
        <w:tc>
          <w:p>
            <w:pPr>
              <w:pStyle w:val="Compact"/>
              <w:jc w:val="left"/>
            </w:pPr>
            <w:r>
              <w:t xml:space="preserve">BRD Story 3</w:t>
            </w:r>
          </w:p>
        </w:tc>
      </w:tr>
      <w:tr>
        <w:tc>
          <w:p>
            <w:pPr>
              <w:pStyle w:val="Compact"/>
              <w:jc w:val="left"/>
            </w:pPr>
            <w:r>
              <w:t xml:space="preserve">BR-11</w:t>
            </w:r>
          </w:p>
        </w:tc>
        <w:tc>
          <w:p>
            <w:pPr>
              <w:pStyle w:val="Compact"/>
              <w:jc w:val="left"/>
            </w:pPr>
            <w:r>
              <w:t xml:space="preserve">Error toast: red accent, 5s auto-dismiss</w:t>
            </w:r>
          </w:p>
        </w:tc>
        <w:tc>
          <w:p>
            <w:pPr>
              <w:pStyle w:val="Compact"/>
              <w:jc w:val="left"/>
            </w:pPr>
            <w:r>
              <w:t xml:space="preserve">BRD Story 3</w:t>
            </w:r>
          </w:p>
        </w:tc>
      </w:tr>
      <w:tr>
        <w:tc>
          <w:p>
            <w:pPr>
              <w:pStyle w:val="Compact"/>
              <w:jc w:val="left"/>
            </w:pPr>
            <w:r>
              <w:t xml:space="preserve">BR-12</w:t>
            </w:r>
          </w:p>
        </w:tc>
        <w:tc>
          <w:p>
            <w:pPr>
              <w:pStyle w:val="Compact"/>
              <w:jc w:val="left"/>
            </w:pPr>
            <w:r>
              <w:t xml:space="preserve">Toasts stack vertically (newest on top)</w:t>
            </w:r>
          </w:p>
        </w:tc>
        <w:tc>
          <w:p>
            <w:pPr>
              <w:pStyle w:val="Compact"/>
              <w:jc w:val="left"/>
            </w:pPr>
            <w:r>
              <w:t xml:space="preserve">BRD Story 3</w:t>
            </w:r>
          </w:p>
        </w:tc>
      </w:tr>
      <w:tr>
        <w:tc>
          <w:p>
            <w:pPr>
              <w:pStyle w:val="Compact"/>
              <w:jc w:val="left"/>
            </w:pPr>
            <w:r>
              <w:t xml:space="preserve">BR-13</w:t>
            </w:r>
          </w:p>
        </w:tc>
        <w:tc>
          <w:p>
            <w:pPr>
              <w:pStyle w:val="Compact"/>
              <w:jc w:val="left"/>
            </w:pPr>
            <w:r>
              <w:t xml:space="preserve">Toasts don’t block page interaction</w:t>
            </w:r>
          </w:p>
        </w:tc>
        <w:tc>
          <w:p>
            <w:pPr>
              <w:pStyle w:val="Compact"/>
              <w:jc w:val="left"/>
            </w:pPr>
            <w:r>
              <w:t xml:space="preserve">BRD Story 3</w:t>
            </w:r>
          </w:p>
        </w:tc>
      </w:tr>
      <w:tr>
        <w:tc>
          <w:p>
            <w:pPr>
              <w:pStyle w:val="Compact"/>
              <w:jc w:val="left"/>
            </w:pPr>
            <w:r>
              <w:t xml:space="preserve">BR-14</w:t>
            </w:r>
          </w:p>
        </w:tc>
        <w:tc>
          <w:p>
            <w:pPr>
              <w:pStyle w:val="Compact"/>
              <w:jc w:val="left"/>
            </w:pPr>
            <w:r>
              <w:t xml:space="preserve">Toast has close (✕) button for manual dismiss</w:t>
            </w:r>
          </w:p>
        </w:tc>
        <w:tc>
          <w:p>
            <w:pPr>
              <w:pStyle w:val="Compact"/>
              <w:jc w:val="left"/>
            </w:pPr>
            <w:r>
              <w:t xml:space="preserve">UX best practice</w:t>
            </w:r>
          </w:p>
        </w:tc>
      </w:tr>
    </w:tbl>
    <w:bookmarkEnd w:id="45"/>
    <w:bookmarkStart w:id="46" w:name="ui-specifications-2"/>
    <w:p>
      <w:pPr>
        <w:pStyle w:val="Heading4"/>
      </w:pPr>
      <w:r>
        <w:t xml:space="preserve">3.3.3 UI Specifications</w:t>
      </w:r>
    </w:p>
    <w:p>
      <w:pPr>
        <w:pStyle w:val="FirstParagraph"/>
      </w:pPr>
      <w:r>
        <w:rPr>
          <w:bCs/>
          <w:b/>
        </w:rPr>
        <w:t xml:space="preserve">Toast Container:</w:t>
      </w:r>
      <w:r>
        <w:t xml:space="preserve"> </w:t>
      </w:r>
      <w:r>
        <w:t xml:space="preserve">- Position:</w:t>
      </w:r>
      <w:r>
        <w:t xml:space="preserve"> </w:t>
      </w:r>
      <w:r>
        <w:rPr>
          <w:rStyle w:val="VerbatimChar"/>
        </w:rPr>
        <w:t xml:space="preserve">fixed; top: 1rem; right: 1rem; z-index: 9999;</w:t>
      </w:r>
      <w:r>
        <w:t xml:space="preserve"> </w:t>
      </w:r>
      <w:r>
        <w:t xml:space="preserve">- Layout:</w:t>
      </w:r>
      <w:r>
        <w:t xml:space="preserve"> </w:t>
      </w:r>
      <w:r>
        <w:rPr>
          <w:rStyle w:val="VerbatimChar"/>
        </w:rPr>
        <w:t xml:space="preserve">display: flex; flex-direction: column; gap: 0.5rem;</w:t>
      </w:r>
    </w:p>
    <w:p>
      <w:pPr>
        <w:pStyle w:val="BodyText"/>
      </w:pPr>
      <w:r>
        <w:rPr>
          <w:bCs/>
          <w:b/>
        </w:rPr>
        <w:t xml:space="preserve">Toast Item:</w:t>
      </w:r>
      <w:r>
        <w:t xml:space="preserve"> </w:t>
      </w:r>
      <w:r>
        <w:t xml:space="preserve">- Size:</w:t>
      </w:r>
      <w:r>
        <w:t xml:space="preserve"> </w:t>
      </w:r>
      <w:r>
        <w:rPr>
          <w:rStyle w:val="VerbatimChar"/>
        </w:rPr>
        <w:t xml:space="preserve">min-width: 250px; max-width: 350px; padding: 0.75rem 1rem;</w:t>
      </w:r>
      <w:r>
        <w:t xml:space="preserve"> </w:t>
      </w:r>
      <w:r>
        <w:t xml:space="preserve">- Style:</w:t>
      </w:r>
      <w:r>
        <w:t xml:space="preserve"> </w:t>
      </w:r>
      <w:r>
        <w:rPr>
          <w:rStyle w:val="VerbatimChar"/>
        </w:rPr>
        <w:t xml:space="preserve">border-radius: 0.5rem; font-size: 0.75rem; box-shadow: 0 4px 12px rgba(0,0,0,0.3);</w:t>
      </w:r>
      <w:r>
        <w:t xml:space="preserve"> </w:t>
      </w:r>
      <w:r>
        <w:t xml:space="preserve">- Success:</w:t>
      </w:r>
      <w:r>
        <w:t xml:space="preserve"> </w:t>
      </w:r>
      <w:r>
        <w:rPr>
          <w:rStyle w:val="VerbatimChar"/>
        </w:rPr>
        <w:t xml:space="preserve">background: #166534; color: #bbf7d0; border-left: 4px solid #22c55e;</w:t>
      </w:r>
      <w:r>
        <w:t xml:space="preserve"> </w:t>
      </w:r>
      <w:r>
        <w:t xml:space="preserve">- Error:</w:t>
      </w:r>
      <w:r>
        <w:t xml:space="preserve"> </w:t>
      </w:r>
      <w:r>
        <w:rPr>
          <w:rStyle w:val="VerbatimChar"/>
        </w:rPr>
        <w:t xml:space="preserve">background: #7f1d1d; color: #fecaca; border-left: 4px solid #ef4444;</w:t>
      </w:r>
      <w:r>
        <w:t xml:space="preserve"> </w:t>
      </w:r>
      <w:r>
        <w:t xml:space="preserve">- Animation: fade-in 200ms on appear, fade-out 200ms on dismiss</w:t>
      </w:r>
    </w:p>
    <w:bookmarkEnd w:id="46"/>
    <w:bookmarkStart w:id="47" w:name="pseudocode"/>
    <w:p>
      <w:pPr>
        <w:pStyle w:val="Heading4"/>
      </w:pPr>
      <w:r>
        <w:t xml:space="preserve">3.3.4 Pseudocode</w:t>
      </w:r>
    </w:p>
    <w:p>
      <w:pPr>
        <w:pStyle w:val="SourceCode"/>
      </w:pPr>
      <w:r>
        <w:rPr>
          <w:rStyle w:val="KeywordTok"/>
        </w:rPr>
        <w:t xml:space="preserve">function</w:t>
      </w:r>
      <w:r>
        <w:rPr>
          <w:rStyle w:val="NormalTok"/>
        </w:rPr>
        <w:t xml:space="preserve"> </w:t>
      </w:r>
      <w:r>
        <w:rPr>
          <w:rStyle w:val="FunctionTok"/>
        </w:rPr>
        <w:t xml:space="preserve">showToast</w:t>
      </w:r>
      <w:r>
        <w:rPr>
          <w:rStyle w:val="NormalTok"/>
        </w:rPr>
        <w:t xml:space="preserve">(message</w:t>
      </w:r>
      <w:r>
        <w:rPr>
          <w:rStyle w:val="OperatorTok"/>
        </w:rPr>
        <w:t xml:space="preserve">,</w:t>
      </w:r>
      <w:r>
        <w:rPr>
          <w:rStyle w:val="NormalTok"/>
        </w:rPr>
        <w:t xml:space="preserve"> type </w:t>
      </w:r>
      <w:r>
        <w:rPr>
          <w:rStyle w:val="OperatorTok"/>
        </w:rPr>
        <w:t xml:space="preserve">=</w:t>
      </w:r>
      <w:r>
        <w:rPr>
          <w:rStyle w:val="NormalTok"/>
        </w:rPr>
        <w:t xml:space="preserve"> </w:t>
      </w:r>
      <w:r>
        <w:rPr>
          <w:rStyle w:val="StringTok"/>
        </w:rPr>
        <w:t xml:space="preserve">'success'</w:t>
      </w:r>
      <w:r>
        <w:rPr>
          <w:rStyle w:val="NormalTok"/>
        </w:rPr>
        <w:t xml:space="preserve">) {</w:t>
      </w:r>
      <w:r>
        <w:br/>
      </w:r>
      <w:r>
        <w:rPr>
          <w:rStyle w:val="NormalTok"/>
        </w:rPr>
        <w:t xml:space="preserve">  </w:t>
      </w:r>
      <w:r>
        <w:rPr>
          <w:rStyle w:val="CommentTok"/>
        </w:rPr>
        <w:t xml:space="preserve">// 1. Get or create toast container</w:t>
      </w:r>
      <w:r>
        <w:br/>
      </w:r>
      <w:r>
        <w:rPr>
          <w:rStyle w:val="NormalTok"/>
        </w:rPr>
        <w:t xml:space="preserve">  </w:t>
      </w:r>
      <w:r>
        <w:rPr>
          <w:rStyle w:val="KeywordTok"/>
        </w:rPr>
        <w:t xml:space="preserve">let</w:t>
      </w:r>
      <w:r>
        <w:rPr>
          <w:rStyle w:val="NormalTok"/>
        </w:rPr>
        <w:t xml:space="preserve"> container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'toast-container'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container) {</w:t>
      </w:r>
      <w:r>
        <w:br/>
      </w:r>
      <w:r>
        <w:rPr>
          <w:rStyle w:val="NormalTok"/>
        </w:rPr>
        <w:t xml:space="preserve">    container </w:t>
      </w:r>
      <w:r>
        <w:rPr>
          <w:rStyle w:val="OperatorTok"/>
        </w:rPr>
        <w:t xml:space="preserve">=</w:t>
      </w:r>
      <w:r>
        <w:rPr>
          <w:rStyle w:val="NormalTok"/>
        </w:rPr>
        <w:t xml:space="preserve"> </w:t>
      </w:r>
      <w:r>
        <w:rPr>
          <w:rStyle w:val="FunctionTok"/>
        </w:rPr>
        <w:t xml:space="preserve">createElement</w:t>
      </w:r>
      <w:r>
        <w:rPr>
          <w:rStyle w:val="NormalTok"/>
        </w:rPr>
        <w:t xml:space="preserve">(</w:t>
      </w:r>
      <w:r>
        <w:rPr>
          <w:rStyle w:val="StringTok"/>
        </w:rPr>
        <w:t xml:space="preserve">'div'</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'toast-container'</w:t>
      </w:r>
      <w:r>
        <w:rPr>
          <w:rStyle w:val="OperatorTok"/>
        </w:rPr>
        <w:t xml:space="preserve">,</w:t>
      </w:r>
      <w:r>
        <w:rPr>
          <w:rStyle w:val="NormalTok"/>
        </w:rPr>
        <w:t xml:space="preserve"> </w:t>
      </w:r>
      <w:r>
        <w:rPr>
          <w:rStyle w:val="DataTypeTok"/>
        </w:rPr>
        <w:t xml:space="preserve">style</w:t>
      </w:r>
      <w:r>
        <w:rPr>
          <w:rStyle w:val="OperatorTok"/>
        </w:rPr>
        <w:t xml:space="preserve">:</w:t>
      </w:r>
      <w:r>
        <w:rPr>
          <w:rStyle w:val="NormalTok"/>
        </w:rPr>
        <w:t xml:space="preserve"> TOAST_CONTAINER_STYLE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(container)</w:t>
      </w:r>
      <w:r>
        <w:rPr>
          <w:rStyle w:val="OperatorTok"/>
        </w:rPr>
        <w:t xml:space="preserve">;</w:t>
      </w:r>
      <w:r>
        <w:br/>
      </w:r>
      <w:r>
        <w:rPr>
          <w:rStyle w:val="NormalTok"/>
        </w:rPr>
        <w:t xml:space="preserve">  }</w:t>
      </w:r>
      <w:r>
        <w:br/>
      </w:r>
      <w:r>
        <w:br/>
      </w:r>
      <w:r>
        <w:rPr>
          <w:rStyle w:val="NormalTok"/>
        </w:rPr>
        <w:t xml:space="preserve">  </w:t>
      </w:r>
      <w:r>
        <w:rPr>
          <w:rStyle w:val="CommentTok"/>
        </w:rPr>
        <w:t xml:space="preserve">// 2. Create toast element</w:t>
      </w:r>
      <w:r>
        <w:br/>
      </w:r>
      <w:r>
        <w:rPr>
          <w:rStyle w:val="NormalTok"/>
        </w:rPr>
        <w:t xml:space="preserve">  </w:t>
      </w:r>
      <w:r>
        <w:rPr>
          <w:rStyle w:val="KeywordTok"/>
        </w:rPr>
        <w:t xml:space="preserve">const</w:t>
      </w:r>
      <w:r>
        <w:rPr>
          <w:rStyle w:val="NormalTok"/>
        </w:rPr>
        <w:t xml:space="preserve"> toast </w:t>
      </w:r>
      <w:r>
        <w:rPr>
          <w:rStyle w:val="OperatorTok"/>
        </w:rPr>
        <w:t xml:space="preserve">=</w:t>
      </w:r>
      <w:r>
        <w:rPr>
          <w:rStyle w:val="NormalTok"/>
        </w:rPr>
        <w:t xml:space="preserve"> </w:t>
      </w:r>
      <w:r>
        <w:rPr>
          <w:rStyle w:val="FunctionTok"/>
        </w:rPr>
        <w:t xml:space="preserve">createElement</w:t>
      </w:r>
      <w:r>
        <w:rPr>
          <w:rStyle w:val="NormalTok"/>
        </w:rPr>
        <w:t xml:space="preserve">(</w:t>
      </w:r>
      <w:r>
        <w:rPr>
          <w:rStyle w:val="StringTok"/>
        </w:rPr>
        <w:t xml:space="preserve">'div'</w:t>
      </w:r>
      <w:r>
        <w:rPr>
          <w:rStyle w:val="OperatorTok"/>
        </w:rPr>
        <w:t xml:space="preserve">,</w:t>
      </w:r>
      <w:r>
        <w:rPr>
          <w:rStyle w:val="NormalTok"/>
        </w:rPr>
        <w:t xml:space="preserve"> {</w:t>
      </w:r>
      <w:r>
        <w:br/>
      </w:r>
      <w:r>
        <w:rPr>
          <w:rStyle w:val="NormalTok"/>
        </w:rPr>
        <w:t xml:space="preserve">    </w:t>
      </w:r>
      <w:r>
        <w:rPr>
          <w:rStyle w:val="DataTypeTok"/>
        </w:rPr>
        <w:t xml:space="preserve">className</w:t>
      </w:r>
      <w:r>
        <w:rPr>
          <w:rStyle w:val="OperatorTok"/>
        </w:rPr>
        <w:t xml:space="preserve">:</w:t>
      </w:r>
      <w:r>
        <w:rPr>
          <w:rStyle w:val="NormalTok"/>
        </w:rPr>
        <w:t xml:space="preserve"> </w:t>
      </w:r>
      <w:r>
        <w:rPr>
          <w:rStyle w:val="VerbatimStringTok"/>
        </w:rPr>
        <w:t xml:space="preserve">`toast toast-</w:t>
      </w:r>
      <w:r>
        <w:rPr>
          <w:rStyle w:val="SpecialCharTok"/>
        </w:rPr>
        <w:t xml:space="preserve">${</w:t>
      </w:r>
      <w:r>
        <w:rPr>
          <w:rStyle w:val="NormalTok"/>
        </w:rPr>
        <w:t xml:space="preserve">type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innerHTML</w:t>
      </w:r>
      <w:r>
        <w:rPr>
          <w:rStyle w:val="OperatorTok"/>
        </w:rPr>
        <w:t xml:space="preserve">:</w:t>
      </w:r>
      <w:r>
        <w:rPr>
          <w:rStyle w:val="NormalTok"/>
        </w:rPr>
        <w:t xml:space="preserve"> </w:t>
      </w:r>
      <w:r>
        <w:rPr>
          <w:rStyle w:val="VerbatimStringTok"/>
        </w:rPr>
        <w:t xml:space="preserve">`&lt;span&gt;</w:t>
      </w:r>
      <w:r>
        <w:rPr>
          <w:rStyle w:val="SpecialCharTok"/>
        </w:rPr>
        <w:t xml:space="preserve">${</w:t>
      </w:r>
      <w:r>
        <w:rPr>
          <w:rStyle w:val="FunctionTok"/>
        </w:rPr>
        <w:t xml:space="preserve">escapeHtml</w:t>
      </w:r>
      <w:r>
        <w:rPr>
          <w:rStyle w:val="NormalTok"/>
        </w:rPr>
        <w:t xml:space="preserve">(message)</w:t>
      </w:r>
      <w:r>
        <w:rPr>
          <w:rStyle w:val="SpecialCharTok"/>
        </w:rPr>
        <w:t xml:space="preserve">}</w:t>
      </w:r>
      <w:r>
        <w:rPr>
          <w:rStyle w:val="VerbatimStringTok"/>
        </w:rPr>
        <w:t xml:space="preserve">&lt;/span&gt;&lt;span class="toast-close" onclick="this.parentElement.remove()"&gt;✕&lt;/span&gt;`</w:t>
      </w:r>
      <w:r>
        <w:br/>
      </w:r>
      <w:r>
        <w:rPr>
          <w:rStyle w:val="NormalTok"/>
        </w:rPr>
        <w:t xml:space="preserve">  })</w:t>
      </w:r>
      <w:r>
        <w:rPr>
          <w:rStyle w:val="OperatorTok"/>
        </w:rPr>
        <w:t xml:space="preserve">;</w:t>
      </w:r>
      <w:r>
        <w:br/>
      </w:r>
      <w:r>
        <w:br/>
      </w:r>
      <w:r>
        <w:rPr>
          <w:rStyle w:val="NormalTok"/>
        </w:rPr>
        <w:t xml:space="preserve">  </w:t>
      </w:r>
      <w:r>
        <w:rPr>
          <w:rStyle w:val="CommentTok"/>
        </w:rPr>
        <w:t xml:space="preserve">// 3. Insert at top (newest first)</w:t>
      </w:r>
      <w:r>
        <w:br/>
      </w:r>
      <w:r>
        <w:rPr>
          <w:rStyle w:val="NormalTok"/>
        </w:rPr>
        <w:t xml:space="preserve">  container</w:t>
      </w:r>
      <w:r>
        <w:rPr>
          <w:rStyle w:val="OperatorTok"/>
        </w:rPr>
        <w:t xml:space="preserve">.</w:t>
      </w:r>
      <w:r>
        <w:rPr>
          <w:rStyle w:val="FunctionTok"/>
        </w:rPr>
        <w:t xml:space="preserve">prepend</w:t>
      </w:r>
      <w:r>
        <w:rPr>
          <w:rStyle w:val="NormalTok"/>
        </w:rPr>
        <w:t xml:space="preserve">(toast)</w:t>
      </w:r>
      <w:r>
        <w:rPr>
          <w:rStyle w:val="OperatorTok"/>
        </w:rPr>
        <w:t xml:space="preserve">;</w:t>
      </w:r>
      <w:r>
        <w:br/>
      </w:r>
      <w:r>
        <w:br/>
      </w:r>
      <w:r>
        <w:rPr>
          <w:rStyle w:val="NormalTok"/>
        </w:rPr>
        <w:t xml:space="preserve">  </w:t>
      </w:r>
      <w:r>
        <w:rPr>
          <w:rStyle w:val="CommentTok"/>
        </w:rPr>
        <w:t xml:space="preserve">// 4. Animate in</w:t>
      </w:r>
      <w:r>
        <w:br/>
      </w:r>
      <w:r>
        <w:rPr>
          <w:rStyle w:val="NormalTok"/>
        </w:rPr>
        <w:t xml:space="preserve">  toast</w:t>
      </w:r>
      <w:r>
        <w:rPr>
          <w:rStyle w:val="OperatorTok"/>
        </w:rPr>
        <w:t xml:space="preserve">.</w:t>
      </w:r>
      <w:r>
        <w:rPr>
          <w:rStyle w:val="AttributeTok"/>
        </w:rPr>
        <w:t xml:space="preserve">style</w:t>
      </w:r>
      <w:r>
        <w:rPr>
          <w:rStyle w:val="OperatorTok"/>
        </w:rPr>
        <w:t xml:space="preserve">.</w:t>
      </w:r>
      <w:r>
        <w:rPr>
          <w:rStyle w:val="AttributeTok"/>
        </w:rPr>
        <w:t xml:space="preserve">opacity</w:t>
      </w:r>
      <w:r>
        <w:rPr>
          <w:rStyle w:val="NormalTok"/>
        </w:rPr>
        <w:t xml:space="preserve"> </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FunctionTok"/>
        </w:rPr>
        <w:t xml:space="preserve">requestAnimationFrame</w:t>
      </w:r>
      <w:r>
        <w:rPr>
          <w:rStyle w:val="NormalTok"/>
        </w:rPr>
        <w:t xml:space="preserve">(() </w:t>
      </w:r>
      <w:r>
        <w:rPr>
          <w:rStyle w:val="KeywordTok"/>
        </w:rPr>
        <w:t xml:space="preserve">=&gt;</w:t>
      </w:r>
      <w:r>
        <w:rPr>
          <w:rStyle w:val="NormalTok"/>
        </w:rPr>
        <w:t xml:space="preserve"> { toast</w:t>
      </w:r>
      <w:r>
        <w:rPr>
          <w:rStyle w:val="OperatorTok"/>
        </w:rPr>
        <w:t xml:space="preserve">.</w:t>
      </w:r>
      <w:r>
        <w:rPr>
          <w:rStyle w:val="AttributeTok"/>
        </w:rPr>
        <w:t xml:space="preserve">style</w:t>
      </w:r>
      <w:r>
        <w:rPr>
          <w:rStyle w:val="OperatorTok"/>
        </w:rPr>
        <w:t xml:space="preserve">.</w:t>
      </w:r>
      <w:r>
        <w:rPr>
          <w:rStyle w:val="AttributeTok"/>
        </w:rPr>
        <w:t xml:space="preserve">opacity</w:t>
      </w:r>
      <w:r>
        <w:rPr>
          <w:rStyle w:val="NormalTok"/>
        </w:rPr>
        <w:t xml:space="preserve"> </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5. Auto-dismiss</w:t>
      </w:r>
      <w:r>
        <w:br/>
      </w:r>
      <w:r>
        <w:rPr>
          <w:rStyle w:val="NormalTok"/>
        </w:rPr>
        <w:t xml:space="preserve">  </w:t>
      </w:r>
      <w:r>
        <w:rPr>
          <w:rStyle w:val="KeywordTok"/>
        </w:rPr>
        <w:t xml:space="preserve">const</w:t>
      </w:r>
      <w:r>
        <w:rPr>
          <w:rStyle w:val="NormalTok"/>
        </w:rPr>
        <w:t xml:space="preserve"> timeout </w:t>
      </w:r>
      <w:r>
        <w:rPr>
          <w:rStyle w:val="OperatorTok"/>
        </w:rPr>
        <w:t xml:space="preserve">=</w:t>
      </w:r>
      <w:r>
        <w:rPr>
          <w:rStyle w:val="NormalTok"/>
        </w:rPr>
        <w:t xml:space="preserve"> type </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w:t>
      </w:r>
      <w:r>
        <w:rPr>
          <w:rStyle w:val="NormalTok"/>
        </w:rPr>
        <w:t xml:space="preserve"> </w:t>
      </w:r>
      <w:r>
        <w:rPr>
          <w:rStyle w:val="DecValTok"/>
        </w:rPr>
        <w:t xml:space="preserve">3000</w:t>
      </w:r>
      <w:r>
        <w:rPr>
          <w:rStyle w:val="NormalTok"/>
        </w:rPr>
        <w:t xml:space="preserve"> </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toast</w:t>
      </w:r>
      <w:r>
        <w:rPr>
          <w:rStyle w:val="OperatorTok"/>
        </w:rPr>
        <w:t xml:space="preserve">.</w:t>
      </w:r>
      <w:r>
        <w:rPr>
          <w:rStyle w:val="AttributeTok"/>
        </w:rPr>
        <w:t xml:space="preserve">style</w:t>
      </w:r>
      <w:r>
        <w:rPr>
          <w:rStyle w:val="OperatorTok"/>
        </w:rPr>
        <w:t xml:space="preserve">.</w:t>
      </w:r>
      <w:r>
        <w:rPr>
          <w:rStyle w:val="AttributeTok"/>
        </w:rPr>
        <w:t xml:space="preserve">opacity</w:t>
      </w:r>
      <w:r>
        <w:rPr>
          <w:rStyle w:val="NormalTok"/>
        </w:rPr>
        <w:t xml:space="preserve"> </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toast</w:t>
      </w:r>
      <w:r>
        <w:rPr>
          <w:rStyle w:val="OperatorTok"/>
        </w:rPr>
        <w:t xml:space="preserve">.</w:t>
      </w:r>
      <w:r>
        <w:rPr>
          <w:rStyle w:val="FunctionTok"/>
        </w:rPr>
        <w:t xml:space="preserve">remove</w:t>
      </w:r>
      <w:r>
        <w:rPr>
          <w:rStyle w:val="NormalTok"/>
        </w:rPr>
        <w:t xml:space="preserve">()</w:t>
      </w:r>
      <w:r>
        <w:rPr>
          <w:rStyle w:val="OperatorTok"/>
        </w:rPr>
        <w:t xml:space="preserve">,</w:t>
      </w:r>
      <w:r>
        <w:rPr>
          <w:rStyle w:val="NormalTok"/>
        </w:rPr>
        <w:t xml:space="preserve"> </w:t>
      </w:r>
      <w:r>
        <w:rPr>
          <w:rStyle w:val="DecValTok"/>
        </w:rPr>
        <w:t xml:space="preserve">200</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timeout)</w:t>
      </w:r>
      <w:r>
        <w:rPr>
          <w:rStyle w:val="OperatorTok"/>
        </w:rPr>
        <w:t xml:space="preserve">;</w:t>
      </w:r>
      <w:r>
        <w:br/>
      </w:r>
      <w:r>
        <w:rPr>
          <w:rStyle w:val="NormalTok"/>
        </w:rPr>
        <w:t xml:space="preserve">}</w:t>
      </w:r>
    </w:p>
    <w:p>
      <w:r>
        <w:pict>
          <v:rect style="width:0;height:1.5pt" o:hralign="center" o:hrstd="t" o:hr="t"/>
        </w:pict>
      </w:r>
    </w:p>
    <w:bookmarkEnd w:id="47"/>
    <w:bookmarkEnd w:id="48"/>
    <w:bookmarkEnd w:id="49"/>
    <w:bookmarkStart w:id="52" w:name="data-model"/>
    <w:p>
      <w:pPr>
        <w:pStyle w:val="Heading2"/>
      </w:pPr>
      <w:r>
        <w:t xml:space="preserve">4. Data Model</w:t>
      </w:r>
    </w:p>
    <w:bookmarkStart w:id="51" w:name="affected-entity"/>
    <w:p>
      <w:pPr>
        <w:pStyle w:val="Heading3"/>
      </w:pPr>
      <w:r>
        <w:t xml:space="preserve">4.1 Affected Entity</w:t>
      </w:r>
    </w:p>
    <w:bookmarkStart w:id="50" w:name="entity-knowledge_entries"/>
    <w:p>
      <w:pPr>
        <w:pStyle w:val="Heading4"/>
      </w:pPr>
      <w:r>
        <w:t xml:space="preserve">Entity: knowledge_entries</w:t>
      </w:r>
    </w:p>
    <w:tbl>
      <w:tblPr>
        <w:tblStyle w:val="Table"/>
        <w:tblW w:type="pct" w:w="5000.0"/>
        <w:tblLook w:firstRow="1" w:lastRow="0" w:firstColumn="0" w:lastColumn="0" w:noHBand="0" w:noVBand="0" w:val="0020"/>
      </w:tblPr>
      <w:tblGrid>
        <w:gridCol w:w="1584"/>
        <w:gridCol w:w="864"/>
        <w:gridCol w:w="1440"/>
        <w:gridCol w:w="2160"/>
        <w:gridCol w:w="1872"/>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id</w:t>
            </w:r>
          </w:p>
        </w:tc>
        <w:tc>
          <w:p>
            <w:pPr>
              <w:pStyle w:val="Compact"/>
              <w:jc w:val="left"/>
            </w:pPr>
            <w:r>
              <w:t xml:space="preserve">INTEGER</w:t>
            </w:r>
          </w:p>
        </w:tc>
        <w:tc>
          <w:p>
            <w:pPr>
              <w:pStyle w:val="Compact"/>
              <w:jc w:val="left"/>
            </w:pPr>
            <w:r>
              <w:t xml:space="preserve">Y</w:t>
            </w:r>
          </w:p>
        </w:tc>
        <w:tc>
          <w:p>
            <w:pPr>
              <w:pStyle w:val="Compact"/>
              <w:jc w:val="left"/>
            </w:pPr>
            <w:r>
              <w:t xml:space="preserve">Primary key</w:t>
            </w:r>
          </w:p>
        </w:tc>
        <w:tc>
          <w:p>
            <w:pPr>
              <w:pStyle w:val="Compact"/>
              <w:jc w:val="left"/>
            </w:pPr>
            <w:r>
              <w:t xml:space="preserve">Entry identifier</w:t>
            </w:r>
          </w:p>
        </w:tc>
      </w:tr>
      <w:tr>
        <w:tc>
          <w:p>
            <w:pPr>
              <w:pStyle w:val="Compact"/>
              <w:jc w:val="left"/>
            </w:pPr>
            <w:r>
              <w:t xml:space="preserve">staleness_score</w:t>
            </w:r>
          </w:p>
        </w:tc>
        <w:tc>
          <w:p>
            <w:pPr>
              <w:pStyle w:val="Compact"/>
              <w:jc w:val="left"/>
            </w:pPr>
            <w:r>
              <w:t xml:space="preserve">REAL</w:t>
            </w:r>
          </w:p>
        </w:tc>
        <w:tc>
          <w:p>
            <w:pPr>
              <w:pStyle w:val="Compact"/>
              <w:jc w:val="left"/>
            </w:pPr>
            <w:r>
              <w:t xml:space="preserve">Y</w:t>
            </w:r>
          </w:p>
        </w:tc>
        <w:tc>
          <w:p>
            <w:pPr>
              <w:pStyle w:val="Compact"/>
              <w:jc w:val="left"/>
            </w:pPr>
            <w:r>
              <w:t xml:space="preserve">BR-06: reset to 0 on review</w:t>
            </w:r>
          </w:p>
        </w:tc>
        <w:tc>
          <w:p>
            <w:pPr>
              <w:pStyle w:val="Compact"/>
              <w:jc w:val="left"/>
            </w:pPr>
            <w:r>
              <w:t xml:space="preserve">0.0-1.0 staleness indicator</w:t>
            </w:r>
          </w:p>
        </w:tc>
      </w:tr>
      <w:tr>
        <w:tc>
          <w:p>
            <w:pPr>
              <w:pStyle w:val="Compact"/>
              <w:jc w:val="left"/>
            </w:pPr>
            <w:r>
              <w:t xml:space="preserve">last_reviewed_at</w:t>
            </w:r>
          </w:p>
        </w:tc>
        <w:tc>
          <w:p>
            <w:pPr>
              <w:pStyle w:val="Compact"/>
              <w:jc w:val="left"/>
            </w:pPr>
            <w:r>
              <w:t xml:space="preserve">TEXT</w:t>
            </w:r>
          </w:p>
        </w:tc>
        <w:tc>
          <w:p>
            <w:pPr>
              <w:pStyle w:val="Compact"/>
              <w:jc w:val="left"/>
            </w:pPr>
            <w:r>
              <w:t xml:space="preserve">N</w:t>
            </w:r>
          </w:p>
        </w:tc>
        <w:tc>
          <w:p>
            <w:pPr>
              <w:pStyle w:val="Compact"/>
              <w:jc w:val="left"/>
            </w:pPr>
            <w:r>
              <w:t xml:space="preserve">Set to current timestamp on review</w:t>
            </w:r>
          </w:p>
        </w:tc>
        <w:tc>
          <w:p>
            <w:pPr>
              <w:pStyle w:val="Compact"/>
              <w:jc w:val="left"/>
            </w:pPr>
            <w:r>
              <w:t xml:space="preserve">ISO 8601 datetime</w:t>
            </w:r>
          </w:p>
        </w:tc>
      </w:tr>
      <w:tr>
        <w:tc>
          <w:p>
            <w:pPr>
              <w:pStyle w:val="Compact"/>
              <w:jc w:val="left"/>
            </w:pPr>
            <w:r>
              <w:t xml:space="preserve">updated_at</w:t>
            </w:r>
          </w:p>
        </w:tc>
        <w:tc>
          <w:p>
            <w:pPr>
              <w:pStyle w:val="Compact"/>
              <w:jc w:val="left"/>
            </w:pPr>
            <w:r>
              <w:t xml:space="preserve">TEXT</w:t>
            </w:r>
          </w:p>
        </w:tc>
        <w:tc>
          <w:p>
            <w:pPr>
              <w:pStyle w:val="Compact"/>
              <w:jc w:val="left"/>
            </w:pPr>
            <w:r>
              <w:t xml:space="preserve">Y</w:t>
            </w:r>
          </w:p>
        </w:tc>
        <w:tc>
          <w:p>
            <w:pPr>
              <w:pStyle w:val="Compact"/>
              <w:jc w:val="left"/>
            </w:pPr>
            <w:r>
              <w:t xml:space="preserve">Set to current timestamp on any update</w:t>
            </w:r>
          </w:p>
        </w:tc>
        <w:tc>
          <w:p>
            <w:pPr>
              <w:pStyle w:val="Compact"/>
              <w:jc w:val="left"/>
            </w:pPr>
            <w:r>
              <w:t xml:space="preserve">ISO 8601 datetime</w:t>
            </w:r>
          </w:p>
        </w:tc>
      </w:tr>
    </w:tbl>
    <w:p>
      <w:pPr>
        <w:pStyle w:val="BodyText"/>
      </w:pPr>
      <w:r>
        <w:rPr>
          <w:bCs/>
          <w:b/>
        </w:rPr>
        <w:t xml:space="preserve">No schema changes required.</w:t>
      </w:r>
      <w:r>
        <w:t xml:space="preserve"> </w:t>
      </w:r>
      <w:r>
        <w:t xml:space="preserve">The existing table already has all necessary columns.</w:t>
      </w:r>
    </w:p>
    <w:p>
      <w:r>
        <w:pict>
          <v:rect style="width:0;height:1.5pt" o:hralign="center" o:hrstd="t" o:hr="t"/>
        </w:pict>
      </w:r>
    </w:p>
    <w:bookmarkEnd w:id="50"/>
    <w:bookmarkEnd w:id="51"/>
    <w:bookmarkEnd w:id="52"/>
    <w:bookmarkStart w:id="54" w:name="integration-specifications"/>
    <w:p>
      <w:pPr>
        <w:pStyle w:val="Heading2"/>
      </w:pPr>
      <w:r>
        <w:t xml:space="preserve">5. Integration Specifications</w:t>
      </w:r>
    </w:p>
    <w:bookmarkStart w:id="53" w:name="external-system-mcp-server-backend-api"/>
    <w:p>
      <w:pPr>
        <w:pStyle w:val="Heading3"/>
      </w:pPr>
      <w:r>
        <w:t xml:space="preserve">5.1 External System: MCP Server Backend API</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Persist review action to database</w:t>
            </w:r>
          </w:p>
        </w:tc>
      </w:tr>
      <w:tr>
        <w:tc>
          <w:p>
            <w:pPr>
              <w:pStyle w:val="Compact"/>
              <w:jc w:val="left"/>
            </w:pPr>
            <w:r>
              <w:t xml:space="preserve">Direction</w:t>
            </w:r>
          </w:p>
        </w:tc>
        <w:tc>
          <w:p>
            <w:pPr>
              <w:pStyle w:val="Compact"/>
              <w:jc w:val="left"/>
            </w:pPr>
            <w:r>
              <w:t xml:space="preserve">Outbound (browser → server)</w:t>
            </w:r>
          </w:p>
        </w:tc>
      </w:tr>
      <w:tr>
        <w:tc>
          <w:p>
            <w:pPr>
              <w:pStyle w:val="Compact"/>
              <w:jc w:val="left"/>
            </w:pPr>
            <w:r>
              <w:t xml:space="preserve">Data Format</w:t>
            </w:r>
          </w:p>
        </w:tc>
        <w:tc>
          <w:p>
            <w:pPr>
              <w:pStyle w:val="Compact"/>
              <w:jc w:val="left"/>
            </w:pPr>
            <w:r>
              <w:t xml:space="preserve">JSON</w:t>
            </w:r>
          </w:p>
        </w:tc>
      </w:tr>
      <w:tr>
        <w:tc>
          <w:p>
            <w:pPr>
              <w:pStyle w:val="Compact"/>
              <w:jc w:val="left"/>
            </w:pPr>
            <w:r>
              <w:t xml:space="preserve">Frequency</w:t>
            </w:r>
          </w:p>
        </w:tc>
        <w:tc>
          <w:p>
            <w:pPr>
              <w:pStyle w:val="Compact"/>
              <w:jc w:val="left"/>
            </w:pPr>
            <w:r>
              <w:t xml:space="preserve">On-demand (user click)</w:t>
            </w:r>
          </w:p>
        </w:tc>
      </w:tr>
    </w:tbl>
    <w:p>
      <w:pPr>
        <w:pStyle w:val="BodyText"/>
      </w:pPr>
      <w:r>
        <w:rPr>
          <w:bCs/>
          <w:b/>
        </w:rPr>
        <w:t xml:space="preserve">Data Exchange:</w:t>
      </w:r>
    </w:p>
    <w:tbl>
      <w:tblPr>
        <w:tblStyle w:val="Table"/>
        <w:tblW w:type="pct" w:w="0.0"/>
        <w:tblLook w:firstRow="1" w:lastRow="0" w:firstColumn="0" w:lastColumn="0" w:noHBand="0" w:noVBand="0" w:val="0020"/>
      </w:tblPr>
      <w:tblGrid/>
      <w:tr>
        <w:tc>
          <w:p>
            <w:pPr>
              <w:pStyle w:val="Compact"/>
              <w:jc w:val="left"/>
            </w:pPr>
            <w:r>
              <w:t xml:space="preserve">Our Data</w:t>
            </w:r>
          </w:p>
        </w:tc>
        <w:tc>
          <w:p>
            <w:pPr>
              <w:pStyle w:val="Compact"/>
              <w:jc w:val="left"/>
            </w:pPr>
            <w:r>
              <w:t xml:space="preserve">External Data</w:t>
            </w:r>
          </w:p>
        </w:tc>
        <w:tc>
          <w:p>
            <w:pPr>
              <w:pStyle w:val="Compact"/>
              <w:jc w:val="left"/>
            </w:pPr>
            <w:r>
              <w:t xml:space="preserve">Direction</w:t>
            </w:r>
          </w:p>
        </w:tc>
        <w:tc>
          <w:p>
            <w:pPr>
              <w:pStyle w:val="Compact"/>
              <w:jc w:val="left"/>
            </w:pPr>
            <w:r>
              <w:t xml:space="preserve">Business Rule</w:t>
            </w:r>
          </w:p>
        </w:tc>
      </w:tr>
      <w:tr>
        <w:tc>
          <w:p>
            <w:pPr>
              <w:pStyle w:val="Compact"/>
              <w:jc w:val="left"/>
            </w:pPr>
            <w:r>
              <w:t xml:space="preserve">entry_id (from row)</w:t>
            </w:r>
          </w:p>
        </w:tc>
        <w:tc>
          <w:p>
            <w:pPr>
              <w:pStyle w:val="Compact"/>
              <w:jc w:val="left"/>
            </w:pPr>
            <w:r>
              <w:t xml:space="preserve">id (path param)</w:t>
            </w:r>
          </w:p>
        </w:tc>
        <w:tc>
          <w:p>
            <w:pPr>
              <w:pStyle w:val="Compact"/>
              <w:jc w:val="left"/>
            </w:pPr>
            <w:r>
              <w:t xml:space="preserve">Send</w:t>
            </w:r>
          </w:p>
        </w:tc>
        <w:tc>
          <w:p>
            <w:pPr>
              <w:pStyle w:val="Compact"/>
              <w:jc w:val="left"/>
            </w:pPr>
            <w:r>
              <w:t xml:space="preserve">Must be valid positive integer</w:t>
            </w:r>
          </w:p>
        </w:tc>
      </w:tr>
      <w:tr>
        <w:tc>
          <w:p>
            <w:pPr>
              <w:pStyle w:val="Compact"/>
              <w:jc w:val="left"/>
            </w:pPr>
            <w:r>
              <w:t xml:space="preserve">—</w:t>
            </w:r>
          </w:p>
        </w:tc>
        <w:tc>
          <w:p>
            <w:pPr>
              <w:pStyle w:val="Compact"/>
              <w:jc w:val="left"/>
            </w:pPr>
            <w:r>
              <w:t xml:space="preserve">{ status, entryId }</w:t>
            </w:r>
          </w:p>
        </w:tc>
        <w:tc>
          <w:p>
            <w:pPr>
              <w:pStyle w:val="Compact"/>
              <w:jc w:val="left"/>
            </w:pPr>
            <w:r>
              <w:t xml:space="preserve">Receive</w:t>
            </w:r>
          </w:p>
        </w:tc>
        <w:tc>
          <w:p>
            <w:pPr>
              <w:pStyle w:val="Compact"/>
              <w:jc w:val="left"/>
            </w:pPr>
            <w:r>
              <w:t xml:space="preserve">Confirm success</w:t>
            </w:r>
          </w:p>
        </w:tc>
      </w:tr>
    </w:tbl>
    <w:p>
      <w:pPr>
        <w:pStyle w:val="BodyText"/>
      </w:pPr>
      <w:r>
        <w:rPr>
          <w:bCs/>
          <w:b/>
        </w:rPr>
        <w:t xml:space="preserve">API Details:</w:t>
      </w:r>
    </w:p>
    <w:tbl>
      <w:tblPr>
        <w:tblStyle w:val="Table"/>
        <w:tblW w:type="pct" w:w="0.0"/>
        <w:tblLook w:firstRow="1" w:lastRow="0" w:firstColumn="0" w:lastColumn="0" w:noHBand="0" w:noVBand="0" w:val="0020"/>
      </w:tblPr>
      <w:tblGrid/>
      <w:tr>
        <w:tc>
          <w:p>
            <w:pPr>
              <w:pStyle w:val="Compact"/>
              <w:jc w:val="left"/>
            </w:pPr>
            <w:r>
              <w:t xml:space="preserve">Method</w:t>
            </w:r>
          </w:p>
        </w:tc>
        <w:tc>
          <w:p>
            <w:pPr>
              <w:pStyle w:val="Compact"/>
              <w:jc w:val="left"/>
            </w:pPr>
            <w:r>
              <w:t xml:space="preserve">URL</w:t>
            </w:r>
          </w:p>
        </w:tc>
        <w:tc>
          <w:p>
            <w:pPr>
              <w:pStyle w:val="Compact"/>
              <w:jc w:val="left"/>
            </w:pPr>
            <w:r>
              <w:t xml:space="preserve">Content-Type</w:t>
            </w:r>
          </w:p>
        </w:tc>
        <w:tc>
          <w:p>
            <w:pPr>
              <w:pStyle w:val="Compact"/>
              <w:jc w:val="left"/>
            </w:pPr>
            <w:r>
              <w:t xml:space="preserve">Auth</w:t>
            </w:r>
          </w:p>
        </w:tc>
      </w:tr>
      <w:tr>
        <w:tc>
          <w:p>
            <w:pPr>
              <w:pStyle w:val="Compact"/>
              <w:jc w:val="left"/>
            </w:pPr>
            <w:r>
              <w:t xml:space="preserve">POST</w:t>
            </w:r>
          </w:p>
        </w:tc>
        <w:tc>
          <w:p>
            <w:pPr>
              <w:pStyle w:val="Compact"/>
              <w:jc w:val="left"/>
            </w:pPr>
            <w:r>
              <w:t xml:space="preserve">/api/kb/entries/{id}/review</w:t>
            </w:r>
          </w:p>
        </w:tc>
        <w:tc>
          <w:p>
            <w:pPr>
              <w:pStyle w:val="Compact"/>
              <w:jc w:val="left"/>
            </w:pPr>
            <w:r>
              <w:t xml:space="preserve">N/A (no body)</w:t>
            </w:r>
          </w:p>
        </w:tc>
        <w:tc>
          <w:p>
            <w:pPr>
              <w:pStyle w:val="Compact"/>
              <w:jc w:val="left"/>
            </w:pPr>
            <w:r>
              <w:t xml:space="preserve">None (same-origin)</w:t>
            </w:r>
          </w:p>
        </w:tc>
      </w:tr>
    </w:tbl>
    <w:p>
      <w:pPr>
        <w:pStyle w:val="BodyText"/>
      </w:pPr>
      <w:r>
        <w:rPr>
          <w:bCs/>
          <w:b/>
        </w:rPr>
        <w:t xml:space="preserve">Response Codes:</w:t>
      </w:r>
    </w:p>
    <w:tbl>
      <w:tblPr>
        <w:tblStyle w:val="Table"/>
        <w:tblW w:type="pct" w:w="0.0"/>
        <w:tblLook w:firstRow="1" w:lastRow="0" w:firstColumn="0" w:lastColumn="0" w:noHBand="0" w:noVBand="0" w:val="0020"/>
      </w:tblPr>
      <w:tblGrid/>
      <w:tr>
        <w:tc>
          <w:p>
            <w:pPr>
              <w:pStyle w:val="Compact"/>
              <w:jc w:val="left"/>
            </w:pPr>
            <w:r>
              <w:t xml:space="preserve">Code</w:t>
            </w:r>
          </w:p>
        </w:tc>
        <w:tc>
          <w:p>
            <w:pPr>
              <w:pStyle w:val="Compact"/>
              <w:jc w:val="left"/>
            </w:pPr>
            <w:r>
              <w:t xml:space="preserve">Meaning</w:t>
            </w:r>
          </w:p>
        </w:tc>
        <w:tc>
          <w:p>
            <w:pPr>
              <w:pStyle w:val="Compact"/>
              <w:jc w:val="left"/>
            </w:pPr>
            <w:r>
              <w:t xml:space="preserve">Frontend Action</w:t>
            </w:r>
          </w:p>
        </w:tc>
      </w:tr>
      <w:tr>
        <w:tc>
          <w:p>
            <w:pPr>
              <w:pStyle w:val="Compact"/>
              <w:jc w:val="left"/>
            </w:pPr>
            <w:r>
              <w:t xml:space="preserve">200</w:t>
            </w:r>
          </w:p>
        </w:tc>
        <w:tc>
          <w:p>
            <w:pPr>
              <w:pStyle w:val="Compact"/>
              <w:jc w:val="left"/>
            </w:pPr>
            <w:r>
              <w:t xml:space="preserve">Success</w:t>
            </w:r>
          </w:p>
        </w:tc>
        <w:tc>
          <w:p>
            <w:pPr>
              <w:pStyle w:val="Compact"/>
              <w:jc w:val="left"/>
            </w:pPr>
            <w:r>
              <w:t xml:space="preserve">Remove row, show success toast</w:t>
            </w:r>
          </w:p>
        </w:tc>
      </w:tr>
      <w:tr>
        <w:tc>
          <w:p>
            <w:pPr>
              <w:pStyle w:val="Compact"/>
              <w:jc w:val="left"/>
            </w:pPr>
            <w:r>
              <w:t xml:space="preserve">400</w:t>
            </w:r>
          </w:p>
        </w:tc>
        <w:tc>
          <w:p>
            <w:pPr>
              <w:pStyle w:val="Compact"/>
              <w:jc w:val="left"/>
            </w:pPr>
            <w:r>
              <w:t xml:space="preserve">Invalid ID</w:t>
            </w:r>
          </w:p>
        </w:tc>
        <w:tc>
          <w:p>
            <w:pPr>
              <w:pStyle w:val="Compact"/>
              <w:jc w:val="left"/>
            </w:pPr>
            <w:r>
              <w:t xml:space="preserve">Show error toast</w:t>
            </w:r>
          </w:p>
        </w:tc>
      </w:tr>
      <w:tr>
        <w:tc>
          <w:p>
            <w:pPr>
              <w:pStyle w:val="Compact"/>
              <w:jc w:val="left"/>
            </w:pPr>
            <w:r>
              <w:t xml:space="preserve">404</w:t>
            </w:r>
          </w:p>
        </w:tc>
        <w:tc>
          <w:p>
            <w:pPr>
              <w:pStyle w:val="Compact"/>
              <w:jc w:val="left"/>
            </w:pPr>
            <w:r>
              <w:t xml:space="preserve">Entry not found</w:t>
            </w:r>
          </w:p>
        </w:tc>
        <w:tc>
          <w:p>
            <w:pPr>
              <w:pStyle w:val="Compact"/>
              <w:jc w:val="left"/>
            </w:pPr>
            <w:r>
              <w:t xml:space="preserve">Show error toast</w:t>
            </w:r>
          </w:p>
        </w:tc>
      </w:tr>
      <w:tr>
        <w:tc>
          <w:p>
            <w:pPr>
              <w:pStyle w:val="Compact"/>
              <w:jc w:val="left"/>
            </w:pPr>
            <w:r>
              <w:t xml:space="preserve">500</w:t>
            </w:r>
          </w:p>
        </w:tc>
        <w:tc>
          <w:p>
            <w:pPr>
              <w:pStyle w:val="Compact"/>
              <w:jc w:val="left"/>
            </w:pPr>
            <w:r>
              <w:t xml:space="preserve">Server error</w:t>
            </w:r>
          </w:p>
        </w:tc>
        <w:tc>
          <w:p>
            <w:pPr>
              <w:pStyle w:val="Compact"/>
              <w:jc w:val="left"/>
            </w:pPr>
            <w:r>
              <w:t xml:space="preserve">Show error toast</w:t>
            </w:r>
          </w:p>
        </w:tc>
      </w:tr>
      <w:tr>
        <w:tc>
          <w:p>
            <w:pPr>
              <w:pStyle w:val="Compact"/>
              <w:jc w:val="left"/>
            </w:pPr>
            <w:r>
              <w:t xml:space="preserve">503</w:t>
            </w:r>
          </w:p>
        </w:tc>
        <w:tc>
          <w:p>
            <w:pPr>
              <w:pStyle w:val="Compact"/>
              <w:jc w:val="left"/>
            </w:pPr>
            <w:r>
              <w:t xml:space="preserve">Engine not initialized</w:t>
            </w:r>
          </w:p>
        </w:tc>
        <w:tc>
          <w:p>
            <w:pPr>
              <w:pStyle w:val="Compact"/>
              <w:jc w:val="left"/>
            </w:pPr>
            <w:r>
              <w:t xml:space="preserve">Show error toast</w:t>
            </w:r>
          </w:p>
        </w:tc>
      </w:tr>
    </w:tbl>
    <w:p>
      <w:r>
        <w:pict>
          <v:rect style="width:0;height:1.5pt" o:hralign="center" o:hrstd="t" o:hr="t"/>
        </w:pict>
      </w:r>
    </w:p>
    <w:bookmarkEnd w:id="53"/>
    <w:bookmarkEnd w:id="54"/>
    <w:bookmarkStart w:id="58" w:name="processing-logic"/>
    <w:p>
      <w:pPr>
        <w:pStyle w:val="Heading2"/>
      </w:pPr>
      <w:r>
        <w:t xml:space="preserve">6. Processing Logic</w:t>
      </w:r>
    </w:p>
    <w:bookmarkStart w:id="55" w:name="mark-reviewed-dashboard-flow"/>
    <w:p>
      <w:pPr>
        <w:pStyle w:val="Heading3"/>
      </w:pPr>
      <w:r>
        <w:t xml:space="preserve">6.1 Mark Reviewed — Dashboard Flow</w:t>
      </w:r>
    </w:p>
    <w:p>
      <w:pPr>
        <w:pStyle w:val="FirstParagraph"/>
      </w:pPr>
      <w:r>
        <w:rPr>
          <w:bCs/>
          <w:b/>
        </w:rPr>
        <w:t xml:space="preserve">Trigger:</w:t>
      </w:r>
      <w:r>
        <w:t xml:space="preserve"> </w:t>
      </w:r>
      <w:r>
        <w:t xml:space="preserve">User clicks</w:t>
      </w:r>
      <w:r>
        <w:t xml:space="preserve"> </w:t>
      </w:r>
      <w:r>
        <w:t xml:space="preserve">“</w:t>
      </w:r>
      <w:r>
        <w:t xml:space="preserve">Mark Reviewed</w:t>
      </w:r>
      <w:r>
        <w:t xml:space="preserve">”</w:t>
      </w:r>
      <w:r>
        <w:t xml:space="preserve"> </w:t>
      </w:r>
      <w:r>
        <w:t xml:space="preserve">button on a Due Reviews table row</w:t>
      </w:r>
      <w:r>
        <w:t xml:space="preserve"> </w:t>
      </w:r>
      <w:r>
        <w:rPr>
          <w:bCs/>
          <w:b/>
        </w:rPr>
        <w:t xml:space="preserve">Input:</w:t>
      </w:r>
      <w:r>
        <w:t xml:space="preserve"> </w:t>
      </w:r>
      <w:r>
        <w:t xml:space="preserve">Entry ID (from table row data attribute)</w:t>
      </w:r>
      <w:r>
        <w:t xml:space="preserve"> </w:t>
      </w:r>
      <w:r>
        <w:rPr>
          <w:bCs/>
          <w:b/>
        </w:rPr>
        <w:t xml:space="preserve">Output:</w:t>
      </w:r>
      <w:r>
        <w:t xml:space="preserve"> </w:t>
      </w:r>
      <w:r>
        <w:t xml:space="preserve">Row removed from table; toast shown; metric updated</w:t>
      </w:r>
    </w:p>
    <w:p>
      <w:pPr>
        <w:pStyle w:val="BodyText"/>
      </w:pPr>
      <w:r>
        <w:rPr>
          <w:bCs/>
          <w:b/>
        </w:rPr>
        <w:t xml:space="preserve">Processing Steps:</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Extract entry ID from button’s data-id attribute</w:t>
            </w:r>
          </w:p>
        </w:tc>
        <w:tc>
          <w:p>
            <w:pPr>
              <w:pStyle w:val="Compact"/>
              <w:jc w:val="left"/>
            </w:pPr>
            <w:r>
              <w:t xml:space="preserve">If missing, log error and return</w:t>
            </w:r>
          </w:p>
        </w:tc>
      </w:tr>
      <w:tr>
        <w:tc>
          <w:p>
            <w:pPr>
              <w:pStyle w:val="Compact"/>
              <w:jc w:val="left"/>
            </w:pPr>
            <w:r>
              <w:t xml:space="preserve">2</w:t>
            </w:r>
          </w:p>
        </w:tc>
        <w:tc>
          <w:p>
            <w:pPr>
              <w:pStyle w:val="Compact"/>
              <w:jc w:val="left"/>
            </w:pPr>
            <w:r>
              <w:t xml:space="preserve">Disable button, show loading spinner</w:t>
            </w:r>
          </w:p>
        </w:tc>
        <w:tc>
          <w:p>
            <w:pPr>
              <w:pStyle w:val="Compact"/>
              <w:jc w:val="left"/>
            </w:pPr>
            <w:r>
              <w:t xml:space="preserve">N/A</w:t>
            </w:r>
          </w:p>
        </w:tc>
      </w:tr>
      <w:tr>
        <w:tc>
          <w:p>
            <w:pPr>
              <w:pStyle w:val="Compact"/>
              <w:jc w:val="left"/>
            </w:pPr>
            <w:r>
              <w:t xml:space="preserve">3</w:t>
            </w:r>
          </w:p>
        </w:tc>
        <w:tc>
          <w:p>
            <w:pPr>
              <w:pStyle w:val="Compact"/>
              <w:jc w:val="left"/>
            </w:pPr>
            <w:r>
              <w:t xml:space="preserve">Call</w:t>
            </w:r>
            <w:r>
              <w:t xml:space="preserve"> </w:t>
            </w:r>
            <w:r>
              <w:rPr>
                <w:rStyle w:val="VerbatimChar"/>
              </w:rPr>
              <w:t xml:space="preserve">POST /api/kb/entries/{id}/review</w:t>
            </w:r>
          </w:p>
        </w:tc>
        <w:tc>
          <w:p>
            <w:pPr>
              <w:pStyle w:val="Compact"/>
              <w:jc w:val="left"/>
            </w:pPr>
            <w:r>
              <w:t xml:space="preserve">On network error → EF-01</w:t>
            </w:r>
          </w:p>
        </w:tc>
      </w:tr>
      <w:tr>
        <w:tc>
          <w:p>
            <w:pPr>
              <w:pStyle w:val="Compact"/>
              <w:jc w:val="left"/>
            </w:pPr>
            <w:r>
              <w:t xml:space="preserve">4</w:t>
            </w:r>
          </w:p>
        </w:tc>
        <w:tc>
          <w:p>
            <w:pPr>
              <w:pStyle w:val="Compact"/>
              <w:jc w:val="left"/>
            </w:pPr>
            <w:r>
              <w:t xml:space="preserve">Check response status</w:t>
            </w:r>
          </w:p>
        </w:tc>
        <w:tc>
          <w:p>
            <w:pPr>
              <w:pStyle w:val="Compact"/>
              <w:jc w:val="left"/>
            </w:pPr>
            <w:r>
              <w:t xml:space="preserve">On non-200 → EF-02/03/04</w:t>
            </w:r>
          </w:p>
        </w:tc>
      </w:tr>
      <w:tr>
        <w:tc>
          <w:p>
            <w:pPr>
              <w:pStyle w:val="Compact"/>
              <w:jc w:val="left"/>
            </w:pPr>
            <w:r>
              <w:t xml:space="preserve">5</w:t>
            </w:r>
          </w:p>
        </w:tc>
        <w:tc>
          <w:p>
            <w:pPr>
              <w:pStyle w:val="Compact"/>
              <w:jc w:val="left"/>
            </w:pPr>
            <w:r>
              <w:t xml:space="preserve">Show success toast</w:t>
            </w:r>
          </w:p>
        </w:tc>
        <w:tc>
          <w:p>
            <w:pPr>
              <w:pStyle w:val="Compact"/>
              <w:jc w:val="left"/>
            </w:pPr>
            <w:r>
              <w:t xml:space="preserve">N/A</w:t>
            </w:r>
          </w:p>
        </w:tc>
      </w:tr>
      <w:tr>
        <w:tc>
          <w:p>
            <w:pPr>
              <w:pStyle w:val="Compact"/>
              <w:jc w:val="left"/>
            </w:pPr>
            <w:r>
              <w:t xml:space="preserve">6</w:t>
            </w:r>
          </w:p>
        </w:tc>
        <w:tc>
          <w:p>
            <w:pPr>
              <w:pStyle w:val="Compact"/>
              <w:jc w:val="left"/>
            </w:pPr>
            <w:r>
              <w:t xml:space="preserve">Fade out row (300ms CSS transition)</w:t>
            </w:r>
          </w:p>
        </w:tc>
        <w:tc>
          <w:p>
            <w:pPr>
              <w:pStyle w:val="Compact"/>
              <w:jc w:val="left"/>
            </w:pPr>
            <w:r>
              <w:t xml:space="preserve">N/A</w:t>
            </w:r>
          </w:p>
        </w:tc>
      </w:tr>
      <w:tr>
        <w:tc>
          <w:p>
            <w:pPr>
              <w:pStyle w:val="Compact"/>
              <w:jc w:val="left"/>
            </w:pPr>
            <w:r>
              <w:t xml:space="preserve">7</w:t>
            </w:r>
          </w:p>
        </w:tc>
        <w:tc>
          <w:p>
            <w:pPr>
              <w:pStyle w:val="Compact"/>
              <w:jc w:val="left"/>
            </w:pPr>
            <w:r>
              <w:t xml:space="preserve">Remove row from DOM after transition</w:t>
            </w:r>
          </w:p>
        </w:tc>
        <w:tc>
          <w:p>
            <w:pPr>
              <w:pStyle w:val="Compact"/>
              <w:jc w:val="left"/>
            </w:pPr>
            <w:r>
              <w:t xml:space="preserve">N/A</w:t>
            </w:r>
          </w:p>
        </w:tc>
      </w:tr>
      <w:tr>
        <w:tc>
          <w:p>
            <w:pPr>
              <w:pStyle w:val="Compact"/>
              <w:jc w:val="left"/>
            </w:pPr>
            <w:r>
              <w:t xml:space="preserve">8</w:t>
            </w:r>
          </w:p>
        </w:tc>
        <w:tc>
          <w:p>
            <w:pPr>
              <w:pStyle w:val="Compact"/>
              <w:jc w:val="left"/>
            </w:pPr>
            <w:r>
              <w:t xml:space="preserve">Check if table is empty → show empty state</w:t>
            </w:r>
          </w:p>
        </w:tc>
        <w:tc>
          <w:p>
            <w:pPr>
              <w:pStyle w:val="Compact"/>
              <w:jc w:val="left"/>
            </w:pPr>
            <w:r>
              <w:t xml:space="preserve">N/A</w:t>
            </w:r>
          </w:p>
        </w:tc>
      </w:tr>
      <w:tr>
        <w:tc>
          <w:p>
            <w:pPr>
              <w:pStyle w:val="Compact"/>
              <w:jc w:val="left"/>
            </w:pPr>
            <w:r>
              <w:t xml:space="preserve">9</w:t>
            </w:r>
          </w:p>
        </w:tc>
        <w:tc>
          <w:p>
            <w:pPr>
              <w:pStyle w:val="Compact"/>
              <w:jc w:val="left"/>
            </w:pPr>
            <w:r>
              <w:t xml:space="preserve">Decrement stale count in metrics card</w:t>
            </w:r>
          </w:p>
        </w:tc>
        <w:tc>
          <w:p>
            <w:pPr>
              <w:pStyle w:val="Compact"/>
              <w:jc w:val="left"/>
            </w:pPr>
            <w:r>
              <w:t xml:space="preserve">N/A</w:t>
            </w:r>
          </w:p>
        </w:tc>
      </w:tr>
    </w:tbl>
    <w:bookmarkEnd w:id="55"/>
    <w:bookmarkStart w:id="56" w:name="mark-reviewed-entry-detail-flow"/>
    <w:p>
      <w:pPr>
        <w:pStyle w:val="Heading3"/>
      </w:pPr>
      <w:r>
        <w:t xml:space="preserve">6.2 Mark Reviewed — Entry Detail Flow</w:t>
      </w:r>
    </w:p>
    <w:p>
      <w:pPr>
        <w:pStyle w:val="FirstParagraph"/>
      </w:pPr>
      <w:r>
        <w:rPr>
          <w:bCs/>
          <w:b/>
        </w:rPr>
        <w:t xml:space="preserve">Trigger:</w:t>
      </w:r>
      <w:r>
        <w:t xml:space="preserve"> </w:t>
      </w:r>
      <w:r>
        <w:t xml:space="preserve">User clicks</w:t>
      </w:r>
      <w:r>
        <w:t xml:space="preserve"> </w:t>
      </w:r>
      <w:r>
        <w:t xml:space="preserve">“</w:t>
      </w:r>
      <w:r>
        <w:t xml:space="preserve">Mark Reviewed</w:t>
      </w:r>
      <w:r>
        <w:t xml:space="preserve">”</w:t>
      </w:r>
      <w:r>
        <w:t xml:space="preserve"> </w:t>
      </w:r>
      <w:r>
        <w:t xml:space="preserve">button in Entry Detail panel</w:t>
      </w:r>
      <w:r>
        <w:t xml:space="preserve"> </w:t>
      </w:r>
      <w:r>
        <w:rPr>
          <w:bCs/>
          <w:b/>
        </w:rPr>
        <w:t xml:space="preserve">Input:</w:t>
      </w:r>
      <w:r>
        <w:t xml:space="preserve"> </w:t>
      </w:r>
      <w:r>
        <w:t xml:space="preserve">Entry ID (from detail panel data)</w:t>
      </w:r>
      <w:r>
        <w:t xml:space="preserve"> </w:t>
      </w:r>
      <w:r>
        <w:rPr>
          <w:bCs/>
          <w:b/>
        </w:rPr>
        <w:t xml:space="preserve">Output:</w:t>
      </w:r>
      <w:r>
        <w:t xml:space="preserve"> </w:t>
      </w:r>
      <w:r>
        <w:t xml:space="preserve">Button replaced with badge; toast shown</w:t>
      </w:r>
    </w:p>
    <w:p>
      <w:pPr>
        <w:pStyle w:val="BodyText"/>
      </w:pPr>
      <w:r>
        <w:rPr>
          <w:bCs/>
          <w:b/>
        </w:rPr>
        <w:t xml:space="preserve">Processing Steps:</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Extract entry ID from panel data</w:t>
            </w:r>
          </w:p>
        </w:tc>
        <w:tc>
          <w:p>
            <w:pPr>
              <w:pStyle w:val="Compact"/>
              <w:jc w:val="left"/>
            </w:pPr>
            <w:r>
              <w:t xml:space="preserve">If missing, log error and return</w:t>
            </w:r>
          </w:p>
        </w:tc>
      </w:tr>
      <w:tr>
        <w:tc>
          <w:p>
            <w:pPr>
              <w:pStyle w:val="Compact"/>
              <w:jc w:val="left"/>
            </w:pPr>
            <w:r>
              <w:t xml:space="preserve">2</w:t>
            </w:r>
          </w:p>
        </w:tc>
        <w:tc>
          <w:p>
            <w:pPr>
              <w:pStyle w:val="Compact"/>
              <w:jc w:val="left"/>
            </w:pPr>
            <w:r>
              <w:t xml:space="preserve">Disable button, show loading spinner</w:t>
            </w:r>
          </w:p>
        </w:tc>
        <w:tc>
          <w:p>
            <w:pPr>
              <w:pStyle w:val="Compact"/>
              <w:jc w:val="left"/>
            </w:pPr>
            <w:r>
              <w:t xml:space="preserve">N/A</w:t>
            </w:r>
          </w:p>
        </w:tc>
      </w:tr>
      <w:tr>
        <w:tc>
          <w:p>
            <w:pPr>
              <w:pStyle w:val="Compact"/>
              <w:jc w:val="left"/>
            </w:pPr>
            <w:r>
              <w:t xml:space="preserve">3</w:t>
            </w:r>
          </w:p>
        </w:tc>
        <w:tc>
          <w:p>
            <w:pPr>
              <w:pStyle w:val="Compact"/>
              <w:jc w:val="left"/>
            </w:pPr>
            <w:r>
              <w:t xml:space="preserve">Call</w:t>
            </w:r>
            <w:r>
              <w:t xml:space="preserve"> </w:t>
            </w:r>
            <w:r>
              <w:rPr>
                <w:rStyle w:val="VerbatimChar"/>
              </w:rPr>
              <w:t xml:space="preserve">POST /api/kb/entries/{id}/review</w:t>
            </w:r>
          </w:p>
        </w:tc>
        <w:tc>
          <w:p>
            <w:pPr>
              <w:pStyle w:val="Compact"/>
              <w:jc w:val="left"/>
            </w:pPr>
            <w:r>
              <w:t xml:space="preserve">On network error → re-enable button, show error toast</w:t>
            </w:r>
          </w:p>
        </w:tc>
      </w:tr>
      <w:tr>
        <w:tc>
          <w:p>
            <w:pPr>
              <w:pStyle w:val="Compact"/>
              <w:jc w:val="left"/>
            </w:pPr>
            <w:r>
              <w:t xml:space="preserve">4</w:t>
            </w:r>
          </w:p>
        </w:tc>
        <w:tc>
          <w:p>
            <w:pPr>
              <w:pStyle w:val="Compact"/>
              <w:jc w:val="left"/>
            </w:pPr>
            <w:r>
              <w:t xml:space="preserve">Check response status</w:t>
            </w:r>
          </w:p>
        </w:tc>
        <w:tc>
          <w:p>
            <w:pPr>
              <w:pStyle w:val="Compact"/>
              <w:jc w:val="left"/>
            </w:pPr>
            <w:r>
              <w:t xml:space="preserve">On non-200 → re-enable button, show error toast</w:t>
            </w:r>
          </w:p>
        </w:tc>
      </w:tr>
      <w:tr>
        <w:tc>
          <w:p>
            <w:pPr>
              <w:pStyle w:val="Compact"/>
              <w:jc w:val="left"/>
            </w:pPr>
            <w:r>
              <w:t xml:space="preserve">5</w:t>
            </w:r>
          </w:p>
        </w:tc>
        <w:tc>
          <w:p>
            <w:pPr>
              <w:pStyle w:val="Compact"/>
              <w:jc w:val="left"/>
            </w:pPr>
            <w:r>
              <w:t xml:space="preserve">Show success toast</w:t>
            </w:r>
          </w:p>
        </w:tc>
        <w:tc>
          <w:p>
            <w:pPr>
              <w:pStyle w:val="Compact"/>
              <w:jc w:val="left"/>
            </w:pPr>
            <w:r>
              <w:t xml:space="preserve">N/A</w:t>
            </w:r>
          </w:p>
        </w:tc>
      </w:tr>
      <w:tr>
        <w:tc>
          <w:p>
            <w:pPr>
              <w:pStyle w:val="Compact"/>
              <w:jc w:val="left"/>
            </w:pPr>
            <w:r>
              <w:t xml:space="preserve">6</w:t>
            </w:r>
          </w:p>
        </w:tc>
        <w:tc>
          <w:p>
            <w:pPr>
              <w:pStyle w:val="Compact"/>
              <w:jc w:val="left"/>
            </w:pPr>
            <w:r>
              <w:t xml:space="preserve">Replace button with</w:t>
            </w:r>
            <w:r>
              <w:t xml:space="preserve"> </w:t>
            </w:r>
            <w:r>
              <w:t xml:space="preserve">“</w:t>
            </w:r>
            <w:r>
              <w:t xml:space="preserve">Reviewed ✓</w:t>
            </w:r>
            <w:r>
              <w:t xml:space="preserve">”</w:t>
            </w:r>
            <w:r>
              <w:t xml:space="preserve"> </w:t>
            </w:r>
            <w:r>
              <w:t xml:space="preserve">badge</w:t>
            </w:r>
          </w:p>
        </w:tc>
        <w:tc>
          <w:p>
            <w:pPr>
              <w:pStyle w:val="Compact"/>
              <w:jc w:val="left"/>
            </w:pPr>
            <w:r>
              <w:t xml:space="preserve">N/A</w:t>
            </w:r>
          </w:p>
        </w:tc>
      </w:tr>
    </w:tbl>
    <w:bookmarkEnd w:id="56"/>
    <w:bookmarkStart w:id="57" w:name="pseudocode-markreviewed-function"/>
    <w:p>
      <w:pPr>
        <w:pStyle w:val="Heading3"/>
      </w:pPr>
      <w:r>
        <w:t xml:space="preserve">6.3 Pseudocode — markReviewed Function</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markReviewed</w:t>
      </w:r>
      <w:r>
        <w:rPr>
          <w:rStyle w:val="NormalTok"/>
        </w:rPr>
        <w:t xml:space="preserve">(entryId</w:t>
      </w:r>
      <w:r>
        <w:rPr>
          <w:rStyle w:val="OperatorTok"/>
        </w:rPr>
        <w:t xml:space="preserve">,</w:t>
      </w:r>
      <w:r>
        <w:rPr>
          <w:rStyle w:val="NormalTok"/>
        </w:rPr>
        <w:t xml:space="preserve"> buttonEl</w:t>
      </w:r>
      <w:r>
        <w:rPr>
          <w:rStyle w:val="OperatorTok"/>
        </w:rPr>
        <w:t xml:space="preserve">,</w:t>
      </w:r>
      <w:r>
        <w:rPr>
          <w:rStyle w:val="NormalTok"/>
        </w:rPr>
        <w:t xml:space="preserve"> context </w:t>
      </w:r>
      <w:r>
        <w:rPr>
          <w:rStyle w:val="OperatorTok"/>
        </w:rPr>
        <w:t xml:space="preserve">=</w:t>
      </w:r>
      <w:r>
        <w:rPr>
          <w:rStyle w:val="NormalTok"/>
        </w:rPr>
        <w:t xml:space="preserve"> </w:t>
      </w:r>
      <w:r>
        <w:rPr>
          <w:rStyle w:val="StringTok"/>
        </w:rPr>
        <w:t xml:space="preserve">'dashboard'</w:t>
      </w:r>
      <w:r>
        <w:rPr>
          <w:rStyle w:val="NormalTok"/>
        </w:rPr>
        <w:t xml:space="preserve">) {</w:t>
      </w:r>
      <w:r>
        <w:br/>
      </w:r>
      <w:r>
        <w:rPr>
          <w:rStyle w:val="NormalTok"/>
        </w:rPr>
        <w:t xml:space="preserve">  </w:t>
      </w:r>
      <w:r>
        <w:rPr>
          <w:rStyle w:val="CommentTok"/>
        </w:rPr>
        <w:t xml:space="preserve">// BR-01: Prevent double-click</w:t>
      </w:r>
      <w:r>
        <w:br/>
      </w:r>
      <w:r>
        <w:rPr>
          <w:rStyle w:val="NormalTok"/>
        </w:rPr>
        <w:t xml:space="preserve">  buttonEl</w:t>
      </w:r>
      <w:r>
        <w:rPr>
          <w:rStyle w:val="OperatorTok"/>
        </w:rPr>
        <w:t xml:space="preserve">.</w:t>
      </w:r>
      <w:r>
        <w:rPr>
          <w:rStyle w:val="AttributeTok"/>
        </w:rPr>
        <w:t xml:space="preserve">disabled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const</w:t>
      </w:r>
      <w:r>
        <w:rPr>
          <w:rStyle w:val="NormalTok"/>
        </w:rPr>
        <w:t xml:space="preserve"> originalText </w:t>
      </w:r>
      <w:r>
        <w:rPr>
          <w:rStyle w:val="OperatorTok"/>
        </w:rPr>
        <w:t xml:space="preserve">=</w:t>
      </w:r>
      <w:r>
        <w:rPr>
          <w:rStyle w:val="NormalTok"/>
        </w:rPr>
        <w:t xml:space="preserve"> buttonEl</w:t>
      </w:r>
      <w:r>
        <w:rPr>
          <w:rStyle w:val="OperatorTok"/>
        </w:rPr>
        <w:t xml:space="preserve">.</w:t>
      </w:r>
      <w:r>
        <w:rPr>
          <w:rStyle w:val="AttributeTok"/>
        </w:rPr>
        <w:t xml:space="preserve">textContent</w:t>
      </w:r>
      <w:r>
        <w:rPr>
          <w:rStyle w:val="OperatorTok"/>
        </w:rPr>
        <w:t xml:space="preserve">;</w:t>
      </w:r>
      <w:r>
        <w:br/>
      </w:r>
      <w:r>
        <w:rPr>
          <w:rStyle w:val="NormalTok"/>
        </w:rPr>
        <w:t xml:space="preserve">  buttonEl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basePath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__MCP_BASE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(basePath </w:t>
      </w:r>
      <w:r>
        <w:rPr>
          <w:rStyle w:val="OperatorTok"/>
        </w:rPr>
        <w:t xml:space="preserve">+</w:t>
      </w:r>
      <w:r>
        <w:rPr>
          <w:rStyle w:val="NormalTok"/>
        </w:rPr>
        <w:t xml:space="preserve"> </w:t>
      </w:r>
      <w:r>
        <w:rPr>
          <w:rStyle w:val="StringTok"/>
        </w:rPr>
        <w:t xml:space="preserve">'/api/kb/entries/'</w:t>
      </w:r>
      <w:r>
        <w:rPr>
          <w:rStyle w:val="NormalTok"/>
        </w:rPr>
        <w:t xml:space="preserve"> </w:t>
      </w:r>
      <w:r>
        <w:rPr>
          <w:rStyle w:val="OperatorTok"/>
        </w:rPr>
        <w:t xml:space="preserve">+</w:t>
      </w:r>
      <w:r>
        <w:rPr>
          <w:rStyle w:val="NormalTok"/>
        </w:rPr>
        <w:t xml:space="preserve"> entryId </w:t>
      </w:r>
      <w:r>
        <w:rPr>
          <w:rStyle w:val="OperatorTok"/>
        </w:rPr>
        <w:t xml:space="preserve">+</w:t>
      </w:r>
      <w:r>
        <w:rPr>
          <w:rStyle w:val="NormalTok"/>
        </w:rPr>
        <w:t xml:space="preserve"> </w:t>
      </w:r>
      <w:r>
        <w:rPr>
          <w:rStyle w:val="StringTok"/>
        </w:rPr>
        <w:t xml:space="preserve">'/review'</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errorMsg </w:t>
      </w:r>
      <w:r>
        <w:rPr>
          <w:rStyle w:val="OperatorTok"/>
        </w:rPr>
        <w:t xml:space="preserve">=</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404</w:t>
      </w:r>
      <w:r>
        <w:rPr>
          <w:rStyle w:val="NormalTok"/>
        </w:rPr>
        <w:t xml:space="preserve"> </w:t>
      </w:r>
      <w:r>
        <w:rPr>
          <w:rStyle w:val="OperatorTok"/>
        </w:rPr>
        <w:t xml:space="preserve">?</w:t>
      </w:r>
      <w:r>
        <w:rPr>
          <w:rStyle w:val="NormalTok"/>
        </w:rPr>
        <w:t xml:space="preserve"> </w:t>
      </w:r>
      <w:r>
        <w:rPr>
          <w:rStyle w:val="StringTok"/>
        </w:rPr>
        <w:t xml:space="preserve">'Entry not found'</w:t>
      </w:r>
      <w:r>
        <w:br/>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503</w:t>
      </w:r>
      <w:r>
        <w:rPr>
          <w:rStyle w:val="NormalTok"/>
        </w:rPr>
        <w:t xml:space="preserve"> </w:t>
      </w:r>
      <w:r>
        <w:rPr>
          <w:rStyle w:val="OperatorTok"/>
        </w:rPr>
        <w:t xml:space="preserve">?</w:t>
      </w:r>
      <w:r>
        <w:rPr>
          <w:rStyle w:val="NormalTok"/>
        </w:rPr>
        <w:t xml:space="preserve"> </w:t>
      </w:r>
      <w:r>
        <w:rPr>
          <w:rStyle w:val="StringTok"/>
        </w:rPr>
        <w:t xml:space="preserve">'Service unavailable — please try again later'</w:t>
      </w:r>
      <w:r>
        <w:br/>
      </w:r>
      <w:r>
        <w:rPr>
          <w:rStyle w:val="NormalTok"/>
        </w:rPr>
        <w:t xml:space="preserve">        </w:t>
      </w:r>
      <w:r>
        <w:rPr>
          <w:rStyle w:val="OperatorTok"/>
        </w:rPr>
        <w:t xml:space="preserve">:</w:t>
      </w:r>
      <w:r>
        <w:rPr>
          <w:rStyle w:val="NormalTok"/>
        </w:rPr>
        <w:t xml:space="preserve"> </w:t>
      </w:r>
      <w:r>
        <w:rPr>
          <w:rStyle w:val="StringTok"/>
        </w:rPr>
        <w:t xml:space="preserve">'Error: '</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status</w:t>
      </w:r>
      <w:r>
        <w:rPr>
          <w:rStyle w:val="OperatorTok"/>
        </w:rPr>
        <w:t xml:space="preserve">;</w:t>
      </w:r>
      <w:r>
        <w:br/>
      </w:r>
      <w:r>
        <w:rPr>
          <w:rStyle w:val="NormalTok"/>
        </w:rPr>
        <w:t xml:space="preserve">      </w:t>
      </w:r>
      <w:r>
        <w:rPr>
          <w:rStyle w:val="FunctionTok"/>
        </w:rPr>
        <w:t xml:space="preserve">showToast</w:t>
      </w:r>
      <w:r>
        <w:rPr>
          <w:rStyle w:val="NormalTok"/>
        </w:rPr>
        <w:t xml:space="preserve">(errorMsg</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      buttonEl</w:t>
      </w:r>
      <w:r>
        <w:rPr>
          <w:rStyle w:val="OperatorTok"/>
        </w:rPr>
        <w:t xml:space="preserve">.</w:t>
      </w:r>
      <w:r>
        <w:rPr>
          <w:rStyle w:val="AttributeTok"/>
        </w:rPr>
        <w:t xml:space="preserve">disabled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buttonEl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originalText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Success</w:t>
      </w:r>
      <w:r>
        <w:br/>
      </w:r>
      <w:r>
        <w:rPr>
          <w:rStyle w:val="NormalTok"/>
        </w:rPr>
        <w:t xml:space="preserve">    </w:t>
      </w:r>
      <w:r>
        <w:rPr>
          <w:rStyle w:val="FunctionTok"/>
        </w:rPr>
        <w:t xml:space="preserve">showToast</w:t>
      </w:r>
      <w:r>
        <w:rPr>
          <w:rStyle w:val="NormalTok"/>
        </w:rPr>
        <w:t xml:space="preserve">(</w:t>
      </w:r>
      <w:r>
        <w:rPr>
          <w:rStyle w:val="StringTok"/>
        </w:rPr>
        <w:t xml:space="preserve">'Entry #'</w:t>
      </w:r>
      <w:r>
        <w:rPr>
          <w:rStyle w:val="NormalTok"/>
        </w:rPr>
        <w:t xml:space="preserve"> </w:t>
      </w:r>
      <w:r>
        <w:rPr>
          <w:rStyle w:val="OperatorTok"/>
        </w:rPr>
        <w:t xml:space="preserve">+</w:t>
      </w:r>
      <w:r>
        <w:rPr>
          <w:rStyle w:val="NormalTok"/>
        </w:rPr>
        <w:t xml:space="preserve"> entryId </w:t>
      </w:r>
      <w:r>
        <w:rPr>
          <w:rStyle w:val="OperatorTok"/>
        </w:rPr>
        <w:t xml:space="preserve">+</w:t>
      </w:r>
      <w:r>
        <w:rPr>
          <w:rStyle w:val="NormalTok"/>
        </w:rPr>
        <w:t xml:space="preserve"> </w:t>
      </w:r>
      <w:r>
        <w:rPr>
          <w:rStyle w:val="StringTok"/>
        </w:rPr>
        <w:t xml:space="preserve">' marked as reviewed'</w:t>
      </w:r>
      <w:r>
        <w:rPr>
          <w:rStyle w:val="OperatorTok"/>
        </w:rPr>
        <w:t xml:space="preserve">,</w:t>
      </w:r>
      <w:r>
        <w:rPr>
          <w:rStyle w:val="NormalTok"/>
        </w:rPr>
        <w:t xml:space="preserve"> </w:t>
      </w:r>
      <w:r>
        <w:rPr>
          <w:rStyle w:val="StringTok"/>
        </w:rPr>
        <w:t xml:space="preserve">'success'</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(context </w:t>
      </w:r>
      <w:r>
        <w:rPr>
          <w:rStyle w:val="OperatorTok"/>
        </w:rPr>
        <w:t xml:space="preserve">===</w:t>
      </w:r>
      <w:r>
        <w:rPr>
          <w:rStyle w:val="NormalTok"/>
        </w:rPr>
        <w:t xml:space="preserve"> </w:t>
      </w:r>
      <w:r>
        <w:rPr>
          <w:rStyle w:val="StringTok"/>
        </w:rPr>
        <w:t xml:space="preserve">'dashboard'</w:t>
      </w:r>
      <w:r>
        <w:rPr>
          <w:rStyle w:val="NormalTok"/>
        </w:rPr>
        <w:t xml:space="preserve">) {</w:t>
      </w:r>
      <w:r>
        <w:br/>
      </w:r>
      <w:r>
        <w:rPr>
          <w:rStyle w:val="NormalTok"/>
        </w:rPr>
        <w:t xml:space="preserve">      </w:t>
      </w:r>
      <w:r>
        <w:rPr>
          <w:rStyle w:val="CommentTok"/>
        </w:rPr>
        <w:t xml:space="preserve">// BR-02: Fade out row</w:t>
      </w:r>
      <w:r>
        <w:br/>
      </w:r>
      <w:r>
        <w:rPr>
          <w:rStyle w:val="NormalTok"/>
        </w:rPr>
        <w:t xml:space="preserve">      </w:t>
      </w:r>
      <w:r>
        <w:rPr>
          <w:rStyle w:val="KeywordTok"/>
        </w:rPr>
        <w:t xml:space="preserve">const</w:t>
      </w:r>
      <w:r>
        <w:rPr>
          <w:rStyle w:val="NormalTok"/>
        </w:rPr>
        <w:t xml:space="preserve"> row </w:t>
      </w:r>
      <w:r>
        <w:rPr>
          <w:rStyle w:val="OperatorTok"/>
        </w:rPr>
        <w:t xml:space="preserve">=</w:t>
      </w:r>
      <w:r>
        <w:rPr>
          <w:rStyle w:val="NormalTok"/>
        </w:rPr>
        <w:t xml:space="preserve"> buttonEl</w:t>
      </w:r>
      <w:r>
        <w:rPr>
          <w:rStyle w:val="OperatorTok"/>
        </w:rPr>
        <w:t xml:space="preserve">.</w:t>
      </w:r>
      <w:r>
        <w:rPr>
          <w:rStyle w:val="FunctionTok"/>
        </w:rPr>
        <w:t xml:space="preserve">closest</w:t>
      </w:r>
      <w:r>
        <w:rPr>
          <w:rStyle w:val="NormalTok"/>
        </w:rPr>
        <w:t xml:space="preserve">(</w:t>
      </w:r>
      <w:r>
        <w:rPr>
          <w:rStyle w:val="StringTok"/>
        </w:rPr>
        <w:t xml:space="preserve">'tr'</w:t>
      </w:r>
      <w:r>
        <w:rPr>
          <w:rStyle w:val="NormalTok"/>
        </w:rPr>
        <w:t xml:space="preserve">)</w:t>
      </w:r>
      <w:r>
        <w:rPr>
          <w:rStyle w:val="OperatorTok"/>
        </w:rPr>
        <w:t xml:space="preserve">;</w:t>
      </w:r>
      <w:r>
        <w:br/>
      </w:r>
      <w:r>
        <w:rPr>
          <w:rStyle w:val="NormalTok"/>
        </w:rPr>
        <w:t xml:space="preserve">      row</w:t>
      </w:r>
      <w:r>
        <w:rPr>
          <w:rStyle w:val="OperatorTok"/>
        </w:rPr>
        <w:t xml:space="preserve">.</w:t>
      </w:r>
      <w:r>
        <w:rPr>
          <w:rStyle w:val="AttributeTok"/>
        </w:rPr>
        <w:t xml:space="preserve">style</w:t>
      </w:r>
      <w:r>
        <w:rPr>
          <w:rStyle w:val="OperatorTok"/>
        </w:rPr>
        <w:t xml:space="preserve">.</w:t>
      </w:r>
      <w:r>
        <w:rPr>
          <w:rStyle w:val="AttributeTok"/>
        </w:rPr>
        <w:t xml:space="preserve">transition</w:t>
      </w:r>
      <w:r>
        <w:rPr>
          <w:rStyle w:val="NormalTok"/>
        </w:rPr>
        <w:t xml:space="preserve"> </w:t>
      </w:r>
      <w:r>
        <w:rPr>
          <w:rStyle w:val="OperatorTok"/>
        </w:rPr>
        <w:t xml:space="preserve">=</w:t>
      </w:r>
      <w:r>
        <w:rPr>
          <w:rStyle w:val="NormalTok"/>
        </w:rPr>
        <w:t xml:space="preserve"> </w:t>
      </w:r>
      <w:r>
        <w:rPr>
          <w:rStyle w:val="StringTok"/>
        </w:rPr>
        <w:t xml:space="preserve">'opacity 300ms'</w:t>
      </w:r>
      <w:r>
        <w:rPr>
          <w:rStyle w:val="OperatorTok"/>
        </w:rPr>
        <w:t xml:space="preserve">;</w:t>
      </w:r>
      <w:r>
        <w:br/>
      </w:r>
      <w:r>
        <w:rPr>
          <w:rStyle w:val="NormalTok"/>
        </w:rPr>
        <w:t xml:space="preserve">      row</w:t>
      </w:r>
      <w:r>
        <w:rPr>
          <w:rStyle w:val="OperatorTok"/>
        </w:rPr>
        <w:t xml:space="preserve">.</w:t>
      </w:r>
      <w:r>
        <w:rPr>
          <w:rStyle w:val="AttributeTok"/>
        </w:rPr>
        <w:t xml:space="preserve">style</w:t>
      </w:r>
      <w:r>
        <w:rPr>
          <w:rStyle w:val="OperatorTok"/>
        </w:rPr>
        <w:t xml:space="preserve">.</w:t>
      </w:r>
      <w:r>
        <w:rPr>
          <w:rStyle w:val="AttributeTok"/>
        </w:rPr>
        <w:t xml:space="preserve">opacity</w:t>
      </w:r>
      <w:r>
        <w:rPr>
          <w:rStyle w:val="NormalTok"/>
        </w:rPr>
        <w:t xml:space="preserve"> </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row</w:t>
      </w:r>
      <w:r>
        <w:rPr>
          <w:rStyle w:val="OperatorTok"/>
        </w:rPr>
        <w:t xml:space="preserve">.</w:t>
      </w:r>
      <w:r>
        <w:rPr>
          <w:rStyle w:val="FunctionTok"/>
        </w:rPr>
        <w:t xml:space="preserve">remove</w:t>
      </w:r>
      <w:r>
        <w:rPr>
          <w:rStyle w:val="NormalTok"/>
        </w:rPr>
        <w:t xml:space="preserve">()</w:t>
      </w:r>
      <w:r>
        <w:rPr>
          <w:rStyle w:val="OperatorTok"/>
        </w:rPr>
        <w:t xml:space="preserve">;</w:t>
      </w:r>
      <w:r>
        <w:br/>
      </w:r>
      <w:r>
        <w:rPr>
          <w:rStyle w:val="NormalTok"/>
        </w:rPr>
        <w:t xml:space="preserve">        </w:t>
      </w:r>
      <w:r>
        <w:rPr>
          <w:rStyle w:val="CommentTok"/>
        </w:rPr>
        <w:t xml:space="preserve">// Check empty state</w:t>
      </w:r>
      <w:r>
        <w:br/>
      </w:r>
      <w:r>
        <w:rPr>
          <w:rStyle w:val="NormalTok"/>
        </w:rPr>
        <w:t xml:space="preserve">        </w:t>
      </w:r>
      <w:r>
        <w:rPr>
          <w:rStyle w:val="KeywordTok"/>
        </w:rPr>
        <w:t xml:space="preserve">const</w:t>
      </w:r>
      <w:r>
        <w:rPr>
          <w:rStyle w:val="NormalTok"/>
        </w:rPr>
        <w:t xml:space="preserve"> tbody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'reminders'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tbody</w:t>
      </w:r>
      <w:r>
        <w:rPr>
          <w:rStyle w:val="OperatorTok"/>
        </w:rPr>
        <w:t xml:space="preserve">.</w:t>
      </w:r>
      <w:r>
        <w:rPr>
          <w:rStyle w:val="AttributeTok"/>
        </w:rPr>
        <w:t xml:space="preserve">children</w:t>
      </w:r>
      <w:r>
        <w:rPr>
          <w:rStyle w:val="OperatorTok"/>
        </w:rPr>
        <w:t xml:space="preserve">.</w:t>
      </w:r>
      <w:r>
        <w:rPr>
          <w:rStyle w:val="AttributeTok"/>
        </w:rPr>
        <w:t xml:space="preserve">length</w:t>
      </w:r>
      <w:r>
        <w:rPr>
          <w:rStyle w:val="NormalTok"/>
        </w:rPr>
        <w:t xml:space="preserve">) {</w:t>
      </w:r>
      <w:r>
        <w:br/>
      </w:r>
      <w:r>
        <w:rPr>
          <w:rStyle w:val="NormalTok"/>
        </w:rPr>
        <w:t xml:space="preserve">          tbody</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'&lt;tr&gt;&lt;td colspan="5" style="padding:.4rem;font-size:.75rem;opacity:.6"&gt;No due reviews&lt;/td&gt;&lt;/tr&gt;'</w:t>
      </w:r>
      <w:r>
        <w:rPr>
          <w:rStyle w:val="OperatorTok"/>
        </w:rPr>
        <w:t xml:space="preserve">;</w:t>
      </w:r>
      <w:r>
        <w:br/>
      </w:r>
      <w:r>
        <w:rPr>
          <w:rStyle w:val="NormalTok"/>
        </w:rPr>
        <w:t xml:space="preserve">        }</w:t>
      </w:r>
      <w:r>
        <w:br/>
      </w:r>
      <w:r>
        <w:rPr>
          <w:rStyle w:val="NormalTok"/>
        </w:rPr>
        <w:t xml:space="preserve">        </w:t>
      </w:r>
      <w:r>
        <w:rPr>
          <w:rStyle w:val="CommentTok"/>
        </w:rPr>
        <w:t xml:space="preserve">// BR-05: Decrement stale metric</w:t>
      </w:r>
      <w:r>
        <w:br/>
      </w:r>
      <w:r>
        <w:rPr>
          <w:rStyle w:val="NormalTok"/>
        </w:rPr>
        <w:t xml:space="preserve">        </w:t>
      </w:r>
      <w:r>
        <w:rPr>
          <w:rStyle w:val="FunctionTok"/>
        </w:rPr>
        <w:t xml:space="preserve">decrementStaleCount</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BR-08: Replace button with badge</w:t>
      </w:r>
      <w:r>
        <w:br/>
      </w:r>
      <w:r>
        <w:rPr>
          <w:rStyle w:val="NormalTok"/>
        </w:rPr>
        <w:t xml:space="preserve">      </w:t>
      </w:r>
      <w:r>
        <w:rPr>
          <w:rStyle w:val="KeywordTok"/>
        </w:rPr>
        <w:t xml:space="preserve">const</w:t>
      </w:r>
      <w:r>
        <w:rPr>
          <w:rStyle w:val="NormalTok"/>
        </w:rPr>
        <w:t xml:space="preserve"> badge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'span'</w:t>
      </w:r>
      <w:r>
        <w:rPr>
          <w:rStyle w:val="NormalTok"/>
        </w:rPr>
        <w:t xml:space="preserve">)</w:t>
      </w:r>
      <w:r>
        <w:rPr>
          <w:rStyle w:val="OperatorTok"/>
        </w:rPr>
        <w:t xml:space="preserve">;</w:t>
      </w:r>
      <w:r>
        <w:br/>
      </w:r>
      <w:r>
        <w:rPr>
          <w:rStyle w:val="NormalTok"/>
        </w:rPr>
        <w:t xml:space="preserve">      badge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'Reviewed ✓'</w:t>
      </w:r>
      <w:r>
        <w:rPr>
          <w:rStyle w:val="OperatorTok"/>
        </w:rPr>
        <w:t xml:space="preserve">;</w:t>
      </w:r>
      <w:r>
        <w:br/>
      </w:r>
      <w:r>
        <w:rPr>
          <w:rStyle w:val="NormalTok"/>
        </w:rPr>
        <w:t xml:space="preserve">      badge</w:t>
      </w:r>
      <w:r>
        <w:rPr>
          <w:rStyle w:val="OperatorTok"/>
        </w:rPr>
        <w:t xml:space="preserve">.</w:t>
      </w:r>
      <w:r>
        <w:rPr>
          <w:rStyle w:val="AttributeTok"/>
        </w:rPr>
        <w:t xml:space="preserve">style</w:t>
      </w:r>
      <w:r>
        <w:rPr>
          <w:rStyle w:val="OperatorTok"/>
        </w:rPr>
        <w:t xml:space="preserve">.</w:t>
      </w:r>
      <w:r>
        <w:rPr>
          <w:rStyle w:val="AttributeTok"/>
        </w:rPr>
        <w:t xml:space="preserve">cssText</w:t>
      </w:r>
      <w:r>
        <w:rPr>
          <w:rStyle w:val="NormalTok"/>
        </w:rPr>
        <w:t xml:space="preserve"> </w:t>
      </w:r>
      <w:r>
        <w:rPr>
          <w:rStyle w:val="OperatorTok"/>
        </w:rPr>
        <w:t xml:space="preserve">=</w:t>
      </w:r>
      <w:r>
        <w:rPr>
          <w:rStyle w:val="NormalTok"/>
        </w:rPr>
        <w:t xml:space="preserve"> </w:t>
      </w:r>
      <w:r>
        <w:rPr>
          <w:rStyle w:val="StringTok"/>
        </w:rPr>
        <w:t xml:space="preserve">'background:#166534;color:#bbf7d0;border-radius:4px;padding:3px 6px;font-size:.65rem;'</w:t>
      </w:r>
      <w:r>
        <w:rPr>
          <w:rStyle w:val="OperatorTok"/>
        </w:rPr>
        <w:t xml:space="preserve">;</w:t>
      </w:r>
      <w:r>
        <w:br/>
      </w:r>
      <w:r>
        <w:rPr>
          <w:rStyle w:val="NormalTok"/>
        </w:rPr>
        <w:t xml:space="preserve">      buttonEl</w:t>
      </w:r>
      <w:r>
        <w:rPr>
          <w:rStyle w:val="OperatorTok"/>
        </w:rPr>
        <w:t xml:space="preserve">.</w:t>
      </w:r>
      <w:r>
        <w:rPr>
          <w:rStyle w:val="FunctionTok"/>
        </w:rPr>
        <w:t xml:space="preserve">replaceWith</w:t>
      </w:r>
      <w:r>
        <w:rPr>
          <w:rStyle w:val="NormalTok"/>
        </w:rPr>
        <w:t xml:space="preserve">(badge)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showToast</w:t>
      </w:r>
      <w:r>
        <w:rPr>
          <w:rStyle w:val="NormalTok"/>
        </w:rPr>
        <w:t xml:space="preserve">(</w:t>
      </w:r>
      <w:r>
        <w:rPr>
          <w:rStyle w:val="StringTok"/>
        </w:rPr>
        <w:t xml:space="preserve">'Network error — please try again'</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    buttonEl</w:t>
      </w:r>
      <w:r>
        <w:rPr>
          <w:rStyle w:val="OperatorTok"/>
        </w:rPr>
        <w:t xml:space="preserve">.</w:t>
      </w:r>
      <w:r>
        <w:rPr>
          <w:rStyle w:val="AttributeTok"/>
        </w:rPr>
        <w:t xml:space="preserve">disabled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buttonEl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originalText</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57"/>
    <w:bookmarkEnd w:id="58"/>
    <w:bookmarkStart w:id="62" w:name="security-requirements"/>
    <w:p>
      <w:pPr>
        <w:pStyle w:val="Heading2"/>
      </w:pPr>
      <w:r>
        <w:t xml:space="preserve">7. Security Requirements</w:t>
      </w:r>
    </w:p>
    <w:bookmarkStart w:id="59" w:name="authentication-authorization"/>
    <w:p>
      <w:pPr>
        <w:pStyle w:val="Heading3"/>
      </w:pPr>
      <w:r>
        <w:t xml:space="preserve">7.1 Authentication &amp; Authorization</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Permissions</w:t>
            </w:r>
          </w:p>
        </w:tc>
        <w:tc>
          <w:p>
            <w:pPr>
              <w:pStyle w:val="Compact"/>
              <w:jc w:val="left"/>
            </w:pPr>
            <w:r>
              <w:t xml:space="preserve">Screens/Features</w:t>
            </w:r>
          </w:p>
        </w:tc>
      </w:tr>
      <w:tr>
        <w:tc>
          <w:p>
            <w:pPr>
              <w:pStyle w:val="Compact"/>
              <w:jc w:val="left"/>
            </w:pPr>
            <w:r>
              <w:t xml:space="preserve">KB Administrator</w:t>
            </w:r>
          </w:p>
        </w:tc>
        <w:tc>
          <w:p>
            <w:pPr>
              <w:pStyle w:val="Compact"/>
              <w:jc w:val="left"/>
            </w:pPr>
            <w:r>
              <w:t xml:space="preserve">Read + Write</w:t>
            </w:r>
          </w:p>
        </w:tc>
        <w:tc>
          <w:p>
            <w:pPr>
              <w:pStyle w:val="Compact"/>
              <w:jc w:val="left"/>
            </w:pPr>
            <w:r>
              <w:t xml:space="preserve">Dashboard, Browser, Mark Reviewed</w:t>
            </w:r>
          </w:p>
        </w:tc>
      </w:tr>
    </w:tbl>
    <w:p>
      <w:pPr>
        <w:pStyle w:val="BodyText"/>
      </w:pPr>
      <w:r>
        <w:t xml:space="preserve">No additional auth required — the API endpoint is same-origin and the server handles authorization internally.</w:t>
      </w:r>
    </w:p>
    <w:bookmarkEnd w:id="59"/>
    <w:bookmarkStart w:id="60" w:name="data-sensitivity-classification"/>
    <w:p>
      <w:pPr>
        <w:pStyle w:val="Heading3"/>
      </w:pPr>
      <w:r>
        <w:t xml:space="preserve">7.2 Data Sensitivity Classification</w:t>
      </w:r>
    </w:p>
    <w:tbl>
      <w:tblPr>
        <w:tblStyle w:val="Table"/>
        <w:tblW w:type="pct" w:w="0.0"/>
        <w:tblLook w:firstRow="1" w:lastRow="0" w:firstColumn="0" w:lastColumn="0" w:noHBand="0" w:noVBand="0" w:val="0020"/>
      </w:tblPr>
      <w:tblGrid/>
      <w:tr>
        <w:tc>
          <w:p>
            <w:pPr>
              <w:pStyle w:val="Compact"/>
              <w:jc w:val="left"/>
            </w:pPr>
            <w:r>
              <w:t xml:space="preserve">Data Type</w:t>
            </w:r>
          </w:p>
        </w:tc>
        <w:tc>
          <w:p>
            <w:pPr>
              <w:pStyle w:val="Compact"/>
              <w:jc w:val="left"/>
            </w:pPr>
            <w:r>
              <w:t xml:space="preserve">Classification</w:t>
            </w:r>
          </w:p>
        </w:tc>
        <w:tc>
          <w:p>
            <w:pPr>
              <w:pStyle w:val="Compact"/>
              <w:jc w:val="left"/>
            </w:pPr>
            <w:r>
              <w:t xml:space="preserve">Business Requirement</w:t>
            </w:r>
          </w:p>
        </w:tc>
      </w:tr>
      <w:tr>
        <w:tc>
          <w:p>
            <w:pPr>
              <w:pStyle w:val="Compact"/>
              <w:jc w:val="left"/>
            </w:pPr>
            <w:r>
              <w:t xml:space="preserve">Entry ID</w:t>
            </w:r>
          </w:p>
        </w:tc>
        <w:tc>
          <w:p>
            <w:pPr>
              <w:pStyle w:val="Compact"/>
              <w:jc w:val="left"/>
            </w:pPr>
            <w:r>
              <w:t xml:space="preserve">Internal</w:t>
            </w:r>
          </w:p>
        </w:tc>
        <w:tc>
          <w:p>
            <w:pPr>
              <w:pStyle w:val="Compact"/>
              <w:jc w:val="left"/>
            </w:pPr>
            <w:r>
              <w:t xml:space="preserve">Not sensitive — integer identifier</w:t>
            </w:r>
          </w:p>
        </w:tc>
      </w:tr>
      <w:tr>
        <w:tc>
          <w:p>
            <w:pPr>
              <w:pStyle w:val="Compact"/>
              <w:jc w:val="left"/>
            </w:pPr>
            <w:r>
              <w:t xml:space="preserve">Review timestamp</w:t>
            </w:r>
          </w:p>
        </w:tc>
        <w:tc>
          <w:p>
            <w:pPr>
              <w:pStyle w:val="Compact"/>
              <w:jc w:val="left"/>
            </w:pPr>
            <w:r>
              <w:t xml:space="preserve">Internal</w:t>
            </w:r>
          </w:p>
        </w:tc>
        <w:tc>
          <w:p>
            <w:pPr>
              <w:pStyle w:val="Compact"/>
              <w:jc w:val="left"/>
            </w:pPr>
            <w:r>
              <w:t xml:space="preserve">Audit trail for review compliance</w:t>
            </w:r>
          </w:p>
        </w:tc>
      </w:tr>
    </w:tbl>
    <w:bookmarkEnd w:id="60"/>
    <w:bookmarkStart w:id="61" w:name="input-validation"/>
    <w:p>
      <w:pPr>
        <w:pStyle w:val="Heading3"/>
      </w:pPr>
      <w:r>
        <w:t xml:space="preserve">7.3 Input Validation</w:t>
      </w:r>
    </w:p>
    <w:tbl>
      <w:tblPr>
        <w:tblStyle w:val="Table"/>
        <w:tblW w:type="pct" w:w="5000.0"/>
        <w:tblLook w:firstRow="1" w:lastRow="0" w:firstColumn="0" w:lastColumn="0" w:noHBand="0" w:noVBand="0" w:val="0020"/>
      </w:tblPr>
      <w:tblGrid>
        <w:gridCol w:w="2132"/>
        <w:gridCol w:w="3350"/>
        <w:gridCol w:w="2436"/>
      </w:tblGrid>
      <w:tr>
        <w:tc>
          <w:p>
            <w:pPr>
              <w:pStyle w:val="Compact"/>
              <w:jc w:val="left"/>
            </w:pPr>
            <w:r>
              <w:t xml:space="preserve">Input</w:t>
            </w:r>
          </w:p>
        </w:tc>
        <w:tc>
          <w:p>
            <w:pPr>
              <w:pStyle w:val="Compact"/>
              <w:jc w:val="left"/>
            </w:pPr>
            <w:r>
              <w:t xml:space="preserve">Validation</w:t>
            </w:r>
          </w:p>
        </w:tc>
        <w:tc>
          <w:p>
            <w:pPr>
              <w:pStyle w:val="Compact"/>
              <w:jc w:val="left"/>
            </w:pPr>
            <w:r>
              <w:t xml:space="preserve">Reason</w:t>
            </w:r>
          </w:p>
        </w:tc>
      </w:tr>
      <w:tr>
        <w:tc>
          <w:p>
            <w:pPr>
              <w:pStyle w:val="Compact"/>
              <w:jc w:val="left"/>
            </w:pPr>
            <w:r>
              <w:t xml:space="preserve">entry_id</w:t>
            </w:r>
          </w:p>
        </w:tc>
        <w:tc>
          <w:p>
            <w:pPr>
              <w:pStyle w:val="Compact"/>
              <w:jc w:val="left"/>
            </w:pPr>
            <w:r>
              <w:t xml:space="preserve">Must be positive integer from DOM data attribute</w:t>
            </w:r>
          </w:p>
        </w:tc>
        <w:tc>
          <w:p>
            <w:pPr>
              <w:pStyle w:val="Compact"/>
              <w:jc w:val="left"/>
            </w:pPr>
            <w:r>
              <w:t xml:space="preserve">Prevent injection; API validates server-side</w:t>
            </w:r>
          </w:p>
        </w:tc>
      </w:tr>
    </w:tbl>
    <w:p>
      <w:r>
        <w:pict>
          <v:rect style="width:0;height:1.5pt" o:hralign="center" o:hrstd="t" o:hr="t"/>
        </w:pict>
      </w:r>
    </w:p>
    <w:bookmarkEnd w:id="61"/>
    <w:bookmarkEnd w:id="62"/>
    <w:bookmarkStart w:id="63" w:name="non-functional-requirements"/>
    <w:p>
      <w:pPr>
        <w:pStyle w:val="Heading2"/>
      </w:pPr>
      <w:r>
        <w:t xml:space="preserve">8. Non-Functional Requirements</w:t>
      </w:r>
    </w:p>
    <w:tbl>
      <w:tblPr>
        <w:tblStyle w:val="Table"/>
        <w:tblW w:type="pct" w:w="5000.0"/>
        <w:tblLook w:firstRow="1" w:lastRow="0" w:firstColumn="0" w:lastColumn="0" w:noHBand="0" w:noVBand="0" w:val="0020"/>
      </w:tblPr>
      <w:tblGrid>
        <w:gridCol w:w="1523"/>
        <w:gridCol w:w="3198"/>
        <w:gridCol w:w="3198"/>
      </w:tblGrid>
      <w:tr>
        <w:tc>
          <w:p>
            <w:pPr>
              <w:pStyle w:val="Compact"/>
              <w:jc w:val="left"/>
            </w:pPr>
            <w:r>
              <w:t xml:space="preserve">Category</w:t>
            </w:r>
          </w:p>
        </w:tc>
        <w:tc>
          <w:p>
            <w:pPr>
              <w:pStyle w:val="Compact"/>
              <w:jc w:val="left"/>
            </w:pPr>
            <w:r>
              <w:t xml:space="preserve">Business Requirement</w:t>
            </w:r>
          </w:p>
        </w:tc>
        <w:tc>
          <w:p>
            <w:pPr>
              <w:pStyle w:val="Compact"/>
              <w:jc w:val="left"/>
            </w:pPr>
            <w:r>
              <w:t xml:space="preserve">Acceptance Criteria</w:t>
            </w:r>
          </w:p>
        </w:tc>
      </w:tr>
      <w:tr>
        <w:tc>
          <w:p>
            <w:pPr>
              <w:pStyle w:val="Compact"/>
              <w:jc w:val="left"/>
            </w:pPr>
            <w:r>
              <w:t xml:space="preserve">Performance</w:t>
            </w:r>
          </w:p>
        </w:tc>
        <w:tc>
          <w:p>
            <w:pPr>
              <w:pStyle w:val="Compact"/>
              <w:jc w:val="left"/>
            </w:pPr>
            <w:r>
              <w:t xml:space="preserve">Button click to visual feedback</w:t>
            </w:r>
          </w:p>
        </w:tc>
        <w:tc>
          <w:p>
            <w:pPr>
              <w:pStyle w:val="Compact"/>
              <w:jc w:val="left"/>
            </w:pPr>
            <w:r>
              <w:t xml:space="preserve">&lt; 100ms (loading state appears)</w:t>
            </w:r>
          </w:p>
        </w:tc>
      </w:tr>
      <w:tr>
        <w:tc>
          <w:p>
            <w:pPr>
              <w:pStyle w:val="Compact"/>
              <w:jc w:val="left"/>
            </w:pPr>
            <w:r>
              <w:t xml:space="preserve">Performance</w:t>
            </w:r>
          </w:p>
        </w:tc>
        <w:tc>
          <w:p>
            <w:pPr>
              <w:pStyle w:val="Compact"/>
              <w:jc w:val="left"/>
            </w:pPr>
            <w:r>
              <w:t xml:space="preserve">API round-trip</w:t>
            </w:r>
          </w:p>
        </w:tc>
        <w:tc>
          <w:p>
            <w:pPr>
              <w:pStyle w:val="Compact"/>
              <w:jc w:val="left"/>
            </w:pPr>
            <w:r>
              <w:t xml:space="preserve">&lt; 500ms (server response)</w:t>
            </w:r>
          </w:p>
        </w:tc>
      </w:tr>
      <w:tr>
        <w:tc>
          <w:p>
            <w:pPr>
              <w:pStyle w:val="Compact"/>
              <w:jc w:val="left"/>
            </w:pPr>
            <w:r>
              <w:t xml:space="preserve">Performance</w:t>
            </w:r>
          </w:p>
        </w:tc>
        <w:tc>
          <w:p>
            <w:pPr>
              <w:pStyle w:val="Compact"/>
              <w:jc w:val="left"/>
            </w:pPr>
            <w:r>
              <w:t xml:space="preserve">Row removal animation</w:t>
            </w:r>
          </w:p>
        </w:tc>
        <w:tc>
          <w:p>
            <w:pPr>
              <w:pStyle w:val="Compact"/>
              <w:jc w:val="left"/>
            </w:pPr>
            <w:r>
              <w:t xml:space="preserve">Exactly 300ms (smooth, no jank)</w:t>
            </w:r>
          </w:p>
        </w:tc>
      </w:tr>
      <w:tr>
        <w:tc>
          <w:p>
            <w:pPr>
              <w:pStyle w:val="Compact"/>
              <w:jc w:val="left"/>
            </w:pPr>
            <w:r>
              <w:t xml:space="preserve">Accessibility</w:t>
            </w:r>
          </w:p>
        </w:tc>
        <w:tc>
          <w:p>
            <w:pPr>
              <w:pStyle w:val="Compact"/>
              <w:jc w:val="left"/>
            </w:pPr>
            <w:r>
              <w:t xml:space="preserve">Keyboard navigation</w:t>
            </w:r>
          </w:p>
        </w:tc>
        <w:tc>
          <w:p>
            <w:pPr>
              <w:pStyle w:val="Compact"/>
              <w:jc w:val="left"/>
            </w:pPr>
            <w:r>
              <w:t xml:space="preserve">Button focusable via Tab, activatable via Enter/Space</w:t>
            </w:r>
          </w:p>
        </w:tc>
      </w:tr>
      <w:tr>
        <w:tc>
          <w:p>
            <w:pPr>
              <w:pStyle w:val="Compact"/>
              <w:jc w:val="left"/>
            </w:pPr>
            <w:r>
              <w:t xml:space="preserve">Accessibility</w:t>
            </w:r>
          </w:p>
        </w:tc>
        <w:tc>
          <w:p>
            <w:pPr>
              <w:pStyle w:val="Compact"/>
              <w:jc w:val="left"/>
            </w:pPr>
            <w:r>
              <w:t xml:space="preserve">Screen reader</w:t>
            </w:r>
          </w:p>
        </w:tc>
        <w:tc>
          <w:p>
            <w:pPr>
              <w:pStyle w:val="Compact"/>
              <w:jc w:val="left"/>
            </w:pPr>
            <w:r>
              <w:t xml:space="preserve">aria-label=</w:t>
            </w:r>
            <w:r>
              <w:t xml:space="preserve">“</w:t>
            </w:r>
            <w:r>
              <w:t xml:space="preserve">Mark entry {id} as reviewed</w:t>
            </w:r>
            <w:r>
              <w:t xml:space="preserve">”</w:t>
            </w:r>
          </w:p>
        </w:tc>
      </w:tr>
      <w:tr>
        <w:tc>
          <w:p>
            <w:pPr>
              <w:pStyle w:val="Compact"/>
              <w:jc w:val="left"/>
            </w:pPr>
            <w:r>
              <w:t xml:space="preserve">Accessibility</w:t>
            </w:r>
          </w:p>
        </w:tc>
        <w:tc>
          <w:p>
            <w:pPr>
              <w:pStyle w:val="Compact"/>
              <w:jc w:val="left"/>
            </w:pPr>
            <w:r>
              <w:t xml:space="preserve">Color contrast</w:t>
            </w:r>
          </w:p>
        </w:tc>
        <w:tc>
          <w:p>
            <w:pPr>
              <w:pStyle w:val="Compact"/>
              <w:jc w:val="left"/>
            </w:pPr>
            <w:r>
              <w:t xml:space="preserve">All text meets WCAG AA (4.5:1 ratio)</w:t>
            </w:r>
          </w:p>
        </w:tc>
      </w:tr>
      <w:tr>
        <w:tc>
          <w:p>
            <w:pPr>
              <w:pStyle w:val="Compact"/>
              <w:jc w:val="left"/>
            </w:pPr>
            <w:r>
              <w:t xml:space="preserve">Compatibility</w:t>
            </w:r>
          </w:p>
        </w:tc>
        <w:tc>
          <w:p>
            <w:pPr>
              <w:pStyle w:val="Compact"/>
              <w:jc w:val="left"/>
            </w:pPr>
            <w:r>
              <w:t xml:space="preserve">Browser support</w:t>
            </w:r>
          </w:p>
        </w:tc>
        <w:tc>
          <w:p>
            <w:pPr>
              <w:pStyle w:val="Compact"/>
              <w:jc w:val="left"/>
            </w:pPr>
            <w:r>
              <w:t xml:space="preserve">Chrome 90+, Firefox 90+, Edge 90+</w:t>
            </w:r>
          </w:p>
        </w:tc>
      </w:tr>
      <w:tr>
        <w:tc>
          <w:p>
            <w:pPr>
              <w:pStyle w:val="Compact"/>
              <w:jc w:val="left"/>
            </w:pPr>
            <w:r>
              <w:t xml:space="preserve">Reliability</w:t>
            </w:r>
          </w:p>
        </w:tc>
        <w:tc>
          <w:p>
            <w:pPr>
              <w:pStyle w:val="Compact"/>
              <w:jc w:val="left"/>
            </w:pPr>
            <w:r>
              <w:t xml:space="preserve">Error recovery</w:t>
            </w:r>
          </w:p>
        </w:tc>
        <w:tc>
          <w:p>
            <w:pPr>
              <w:pStyle w:val="Compact"/>
              <w:jc w:val="left"/>
            </w:pPr>
            <w:r>
              <w:t xml:space="preserve">User can retry without page refresh</w:t>
            </w:r>
          </w:p>
        </w:tc>
      </w:tr>
    </w:tbl>
    <w:p>
      <w:r>
        <w:pict>
          <v:rect style="width:0;height:1.5pt" o:hralign="center" o:hrstd="t" o:hr="t"/>
        </w:pict>
      </w:r>
    </w:p>
    <w:bookmarkEnd w:id="63"/>
    <w:bookmarkStart w:id="66" w:name="error-handling-user-facing"/>
    <w:p>
      <w:pPr>
        <w:pStyle w:val="Heading2"/>
      </w:pPr>
      <w:r>
        <w:t xml:space="preserve">9. Error Handling (User-Facing)</w:t>
      </w:r>
    </w:p>
    <w:bookmarkStart w:id="64" w:name="error-scenarios"/>
    <w:p>
      <w:pPr>
        <w:pStyle w:val="Heading3"/>
      </w:pPr>
      <w:r>
        <w:t xml:space="preserve">9.1 Error Scenarios</w:t>
      </w:r>
    </w:p>
    <w:tbl>
      <w:tblPr>
        <w:tblStyle w:val="Table"/>
        <w:tblW w:type="pct" w:w="5000.0"/>
        <w:tblLook w:firstRow="1" w:lastRow="0" w:firstColumn="0" w:lastColumn="0" w:noHBand="0" w:noVBand="0" w:val="0020"/>
      </w:tblPr>
      <w:tblGrid>
        <w:gridCol w:w="1523"/>
        <w:gridCol w:w="1523"/>
        <w:gridCol w:w="1980"/>
        <w:gridCol w:w="2893"/>
      </w:tblGrid>
      <w:tr>
        <w:tc>
          <w:p>
            <w:pPr>
              <w:pStyle w:val="Compact"/>
              <w:jc w:val="left"/>
            </w:pPr>
            <w:r>
              <w:t xml:space="preserve">Scenario</w:t>
            </w:r>
          </w:p>
        </w:tc>
        <w:tc>
          <w:p>
            <w:pPr>
              <w:pStyle w:val="Compact"/>
              <w:jc w:val="left"/>
            </w:pPr>
            <w:r>
              <w:t xml:space="preserve">Severity</w:t>
            </w:r>
          </w:p>
        </w:tc>
        <w:tc>
          <w:p>
            <w:pPr>
              <w:pStyle w:val="Compact"/>
              <w:jc w:val="left"/>
            </w:pPr>
            <w:r>
              <w:t xml:space="preserve">User Message</w:t>
            </w:r>
          </w:p>
        </w:tc>
        <w:tc>
          <w:p>
            <w:pPr>
              <w:pStyle w:val="Compact"/>
              <w:jc w:val="left"/>
            </w:pPr>
            <w:r>
              <w:t xml:space="preserve">Expected Behavior</w:t>
            </w:r>
          </w:p>
        </w:tc>
      </w:tr>
      <w:tr>
        <w:tc>
          <w:p>
            <w:pPr>
              <w:pStyle w:val="Compact"/>
              <w:jc w:val="left"/>
            </w:pPr>
            <w:r>
              <w:t xml:space="preserve">Network failure</w:t>
            </w:r>
          </w:p>
        </w:tc>
        <w:tc>
          <w:p>
            <w:pPr>
              <w:pStyle w:val="Compact"/>
              <w:jc w:val="left"/>
            </w:pPr>
            <w:r>
              <w:t xml:space="preserve">Warning</w:t>
            </w:r>
          </w:p>
        </w:tc>
        <w:tc>
          <w:p>
            <w:pPr>
              <w:pStyle w:val="Compact"/>
              <w:jc w:val="left"/>
            </w:pPr>
            <w:r>
              <w:t xml:space="preserve">“</w:t>
            </w:r>
            <w:r>
              <w:t xml:space="preserve">Network error — please try again</w:t>
            </w:r>
            <w:r>
              <w:t xml:space="preserve">”</w:t>
            </w:r>
          </w:p>
        </w:tc>
        <w:tc>
          <w:p>
            <w:pPr>
              <w:pStyle w:val="Compact"/>
              <w:jc w:val="left"/>
            </w:pPr>
            <w:r>
              <w:t xml:space="preserve">Button re-enabled, user can retry</w:t>
            </w:r>
          </w:p>
        </w:tc>
      </w:tr>
      <w:tr>
        <w:tc>
          <w:p>
            <w:pPr>
              <w:pStyle w:val="Compact"/>
              <w:jc w:val="left"/>
            </w:pPr>
            <w:r>
              <w:t xml:space="preserve">Entry not found (404)</w:t>
            </w:r>
          </w:p>
        </w:tc>
        <w:tc>
          <w:p>
            <w:pPr>
              <w:pStyle w:val="Compact"/>
              <w:jc w:val="left"/>
            </w:pPr>
            <w:r>
              <w:t xml:space="preserve">Warning</w:t>
            </w:r>
          </w:p>
        </w:tc>
        <w:tc>
          <w:p>
            <w:pPr>
              <w:pStyle w:val="Compact"/>
              <w:jc w:val="left"/>
            </w:pPr>
            <w:r>
              <w:t xml:space="preserve">“</w:t>
            </w:r>
            <w:r>
              <w:t xml:space="preserve">Entry not found</w:t>
            </w:r>
            <w:r>
              <w:t xml:space="preserve">”</w:t>
            </w:r>
          </w:p>
        </w:tc>
        <w:tc>
          <w:p>
            <w:pPr>
              <w:pStyle w:val="Compact"/>
              <w:jc w:val="left"/>
            </w:pPr>
            <w:r>
              <w:t xml:space="preserve">Button re-enabled; entry may have been deleted</w:t>
            </w:r>
          </w:p>
        </w:tc>
      </w:tr>
      <w:tr>
        <w:tc>
          <w:p>
            <w:pPr>
              <w:pStyle w:val="Compact"/>
              <w:jc w:val="left"/>
            </w:pPr>
            <w:r>
              <w:t xml:space="preserve">Service unavailable (503)</w:t>
            </w:r>
          </w:p>
        </w:tc>
        <w:tc>
          <w:p>
            <w:pPr>
              <w:pStyle w:val="Compact"/>
              <w:jc w:val="left"/>
            </w:pPr>
            <w:r>
              <w:t xml:space="preserve">Warning</w:t>
            </w:r>
          </w:p>
        </w:tc>
        <w:tc>
          <w:p>
            <w:pPr>
              <w:pStyle w:val="Compact"/>
              <w:jc w:val="left"/>
            </w:pPr>
            <w:r>
              <w:t xml:space="preserve">“</w:t>
            </w:r>
            <w:r>
              <w:t xml:space="preserve">Service unavailable — please try again later</w:t>
            </w:r>
            <w:r>
              <w:t xml:space="preserve">”</w:t>
            </w:r>
          </w:p>
        </w:tc>
        <w:tc>
          <w:p>
            <w:pPr>
              <w:pStyle w:val="Compact"/>
              <w:jc w:val="left"/>
            </w:pPr>
            <w:r>
              <w:t xml:space="preserve">Button re-enabled; server starting up</w:t>
            </w:r>
          </w:p>
        </w:tc>
      </w:tr>
      <w:tr>
        <w:tc>
          <w:p>
            <w:pPr>
              <w:pStyle w:val="Compact"/>
              <w:jc w:val="left"/>
            </w:pPr>
            <w:r>
              <w:t xml:space="preserve">Unknown server error</w:t>
            </w:r>
          </w:p>
        </w:tc>
        <w:tc>
          <w:p>
            <w:pPr>
              <w:pStyle w:val="Compact"/>
              <w:jc w:val="left"/>
            </w:pPr>
            <w:r>
              <w:t xml:space="preserve">Warning</w:t>
            </w:r>
          </w:p>
        </w:tc>
        <w:tc>
          <w:p>
            <w:pPr>
              <w:pStyle w:val="Compact"/>
              <w:jc w:val="left"/>
            </w:pPr>
            <w:r>
              <w:t xml:space="preserve">“</w:t>
            </w:r>
            <w:r>
              <w:t xml:space="preserve">Error: {status code}</w:t>
            </w:r>
            <w:r>
              <w:t xml:space="preserve">”</w:t>
            </w:r>
          </w:p>
        </w:tc>
        <w:tc>
          <w:p>
            <w:pPr>
              <w:pStyle w:val="Compact"/>
              <w:jc w:val="left"/>
            </w:pPr>
            <w:r>
              <w:t xml:space="preserve">Button re-enabled</w:t>
            </w:r>
          </w:p>
        </w:tc>
      </w:tr>
      <w:tr>
        <w:tc>
          <w:p>
            <w:pPr>
              <w:pStyle w:val="Compact"/>
              <w:jc w:val="left"/>
            </w:pPr>
            <w:r>
              <w:t xml:space="preserve">Invalid entry ID (client)</w:t>
            </w:r>
          </w:p>
        </w:tc>
        <w:tc>
          <w:p>
            <w:pPr>
              <w:pStyle w:val="Compact"/>
              <w:jc w:val="left"/>
            </w:pPr>
            <w:r>
              <w:t xml:space="preserve">Info</w:t>
            </w:r>
          </w:p>
        </w:tc>
        <w:tc>
          <w:p>
            <w:pPr>
              <w:pStyle w:val="Compact"/>
              <w:jc w:val="left"/>
            </w:pPr>
            <w:r>
              <w:t xml:space="preserve">(silent — logged to console)</w:t>
            </w:r>
          </w:p>
        </w:tc>
        <w:tc>
          <w:p>
            <w:pPr>
              <w:pStyle w:val="Compact"/>
              <w:jc w:val="left"/>
            </w:pPr>
            <w:r>
              <w:t xml:space="preserve">No API call made</w:t>
            </w:r>
          </w:p>
        </w:tc>
      </w:tr>
    </w:tbl>
    <w:bookmarkEnd w:id="64"/>
    <w:bookmarkStart w:id="65" w:name="notification-requirements"/>
    <w:p>
      <w:pPr>
        <w:pStyle w:val="Heading3"/>
      </w:pPr>
      <w:r>
        <w:t xml:space="preserve">9.2 Notification Requirements</w:t>
      </w:r>
    </w:p>
    <w:tbl>
      <w:tblPr>
        <w:tblStyle w:val="Table"/>
        <w:tblW w:type="pct" w:w="0.0"/>
        <w:tblLook w:firstRow="1" w:lastRow="0" w:firstColumn="0" w:lastColumn="0" w:noHBand="0" w:noVBand="0" w:val="0020"/>
      </w:tblPr>
      <w:tblGrid/>
      <w:tr>
        <w:tc>
          <w:p>
            <w:pPr>
              <w:pStyle w:val="Compact"/>
              <w:jc w:val="left"/>
            </w:pPr>
            <w:r>
              <w:t xml:space="preserve">Event</w:t>
            </w:r>
          </w:p>
        </w:tc>
        <w:tc>
          <w:p>
            <w:pPr>
              <w:pStyle w:val="Compact"/>
              <w:jc w:val="left"/>
            </w:pPr>
            <w:r>
              <w:t xml:space="preserve">Who is Notified</w:t>
            </w:r>
          </w:p>
        </w:tc>
        <w:tc>
          <w:p>
            <w:pPr>
              <w:pStyle w:val="Compact"/>
              <w:jc w:val="left"/>
            </w:pPr>
            <w:r>
              <w:t xml:space="preserve">Channel</w:t>
            </w:r>
          </w:p>
        </w:tc>
        <w:tc>
          <w:p>
            <w:pPr>
              <w:pStyle w:val="Compact"/>
              <w:jc w:val="left"/>
            </w:pPr>
            <w:r>
              <w:t xml:space="preserve">Timing</w:t>
            </w:r>
          </w:p>
        </w:tc>
      </w:tr>
      <w:tr>
        <w:tc>
          <w:p>
            <w:pPr>
              <w:pStyle w:val="Compact"/>
              <w:jc w:val="left"/>
            </w:pPr>
            <w:r>
              <w:t xml:space="preserve">Review success</w:t>
            </w:r>
          </w:p>
        </w:tc>
        <w:tc>
          <w:p>
            <w:pPr>
              <w:pStyle w:val="Compact"/>
              <w:jc w:val="left"/>
            </w:pPr>
            <w:r>
              <w:t xml:space="preserve">Current user</w:t>
            </w:r>
          </w:p>
        </w:tc>
        <w:tc>
          <w:p>
            <w:pPr>
              <w:pStyle w:val="Compact"/>
              <w:jc w:val="left"/>
            </w:pPr>
            <w:r>
              <w:t xml:space="preserve">Toast (in-app)</w:t>
            </w:r>
          </w:p>
        </w:tc>
        <w:tc>
          <w:p>
            <w:pPr>
              <w:pStyle w:val="Compact"/>
              <w:jc w:val="left"/>
            </w:pPr>
            <w:r>
              <w:t xml:space="preserve">Immediate</w:t>
            </w:r>
          </w:p>
        </w:tc>
      </w:tr>
      <w:tr>
        <w:tc>
          <w:p>
            <w:pPr>
              <w:pStyle w:val="Compact"/>
              <w:jc w:val="left"/>
            </w:pPr>
            <w:r>
              <w:t xml:space="preserve">Review failure</w:t>
            </w:r>
          </w:p>
        </w:tc>
        <w:tc>
          <w:p>
            <w:pPr>
              <w:pStyle w:val="Compact"/>
              <w:jc w:val="left"/>
            </w:pPr>
            <w:r>
              <w:t xml:space="preserve">Current user</w:t>
            </w:r>
          </w:p>
        </w:tc>
        <w:tc>
          <w:p>
            <w:pPr>
              <w:pStyle w:val="Compact"/>
              <w:jc w:val="left"/>
            </w:pPr>
            <w:r>
              <w:t xml:space="preserve">Toast (in-app)</w:t>
            </w:r>
          </w:p>
        </w:tc>
        <w:tc>
          <w:p>
            <w:pPr>
              <w:pStyle w:val="Compact"/>
              <w:jc w:val="left"/>
            </w:pPr>
            <w:r>
              <w:t xml:space="preserve">Immediate</w:t>
            </w:r>
          </w:p>
        </w:tc>
      </w:tr>
    </w:tbl>
    <w:p>
      <w:r>
        <w:pict>
          <v:rect style="width:0;height:1.5pt" o:hralign="center" o:hrstd="t" o:hr="t"/>
        </w:pict>
      </w:r>
    </w:p>
    <w:bookmarkEnd w:id="65"/>
    <w:bookmarkEnd w:id="66"/>
    <w:bookmarkStart w:id="68" w:name="testing-considerations"/>
    <w:p>
      <w:pPr>
        <w:pStyle w:val="Heading2"/>
      </w:pPr>
      <w:r>
        <w:t xml:space="preserve">10. Testing Considerations</w:t>
      </w:r>
    </w:p>
    <w:bookmarkStart w:id="67" w:name="test-scenarios"/>
    <w:p>
      <w:pPr>
        <w:pStyle w:val="Heading3"/>
      </w:pPr>
      <w:r>
        <w:t xml:space="preserve">10.1 Test Scenarios</w:t>
      </w:r>
    </w:p>
    <w:tbl>
      <w:tblPr>
        <w:tblStyle w:val="Table"/>
        <w:tblW w:type="pct" w:w="5000.0"/>
        <w:tblLook w:firstRow="1" w:lastRow="0" w:firstColumn="0" w:lastColumn="0" w:noHBand="0" w:noVBand="0" w:val="0020"/>
      </w:tblPr>
      <w:tblGrid>
        <w:gridCol w:w="660"/>
        <w:gridCol w:w="1650"/>
        <w:gridCol w:w="1155"/>
        <w:gridCol w:w="2805"/>
        <w:gridCol w:w="1650"/>
      </w:tblGrid>
      <w:tr>
        <w:tc>
          <w:p>
            <w:pPr>
              <w:pStyle w:val="Compact"/>
              <w:jc w:val="left"/>
            </w:pPr>
            <w:r>
              <w:t xml:space="preserve">ID</w:t>
            </w:r>
          </w:p>
        </w:tc>
        <w:tc>
          <w:p>
            <w:pPr>
              <w:pStyle w:val="Compact"/>
              <w:jc w:val="left"/>
            </w:pPr>
            <w:r>
              <w:t xml:space="preserve">Scenario</w:t>
            </w:r>
          </w:p>
        </w:tc>
        <w:tc>
          <w:p>
            <w:pPr>
              <w:pStyle w:val="Compact"/>
              <w:jc w:val="left"/>
            </w:pPr>
            <w:r>
              <w:t xml:space="preserve">Input</w:t>
            </w:r>
          </w:p>
        </w:tc>
        <w:tc>
          <w:p>
            <w:pPr>
              <w:pStyle w:val="Compact"/>
              <w:jc w:val="left"/>
            </w:pPr>
            <w:r>
              <w:t xml:space="preserve">Expected Output</w:t>
            </w:r>
          </w:p>
        </w:tc>
        <w:tc>
          <w:p>
            <w:pPr>
              <w:pStyle w:val="Compact"/>
              <w:jc w:val="left"/>
            </w:pPr>
            <w:r>
              <w:t xml:space="preserve">Priority</w:t>
            </w:r>
          </w:p>
        </w:tc>
      </w:tr>
      <w:tr>
        <w:tc>
          <w:p>
            <w:pPr>
              <w:pStyle w:val="Compact"/>
              <w:jc w:val="left"/>
            </w:pPr>
            <w:r>
              <w:t xml:space="preserve">TC-01</w:t>
            </w:r>
          </w:p>
        </w:tc>
        <w:tc>
          <w:p>
            <w:pPr>
              <w:pStyle w:val="Compact"/>
              <w:jc w:val="left"/>
            </w:pPr>
            <w:r>
              <w:t xml:space="preserve">Mark reviewed from dashboard — success</w:t>
            </w:r>
          </w:p>
        </w:tc>
        <w:tc>
          <w:p>
            <w:pPr>
              <w:pStyle w:val="Compact"/>
              <w:jc w:val="left"/>
            </w:pPr>
            <w:r>
              <w:t xml:space="preserve">Click button on row with valid entry</w:t>
            </w:r>
          </w:p>
        </w:tc>
        <w:tc>
          <w:p>
            <w:pPr>
              <w:pStyle w:val="Compact"/>
              <w:jc w:val="left"/>
            </w:pPr>
            <w:r>
              <w:t xml:space="preserve">Row fades out, toast shown, stale count decrements</w:t>
            </w:r>
          </w:p>
        </w:tc>
        <w:tc>
          <w:p>
            <w:pPr>
              <w:pStyle w:val="Compact"/>
              <w:jc w:val="left"/>
            </w:pPr>
            <w:r>
              <w:t xml:space="preserve">High</w:t>
            </w:r>
          </w:p>
        </w:tc>
      </w:tr>
      <w:tr>
        <w:tc>
          <w:p>
            <w:pPr>
              <w:pStyle w:val="Compact"/>
              <w:jc w:val="left"/>
            </w:pPr>
            <w:r>
              <w:t xml:space="preserve">TC-02</w:t>
            </w:r>
          </w:p>
        </w:tc>
        <w:tc>
          <w:p>
            <w:pPr>
              <w:pStyle w:val="Compact"/>
              <w:jc w:val="left"/>
            </w:pPr>
            <w:r>
              <w:t xml:space="preserve">Mark reviewed from dashboard — network error</w:t>
            </w:r>
          </w:p>
        </w:tc>
        <w:tc>
          <w:p>
            <w:pPr>
              <w:pStyle w:val="Compact"/>
              <w:jc w:val="left"/>
            </w:pPr>
            <w:r>
              <w:t xml:space="preserve">Click button with network disconnected</w:t>
            </w:r>
          </w:p>
        </w:tc>
        <w:tc>
          <w:p>
            <w:pPr>
              <w:pStyle w:val="Compact"/>
              <w:jc w:val="left"/>
            </w:pPr>
            <w:r>
              <w:t xml:space="preserve">Error toast, button re-enabled</w:t>
            </w:r>
          </w:p>
        </w:tc>
        <w:tc>
          <w:p>
            <w:pPr>
              <w:pStyle w:val="Compact"/>
              <w:jc w:val="left"/>
            </w:pPr>
            <w:r>
              <w:t xml:space="preserve">High</w:t>
            </w:r>
          </w:p>
        </w:tc>
      </w:tr>
      <w:tr>
        <w:tc>
          <w:p>
            <w:pPr>
              <w:pStyle w:val="Compact"/>
              <w:jc w:val="left"/>
            </w:pPr>
            <w:r>
              <w:t xml:space="preserve">TC-03</w:t>
            </w:r>
          </w:p>
        </w:tc>
        <w:tc>
          <w:p>
            <w:pPr>
              <w:pStyle w:val="Compact"/>
              <w:jc w:val="left"/>
            </w:pPr>
            <w:r>
              <w:t xml:space="preserve">Mark reviewed from dashboard — 404</w:t>
            </w:r>
          </w:p>
        </w:tc>
        <w:tc>
          <w:p>
            <w:pPr>
              <w:pStyle w:val="Compact"/>
              <w:jc w:val="left"/>
            </w:pPr>
            <w:r>
              <w:t xml:space="preserve">Click button for deleted entry</w:t>
            </w:r>
          </w:p>
        </w:tc>
        <w:tc>
          <w:p>
            <w:pPr>
              <w:pStyle w:val="Compact"/>
              <w:jc w:val="left"/>
            </w:pPr>
            <w:r>
              <w:t xml:space="preserve">Error toast</w:t>
            </w:r>
            <w:r>
              <w:t xml:space="preserve"> </w:t>
            </w:r>
            <w:r>
              <w:t xml:space="preserve">“</w:t>
            </w:r>
            <w:r>
              <w:t xml:space="preserve">Entry not found</w:t>
            </w:r>
            <w:r>
              <w:t xml:space="preserve">”</w:t>
            </w:r>
            <w:r>
              <w:t xml:space="preserve">, button re-enabled</w:t>
            </w:r>
          </w:p>
        </w:tc>
        <w:tc>
          <w:p>
            <w:pPr>
              <w:pStyle w:val="Compact"/>
              <w:jc w:val="left"/>
            </w:pPr>
            <w:r>
              <w:t xml:space="preserve">High</w:t>
            </w:r>
          </w:p>
        </w:tc>
      </w:tr>
      <w:tr>
        <w:tc>
          <w:p>
            <w:pPr>
              <w:pStyle w:val="Compact"/>
              <w:jc w:val="left"/>
            </w:pPr>
            <w:r>
              <w:t xml:space="preserve">TC-04</w:t>
            </w:r>
          </w:p>
        </w:tc>
        <w:tc>
          <w:p>
            <w:pPr>
              <w:pStyle w:val="Compact"/>
              <w:jc w:val="left"/>
            </w:pPr>
            <w:r>
              <w:t xml:space="preserve">Mark reviewed from dashboard — last row</w:t>
            </w:r>
          </w:p>
        </w:tc>
        <w:tc>
          <w:p>
            <w:pPr>
              <w:pStyle w:val="Compact"/>
              <w:jc w:val="left"/>
            </w:pPr>
            <w:r>
              <w:t xml:space="preserve">Click button on only remaining row</w:t>
            </w:r>
          </w:p>
        </w:tc>
        <w:tc>
          <w:p>
            <w:pPr>
              <w:pStyle w:val="Compact"/>
              <w:jc w:val="left"/>
            </w:pPr>
            <w:r>
              <w:t xml:space="preserve">Row removed, empty state shown</w:t>
            </w:r>
          </w:p>
        </w:tc>
        <w:tc>
          <w:p>
            <w:pPr>
              <w:pStyle w:val="Compact"/>
              <w:jc w:val="left"/>
            </w:pPr>
            <w:r>
              <w:t xml:space="preserve">High</w:t>
            </w:r>
          </w:p>
        </w:tc>
      </w:tr>
      <w:tr>
        <w:tc>
          <w:p>
            <w:pPr>
              <w:pStyle w:val="Compact"/>
              <w:jc w:val="left"/>
            </w:pPr>
            <w:r>
              <w:t xml:space="preserve">TC-05</w:t>
            </w:r>
          </w:p>
        </w:tc>
        <w:tc>
          <w:p>
            <w:pPr>
              <w:pStyle w:val="Compact"/>
              <w:jc w:val="left"/>
            </w:pPr>
            <w:r>
              <w:t xml:space="preserve">Mark reviewed from entry detail — success</w:t>
            </w:r>
          </w:p>
        </w:tc>
        <w:tc>
          <w:p>
            <w:pPr>
              <w:pStyle w:val="Compact"/>
              <w:jc w:val="left"/>
            </w:pPr>
            <w:r>
              <w:t xml:space="preserve">Click button in detail panel</w:t>
            </w:r>
          </w:p>
        </w:tc>
        <w:tc>
          <w:p>
            <w:pPr>
              <w:pStyle w:val="Compact"/>
              <w:jc w:val="left"/>
            </w:pPr>
            <w:r>
              <w:t xml:space="preserve">Badge replaces button, toast shown</w:t>
            </w:r>
          </w:p>
        </w:tc>
        <w:tc>
          <w:p>
            <w:pPr>
              <w:pStyle w:val="Compact"/>
              <w:jc w:val="left"/>
            </w:pPr>
            <w:r>
              <w:t xml:space="preserve">High</w:t>
            </w:r>
          </w:p>
        </w:tc>
      </w:tr>
      <w:tr>
        <w:tc>
          <w:p>
            <w:pPr>
              <w:pStyle w:val="Compact"/>
              <w:jc w:val="left"/>
            </w:pPr>
            <w:r>
              <w:t xml:space="preserve">TC-06</w:t>
            </w:r>
          </w:p>
        </w:tc>
        <w:tc>
          <w:p>
            <w:pPr>
              <w:pStyle w:val="Compact"/>
              <w:jc w:val="left"/>
            </w:pPr>
            <w:r>
              <w:t xml:space="preserve">Mark reviewed from entry detail — error</w:t>
            </w:r>
          </w:p>
        </w:tc>
        <w:tc>
          <w:p>
            <w:pPr>
              <w:pStyle w:val="Compact"/>
              <w:jc w:val="left"/>
            </w:pPr>
            <w:r>
              <w:t xml:space="preserve">Click button with API error</w:t>
            </w:r>
          </w:p>
        </w:tc>
        <w:tc>
          <w:p>
            <w:pPr>
              <w:pStyle w:val="Compact"/>
              <w:jc w:val="left"/>
            </w:pPr>
            <w:r>
              <w:t xml:space="preserve">Error toast, button remains clickable</w:t>
            </w:r>
          </w:p>
        </w:tc>
        <w:tc>
          <w:p>
            <w:pPr>
              <w:pStyle w:val="Compact"/>
              <w:jc w:val="left"/>
            </w:pPr>
            <w:r>
              <w:t xml:space="preserve">Medium</w:t>
            </w:r>
          </w:p>
        </w:tc>
      </w:tr>
      <w:tr>
        <w:tc>
          <w:p>
            <w:pPr>
              <w:pStyle w:val="Compact"/>
              <w:jc w:val="left"/>
            </w:pPr>
            <w:r>
              <w:t xml:space="preserve">TC-07</w:t>
            </w:r>
          </w:p>
        </w:tc>
        <w:tc>
          <w:p>
            <w:pPr>
              <w:pStyle w:val="Compact"/>
              <w:jc w:val="left"/>
            </w:pPr>
            <w:r>
              <w:t xml:space="preserve">Double-click prevention</w:t>
            </w:r>
          </w:p>
        </w:tc>
        <w:tc>
          <w:p>
            <w:pPr>
              <w:pStyle w:val="Compact"/>
              <w:jc w:val="left"/>
            </w:pPr>
            <w:r>
              <w:t xml:space="preserve">Rapid double-click on button</w:t>
            </w:r>
          </w:p>
        </w:tc>
        <w:tc>
          <w:p>
            <w:pPr>
              <w:pStyle w:val="Compact"/>
              <w:jc w:val="left"/>
            </w:pPr>
            <w:r>
              <w:t xml:space="preserve">Only one API call made</w:t>
            </w:r>
          </w:p>
        </w:tc>
        <w:tc>
          <w:p>
            <w:pPr>
              <w:pStyle w:val="Compact"/>
              <w:jc w:val="left"/>
            </w:pPr>
            <w:r>
              <w:t xml:space="preserve">High</w:t>
            </w:r>
          </w:p>
        </w:tc>
      </w:tr>
      <w:tr>
        <w:tc>
          <w:p>
            <w:pPr>
              <w:pStyle w:val="Compact"/>
              <w:jc w:val="left"/>
            </w:pPr>
            <w:r>
              <w:t xml:space="preserve">TC-08</w:t>
            </w:r>
          </w:p>
        </w:tc>
        <w:tc>
          <w:p>
            <w:pPr>
              <w:pStyle w:val="Compact"/>
              <w:jc w:val="left"/>
            </w:pPr>
            <w:r>
              <w:t xml:space="preserve">Keyboard activation</w:t>
            </w:r>
          </w:p>
        </w:tc>
        <w:tc>
          <w:p>
            <w:pPr>
              <w:pStyle w:val="Compact"/>
              <w:jc w:val="left"/>
            </w:pPr>
            <w:r>
              <w:t xml:space="preserve">Focus button with Tab, press Enter</w:t>
            </w:r>
          </w:p>
        </w:tc>
        <w:tc>
          <w:p>
            <w:pPr>
              <w:pStyle w:val="Compact"/>
              <w:jc w:val="left"/>
            </w:pPr>
            <w:r>
              <w:t xml:space="preserve">Same behavior as click</w:t>
            </w:r>
          </w:p>
        </w:tc>
        <w:tc>
          <w:p>
            <w:pPr>
              <w:pStyle w:val="Compact"/>
              <w:jc w:val="left"/>
            </w:pPr>
            <w:r>
              <w:t xml:space="preserve">Medium</w:t>
            </w:r>
          </w:p>
        </w:tc>
      </w:tr>
      <w:tr>
        <w:tc>
          <w:p>
            <w:pPr>
              <w:pStyle w:val="Compact"/>
              <w:jc w:val="left"/>
            </w:pPr>
            <w:r>
              <w:t xml:space="preserve">TC-09</w:t>
            </w:r>
          </w:p>
        </w:tc>
        <w:tc>
          <w:p>
            <w:pPr>
              <w:pStyle w:val="Compact"/>
              <w:jc w:val="left"/>
            </w:pPr>
            <w:r>
              <w:t xml:space="preserve">Toast auto-dismiss</w:t>
            </w:r>
          </w:p>
        </w:tc>
        <w:tc>
          <w:p>
            <w:pPr>
              <w:pStyle w:val="Compact"/>
              <w:jc w:val="left"/>
            </w:pPr>
            <w:r>
              <w:t xml:space="preserve">Wait after success</w:t>
            </w:r>
          </w:p>
        </w:tc>
        <w:tc>
          <w:p>
            <w:pPr>
              <w:pStyle w:val="Compact"/>
              <w:jc w:val="left"/>
            </w:pPr>
            <w:r>
              <w:t xml:space="preserve">Toast disappears after 3s</w:t>
            </w:r>
          </w:p>
        </w:tc>
        <w:tc>
          <w:p>
            <w:pPr>
              <w:pStyle w:val="Compact"/>
              <w:jc w:val="left"/>
            </w:pPr>
            <w:r>
              <w:t xml:space="preserve">Medium</w:t>
            </w:r>
          </w:p>
        </w:tc>
      </w:tr>
      <w:tr>
        <w:tc>
          <w:p>
            <w:pPr>
              <w:pStyle w:val="Compact"/>
              <w:jc w:val="left"/>
            </w:pPr>
            <w:r>
              <w:t xml:space="preserve">TC-10</w:t>
            </w:r>
          </w:p>
        </w:tc>
        <w:tc>
          <w:p>
            <w:pPr>
              <w:pStyle w:val="Compact"/>
              <w:jc w:val="left"/>
            </w:pPr>
            <w:r>
              <w:t xml:space="preserve">Toast manual dismiss</w:t>
            </w:r>
          </w:p>
        </w:tc>
        <w:tc>
          <w:p>
            <w:pPr>
              <w:pStyle w:val="Compact"/>
              <w:jc w:val="left"/>
            </w:pPr>
            <w:r>
              <w:t xml:space="preserve">Click ✕ on toast</w:t>
            </w:r>
          </w:p>
        </w:tc>
        <w:tc>
          <w:p>
            <w:pPr>
              <w:pStyle w:val="Compact"/>
              <w:jc w:val="left"/>
            </w:pPr>
            <w:r>
              <w:t xml:space="preserve">Toast immediately removed</w:t>
            </w:r>
          </w:p>
        </w:tc>
        <w:tc>
          <w:p>
            <w:pPr>
              <w:pStyle w:val="Compact"/>
              <w:jc w:val="left"/>
            </w:pPr>
            <w:r>
              <w:t xml:space="preserve">Low</w:t>
            </w:r>
          </w:p>
        </w:tc>
      </w:tr>
      <w:tr>
        <w:tc>
          <w:p>
            <w:pPr>
              <w:pStyle w:val="Compact"/>
              <w:jc w:val="left"/>
            </w:pPr>
            <w:r>
              <w:t xml:space="preserve">TC-11</w:t>
            </w:r>
          </w:p>
        </w:tc>
        <w:tc>
          <w:p>
            <w:pPr>
              <w:pStyle w:val="Compact"/>
              <w:jc w:val="left"/>
            </w:pPr>
            <w:r>
              <w:t xml:space="preserve">Multiple toasts stack</w:t>
            </w:r>
          </w:p>
        </w:tc>
        <w:tc>
          <w:p>
            <w:pPr>
              <w:pStyle w:val="Compact"/>
              <w:jc w:val="left"/>
            </w:pPr>
            <w:r>
              <w:t xml:space="preserve">Mark 2 entries rapidly</w:t>
            </w:r>
          </w:p>
        </w:tc>
        <w:tc>
          <w:p>
            <w:pPr>
              <w:pStyle w:val="Compact"/>
              <w:jc w:val="left"/>
            </w:pPr>
            <w:r>
              <w:t xml:space="preserve">Both toasts visible, stacked</w:t>
            </w:r>
          </w:p>
        </w:tc>
        <w:tc>
          <w:p>
            <w:pPr>
              <w:pStyle w:val="Compact"/>
              <w:jc w:val="left"/>
            </w:pPr>
            <w:r>
              <w:t xml:space="preserve">Low</w:t>
            </w:r>
          </w:p>
        </w:tc>
      </w:tr>
    </w:tbl>
    <w:p>
      <w:r>
        <w:pict>
          <v:rect style="width:0;height:1.5pt" o:hralign="center" o:hrstd="t" o:hr="t"/>
        </w:pict>
      </w:r>
    </w:p>
    <w:bookmarkEnd w:id="67"/>
    <w:bookmarkEnd w:id="68"/>
    <w:bookmarkStart w:id="81" w:name="appendix"/>
    <w:p>
      <w:pPr>
        <w:pStyle w:val="Heading2"/>
      </w:pPr>
      <w:r>
        <w:t xml:space="preserve">11. Appendix</w:t>
      </w:r>
    </w:p>
    <w:bookmarkStart w:id="70" w:name="state-diagram-mark-reviewed-button"/>
    <w:p>
      <w:pPr>
        <w:pStyle w:val="Heading3"/>
      </w:pPr>
      <w:r>
        <w:t xml:space="preserve">State Diagram — Mark Reviewed Button</w:t>
      </w:r>
    </w:p>
    <w:p>
      <w:pPr>
        <w:pStyle w:val="CaptionedFigure"/>
      </w:pPr>
      <w:r>
        <w:drawing>
          <wp:inline>
            <wp:extent cx="5334000" cy="4235077"/>
            <wp:effectExtent b="0" l="0" r="0" t="0"/>
            <wp:docPr descr="State Diagram" title="" id="1" name="Picture"/>
            <a:graphic>
              <a:graphicData uri="http://schemas.openxmlformats.org/drawingml/2006/picture">
                <pic:pic>
                  <pic:nvPicPr>
                    <pic:cNvPr descr="diagrams/state-mark-reviewed.png" id="0" name="Picture"/>
                    <pic:cNvPicPr>
                      <a:picLocks noChangeArrowheads="1" noChangeAspect="1"/>
                    </pic:cNvPicPr>
                  </pic:nvPicPr>
                  <pic:blipFill>
                    <a:blip r:embed="rId69"/>
                    <a:stretch>
                      <a:fillRect/>
                    </a:stretch>
                  </pic:blipFill>
                  <pic:spPr bwMode="auto">
                    <a:xfrm>
                      <a:off x="0" y="0"/>
                      <a:ext cx="5334000" cy="4235077"/>
                    </a:xfrm>
                    <a:prstGeom prst="rect">
                      <a:avLst/>
                    </a:prstGeom>
                    <a:noFill/>
                    <a:ln w="9525">
                      <a:noFill/>
                      <a:headEnd/>
                      <a:tailEnd/>
                    </a:ln>
                  </pic:spPr>
                </pic:pic>
              </a:graphicData>
            </a:graphic>
          </wp:inline>
        </w:drawing>
      </w:r>
    </w:p>
    <w:p>
      <w:pPr>
        <w:pStyle w:val="ImageCaption"/>
      </w:pPr>
      <w:r>
        <w:t xml:space="preserve">State Diagram</w:t>
      </w:r>
    </w:p>
    <w:p>
      <w:pPr>
        <w:pStyle w:val="BodyText"/>
      </w:pPr>
      <w:r>
        <w:t xml:space="preserve">States:</w:t>
      </w:r>
      <w:r>
        <w:t xml:space="preserve"> </w:t>
      </w:r>
      <w:r>
        <w:t xml:space="preserve">-</w:t>
      </w:r>
      <w:r>
        <w:t xml:space="preserve"> </w:t>
      </w:r>
      <w:r>
        <w:rPr>
          <w:bCs/>
          <w:b/>
        </w:rPr>
        <w:t xml:space="preserve">Idle</w:t>
      </w:r>
      <w:r>
        <w:t xml:space="preserve"> </w:t>
      </w:r>
      <w:r>
        <w:t xml:space="preserve">— Button shows</w:t>
      </w:r>
      <w:r>
        <w:t xml:space="preserve"> </w:t>
      </w:r>
      <w:r>
        <w:t xml:space="preserve">“</w:t>
      </w:r>
      <w:r>
        <w:t xml:space="preserve">Mark Reviewed</w:t>
      </w:r>
      <w:r>
        <w:t xml:space="preserve">”</w:t>
      </w:r>
      <w:r>
        <w:t xml:space="preserve">, clickable</w:t>
      </w:r>
      <w:r>
        <w:t xml:space="preserve"> </w:t>
      </w:r>
      <w:r>
        <w:t xml:space="preserve">-</w:t>
      </w:r>
      <w:r>
        <w:t xml:space="preserve"> </w:t>
      </w:r>
      <w:r>
        <w:rPr>
          <w:bCs/>
          <w:b/>
        </w:rPr>
        <w:t xml:space="preserve">Loading</w:t>
      </w:r>
      <w:r>
        <w:t xml:space="preserve"> </w:t>
      </w:r>
      <w:r>
        <w:t xml:space="preserve">— Button shows spinner, disabled</w:t>
      </w:r>
      <w:r>
        <w:t xml:space="preserve"> </w:t>
      </w:r>
      <w:r>
        <w:t xml:space="preserve">-</w:t>
      </w:r>
      <w:r>
        <w:t xml:space="preserve"> </w:t>
      </w:r>
      <w:r>
        <w:rPr>
          <w:bCs/>
          <w:b/>
        </w:rPr>
        <w:t xml:space="preserve">Success</w:t>
      </w:r>
      <w:r>
        <w:t xml:space="preserve"> </w:t>
      </w:r>
      <w:r>
        <w:t xml:space="preserve">— (Dashboard) Row fading out / (Detail) Badge shown</w:t>
      </w:r>
      <w:r>
        <w:t xml:space="preserve"> </w:t>
      </w:r>
      <w:r>
        <w:t xml:space="preserve">-</w:t>
      </w:r>
      <w:r>
        <w:t xml:space="preserve"> </w:t>
      </w:r>
      <w:r>
        <w:rPr>
          <w:bCs/>
          <w:b/>
        </w:rPr>
        <w:t xml:space="preserve">Error</w:t>
      </w:r>
      <w:r>
        <w:t xml:space="preserve"> </w:t>
      </w:r>
      <w:r>
        <w:t xml:space="preserve">— Button returns to Idle state</w:t>
      </w:r>
    </w:p>
    <w:bookmarkEnd w:id="70"/>
    <w:bookmarkStart w:id="72" w:name="sequence-diagram-mark-reviewed-flow"/>
    <w:p>
      <w:pPr>
        <w:pStyle w:val="Heading3"/>
      </w:pPr>
      <w:r>
        <w:t xml:space="preserve">Sequence Diagram — Mark Reviewed Flow</w:t>
      </w:r>
    </w:p>
    <w:p>
      <w:pPr>
        <w:pStyle w:val="CaptionedFigure"/>
      </w:pPr>
      <w:r>
        <w:drawing>
          <wp:inline>
            <wp:extent cx="5334000" cy="4522653"/>
            <wp:effectExtent b="0" l="0" r="0" t="0"/>
            <wp:docPr descr="Sequence Diagram" title="" id="1" name="Picture"/>
            <a:graphic>
              <a:graphicData uri="http://schemas.openxmlformats.org/drawingml/2006/picture">
                <pic:pic>
                  <pic:nvPicPr>
                    <pic:cNvPr descr="diagrams/sequence-mark-reviewed.png" id="0" name="Picture"/>
                    <pic:cNvPicPr>
                      <a:picLocks noChangeArrowheads="1" noChangeAspect="1"/>
                    </pic:cNvPicPr>
                  </pic:nvPicPr>
                  <pic:blipFill>
                    <a:blip r:embed="rId71"/>
                    <a:stretch>
                      <a:fillRect/>
                    </a:stretch>
                  </pic:blipFill>
                  <pic:spPr bwMode="auto">
                    <a:xfrm>
                      <a:off x="0" y="0"/>
                      <a:ext cx="5334000" cy="4522653"/>
                    </a:xfrm>
                    <a:prstGeom prst="rect">
                      <a:avLst/>
                    </a:prstGeom>
                    <a:noFill/>
                    <a:ln w="9525">
                      <a:noFill/>
                      <a:headEnd/>
                      <a:tailEnd/>
                    </a:ln>
                  </pic:spPr>
                </pic:pic>
              </a:graphicData>
            </a:graphic>
          </wp:inline>
        </w:drawing>
      </w:r>
    </w:p>
    <w:p>
      <w:pPr>
        <w:pStyle w:val="ImageCaption"/>
      </w:pPr>
      <w:r>
        <w:t xml:space="preserve">Sequence Diagram</w:t>
      </w:r>
    </w:p>
    <w:bookmarkEnd w:id="72"/>
    <w:bookmarkStart w:id="79" w:name="diagram-index"/>
    <w:p>
      <w:pPr>
        <w:pStyle w:val="Heading3"/>
      </w:pPr>
      <w:r>
        <w:t xml:space="preserve">Diagram Index</w:t>
      </w:r>
    </w:p>
    <w:tbl>
      <w:tblPr>
        <w:tblStyle w:val="Table"/>
        <w:tblW w:type="pct" w:w="5000.0"/>
        <w:tblLook w:firstRow="1" w:lastRow="0" w:firstColumn="0" w:lastColumn="0" w:noHBand="0" w:noVBand="0" w:val="0020"/>
      </w:tblPr>
      <w:tblGrid>
        <w:gridCol w:w="625"/>
        <w:gridCol w:w="1875"/>
        <w:gridCol w:w="1458"/>
        <w:gridCol w:w="3960"/>
      </w:tblGrid>
      <w:tr>
        <w:tc>
          <w:p>
            <w:pPr>
              <w:pStyle w:val="Compact"/>
              <w:jc w:val="left"/>
            </w:pPr>
            <w:r>
              <w:t xml:space="preserve">#</w:t>
            </w:r>
          </w:p>
        </w:tc>
        <w:tc>
          <w:p>
            <w:pPr>
              <w:pStyle w:val="Compact"/>
              <w:jc w:val="left"/>
            </w:pPr>
            <w:r>
              <w:t xml:space="preserve">Diagram</w:t>
            </w:r>
          </w:p>
        </w:tc>
        <w:tc>
          <w:p>
            <w:pPr>
              <w:pStyle w:val="Compact"/>
              <w:jc w:val="left"/>
            </w:pPr>
            <w:r>
              <w:t xml:space="preserve">Image</w:t>
            </w:r>
          </w:p>
        </w:tc>
        <w:tc>
          <w:p>
            <w:pPr>
              <w:pStyle w:val="Compact"/>
              <w:jc w:val="left"/>
            </w:pPr>
            <w:r>
              <w:t xml:space="preserve">Source (editable)</w:t>
            </w:r>
          </w:p>
        </w:tc>
      </w:tr>
      <w:tr>
        <w:tc>
          <w:p>
            <w:pPr>
              <w:pStyle w:val="Compact"/>
              <w:jc w:val="left"/>
            </w:pPr>
            <w:r>
              <w:t xml:space="preserve">1</w:t>
            </w:r>
          </w:p>
        </w:tc>
        <w:tc>
          <w:p>
            <w:pPr>
              <w:pStyle w:val="Compact"/>
              <w:jc w:val="left"/>
            </w:pPr>
            <w:r>
              <w:t xml:space="preserve">System Context</w:t>
            </w:r>
          </w:p>
        </w:tc>
        <w:tc>
          <w:p>
            <w:pPr>
              <w:pStyle w:val="Compact"/>
              <w:jc w:val="left"/>
            </w:pPr>
            <w:hyperlink r:id="rId73">
              <w:r>
                <w:rPr>
                  <w:rStyle w:val="Hyperlink"/>
                </w:rPr>
                <w:t xml:space="preserve">system-context.png</w:t>
              </w:r>
            </w:hyperlink>
          </w:p>
        </w:tc>
        <w:tc>
          <w:p>
            <w:pPr>
              <w:pStyle w:val="Compact"/>
              <w:jc w:val="left"/>
            </w:pPr>
            <w:hyperlink r:id="rId74">
              <w:r>
                <w:rPr>
                  <w:rStyle w:val="Hyperlink"/>
                </w:rPr>
                <w:t xml:space="preserve">system-context.drawio</w:t>
              </w:r>
            </w:hyperlink>
          </w:p>
        </w:tc>
      </w:tr>
      <w:tr>
        <w:tc>
          <w:p>
            <w:pPr>
              <w:pStyle w:val="Compact"/>
              <w:jc w:val="left"/>
            </w:pPr>
            <w:r>
              <w:t xml:space="preserve">2</w:t>
            </w:r>
          </w:p>
        </w:tc>
        <w:tc>
          <w:p>
            <w:pPr>
              <w:pStyle w:val="Compact"/>
              <w:jc w:val="left"/>
            </w:pPr>
            <w:r>
              <w:t xml:space="preserve">Sequence — Mark Reviewed</w:t>
            </w:r>
          </w:p>
        </w:tc>
        <w:tc>
          <w:p>
            <w:pPr>
              <w:pStyle w:val="Compact"/>
              <w:jc w:val="left"/>
            </w:pPr>
            <w:hyperlink r:id="rId75">
              <w:r>
                <w:rPr>
                  <w:rStyle w:val="Hyperlink"/>
                </w:rPr>
                <w:t xml:space="preserve">sequence-mark-reviewed.png</w:t>
              </w:r>
            </w:hyperlink>
          </w:p>
        </w:tc>
        <w:tc>
          <w:p>
            <w:pPr>
              <w:pStyle w:val="Compact"/>
              <w:jc w:val="left"/>
            </w:pPr>
            <w:hyperlink r:id="rId76">
              <w:r>
                <w:rPr>
                  <w:rStyle w:val="Hyperlink"/>
                </w:rPr>
                <w:t xml:space="preserve">sequence-mark-reviewed.drawio</w:t>
              </w:r>
            </w:hyperlink>
          </w:p>
        </w:tc>
      </w:tr>
      <w:tr>
        <w:tc>
          <w:p>
            <w:pPr>
              <w:pStyle w:val="Compact"/>
              <w:jc w:val="left"/>
            </w:pPr>
            <w:r>
              <w:t xml:space="preserve">3</w:t>
            </w:r>
          </w:p>
        </w:tc>
        <w:tc>
          <w:p>
            <w:pPr>
              <w:pStyle w:val="Compact"/>
              <w:jc w:val="left"/>
            </w:pPr>
            <w:r>
              <w:t xml:space="preserve">State — Mark Reviewed Button</w:t>
            </w:r>
          </w:p>
        </w:tc>
        <w:tc>
          <w:p>
            <w:pPr>
              <w:pStyle w:val="Compact"/>
              <w:jc w:val="left"/>
            </w:pPr>
            <w:hyperlink r:id="rId77">
              <w:r>
                <w:rPr>
                  <w:rStyle w:val="Hyperlink"/>
                </w:rPr>
                <w:t xml:space="preserve">state-mark-reviewed.png</w:t>
              </w:r>
            </w:hyperlink>
          </w:p>
        </w:tc>
        <w:tc>
          <w:p>
            <w:pPr>
              <w:pStyle w:val="Compact"/>
              <w:jc w:val="left"/>
            </w:pPr>
            <w:hyperlink r:id="rId78">
              <w:r>
                <w:rPr>
                  <w:rStyle w:val="Hyperlink"/>
                </w:rPr>
                <w:t xml:space="preserve">state-mark-reviewed.drawio</w:t>
              </w:r>
            </w:hyperlink>
          </w:p>
        </w:tc>
      </w:tr>
    </w:tbl>
    <w:bookmarkEnd w:id="79"/>
    <w:bookmarkStart w:id="80" w:name="change-log-from-brd"/>
    <w:p>
      <w:pPr>
        <w:pStyle w:val="Heading3"/>
      </w:pPr>
      <w:r>
        <w:t xml:space="preserve">Change Log from BRD</w:t>
      </w:r>
    </w:p>
    <w:p>
      <w:pPr>
        <w:numPr>
          <w:ilvl w:val="0"/>
          <w:numId w:val="1001"/>
        </w:numPr>
        <w:pStyle w:val="Compact"/>
      </w:pPr>
      <w:r>
        <w:t xml:space="preserve">No deviations from BRD. All acceptance criteria preserved.</w:t>
      </w:r>
    </w:p>
    <w:p>
      <w:pPr>
        <w:numPr>
          <w:ilvl w:val="0"/>
          <w:numId w:val="1001"/>
        </w:numPr>
        <w:pStyle w:val="Compact"/>
      </w:pPr>
      <w:r>
        <w:t xml:space="preserve">Added technical details: pseudocode, API response codes, state transitions.</w:t>
      </w:r>
    </w:p>
    <w:p>
      <w:pPr>
        <w:numPr>
          <w:ilvl w:val="0"/>
          <w:numId w:val="1001"/>
        </w:numPr>
        <w:pStyle w:val="Compact"/>
      </w:pPr>
      <w:r>
        <w:t xml:space="preserve">Clarified that</w:t>
      </w:r>
      <w:r>
        <w:t xml:space="preserve"> </w:t>
      </w:r>
      <w:r>
        <w:rPr>
          <w:rStyle w:val="VerbatimChar"/>
        </w:rPr>
        <w:t xml:space="preserve">basePath</w:t>
      </w:r>
      <w:r>
        <w:t xml:space="preserve"> </w:t>
      </w:r>
      <w:r>
        <w:t xml:space="preserve">helper must be used for API calls (per ui-relative-paths steering rule).</w:t>
      </w:r>
    </w:p>
    <w:bookmarkEnd w:id="80"/>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1" Target="media/rId71.png" /><Relationship Type="http://schemas.openxmlformats.org/officeDocument/2006/relationships/image" Id="rId69" Target="media/rId69.png" /><Relationship Type="http://schemas.openxmlformats.org/officeDocument/2006/relationships/image" Id="rId28" Target="media/rId28.png" /><Relationship Type="http://schemas.openxmlformats.org/officeDocument/2006/relationships/hyperlink" Id="rId76" Target="diagrams/sequence-mark-reviewed.drawio" TargetMode="External" /><Relationship Type="http://schemas.openxmlformats.org/officeDocument/2006/relationships/hyperlink" Id="rId75" Target="diagrams/sequence-mark-reviewed.png" TargetMode="External" /><Relationship Type="http://schemas.openxmlformats.org/officeDocument/2006/relationships/hyperlink" Id="rId78" Target="diagrams/state-mark-reviewed.drawio" TargetMode="External" /><Relationship Type="http://schemas.openxmlformats.org/officeDocument/2006/relationships/hyperlink" Id="rId77" Target="diagrams/state-mark-reviewed.png" TargetMode="External" /><Relationship Type="http://schemas.openxmlformats.org/officeDocument/2006/relationships/hyperlink" Id="rId74" Target="diagrams/system-context.drawio" TargetMode="External" /><Relationship Type="http://schemas.openxmlformats.org/officeDocument/2006/relationships/hyperlink" Id="rId73" Target="diagrams/system-context.png" TargetMode="External" /></Relationships>
</file>

<file path=word/_rels/footnotes.xml.rels><?xml version="1.0" encoding="UTF-8"?><Relationships xmlns="http://schemas.openxmlformats.org/package/2006/relationships"><Relationship Type="http://schemas.openxmlformats.org/officeDocument/2006/relationships/hyperlink" Id="rId76" Target="diagrams/sequence-mark-reviewed.drawio" TargetMode="External" /><Relationship Type="http://schemas.openxmlformats.org/officeDocument/2006/relationships/hyperlink" Id="rId75" Target="diagrams/sequence-mark-reviewed.png" TargetMode="External" /><Relationship Type="http://schemas.openxmlformats.org/officeDocument/2006/relationships/hyperlink" Id="rId78" Target="diagrams/state-mark-reviewed.drawio" TargetMode="External" /><Relationship Type="http://schemas.openxmlformats.org/officeDocument/2006/relationships/hyperlink" Id="rId77" Target="diagrams/state-mark-reviewed.png" TargetMode="External" /><Relationship Type="http://schemas.openxmlformats.org/officeDocument/2006/relationships/hyperlink" Id="rId74" Target="diagrams/system-context.drawio" TargetMode="External" /><Relationship Type="http://schemas.openxmlformats.org/officeDocument/2006/relationships/hyperlink" Id="rId73" Target="diagrams/system-contex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2026-05-23T01:04:15Z</dcterms:created>
  <dcterms:modified xsi:type="dcterms:W3CDTF">2026-05-23T01:04:15Z</dcterms:modified>
</cp:coreProperties>
</file>

<file path=docProps/custom.xml><?xml version="1.0" encoding="utf-8"?>
<Properties xmlns="http://schemas.openxmlformats.org/officeDocument/2006/custom-properties" xmlns:vt="http://schemas.openxmlformats.org/officeDocument/2006/docPropsVTypes"/>
</file>