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4.png" ContentType="image/png"/>
  <Override PartName="/word/media/rId45.png" ContentType="image/png"/>
  <Override PartName="/word/media/rId67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technical-design-document-tdd"/>
    <w:p>
      <w:pPr>
        <w:pStyle w:val="Heading1"/>
      </w:pPr>
      <w:r>
        <w:t xml:space="preserve">Technical Design Document (TDD)</w:t>
      </w:r>
    </w:p>
    <w:bookmarkStart w:id="20" w:name="X89684dca7640771165d550f7fd8f05c5819584a"/>
    <w:p>
      <w:pPr>
        <w:pStyle w:val="Heading2"/>
      </w:pPr>
      <w:r>
        <w:t xml:space="preserve">mcp-code-intelligence-nodejs — KSA-110: KB System Upgrade v0.6.0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KB System Upgrade v0.6.0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2025-05-22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BRD-v1.1-KSA-110.docx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FSD-v1.0-KSA-110.docx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 – Product Owner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2025-05-22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TDD from FSD v1.0 — 4 features, 14 use cases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implementation of KB System Upgrade v0.6.0 for mcp-code-intelligence-nodejs. It covers architecture, class design, database DDL, API implementation, and deployment for 4 features: Core Memory (F1), Conversation History (F2), Structured Map (F3), and Anti-Pattern Protection (F4).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New classes:</w:t>
      </w:r>
      <w:r>
        <w:t xml:space="preserve"> </w:t>
      </w:r>
      <w:r>
        <w:rPr>
          <w:rStyle w:val="VerbatimChar"/>
        </w:rPr>
        <w:t xml:space="preserve">QualityGate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AgentScopeFilter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WorkingTierExpiry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ConversationSummarizer</w:t>
      </w:r>
    </w:p>
    <w:p>
      <w:pPr>
        <w:numPr>
          <w:ilvl w:val="0"/>
          <w:numId w:val="1001"/>
        </w:numPr>
        <w:pStyle w:val="Compact"/>
      </w:pPr>
      <w:r>
        <w:t xml:space="preserve">Extended classes:</w:t>
      </w:r>
      <w:r>
        <w:t xml:space="preserve"> </w:t>
      </w:r>
      <w:r>
        <w:rPr>
          <w:rStyle w:val="VerbatimChar"/>
        </w:rPr>
        <w:t xml:space="preserve">HybridSearch</w:t>
      </w:r>
      <w:r>
        <w:t xml:space="preserve"> </w:t>
      </w:r>
      <w:r>
        <w:t xml:space="preserve">(agent_scope + max_tokens),</w:t>
      </w:r>
      <w:r>
        <w:t xml:space="preserve"> </w:t>
      </w:r>
      <w:r>
        <w:rPr>
          <w:rStyle w:val="VerbatimChar"/>
        </w:rPr>
        <w:t xml:space="preserve">IngestPipeline</w:t>
      </w:r>
      <w:r>
        <w:t xml:space="preserve"> </w:t>
      </w:r>
      <w:r>
        <w:t xml:space="preserve">(quality gate + structured map)</w:t>
      </w:r>
    </w:p>
    <w:p>
      <w:pPr>
        <w:numPr>
          <w:ilvl w:val="0"/>
          <w:numId w:val="1001"/>
        </w:numPr>
        <w:pStyle w:val="Compact"/>
      </w:pPr>
      <w:r>
        <w:t xml:space="preserve">Schema migrations: 5 new columns on</w:t>
      </w:r>
      <w:r>
        <w:t xml:space="preserve"> </w:t>
      </w:r>
      <w:r>
        <w:rPr>
          <w:rStyle w:val="VerbatimChar"/>
        </w:rPr>
        <w:t xml:space="preserve">knowledge_entries</w:t>
      </w:r>
      <w:r>
        <w:t xml:space="preserve">, 3 new tables</w:t>
      </w:r>
    </w:p>
    <w:p>
      <w:pPr>
        <w:numPr>
          <w:ilvl w:val="0"/>
          <w:numId w:val="1001"/>
        </w:numPr>
        <w:pStyle w:val="Compact"/>
      </w:pPr>
      <w:r>
        <w:t xml:space="preserve">3 new MCP tools:</w:t>
      </w:r>
      <w:r>
        <w:t xml:space="preserve"> </w:t>
      </w:r>
      <w:r>
        <w:rPr>
          <w:rStyle w:val="VerbatimChar"/>
        </w:rPr>
        <w:t xml:space="preserve">mem_pin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mem_conversation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mem_map</w:t>
      </w:r>
    </w:p>
    <w:p>
      <w:pPr>
        <w:numPr>
          <w:ilvl w:val="0"/>
          <w:numId w:val="1001"/>
        </w:numPr>
        <w:pStyle w:val="Compact"/>
      </w:pPr>
      <w:r>
        <w:t xml:space="preserve">Enhanced existing tools: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(agent_scope, max_tokens),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(quality gate)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≥18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 (better-sqlite3)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ONNX Runtime (all-MiniLM-L6-v2)</w:t>
            </w:r>
          </w:p>
        </w:tc>
        <w:tc>
          <w:p>
            <w:pPr>
              <w:pStyle w:val="Compact"/>
              <w:jc w:val="left"/>
            </w:pPr>
            <w:r>
              <w:t xml:space="preserve">384d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MCP (Model Context Protocol)</w:t>
            </w:r>
          </w:p>
        </w:tc>
        <w:tc>
          <w:p>
            <w:pPr>
              <w:pStyle w:val="Compact"/>
              <w:jc w:val="left"/>
            </w:pPr>
            <w:r>
              <w:t xml:space="preserve">stdio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npm / tsc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</w:tbl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Additive-only migrations</w:t>
      </w:r>
      <w:r>
        <w:t xml:space="preserve"> </w:t>
      </w:r>
      <w:r>
        <w:t xml:space="preserve">— never DROP or ALTER existing columns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Responsibility</w:t>
      </w:r>
      <w:r>
        <w:t xml:space="preserve"> </w:t>
      </w:r>
      <w:r>
        <w:t xml:space="preserve">— each class handles one concern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Backward compatibility</w:t>
      </w:r>
      <w:r>
        <w:t xml:space="preserve"> </w:t>
      </w:r>
      <w:r>
        <w:t xml:space="preserve">— all 14 existing MCP tools unchanged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external dependencies</w:t>
      </w:r>
      <w:r>
        <w:t xml:space="preserve"> </w:t>
      </w:r>
      <w:r>
        <w:t xml:space="preserve">— rule-based extraction, no LLM calls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Lazy evaluation</w:t>
      </w:r>
      <w:r>
        <w:t xml:space="preserve"> </w:t>
      </w:r>
      <w:r>
        <w:t xml:space="preserve">— auto-expiry runs on search, not background jobs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Fail-safe</w:t>
      </w:r>
      <w:r>
        <w:t xml:space="preserve"> </w:t>
      </w:r>
      <w:r>
        <w:t xml:space="preserve">— quality gate failures don’t crash ingest pipeline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SQLite single-writer (no concurrent writes from multiple processes)</w:t>
      </w:r>
    </w:p>
    <w:p>
      <w:pPr>
        <w:numPr>
          <w:ilvl w:val="0"/>
          <w:numId w:val="1003"/>
        </w:numPr>
        <w:pStyle w:val="Compact"/>
      </w:pPr>
      <w:r>
        <w:t xml:space="preserve">No network calls during extraction (rule-based only)</w:t>
      </w:r>
    </w:p>
    <w:p>
      <w:pPr>
        <w:numPr>
          <w:ilvl w:val="0"/>
          <w:numId w:val="1003"/>
        </w:numPr>
        <w:pStyle w:val="Compact"/>
      </w:pPr>
      <w:r>
        <w:t xml:space="preserve">Token counting uses chars/4 approximation (no tiktoken dependency)</w:t>
      </w:r>
    </w:p>
    <w:p>
      <w:pPr>
        <w:numPr>
          <w:ilvl w:val="0"/>
          <w:numId w:val="1003"/>
        </w:numPr>
        <w:pStyle w:val="Compact"/>
      </w:pPr>
      <w:r>
        <w:t xml:space="preserve">Maximum 10 pinned entries, 2000 token budget</w:t>
      </w:r>
    </w:p>
    <w:p>
      <w:pPr>
        <w:numPr>
          <w:ilvl w:val="0"/>
          <w:numId w:val="1003"/>
        </w:numPr>
        <w:pStyle w:val="Compact"/>
      </w:pPr>
      <w:r>
        <w:t xml:space="preserve">ONNX model already loaded — no additional ML models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v1.1</w:t>
            </w:r>
          </w:p>
        </w:tc>
        <w:tc>
          <w:p>
            <w:pPr>
              <w:pStyle w:val="Compact"/>
              <w:jc w:val="left"/>
            </w:pPr>
            <w:r>
              <w:t xml:space="preserve">BRD-v1.1-KSA-110.docx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v1.0</w:t>
            </w:r>
          </w:p>
        </w:tc>
        <w:tc>
          <w:p>
            <w:pPr>
              <w:pStyle w:val="Compact"/>
              <w:jc w:val="left"/>
            </w:pPr>
            <w:r>
              <w:t xml:space="preserve">FSD-v1.0-KSA-110.docx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Schema</w:t>
            </w:r>
          </w:p>
        </w:tc>
        <w:tc>
          <w:p>
            <w:pPr>
              <w:pStyle w:val="Compact"/>
              <w:jc w:val="left"/>
            </w:pPr>
            <w:r>
              <w:t xml:space="preserve">src/memory/schema.ts, schema-v2.ts, schema-v3.ts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Memory</w:t>
            </w:r>
          </w:p>
        </w:tc>
        <w:tc>
          <w:p>
            <w:pPr>
              <w:pStyle w:val="Compact"/>
              <w:jc w:val="left"/>
            </w:pPr>
            <w:r>
              <w:t xml:space="preserve">src/memory/core-memory.ts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Repo</w:t>
            </w:r>
          </w:p>
        </w:tc>
        <w:tc>
          <w:p>
            <w:pPr>
              <w:pStyle w:val="Compact"/>
              <w:jc w:val="left"/>
            </w:pPr>
            <w:r>
              <w:t xml:space="preserve">src/memory/conversation-repo.ts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src/memory/structured-map-extractor.ts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system-architecture"/>
    <w:p>
      <w:pPr>
        <w:pStyle w:val="Heading2"/>
      </w:pPr>
      <w:r>
        <w:t xml:space="preserve">2. System Architecture</w:t>
      </w:r>
    </w:p>
    <w:bookmarkStart w:id="33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KB system is a single-process Node.js MCP server communicating via stdio. The upgrade adds 4 functional layers to the existing memory engine without changing the deployment model.</w:t>
      </w:r>
    </w:p>
    <w:p>
      <w:pPr>
        <w:pStyle w:val="CaptionedFigure"/>
      </w:pPr>
      <w:r>
        <w:drawing>
          <wp:inline>
            <wp:extent cx="5334000" cy="5560149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0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rPr>
          <w:bCs/>
          <w:b/>
        </w:rPr>
        <w:t xml:space="preserve">Layers (bottom-up):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Storage Layer</w:t>
      </w:r>
      <w:r>
        <w:t xml:space="preserve"> </w:t>
      </w:r>
      <w:r>
        <w:t xml:space="preserve">— SQLite database with better-sqlite3 (synchronous API)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Repository Layer</w:t>
      </w:r>
      <w:r>
        <w:t xml:space="preserve"> </w:t>
      </w:r>
      <w:r>
        <w:t xml:space="preserve">— Data access classes (KnowledgeRepo, ConversationRepo, EntityRepo, etc.)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Service Layer</w:t>
      </w:r>
      <w:r>
        <w:t xml:space="preserve"> </w:t>
      </w:r>
      <w:r>
        <w:t xml:space="preserve">— Business logic (CoreMemoryManager, QualityGate, AgentScopeFilter, WorkingTierExpiry)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Search Layer</w:t>
      </w:r>
      <w:r>
        <w:t xml:space="preserve"> </w:t>
      </w:r>
      <w:r>
        <w:t xml:space="preserve">— HybridSearch with RRF fusion, pinned prepend, scope filter, token budget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Tool Layer</w:t>
      </w:r>
      <w:r>
        <w:t xml:space="preserve"> </w:t>
      </w:r>
      <w:r>
        <w:t xml:space="preserve">— MCP tool dispatchers (consolidated pattern: one tool = multiple actions)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Protocol Layer</w:t>
      </w:r>
      <w:r>
        <w:t xml:space="preserve"> </w:t>
      </w:r>
      <w:r>
        <w:t xml:space="preserve">— MCP stdio transport (unchanged)</w:t>
      </w:r>
    </w:p>
    <w:bookmarkEnd w:id="33"/>
    <w:bookmarkStart w:id="35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334000" cy="3623712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CoreMemoryManager</w:t>
            </w:r>
          </w:p>
        </w:tc>
        <w:tc>
          <w:p>
            <w:pPr>
              <w:pStyle w:val="Compact"/>
              <w:jc w:val="left"/>
            </w:pPr>
            <w:r>
              <w:t xml:space="preserve">Pin/unpin/reorder, token budget, context injection</w:t>
            </w:r>
          </w:p>
        </w:tc>
        <w:tc>
          <w:p>
            <w:pPr>
              <w:pStyle w:val="Compact"/>
              <w:jc w:val="left"/>
            </w:pPr>
            <w:r>
              <w:t xml:space="preserve">TypeScript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ConversationRepository</w:t>
            </w:r>
          </w:p>
        </w:tc>
        <w:tc>
          <w:p>
            <w:pPr>
              <w:pStyle w:val="Compact"/>
              <w:jc w:val="left"/>
            </w:pPr>
            <w:r>
              <w:t xml:space="preserve">CRUD for conversation_turns, session queries</w:t>
            </w:r>
          </w:p>
        </w:tc>
        <w:tc>
          <w:p>
            <w:pPr>
              <w:pStyle w:val="Compact"/>
              <w:jc w:val="left"/>
            </w:pPr>
            <w:r>
              <w:t xml:space="preserve">TypeScript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ConversationSummarizer</w:t>
            </w:r>
          </w:p>
        </w:tc>
        <w:tc>
          <w:p>
            <w:pPr>
              <w:pStyle w:val="Compact"/>
              <w:jc w:val="left"/>
            </w:pPr>
            <w:r>
              <w:t xml:space="preserve">Auto-summarize old sessions into KB entries</w:t>
            </w:r>
          </w:p>
        </w:tc>
        <w:tc>
          <w:p>
            <w:pPr>
              <w:pStyle w:val="Compact"/>
              <w:jc w:val="left"/>
            </w:pPr>
            <w:r>
              <w:t xml:space="preserve">TypeScript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StructuredMapExtractor</w:t>
            </w:r>
          </w:p>
        </w:tc>
        <w:tc>
          <w:p>
            <w:pPr>
              <w:pStyle w:val="Compact"/>
              <w:jc w:val="left"/>
            </w:pPr>
            <w:r>
              <w:t xml:space="preserve">Rule-based entity/decision/action extraction</w:t>
            </w:r>
          </w:p>
        </w:tc>
        <w:tc>
          <w:p>
            <w:pPr>
              <w:pStyle w:val="Compact"/>
              <w:jc w:val="left"/>
            </w:pPr>
            <w:r>
              <w:t xml:space="preserve">Pure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EntityRepository</w:t>
            </w:r>
          </w:p>
        </w:tc>
        <w:tc>
          <w:p>
            <w:pPr>
              <w:pStyle w:val="Compact"/>
              <w:jc w:val="left"/>
            </w:pPr>
            <w:r>
              <w:t xml:space="preserve">CRUD for entity_index, entity search</w:t>
            </w:r>
          </w:p>
        </w:tc>
        <w:tc>
          <w:p>
            <w:pPr>
              <w:pStyle w:val="Compact"/>
              <w:jc w:val="left"/>
            </w:pPr>
            <w:r>
              <w:t xml:space="preserve">TypeScript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QualityGate</w:t>
            </w:r>
          </w:p>
        </w:tc>
        <w:tc>
          <w:p>
            <w:pPr>
              <w:pStyle w:val="Compact"/>
              <w:jc w:val="left"/>
            </w:pPr>
            <w:r>
              <w:t xml:space="preserve">Validate content before ingest (length, duplicates, score)</w:t>
            </w:r>
          </w:p>
        </w:tc>
        <w:tc>
          <w:p>
            <w:pPr>
              <w:pStyle w:val="Compact"/>
              <w:jc w:val="left"/>
            </w:pPr>
            <w:r>
              <w:t xml:space="preserve">TypeScript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AgentScopeFilter</w:t>
            </w:r>
          </w:p>
        </w:tc>
        <w:tc>
          <w:p>
            <w:pPr>
              <w:pStyle w:val="Compact"/>
              <w:jc w:val="left"/>
            </w:pPr>
            <w:r>
              <w:t xml:space="preserve">Tag-based filtering per agent role</w:t>
            </w:r>
          </w:p>
        </w:tc>
        <w:tc>
          <w:p>
            <w:pPr>
              <w:pStyle w:val="Compact"/>
              <w:jc w:val="left"/>
            </w:pPr>
            <w:r>
              <w:t xml:space="preserve">TypeScript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WorkingTierExpiry</w:t>
            </w:r>
          </w:p>
        </w:tc>
        <w:tc>
          <w:p>
            <w:pPr>
              <w:pStyle w:val="Compact"/>
              <w:jc w:val="left"/>
            </w:pPr>
            <w:r>
              <w:t xml:space="preserve">Lazy auto-expiry of stale WORKING entries</w:t>
            </w:r>
          </w:p>
        </w:tc>
        <w:tc>
          <w:p>
            <w:pPr>
              <w:pStyle w:val="Compact"/>
              <w:jc w:val="left"/>
            </w:pPr>
            <w:r>
              <w:t xml:space="preserve">TypeScript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HybridSearch</w:t>
            </w:r>
          </w:p>
        </w:tc>
        <w:tc>
          <w:p>
            <w:pPr>
              <w:pStyle w:val="Compact"/>
              <w:jc w:val="left"/>
            </w:pPr>
            <w:r>
              <w:t xml:space="preserve">BM25 + graph + vector fusion, pinned prepend, scope, budget</w:t>
            </w:r>
          </w:p>
        </w:tc>
        <w:tc>
          <w:p>
            <w:pPr>
              <w:pStyle w:val="Compact"/>
              <w:jc w:val="left"/>
            </w:pPr>
            <w:r>
              <w:t xml:space="preserve">TypeScript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IngestPipeline</w:t>
            </w:r>
          </w:p>
        </w:tc>
        <w:tc>
          <w:p>
            <w:pPr>
              <w:pStyle w:val="Compact"/>
              <w:jc w:val="left"/>
            </w:pPr>
            <w:r>
              <w:t xml:space="preserve">Orchestrates: quality gate → store → extract map → index entities</w:t>
            </w:r>
          </w:p>
        </w:tc>
        <w:tc>
          <w:p>
            <w:pPr>
              <w:pStyle w:val="Compact"/>
              <w:jc w:val="left"/>
            </w:pPr>
            <w:r>
              <w:t xml:space="preserve">TypeScript 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ToolDispatcher</w:t>
            </w:r>
          </w:p>
        </w:tc>
        <w:tc>
          <w:p>
            <w:pPr>
              <w:pStyle w:val="Compact"/>
              <w:jc w:val="left"/>
            </w:pPr>
            <w:r>
              <w:t xml:space="preserve">Routes MCP tool calls to appropriate service methods</w:t>
            </w:r>
          </w:p>
        </w:tc>
        <w:tc>
          <w:p>
            <w:pPr>
              <w:pStyle w:val="Compact"/>
              <w:jc w:val="left"/>
            </w:pPr>
            <w:r>
              <w:t xml:space="preserve">TypeScript class</w:t>
            </w:r>
          </w:p>
        </w:tc>
      </w:tr>
    </w:tbl>
    <w:bookmarkEnd w:id="35"/>
    <w:bookmarkStart w:id="36" w:name="communication-patterns"/>
    <w:p>
      <w:pPr>
        <w:pStyle w:val="Heading3"/>
      </w:pPr>
      <w:r>
        <w:t xml:space="preserve">2.3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Agent</w:t>
            </w:r>
          </w:p>
        </w:tc>
        <w:tc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p>
            <w:pPr>
              <w:pStyle w:val="Compact"/>
              <w:jc w:val="left"/>
            </w:pPr>
            <w:r>
              <w:t xml:space="preserve">stdio (JSON-RPC)</w:t>
            </w:r>
          </w:p>
        </w:tc>
        <w:tc>
          <w:p>
            <w:pPr>
              <w:pStyle w:val="Compact"/>
              <w:jc w:val="left"/>
            </w:pPr>
            <w:r>
              <w:t xml:space="preserve">Sync request/response</w:t>
            </w:r>
          </w:p>
        </w:tc>
        <w:tc>
          <w:p>
            <w:pPr>
              <w:pStyle w:val="Compact"/>
              <w:jc w:val="left"/>
            </w:pPr>
            <w:r>
              <w:t xml:space="preserve">Tool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ToolDispatcher</w:t>
            </w:r>
          </w:p>
        </w:tc>
        <w:tc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p>
            <w:pPr>
              <w:pStyle w:val="Compact"/>
              <w:jc w:val="left"/>
            </w:pPr>
            <w:r>
              <w:t xml:space="preserve">In-process function call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Direct method invocation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better-sqlite3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Prepared statements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HybridSearch</w:t>
            </w:r>
          </w:p>
        </w:tc>
        <w:tc>
          <w:p>
            <w:pPr>
              <w:pStyle w:val="Compact"/>
              <w:jc w:val="left"/>
            </w:pPr>
            <w:r>
              <w:t xml:space="preserve">CoreMemoryManager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getContext() for auto-recall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IngestPipeline</w:t>
            </w:r>
          </w:p>
        </w:tc>
        <w:tc>
          <w:p>
            <w:pPr>
              <w:pStyle w:val="Compact"/>
              <w:jc w:val="left"/>
            </w:pPr>
            <w:r>
              <w:t xml:space="preserve">QualityGate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Validate before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IngestPipeline</w:t>
            </w:r>
          </w:p>
        </w:tc>
        <w:tc>
          <w:p>
            <w:pPr>
              <w:pStyle w:val="Compact"/>
              <w:jc w:val="left"/>
            </w:pPr>
            <w:r>
              <w:t xml:space="preserve">StructuredMapExtractor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Extract after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HybridSearch</w:t>
            </w:r>
          </w:p>
        </w:tc>
        <w:tc>
          <w:p>
            <w:pPr>
              <w:pStyle w:val="Compact"/>
              <w:jc w:val="left"/>
            </w:pPr>
            <w:r>
              <w:t xml:space="preserve">WorkingTierExpiry</w:t>
            </w:r>
          </w:p>
        </w:tc>
        <w:tc>
          <w:p>
            <w:pPr>
              <w:pStyle w:val="Compact"/>
              <w:jc w:val="left"/>
            </w:pPr>
            <w:r>
              <w:t xml:space="preserve">In-process</w:t>
            </w:r>
          </w:p>
        </w:tc>
        <w:tc>
          <w:p>
            <w:pPr>
              <w:pStyle w:val="Compact"/>
              <w:jc w:val="left"/>
            </w:pPr>
            <w:r>
              <w:t xml:space="preserve">Sync (lazy)</w:t>
            </w:r>
          </w:p>
        </w:tc>
        <w:tc>
          <w:p>
            <w:pPr>
              <w:pStyle w:val="Compact"/>
              <w:jc w:val="left"/>
            </w:pPr>
            <w:r>
              <w:t xml:space="preserve">Process stale entries on 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4" w:name="api-design-mcp-tools"/>
    <w:p>
      <w:pPr>
        <w:pStyle w:val="Heading2"/>
      </w:pPr>
      <w:r>
        <w:t xml:space="preserve">3. API Design (MCP Tools)</w:t>
      </w:r>
    </w:p>
    <w:bookmarkStart w:id="38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09"/>
        <w:gridCol w:w="1218"/>
        <w:gridCol w:w="1827"/>
        <w:gridCol w:w="2640"/>
        <w:gridCol w:w="162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mem_pin</w:t>
            </w:r>
          </w:p>
        </w:tc>
        <w:tc>
          <w:p>
            <w:pPr>
              <w:pStyle w:val="Compact"/>
              <w:jc w:val="left"/>
            </w:pPr>
            <w:r>
              <w:t xml:space="preserve">pin, unpin, list, reorder, get_context, budget</w:t>
            </w:r>
          </w:p>
        </w:tc>
        <w:tc>
          <w:p>
            <w:pPr>
              <w:pStyle w:val="Compact"/>
              <w:jc w:val="left"/>
            </w:pPr>
            <w:r>
              <w:t xml:space="preserve">Core memory management</w:t>
            </w:r>
          </w:p>
        </w:tc>
        <w:tc>
          <w:p>
            <w:pPr>
              <w:pStyle w:val="Compact"/>
              <w:jc w:val="left"/>
            </w:pPr>
            <w:r>
              <w:t xml:space="preserve">UC-01, UC-02, 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mem_conversation</w:t>
            </w:r>
          </w:p>
        </w:tc>
        <w:tc>
          <w:p>
            <w:pPr>
              <w:pStyle w:val="Compact"/>
              <w:jc w:val="left"/>
            </w:pPr>
            <w:r>
              <w:t xml:space="preserve">save_turn, get_session, list_sessions, search, summarize</w:t>
            </w:r>
          </w:p>
        </w:tc>
        <w:tc>
          <w:p>
            <w:pPr>
              <w:pStyle w:val="Compact"/>
              <w:jc w:val="left"/>
            </w:pPr>
            <w:r>
              <w:t xml:space="preserve">Conversation history</w:t>
            </w:r>
          </w:p>
        </w:tc>
        <w:tc>
          <w:p>
            <w:pPr>
              <w:pStyle w:val="Compact"/>
              <w:jc w:val="left"/>
            </w:pPr>
            <w:r>
              <w:t xml:space="preserve">UC-04, UC-05, UC-06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mem_map</w:t>
            </w:r>
          </w:p>
        </w:tc>
        <w:tc>
          <w:p>
            <w:pPr>
              <w:pStyle w:val="Compact"/>
              <w:jc w:val="left"/>
            </w:pPr>
            <w:r>
              <w:t xml:space="preserve">get, update, search_entity, search_topic, reextract</w:t>
            </w:r>
          </w:p>
        </w:tc>
        <w:tc>
          <w:p>
            <w:pPr>
              <w:pStyle w:val="Compact"/>
              <w:jc w:val="left"/>
            </w:pPr>
            <w:r>
              <w:t xml:space="preserve">Structured map management</w:t>
            </w:r>
          </w:p>
        </w:tc>
        <w:tc>
          <w:p>
            <w:pPr>
              <w:pStyle w:val="Compact"/>
              <w:jc w:val="left"/>
            </w:pPr>
            <w:r>
              <w:t xml:space="preserve">UC-07, UC-08, UC-09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mem_search (enhanced)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+agent_scope, +max_tokens params</w:t>
            </w:r>
          </w:p>
        </w:tc>
        <w:tc>
          <w:p>
            <w:pPr>
              <w:pStyle w:val="Compact"/>
              <w:jc w:val="left"/>
            </w:pPr>
            <w:r>
              <w:t xml:space="preserve">UC-10, UC-13, UC-14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mem_ingest (enhanced)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+quality gate, +auto-extract map</w:t>
            </w:r>
          </w:p>
        </w:tc>
        <w:tc>
          <w:p>
            <w:pPr>
              <w:pStyle w:val="Compact"/>
              <w:jc w:val="left"/>
            </w:pPr>
            <w:r>
              <w:t xml:space="preserve">UC-07, UC-12</w:t>
            </w:r>
          </w:p>
        </w:tc>
      </w:tr>
    </w:tbl>
    <w:bookmarkEnd w:id="38"/>
    <w:bookmarkStart w:id="39" w:name="tool-mem_pin"/>
    <w:p>
      <w:pPr>
        <w:pStyle w:val="Heading3"/>
      </w:pPr>
      <w:r>
        <w:t xml:space="preserve">3.2 Tool: mem_pin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UC-01, UC-02, UC-03 |</w:t>
      </w:r>
      <w:r>
        <w:t xml:space="preserve"> </w:t>
      </w:r>
      <w:r>
        <w:rPr>
          <w:bCs/>
          <w:b/>
        </w:rPr>
        <w:t xml:space="preserve">BR:</w:t>
      </w:r>
      <w:r>
        <w:t xml:space="preserve"> </w:t>
      </w:r>
      <w:r>
        <w:t xml:space="preserve">BR-F1-01 through BR-F1-06</w:t>
      </w:r>
    </w:p>
    <w:p>
      <w:pPr>
        <w:pStyle w:val="BodyText"/>
      </w:pPr>
      <w:r>
        <w:rPr>
          <w:bCs/>
          <w:b/>
        </w:rPr>
        <w:t xml:space="preserve">Input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"unpin"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"reorder"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"get_context"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"budget"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for pin/unpin/reorder"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for reorder (0-based)"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Dispatch Logic:</w:t>
      </w:r>
    </w:p>
    <w:p>
      <w:pPr>
        <w:pStyle w:val="SourceCode"/>
      </w:pPr>
      <w:r>
        <w:rPr>
          <w:rStyle w:val="CommentTok"/>
        </w:rPr>
        <w:t xml:space="preserve">// tool-dispatcher handles routing</w:t>
      </w:r>
      <w:r>
        <w:br/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(action) {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'pin'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return coreMemory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pin</w:t>
      </w:r>
      <w:r>
        <w:rPr>
          <w:rStyle w:val="NormalTok"/>
        </w:rPr>
        <w:t xml:space="preserve">(entry_id)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'unpin'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return coreMemory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unpin</w:t>
      </w:r>
      <w:r>
        <w:rPr>
          <w:rStyle w:val="NormalTok"/>
        </w:rPr>
        <w:t xml:space="preserve">(entry_id)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'list'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return coreMemory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listPinned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'reorder'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 coreMemory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(entry_id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'get_context'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 coreMemory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'budget'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 coreMemory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getBudgetStatus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54"/>
        <w:gridCol w:w="2996"/>
        <w:gridCol w:w="2568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p>
            <w:pPr>
              <w:pStyle w:val="Compact"/>
              <w:jc w:val="left"/>
            </w:pPr>
            <w:r>
              <w:t xml:space="preserve">HTTP-equiv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 not 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Entry {id} 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 exceeded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Token budget exceeded. Current: {n}/2000. Entry requires {m} tokens.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422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pins reached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Maximum pinned entries (10) reached. Unpin an entry first.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422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Already pinned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Entry {id} is already pinned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409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tool-mem_conversation"/>
    <w:p>
      <w:pPr>
        <w:pStyle w:val="Heading3"/>
      </w:pPr>
      <w:r>
        <w:t xml:space="preserve">3.3 Tool: mem_conversation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UC-04, UC-05, UC-06 |</w:t>
      </w:r>
      <w:r>
        <w:t xml:space="preserve"> </w:t>
      </w:r>
      <w:r>
        <w:rPr>
          <w:bCs/>
          <w:b/>
        </w:rPr>
        <w:t xml:space="preserve">BR:</w:t>
      </w:r>
      <w:r>
        <w:t xml:space="preserve"> </w:t>
      </w:r>
      <w:r>
        <w:t xml:space="preserve">BR-F2-01 through BR-F2-05</w:t>
      </w:r>
    </w:p>
    <w:p>
      <w:pPr>
        <w:pStyle w:val="BodyText"/>
      </w:pPr>
      <w:r>
        <w:rPr>
          <w:bCs/>
          <w:b/>
        </w:rPr>
        <w:t xml:space="preserve">Input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"save_turn"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"get_session"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"list_sessions"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"summarize"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for save_turn/get_session/summarize"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 array of tool calls"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for search"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Dispatch Logic:</w:t>
      </w:r>
    </w:p>
    <w:p>
      <w:pPr>
        <w:pStyle w:val="SourceCode"/>
      </w:pPr>
      <w:r>
        <w:rPr>
          <w:rStyle w:val="FunctionTok"/>
        </w:rPr>
        <w:t xml:space="preserve">switch</w:t>
      </w:r>
      <w:r>
        <w:rPr>
          <w:rStyle w:val="NormalTok"/>
        </w:rPr>
        <w:t xml:space="preserve"> (action) {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'save_turn'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return conversationRepo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saveTurn</w:t>
      </w:r>
      <w:r>
        <w:rPr>
          <w:rStyle w:val="NormalTok"/>
        </w:rPr>
        <w:t xml:space="preserve">(session_id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tool_calls)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'get_session'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return conversationRepo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(session_id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'list_sessions'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 conversationRepo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listSessions</w:t>
      </w:r>
      <w:r>
        <w:rPr>
          <w:rStyle w:val="NormalTok"/>
        </w:rPr>
        <w:t xml:space="preserve">(limit)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'search'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return conversationRepo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searchTurns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'summarize'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return conversationSummarizer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(session_id)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role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role. Must be: user, assistant, system, tool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content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Content cannot be empty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not 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Session</w:t>
            </w:r>
            <w:r>
              <w:t xml:space="preserve"> </w:t>
            </w:r>
            <w:r>
              <w:t xml:space="preserve">‘</w:t>
            </w:r>
            <w:r>
              <w:t xml:space="preserve">{id}</w:t>
            </w:r>
            <w:r>
              <w:t xml:space="preserve">’</w:t>
            </w:r>
            <w:r>
              <w:t xml:space="preserve"> </w:t>
            </w:r>
            <w:r>
              <w:t xml:space="preserve">not found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tool_calls JSON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tool_calls must be a valid JSON array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tool-mem_map"/>
    <w:p>
      <w:pPr>
        <w:pStyle w:val="Heading3"/>
      </w:pPr>
      <w:r>
        <w:t xml:space="preserve">3.4 Tool: mem_map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UC-07, UC-08, UC-09 |</w:t>
      </w:r>
      <w:r>
        <w:t xml:space="preserve"> </w:t>
      </w:r>
      <w:r>
        <w:rPr>
          <w:bCs/>
          <w:b/>
        </w:rPr>
        <w:t xml:space="preserve">BR:</w:t>
      </w:r>
      <w:r>
        <w:t xml:space="preserve"> </w:t>
      </w:r>
      <w:r>
        <w:t xml:space="preserve">BR-F3-01 through BR-F3-05</w:t>
      </w:r>
    </w:p>
    <w:p>
      <w:pPr>
        <w:pStyle w:val="BodyText"/>
      </w:pPr>
      <w:r>
        <w:rPr>
          <w:bCs/>
          <w:b/>
        </w:rPr>
        <w:t xml:space="preserve">Input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"search_entity"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"search_topic"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"reextract"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for get/update/reextract"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for search_entity"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for search_topic"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map to merge (for update)"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Dispatch Logic:</w:t>
      </w:r>
    </w:p>
    <w:p>
      <w:pPr>
        <w:pStyle w:val="SourceCode"/>
      </w:pPr>
      <w:r>
        <w:rPr>
          <w:rStyle w:val="FunctionTok"/>
        </w:rPr>
        <w:t xml:space="preserve">switch</w:t>
      </w:r>
      <w:r>
        <w:rPr>
          <w:rStyle w:val="NormalTok"/>
        </w:rPr>
        <w:t xml:space="preserve"> (action) {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return mapService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getMap</w:t>
      </w:r>
      <w:r>
        <w:rPr>
          <w:rStyle w:val="NormalTok"/>
        </w:rPr>
        <w:t xml:space="preserve">(entry_id)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return mapService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updateMap</w:t>
      </w:r>
      <w:r>
        <w:rPr>
          <w:rStyle w:val="NormalTok"/>
        </w:rPr>
        <w:t xml:space="preserve">(entry_id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'search_entity'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 entityRepo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findByEntity</w:t>
      </w:r>
      <w:r>
        <w:rPr>
          <w:rStyle w:val="NormalTok"/>
        </w:rPr>
        <w:t xml:space="preserve">(entity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'search_topic'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return mapService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searchByTopic</w:t>
      </w:r>
      <w:r>
        <w:rPr>
          <w:rStyle w:val="NormalTok"/>
        </w:rPr>
        <w:t xml:space="preserve">(topic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case </w:t>
      </w:r>
      <w:r>
        <w:rPr>
          <w:rStyle w:val="StringTok"/>
        </w:rPr>
        <w:t xml:space="preserve">'reextract'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return mapService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reextract</w:t>
      </w:r>
      <w:r>
        <w:rPr>
          <w:rStyle w:val="NormalTok"/>
        </w:rPr>
        <w:t xml:space="preserve">(entry_id)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enhanced-tool-mem_search"/>
    <w:p>
      <w:pPr>
        <w:pStyle w:val="Heading3"/>
      </w:pPr>
      <w:r>
        <w:t xml:space="preserve">3.5 Enhanced Tool: mem_search</w:t>
      </w:r>
    </w:p>
    <w:p>
      <w:pPr>
        <w:pStyle w:val="FirstParagraph"/>
      </w:pPr>
      <w:r>
        <w:rPr>
          <w:bCs/>
          <w:b/>
        </w:rPr>
        <w:t xml:space="preserve">New Parameters (additive):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33"/>
        <w:gridCol w:w="1218"/>
        <w:gridCol w:w="1827"/>
        <w:gridCol w:w="2640"/>
      </w:tblGrid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agent_scope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Agent role for tag-based filtering (QA, DEV, BA, SA, DevOps)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max_tokens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p>
            <w:pPr>
              <w:pStyle w:val="Compact"/>
              <w:jc w:val="left"/>
            </w:pPr>
            <w:r>
              <w:t xml:space="preserve">Token budget for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Enhanced Response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tokens_used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Actual tokens consumed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tokens_budget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Budget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results_truncated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Whether budget limiting was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expiry_actions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Auto-expiry actions taken during this search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 Flow: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enhancedSearch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EnhancedSearchParams)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SearchResponse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Lazy auto-expiry (F4)</w:t>
      </w:r>
      <w:r>
        <w:br/>
      </w:r>
      <w:r>
        <w:rPr>
          <w:rStyle w:val="NormalTok"/>
        </w:rPr>
        <w:t xml:space="preserve">  const expiryActions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workingTierExpiry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processStale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Load pinned context (F1)</w:t>
      </w:r>
      <w:r>
        <w:br/>
      </w:r>
      <w:r>
        <w:rPr>
          <w:rStyle w:val="NormalTok"/>
        </w:rPr>
        <w:t xml:space="preserve">  const pinnedContext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coreMemory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Execute hybrid search (existing)</w:t>
      </w:r>
      <w:r>
        <w:br/>
      </w:r>
      <w:r>
        <w:rPr>
          <w:rStyle w:val="NormalTok"/>
        </w:rPr>
        <w:t xml:space="preserve">  let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hybridSearch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Apply agent scope filter (F4)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agent_scope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agentScopeFilter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agent_scope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Apply token budget (F4)</w:t>
      </w:r>
      <w:r>
        <w:br/>
      </w:r>
      <w:r>
        <w:rPr>
          <w:rStyle w:val="NormalTok"/>
        </w:rPr>
        <w:t xml:space="preserve">  const { limited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tokensUsed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Prepend pinned entries (F1)</w:t>
      </w:r>
      <w:r>
        <w:br/>
      </w:r>
      <w:r>
        <w:rPr>
          <w:rStyle w:val="NormalTok"/>
        </w:rPr>
        <w:t xml:space="preserve">  return { pinnedContext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limited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expiry_actions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expiryActions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enhanced-tool-mem_ingest"/>
    <w:p>
      <w:pPr>
        <w:pStyle w:val="Heading3"/>
      </w:pPr>
      <w:r>
        <w:t xml:space="preserve">3.6 Enhanced Tool: mem_ingest</w:t>
      </w:r>
    </w:p>
    <w:p>
      <w:pPr>
        <w:pStyle w:val="FirstParagraph"/>
      </w:pPr>
      <w:r>
        <w:rPr>
          <w:bCs/>
          <w:b/>
        </w:rPr>
        <w:t xml:space="preserve">New Behavior (quality gate + auto-extract):</w:t>
      </w:r>
    </w:p>
    <w:p>
      <w:pPr>
        <w:pStyle w:val="SourceCode"/>
      </w:pPr>
      <w:r>
        <w:rPr>
          <w:rStyle w:val="NormalTok"/>
        </w:rPr>
        <w:t xml:space="preserve">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enhancedIngest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IngestResponse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Quality Gate (F4) — validate before storing</w:t>
      </w:r>
      <w:r>
        <w:br/>
      </w:r>
      <w:r>
        <w:rPr>
          <w:rStyle w:val="NormalTok"/>
        </w:rPr>
        <w:t xml:space="preserve">  const 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(quality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return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Store entry (existing pipeline)</w:t>
      </w:r>
      <w:r>
        <w:br/>
      </w:r>
      <w:r>
        <w:rPr>
          <w:rStyle w:val="NormalTok"/>
        </w:rPr>
        <w:t xml:space="preserve">  const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knowledgeRepo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Extract structured map (F3)</w:t>
      </w:r>
      <w:r>
        <w:br/>
      </w:r>
      <w:r>
        <w:rPr>
          <w:rStyle w:val="NormalTok"/>
        </w:rPr>
        <w:t xml:space="preserve">  const structuredMap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extractStructuredMap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await knowledgeRepo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updateStructuredMap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structuredMap)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Index entities (F3)</w:t>
      </w:r>
      <w:r>
        <w:br/>
      </w:r>
      <w:r>
        <w:rPr>
          <w:rStyle w:val="NormalTok"/>
        </w:rPr>
        <w:t xml:space="preserve">  const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classifyEntities</w:t>
      </w:r>
      <w:r>
        <w:rPr>
          <w:rStyle w:val="NormalTok"/>
        </w:rPr>
        <w:t xml:space="preserve">(structuredMap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entities_mentioned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indexEntities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Return enriched response</w:t>
      </w:r>
      <w:r>
        <w:br/>
      </w:r>
      <w:r>
        <w:rPr>
          <w:rStyle w:val="NormalTok"/>
        </w:rPr>
        <w:t xml:space="preserve">  return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structured_map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structuredMap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8" w:name="database-design"/>
    <w:p>
      <w:pPr>
        <w:pStyle w:val="Heading2"/>
      </w:pPr>
      <w:r>
        <w:t xml:space="preserve">4. Database Design</w:t>
      </w:r>
    </w:p>
    <w:bookmarkStart w:id="46" w:name="schema-overview"/>
    <w:p>
      <w:pPr>
        <w:pStyle w:val="Heading3"/>
      </w:pPr>
      <w:r>
        <w:t xml:space="preserve">4.1 Schema Overview</w:t>
      </w:r>
    </w:p>
    <w:p>
      <w:pPr>
        <w:pStyle w:val="CaptionedFigure"/>
      </w:pPr>
      <w:r>
        <w:drawing>
          <wp:inline>
            <wp:extent cx="5334000" cy="3805013"/>
            <wp:effectExtent b="0" l="0" r="0" t="0"/>
            <wp:docPr descr="Database Schema" title="" id="1" name="Picture"/>
            <a:graphic>
              <a:graphicData uri="http://schemas.openxmlformats.org/drawingml/2006/picture">
                <pic:pic>
                  <pic:nvPicPr>
                    <pic:cNvPr descr="diagrams/db-schem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5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Database Schema</w:t>
      </w:r>
    </w:p>
    <w:p>
      <w:pPr>
        <w:pStyle w:val="BodyText"/>
      </w:pPr>
      <w:r>
        <w:t xml:space="preserve">The upgrade extends the existing</w:t>
      </w:r>
      <w:r>
        <w:t xml:space="preserve"> </w:t>
      </w:r>
      <w:r>
        <w:rPr>
          <w:rStyle w:val="VerbatimChar"/>
        </w:rPr>
        <w:t xml:space="preserve">knowledge_entries</w:t>
      </w:r>
      <w:r>
        <w:t xml:space="preserve"> </w:t>
      </w:r>
      <w:r>
        <w:t xml:space="preserve">table with 5 new columns and creates 3 new tables. All changes are additive-only (no DROP, no ALTER existing columns).</w:t>
      </w:r>
    </w:p>
    <w:bookmarkEnd w:id="46"/>
    <w:bookmarkStart w:id="55" w:name="ddl-scripts"/>
    <w:p>
      <w:pPr>
        <w:pStyle w:val="Heading3"/>
      </w:pPr>
      <w:r>
        <w:t xml:space="preserve">4.2 DDL Scripts</w:t>
      </w:r>
    </w:p>
    <w:bookmarkStart w:id="47" w:name="migration-1-core-memory-columns-f1"/>
    <w:p>
      <w:pPr>
        <w:pStyle w:val="Heading4"/>
      </w:pPr>
      <w:r>
        <w:t xml:space="preserve">Migration 1: Core Memory Columns (F1)</w:t>
      </w:r>
    </w:p>
    <w:p>
      <w:pPr>
        <w:pStyle w:val="SourceCode"/>
      </w:pPr>
      <w:r>
        <w:rPr>
          <w:rStyle w:val="CommentTok"/>
        </w:rPr>
        <w:t xml:space="preserve">-- V3.1: Add pinned entries support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pinned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pin_order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idx_ke_pinned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knowledge_entries(pinned, pin_order);</w:t>
      </w:r>
    </w:p>
    <w:bookmarkEnd w:id="47"/>
    <w:bookmarkStart w:id="48" w:name="migration-2-structured-map-column-f3"/>
    <w:p>
      <w:pPr>
        <w:pStyle w:val="Heading4"/>
      </w:pPr>
      <w:r>
        <w:t xml:space="preserve">Migration 2: Structured Map Column (F3)</w:t>
      </w:r>
    </w:p>
    <w:p>
      <w:pPr>
        <w:pStyle w:val="SourceCode"/>
      </w:pPr>
      <w:r>
        <w:rPr>
          <w:rStyle w:val="CommentTok"/>
        </w:rPr>
        <w:t xml:space="preserve">-- V3.2: Add structured map metadata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structured_map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;</w:t>
      </w:r>
    </w:p>
    <w:bookmarkEnd w:id="48"/>
    <w:bookmarkStart w:id="49" w:name="migration-3-quality-archive-columns-f4"/>
    <w:p>
      <w:pPr>
        <w:pStyle w:val="Heading4"/>
      </w:pPr>
      <w:r>
        <w:t xml:space="preserve">Migration 3: Quality &amp; Archive Columns (F4)</w:t>
      </w:r>
    </w:p>
    <w:p>
      <w:pPr>
        <w:pStyle w:val="SourceCode"/>
      </w:pPr>
      <w:r>
        <w:rPr>
          <w:rStyle w:val="CommentTok"/>
        </w:rPr>
        <w:t xml:space="preserve">-- V3.3: Add quality score and archive flag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quality_score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archived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idx_ke_archived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knowledge_entries(archived);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idx_ke_quality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knowledge_entries(quality_score);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idx_ke_tier_archived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knowledge_entries(tier, archived, created_at);</w:t>
      </w:r>
    </w:p>
    <w:bookmarkEnd w:id="49"/>
    <w:bookmarkStart w:id="50" w:name="migration-4-conversation-turns-table-f2"/>
    <w:p>
      <w:pPr>
        <w:pStyle w:val="Heading4"/>
      </w:pPr>
      <w:r>
        <w:t xml:space="preserve">Migration 4: Conversation Turns Table (F2)</w:t>
      </w:r>
    </w:p>
    <w:p>
      <w:pPr>
        <w:pStyle w:val="SourceCode"/>
      </w:pPr>
      <w:r>
        <w:rPr>
          <w:rStyle w:val="CommentTok"/>
        </w:rPr>
        <w:t xml:space="preserve">-- V3.4: Structured conversation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conversation_turns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session_id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turn_number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'tool'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tool_calls TEXT,</w:t>
      </w:r>
      <w:r>
        <w:br/>
      </w:r>
      <w:r>
        <w:rPr>
          <w:rStyle w:val="NormalTok"/>
        </w:rPr>
        <w:t xml:space="preserve">  metadata TEXT,</w:t>
      </w:r>
      <w:r>
        <w:br/>
      </w:r>
      <w:r>
        <w:rPr>
          <w:rStyle w:val="NormalTok"/>
        </w:rPr>
        <w:t xml:space="preserve">  summarized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idx_ct_session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conversation_turns(session_id, turn_number);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idx_ct_role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conversation_turns(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idx_ct_created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conversation_turns(created_at);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idx_ct_summarized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conversation_turns(summarized);</w:t>
      </w:r>
    </w:p>
    <w:bookmarkEnd w:id="50"/>
    <w:bookmarkStart w:id="51" w:name="migration-5-entity-index-table-f3"/>
    <w:p>
      <w:pPr>
        <w:pStyle w:val="Heading4"/>
      </w:pPr>
      <w:r>
        <w:t xml:space="preserve">Migration 5: Entity Index Table (F3)</w:t>
      </w:r>
    </w:p>
    <w:p>
      <w:pPr>
        <w:pStyle w:val="SourceCode"/>
      </w:pPr>
      <w:r>
        <w:rPr>
          <w:rStyle w:val="CommentTok"/>
        </w:rPr>
        <w:t xml:space="preserve">-- V3.5: Entity extraction index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entity_index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entry_id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(entity_type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'ticket'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'concept'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(entry_id)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knowledge_entries(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idx_ei_name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entity_index(entity_name);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idx_ei_type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entity_index(entity_type);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idx_ei_entry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entity_index(entry_id);</w:t>
      </w:r>
    </w:p>
    <w:bookmarkEnd w:id="51"/>
    <w:bookmarkStart w:id="52" w:name="migration-6-agent-scope-config-table-f4"/>
    <w:p>
      <w:pPr>
        <w:pStyle w:val="Heading4"/>
      </w:pPr>
      <w:r>
        <w:t xml:space="preserve">Migration 6: Agent Scope Config Table (F4)</w:t>
      </w:r>
    </w:p>
    <w:p>
      <w:pPr>
        <w:pStyle w:val="SourceCode"/>
      </w:pPr>
      <w:r>
        <w:rPr>
          <w:rStyle w:val="CommentTok"/>
        </w:rPr>
        <w:t xml:space="preserve">-- V3.6: Agent-level KB isolation configuration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agent_scope_config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agent_role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tag_set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Seed default scope mappings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agent_scope_config (agent_role, tag_set)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'QA'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'["testing","qa","test-plan","test-case","bug"]'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'DEV'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'["code","api","architecture","implementation","design"]'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'BA'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'["requirement","business","stakeholder","process"]'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'SA'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'["architecture","design","infrastructure","security"]'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'DevOps'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'["deployment","infrastructure","ci-cd","monitoring"]'</w:t>
      </w:r>
      <w:r>
        <w:rPr>
          <w:rStyle w:val="NormalTok"/>
        </w:rPr>
        <w:t xml:space="preserve">);</w:t>
      </w:r>
    </w:p>
    <w:bookmarkEnd w:id="52"/>
    <w:bookmarkStart w:id="53" w:name="migration-7-fts5-on-entity-index-f3"/>
    <w:p>
      <w:pPr>
        <w:pStyle w:val="Heading4"/>
      </w:pPr>
      <w:r>
        <w:t xml:space="preserve">Migration 7: FTS5 on Entity Index (F3)</w:t>
      </w:r>
    </w:p>
    <w:p>
      <w:pPr>
        <w:pStyle w:val="SourceCode"/>
      </w:pPr>
      <w:r>
        <w:rPr>
          <w:rStyle w:val="CommentTok"/>
        </w:rPr>
        <w:t xml:space="preserve">-- V3.7: Full-text search on entity names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VIRTUAL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entity_index_fts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fts5(</w:t>
      </w:r>
      <w:r>
        <w:br/>
      </w:r>
      <w:r>
        <w:rPr>
          <w:rStyle w:val="NormalTok"/>
        </w:rPr>
        <w:t xml:space="preserve">  entity_name,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'entity_index'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content_rowid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Triggers to keep FTS in sync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entity_index_ai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entity_index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entity_index_fts(</w:t>
      </w:r>
      <w:r>
        <w:rPr>
          <w:rStyle w:val="DataTypeTok"/>
        </w:rPr>
        <w:t xml:space="preserve">rowid</w:t>
      </w:r>
      <w:r>
        <w:rPr>
          <w:rStyle w:val="NormalTok"/>
        </w:rPr>
        <w:t xml:space="preserve">, entity_name)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.entity_name);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entity_index_ad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entity_index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entity_index_fts(entity_index_fts, </w:t>
      </w:r>
      <w:r>
        <w:rPr>
          <w:rStyle w:val="DataTypeTok"/>
        </w:rPr>
        <w:t xml:space="preserve">rowid</w:t>
      </w:r>
      <w:r>
        <w:rPr>
          <w:rStyle w:val="NormalTok"/>
        </w:rPr>
        <w:t xml:space="preserve">, entity_name)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.entity_name);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bookmarkEnd w:id="53"/>
    <w:bookmarkStart w:id="54" w:name="migration-8-conversation-turns-index-f2"/>
    <w:p>
      <w:pPr>
        <w:pStyle w:val="Heading4"/>
      </w:pPr>
      <w:r>
        <w:t xml:space="preserve">Migration 8: Conversation Turns Index (F2)</w:t>
      </w:r>
    </w:p>
    <w:p>
      <w:pPr>
        <w:pStyle w:val="SourceCode"/>
      </w:pPr>
      <w:r>
        <w:rPr>
          <w:rStyle w:val="CommentTok"/>
        </w:rPr>
        <w:t xml:space="preserve">-- V3.8: Composite index for session + time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idx_ct_session_time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conversation_turns(session_id, created_at);</w:t>
      </w:r>
    </w:p>
    <w:bookmarkEnd w:id="54"/>
    <w:bookmarkEnd w:id="55"/>
    <w:bookmarkStart w:id="56" w:name="migration-plan"/>
    <w:p>
      <w:pPr>
        <w:pStyle w:val="Heading3"/>
      </w:pPr>
      <w:r>
        <w:t xml:space="preserve">4.3 Migration Plan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Tables Affected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  <w:tc>
          <w:p>
            <w:pPr>
              <w:pStyle w:val="Compact"/>
              <w:jc w:val="left"/>
            </w:pPr>
            <w:r>
              <w:t xml:space="preserve">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V3.1 Core Memory</w:t>
            </w:r>
          </w:p>
        </w:tc>
        <w:tc>
          <w:p>
            <w:pPr>
              <w:pStyle w:val="Compact"/>
              <w:jc w:val="left"/>
            </w:pPr>
            <w:r>
              <w:t xml:space="preserve">knowledge_entries (ALTER)</w:t>
            </w:r>
          </w:p>
        </w:tc>
        <w:tc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p>
            <w:pPr>
              <w:pStyle w:val="Compact"/>
              <w:jc w:val="left"/>
            </w:pPr>
            <w:r>
              <w:t xml:space="preserve">DROP COLUMN (SQLite 3.35+)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V3.2 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knowledge_entries (ALTER)</w:t>
            </w:r>
          </w:p>
        </w:tc>
        <w:tc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p>
            <w:pPr>
              <w:pStyle w:val="Compact"/>
              <w:jc w:val="left"/>
            </w:pPr>
            <w:r>
              <w:t xml:space="preserve">DROP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V3.3 Quality/Archive</w:t>
            </w:r>
          </w:p>
        </w:tc>
        <w:tc>
          <w:p>
            <w:pPr>
              <w:pStyle w:val="Compact"/>
              <w:jc w:val="left"/>
            </w:pPr>
            <w:r>
              <w:t xml:space="preserve">knowledge_entries (ALTER)</w:t>
            </w:r>
          </w:p>
        </w:tc>
        <w:tc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p>
            <w:pPr>
              <w:pStyle w:val="Compact"/>
              <w:jc w:val="left"/>
            </w:pPr>
            <w:r>
              <w:t xml:space="preserve">DROP 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V3.4 Conversation</w:t>
            </w:r>
          </w:p>
        </w:tc>
        <w:tc>
          <w:p>
            <w:pPr>
              <w:pStyle w:val="Compact"/>
              <w:jc w:val="left"/>
            </w:pPr>
            <w:r>
              <w:t xml:space="preserve">conversation_turns (CREATE)</w:t>
            </w:r>
          </w:p>
        </w:tc>
        <w:tc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p>
            <w:pPr>
              <w:pStyle w:val="Compact"/>
              <w:jc w:val="left"/>
            </w:pPr>
            <w:r>
              <w:t xml:space="preserve">DROP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V3.5 Entity Index</w:t>
            </w:r>
          </w:p>
        </w:tc>
        <w:tc>
          <w:p>
            <w:pPr>
              <w:pStyle w:val="Compact"/>
              <w:jc w:val="left"/>
            </w:pPr>
            <w:r>
              <w:t xml:space="preserve">entity_index (CREATE)</w:t>
            </w:r>
          </w:p>
        </w:tc>
        <w:tc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p>
            <w:pPr>
              <w:pStyle w:val="Compact"/>
              <w:jc w:val="left"/>
            </w:pPr>
            <w:r>
              <w:t xml:space="preserve">DROP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V3.6 Agent Scope</w:t>
            </w:r>
          </w:p>
        </w:tc>
        <w:tc>
          <w:p>
            <w:pPr>
              <w:pStyle w:val="Compact"/>
              <w:jc w:val="left"/>
            </w:pPr>
            <w:r>
              <w:t xml:space="preserve">agent_scope_config (CREATE)</w:t>
            </w:r>
          </w:p>
        </w:tc>
        <w:tc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p>
            <w:pPr>
              <w:pStyle w:val="Compact"/>
              <w:jc w:val="left"/>
            </w:pPr>
            <w:r>
              <w:t xml:space="preserve">DROP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V3.7 Entity FTS</w:t>
            </w:r>
          </w:p>
        </w:tc>
        <w:tc>
          <w:p>
            <w:pPr>
              <w:pStyle w:val="Compact"/>
              <w:jc w:val="left"/>
            </w:pPr>
            <w:r>
              <w:t xml:space="preserve">entity_index_fts (CREATE)</w:t>
            </w:r>
          </w:p>
        </w:tc>
        <w:tc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p>
            <w:pPr>
              <w:pStyle w:val="Compact"/>
              <w:jc w:val="left"/>
            </w:pPr>
            <w:r>
              <w:t xml:space="preserve">DROP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V3.8 Conv Index</w:t>
            </w:r>
          </w:p>
        </w:tc>
        <w:tc>
          <w:p>
            <w:pPr>
              <w:pStyle w:val="Compact"/>
              <w:jc w:val="left"/>
            </w:pPr>
            <w:r>
              <w:t xml:space="preserve">conversation_turns (INDEX)</w:t>
            </w:r>
          </w:p>
        </w:tc>
        <w:tc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p>
            <w:pPr>
              <w:pStyle w:val="Compact"/>
              <w:jc w:val="left"/>
            </w:pPr>
            <w:r>
              <w:t xml:space="preserve">DROP INDEX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Execution strategy:</w:t>
      </w:r>
      <w:r>
        <w:t xml:space="preserve"> </w:t>
      </w:r>
      <w:r>
        <w:t xml:space="preserve">All migrations run sequentially on first startup. Each migration is idempotent (IF NOT EXISTS / OR IGNORE). Migration state tracked in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table.</w:t>
      </w:r>
    </w:p>
    <w:bookmarkEnd w:id="56"/>
    <w:bookmarkStart w:id="57" w:name="query-patterns"/>
    <w:p>
      <w:pPr>
        <w:pStyle w:val="Heading3"/>
      </w:pPr>
      <w:r>
        <w:t xml:space="preserve">4.4 Query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93"/>
        <w:gridCol w:w="2410"/>
        <w:gridCol w:w="3615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Query Pattern</w:t>
            </w:r>
          </w:p>
        </w:tc>
        <w:tc>
          <w:p>
            <w:pPr>
              <w:pStyle w:val="Compact"/>
              <w:jc w:val="left"/>
            </w:pPr>
            <w:r>
              <w:t xml:space="preserve">Expected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pinned entries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... WHERE pinned=1 ORDER BY pin_order</w:t>
            </w:r>
          </w:p>
        </w:tc>
        <w:tc>
          <w:p>
            <w:pPr>
              <w:pStyle w:val="Compact"/>
              <w:jc w:val="left"/>
            </w:pPr>
            <w:r>
              <w:t xml:space="preserve">&lt;5ms (indexed)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session turns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... WHERE session_id=? ORDER BY turn_number</w:t>
            </w:r>
          </w:p>
        </w:tc>
        <w:tc>
          <w:p>
            <w:pPr>
              <w:pStyle w:val="Compact"/>
              <w:jc w:val="left"/>
            </w:pPr>
            <w:r>
              <w:t xml:space="preserve">&lt;10ms (indexed)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by entity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... FROM entity_index WHERE entity_name LIKE ?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 tier expiry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... WHERE tier='WORKING' AND archived=0 AND created_at &lt; ?</w:t>
            </w:r>
          </w:p>
        </w:tc>
        <w:tc>
          <w:p>
            <w:pPr>
              <w:pStyle w:val="Compact"/>
              <w:jc w:val="left"/>
            </w:pPr>
            <w:r>
              <w:t xml:space="preserve">&lt;20ms (indexed)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duplicate check</w:t>
            </w:r>
          </w:p>
        </w:tc>
        <w:tc>
          <w:p>
            <w:pPr>
              <w:pStyle w:val="Compact"/>
              <w:jc w:val="left"/>
            </w:pPr>
            <w:r>
              <w:t xml:space="preserve">Vector similarity search (existing)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scope filter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 tags WHERE tag IN (?)</w:t>
            </w:r>
          </w:p>
        </w:tc>
        <w:tc>
          <w:p>
            <w:pPr>
              <w:pStyle w:val="Compact"/>
              <w:jc w:val="left"/>
            </w:pPr>
            <w:r>
              <w:t xml:space="preserve">&lt;10ms (post-filter)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3" w:name="class-module-design"/>
    <w:p>
      <w:pPr>
        <w:pStyle w:val="Heading2"/>
      </w:pPr>
      <w:r>
        <w:t xml:space="preserve">5. Class / Module Design</w:t>
      </w:r>
    </w:p>
    <w:bookmarkStart w:id="59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src/memory/</w:t>
      </w:r>
      <w:r>
        <w:br/>
      </w:r>
      <w:r>
        <w:rPr>
          <w:rStyle w:val="VerbatimChar"/>
        </w:rPr>
        <w:t xml:space="preserve">├── core-memory.ts              # [EXISTING] CoreMemoryManager — pin/unpin/budget</w:t>
      </w:r>
      <w:r>
        <w:br/>
      </w:r>
      <w:r>
        <w:rPr>
          <w:rStyle w:val="VerbatimChar"/>
        </w:rPr>
        <w:t xml:space="preserve">├── conversation-repo.ts        # [EXISTING] ConversationRepository — CRUD turns</w:t>
      </w:r>
      <w:r>
        <w:br/>
      </w:r>
      <w:r>
        <w:rPr>
          <w:rStyle w:val="VerbatimChar"/>
        </w:rPr>
        <w:t xml:space="preserve">├── conversation-summarizer.ts  # [EXISTING] ConversationSummarizer — auto-summarize</w:t>
      </w:r>
      <w:r>
        <w:br/>
      </w:r>
      <w:r>
        <w:rPr>
          <w:rStyle w:val="VerbatimChar"/>
        </w:rPr>
        <w:t xml:space="preserve">├── structured-map-extractor.ts # [EXISTING] extractStructuredMap() — rule-based</w:t>
      </w:r>
      <w:r>
        <w:br/>
      </w:r>
      <w:r>
        <w:rPr>
          <w:rStyle w:val="VerbatimChar"/>
        </w:rPr>
        <w:t xml:space="preserve">├── structured-map.ts           # [EXISTING] StructuredMap interface + empty factory</w:t>
      </w:r>
      <w:r>
        <w:br/>
      </w:r>
      <w:r>
        <w:rPr>
          <w:rStyle w:val="VerbatimChar"/>
        </w:rPr>
        <w:t xml:space="preserve">├── entity-repo.ts              # [EXISTING] EntityRepository — entity_index CRUD</w:t>
      </w:r>
      <w:r>
        <w:br/>
      </w:r>
      <w:r>
        <w:rPr>
          <w:rStyle w:val="VerbatimChar"/>
        </w:rPr>
        <w:t xml:space="preserve">├── entity-classifier.ts        # [EXISTING] classifyEntity() — pattern → type</w:t>
      </w:r>
      <w:r>
        <w:br/>
      </w:r>
      <w:r>
        <w:rPr>
          <w:rStyle w:val="VerbatimChar"/>
        </w:rPr>
        <w:t xml:space="preserve">├── token-counter.ts            # [EXISTING] countTokens(), truncateToFit()</w:t>
      </w:r>
      <w:r>
        <w:br/>
      </w:r>
      <w:r>
        <w:rPr>
          <w:rStyle w:val="VerbatimChar"/>
        </w:rPr>
        <w:t xml:space="preserve">├── role-filter.ts              # [EXISTING] typesForRole() — role → type filter</w:t>
      </w:r>
      <w:r>
        <w:br/>
      </w:r>
      <w:r>
        <w:rPr>
          <w:rStyle w:val="VerbatimChar"/>
        </w:rPr>
        <w:t xml:space="preserve">├── hybrid-search.ts            # [MODIFY] HybridSearch — add scope + budget</w:t>
      </w:r>
      <w:r>
        <w:br/>
      </w:r>
      <w:r>
        <w:rPr>
          <w:rStyle w:val="VerbatimChar"/>
        </w:rPr>
        <w:t xml:space="preserve">├── ingest-pipeline.ts          # [MODIFY] IngestPipeline — add quality gate + map</w:t>
      </w:r>
      <w:r>
        <w:br/>
      </w:r>
      <w:r>
        <w:rPr>
          <w:rStyle w:val="VerbatimChar"/>
        </w:rPr>
        <w:t xml:space="preserve">├── v2/</w:t>
      </w:r>
      <w:r>
        <w:br/>
      </w:r>
      <w:r>
        <w:rPr>
          <w:rStyle w:val="VerbatimChar"/>
        </w:rPr>
        <w:t xml:space="preserve">│   ├── quality-gate.ts         # [NEW] QualityGate — validate before ingest</w:t>
      </w:r>
      <w:r>
        <w:br/>
      </w:r>
      <w:r>
        <w:rPr>
          <w:rStyle w:val="VerbatimChar"/>
        </w:rPr>
        <w:t xml:space="preserve">│   ├── agent-scope-filter.ts   # [NEW] AgentScopeFilter — tag-based filtering</w:t>
      </w:r>
      <w:r>
        <w:br/>
      </w:r>
      <w:r>
        <w:rPr>
          <w:rStyle w:val="VerbatimChar"/>
        </w:rPr>
        <w:t xml:space="preserve">│   ├── working-tier-expiry.ts  # [NEW] WorkingTierExpiry — lazy auto-expiry</w:t>
      </w:r>
      <w:r>
        <w:br/>
      </w:r>
      <w:r>
        <w:rPr>
          <w:rStyle w:val="VerbatimChar"/>
        </w:rPr>
        <w:t xml:space="preserve">│   ├── token-budget.ts         # [NEW] TokenBudget — cap search results</w:t>
      </w:r>
      <w:r>
        <w:br/>
      </w:r>
      <w:r>
        <w:rPr>
          <w:rStyle w:val="VerbatimChar"/>
        </w:rPr>
        <w:t xml:space="preserve">│   └── backfill-script.ts      # [NEW] Backfill existing entries with maps</w:t>
      </w:r>
      <w:r>
        <w:br/>
      </w:r>
      <w:r>
        <w:rPr>
          <w:rStyle w:val="VerbatimChar"/>
        </w:rPr>
        <w:t xml:space="preserve">├── tool-defs-tier1.ts          # [MODIFY] Add mem_pin, mem_conversation, mem_map</w:t>
      </w:r>
      <w:r>
        <w:br/>
      </w:r>
      <w:r>
        <w:rPr>
          <w:rStyle w:val="VerbatimChar"/>
        </w:rPr>
        <w:t xml:space="preserve">├── tool-dispatcher.ts          # [MODIFY] Route new tools</w:t>
      </w:r>
      <w:r>
        <w:br/>
      </w:r>
      <w:r>
        <w:rPr>
          <w:rStyle w:val="VerbatimChar"/>
        </w:rPr>
        <w:t xml:space="preserve">├── schema-v3.ts                # [EXISTING] Migration DDL constants</w:t>
      </w:r>
      <w:r>
        <w:br/>
      </w:r>
      <w:r>
        <w:rPr>
          <w:rStyle w:val="VerbatimChar"/>
        </w:rPr>
        <w:t xml:space="preserve">├── migrations-v3.ts            # [MODIFY] Execute V3 migrations</w:t>
      </w:r>
      <w:r>
        <w:br/>
      </w:r>
      <w:r>
        <w:rPr>
          <w:rStyle w:val="VerbatimChar"/>
        </w:rPr>
        <w:t xml:space="preserve">└── models.ts                   # [MODIFY] Add new interfaces</w:t>
      </w:r>
    </w:p>
    <w:bookmarkEnd w:id="59"/>
    <w:bookmarkStart w:id="60" w:name="key-interfaces"/>
    <w:p>
      <w:pPr>
        <w:pStyle w:val="Heading3"/>
      </w:pPr>
      <w:r>
        <w:t xml:space="preserve">5.2 Key Interfaces</w:t>
      </w:r>
    </w:p>
    <w:p>
      <w:pPr>
        <w:pStyle w:val="SourceCode"/>
      </w:pPr>
      <w:r>
        <w:rPr>
          <w:rStyle w:val="CommentTok"/>
        </w:rPr>
        <w:t xml:space="preserve">// === NEW: v2/quality-gate.ts ===</w:t>
      </w:r>
      <w:r>
        <w:br/>
      </w:r>
      <w:r>
        <w:rPr>
          <w:rStyle w:val="NormalTok"/>
        </w:rPr>
        <w:t xml:space="preserve">export interface QualityResult {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duplicate_detected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duplicate_entry_id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IngestMeta {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class QualityGate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vectorRepo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VectorRepository)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IngestMeta)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QualityResult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calculateScore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IngestMeta)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checkDuplicate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=== NEW: v2/agent-scope-filter.ts ===</w:t>
      </w:r>
      <w:r>
        <w:br/>
      </w:r>
      <w:r>
        <w:rPr>
          <w:rStyle w:val="NormalTok"/>
        </w:rPr>
        <w:t xml:space="preserve">export interface AgentScope 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class AgentScopeFilter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getScope</w:t>
      </w:r>
      <w:r>
        <w:rPr>
          <w:rStyle w:val="NormalTok"/>
        </w:rPr>
        <w:t xml:space="preserve">(agentRole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AgentScope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updateScope</w:t>
      </w:r>
      <w:r>
        <w:rPr>
          <w:rStyle w:val="NormalTok"/>
        </w:rPr>
        <w:t xml:space="preserve">(agentRole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=== NEW: v2/working-tier-expiry.ts ===</w:t>
      </w:r>
      <w:r>
        <w:br/>
      </w:r>
      <w:r>
        <w:rPr>
          <w:rStyle w:val="NormalTok"/>
        </w:rPr>
        <w:t xml:space="preserve">export interface ExpiryAction {</w:t>
      </w:r>
      <w:r>
        <w:br/>
      </w:r>
      <w:r>
        <w:rPr>
          <w:rStyle w:val="NormalTok"/>
        </w:rPr>
        <w:t xml:space="preserve">  entry_id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'promoted'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quality_score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to_tier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class WorkingTierExpiry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expiryHours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processStale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ExpiryAction[]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getStaleEntries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quality_score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=== NEW: v2/token-budget.ts ===</w:t>
      </w:r>
      <w:r>
        <w:br/>
      </w:r>
      <w:r>
        <w:rPr>
          <w:rStyle w:val="NormalTok"/>
        </w:rPr>
        <w:t xml:space="preserve">export interface BudgetResult {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totalMatches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class TokenBudget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truncateResult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=== MODIFIED: hybrid-search.ts ===</w:t>
      </w:r>
      <w:r>
        <w:br/>
      </w:r>
      <w:r>
        <w:rPr>
          <w:rStyle w:val="NormalTok"/>
        </w:rPr>
        <w:t xml:space="preserve">export interface EnhancedSearchParams extends SearchParams {</w:t>
      </w:r>
      <w:r>
        <w:br/>
      </w:r>
      <w:r>
        <w:rPr>
          <w:rStyle w:val="NormalTok"/>
        </w:rPr>
        <w:t xml:space="preserve">  agent_scope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NEW: agent role for tag filtering</w:t>
      </w:r>
      <w:r>
        <w:br/>
      </w:r>
      <w:r>
        <w:rPr>
          <w:rStyle w:val="NormalTok"/>
        </w:rPr>
        <w:t xml:space="preserve">  max_tokens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NEW: token budget (default 2000)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EnhancedSearchResponse {</w:t>
      </w:r>
      <w:r>
        <w:br/>
      </w:r>
      <w:r>
        <w:rPr>
          <w:rStyle w:val="NormalTok"/>
        </w:rPr>
        <w:t xml:space="preserve">  pinnedContext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tokens_used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tokens_budget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results_truncated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expiry_actions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ExpiryAction[]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=== MODIFIED: models.ts — new interfaces ===</w:t>
      </w:r>
      <w:r>
        <w:br/>
      </w:r>
      <w:r>
        <w:rPr>
          <w:rStyle w:val="NormalTok"/>
        </w:rPr>
        <w:t xml:space="preserve">export interface ConversationTurn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turn_number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tool_calls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StructuredMap {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entities_mentioned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decisions_made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action_items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context_refs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sentiment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'negative'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'mixed'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EntityRecord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entity_type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'concept'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design-patterns"/>
    <w:p>
      <w:pPr>
        <w:pStyle w:val="Heading3"/>
      </w:pPr>
      <w:r>
        <w:t xml:space="preserve">5.3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p>
            <w:pPr>
              <w:pStyle w:val="Compact"/>
              <w:jc w:val="left"/>
            </w:pPr>
            <w:r>
              <w:t xml:space="preserve">ConversationRepo, EntityRepo, KnowledgeRepo</w:t>
            </w:r>
          </w:p>
        </w:tc>
        <w:tc>
          <w:p>
            <w:pPr>
              <w:pStyle w:val="Compact"/>
              <w:jc w:val="left"/>
            </w:pPr>
            <w:r>
              <w:t xml:space="preserve">Encapsulate SQL, testable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p>
            <w:pPr>
              <w:pStyle w:val="Compact"/>
              <w:jc w:val="left"/>
            </w:pPr>
            <w:r>
              <w:t xml:space="preserve">IngestPipeline (quality → store → extract → index)</w:t>
            </w:r>
          </w:p>
        </w:tc>
        <w:tc>
          <w:p>
            <w:pPr>
              <w:pStyle w:val="Compact"/>
              <w:jc w:val="left"/>
            </w:pPr>
            <w:r>
              <w:t xml:space="preserve">Sequential processing with early exit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AgentScopeFilter (configurable tag sets)</w:t>
            </w:r>
          </w:p>
        </w:tc>
        <w:tc>
          <w:p>
            <w:pPr>
              <w:pStyle w:val="Compact"/>
              <w:jc w:val="left"/>
            </w:pPr>
            <w:r>
              <w:t xml:space="preserve">Different filtering per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Observer/Lazy</w:t>
            </w:r>
          </w:p>
        </w:tc>
        <w:tc>
          <w:p>
            <w:pPr>
              <w:pStyle w:val="Compact"/>
              <w:jc w:val="left"/>
            </w:pPr>
            <w:r>
              <w:t xml:space="preserve">WorkingTierExpiry (triggered on search)</w:t>
            </w:r>
          </w:p>
        </w:tc>
        <w:tc>
          <w:p>
            <w:pPr>
              <w:pStyle w:val="Compact"/>
              <w:jc w:val="left"/>
            </w:pPr>
            <w:r>
              <w:t xml:space="preserve">No background threads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Facade</w:t>
            </w:r>
          </w:p>
        </w:tc>
        <w:tc>
          <w:p>
            <w:pPr>
              <w:pStyle w:val="Compact"/>
              <w:jc w:val="left"/>
            </w:pPr>
            <w:r>
              <w:t xml:space="preserve">ToolDispatcher (routes actions to services)</w:t>
            </w:r>
          </w:p>
        </w:tc>
        <w:tc>
          <w:p>
            <w:pPr>
              <w:pStyle w:val="Compact"/>
              <w:jc w:val="left"/>
            </w:pPr>
            <w:r>
              <w:t xml:space="preserve">Single entry point per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p>
            <w:pPr>
              <w:pStyle w:val="Compact"/>
              <w:jc w:val="left"/>
            </w:pPr>
            <w:r>
              <w:t xml:space="preserve">QualityGate.calculateScore (additive scoring)</w:t>
            </w:r>
          </w:p>
        </w:tc>
        <w:tc>
          <w:p>
            <w:pPr>
              <w:pStyle w:val="Compact"/>
              <w:jc w:val="left"/>
            </w:pPr>
            <w:r>
              <w:t xml:space="preserve">Composable quality factors</w:t>
            </w:r>
          </w:p>
        </w:tc>
      </w:tr>
    </w:tbl>
    <w:bookmarkEnd w:id="61"/>
    <w:bookmarkStart w:id="62" w:name="error-handling"/>
    <w:p>
      <w:pPr>
        <w:pStyle w:val="Heading3"/>
      </w:pPr>
      <w:r>
        <w:t xml:space="preserve">5.4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16"/>
        <w:gridCol w:w="1584"/>
        <w:gridCol w:w="1760"/>
        <w:gridCol w:w="1760"/>
      </w:tblGrid>
      <w:tr>
        <w:tc>
          <w:p>
            <w:pPr>
              <w:pStyle w:val="Compact"/>
              <w:jc w:val="left"/>
            </w:pPr>
            <w:r>
              <w:t xml:space="preserve">Exception/Error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EntryNotFound</w:t>
            </w:r>
          </w:p>
        </w:tc>
        <w:tc>
          <w:p>
            <w:pPr>
              <w:pStyle w:val="Compact"/>
              <w:jc w:val="left"/>
            </w:pPr>
            <w:r>
              <w:t xml:space="preserve">pin/unpin/reorder non-existent ID</w:t>
            </w:r>
          </w:p>
        </w:tc>
        <w:tc>
          <w:p>
            <w:pPr>
              <w:pStyle w:val="Compact"/>
              <w:jc w:val="left"/>
            </w:pPr>
            <w:r>
              <w:t xml:space="preserve">Return error message string</w:t>
            </w:r>
          </w:p>
        </w:tc>
        <w:tc>
          <w:p>
            <w:pPr>
              <w:pStyle w:val="Compact"/>
              <w:jc w:val="left"/>
            </w:pPr>
            <w:r>
              <w:t xml:space="preserve">Agent retries with valid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BudgetExceeded</w:t>
            </w:r>
          </w:p>
        </w:tc>
        <w:tc>
          <w:p>
            <w:pPr>
              <w:pStyle w:val="Compact"/>
              <w:jc w:val="left"/>
            </w:pPr>
            <w:r>
              <w:t xml:space="preserve">Pin would exceed 2000 tokens</w:t>
            </w:r>
          </w:p>
        </w:tc>
        <w:tc>
          <w:p>
            <w:pPr>
              <w:pStyle w:val="Compact"/>
              <w:jc w:val="left"/>
            </w:pPr>
            <w:r>
              <w:t xml:space="preserve">Return error with current/needed</w:t>
            </w:r>
          </w:p>
        </w:tc>
        <w:tc>
          <w:p>
            <w:pPr>
              <w:pStyle w:val="Compact"/>
              <w:jc w:val="left"/>
            </w:pPr>
            <w:r>
              <w:t xml:space="preserve">Agent unpins something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MaxPinsReached</w:t>
            </w:r>
          </w:p>
        </w:tc>
        <w:tc>
          <w:p>
            <w:pPr>
              <w:pStyle w:val="Compact"/>
              <w:jc w:val="left"/>
            </w:pPr>
            <w:r>
              <w:t xml:space="preserve">Already 10 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Return error message</w:t>
            </w:r>
          </w:p>
        </w:tc>
        <w:tc>
          <w:p>
            <w:pPr>
              <w:pStyle w:val="Compact"/>
              <w:jc w:val="left"/>
            </w:pPr>
            <w:r>
              <w:t xml:space="preserve">Agent unpins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QualityRejected</w:t>
            </w:r>
          </w:p>
        </w:tc>
        <w:tc>
          <w:p>
            <w:pPr>
              <w:pStyle w:val="Compact"/>
              <w:jc w:val="left"/>
            </w:pPr>
            <w:r>
              <w:t xml:space="preserve">Content score &lt; 30</w:t>
            </w:r>
          </w:p>
        </w:tc>
        <w:tc>
          <w:p>
            <w:pPr>
              <w:pStyle w:val="Compact"/>
              <w:jc w:val="left"/>
            </w:pPr>
            <w:r>
              <w:t xml:space="preserve">Return error + score + suggestions</w:t>
            </w:r>
          </w:p>
        </w:tc>
        <w:tc>
          <w:p>
            <w:pPr>
              <w:pStyle w:val="Compact"/>
              <w:jc w:val="left"/>
            </w:pPr>
            <w:r>
              <w:t xml:space="preserve">Agent improves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DuplicateDetected</w:t>
            </w:r>
          </w:p>
        </w:tc>
        <w:tc>
          <w:p>
            <w:pPr>
              <w:pStyle w:val="Compact"/>
              <w:jc w:val="left"/>
            </w:pPr>
            <w:r>
              <w:t xml:space="preserve">Cosine similarity &gt; 0.95</w:t>
            </w:r>
          </w:p>
        </w:tc>
        <w:tc>
          <w:p>
            <w:pPr>
              <w:pStyle w:val="Compact"/>
              <w:jc w:val="left"/>
            </w:pPr>
            <w:r>
              <w:t xml:space="preserve">Return error + existing entry ID</w:t>
            </w:r>
          </w:p>
        </w:tc>
        <w:tc>
          <w:p>
            <w:pPr>
              <w:pStyle w:val="Compact"/>
              <w:jc w:val="left"/>
            </w:pPr>
            <w:r>
              <w:t xml:space="preserve">Agent merges or skips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InvalidRole</w:t>
            </w:r>
          </w:p>
        </w:tc>
        <w:tc>
          <w:p>
            <w:pPr>
              <w:pStyle w:val="Compact"/>
              <w:jc w:val="left"/>
            </w:pPr>
            <w:r>
              <w:t xml:space="preserve">save_turn with bad role</w:t>
            </w:r>
          </w:p>
        </w:tc>
        <w:tc>
          <w:p>
            <w:pPr>
              <w:pStyle w:val="Compact"/>
              <w:jc w:val="left"/>
            </w:pPr>
            <w:r>
              <w:t xml:space="preserve">Return error listing valid roles</w:t>
            </w:r>
          </w:p>
        </w:tc>
        <w:tc>
          <w:p>
            <w:pPr>
              <w:pStyle w:val="Compact"/>
              <w:jc w:val="left"/>
            </w:pPr>
            <w:r>
              <w:t xml:space="preserve">Agent fixes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EmptyContent</w:t>
            </w:r>
          </w:p>
        </w:tc>
        <w:tc>
          <w:p>
            <w:pPr>
              <w:pStyle w:val="Compact"/>
              <w:jc w:val="left"/>
            </w:pPr>
            <w:r>
              <w:t xml:space="preserve">save_turn with empty content</w:t>
            </w:r>
          </w:p>
        </w:tc>
        <w:tc>
          <w:p>
            <w:pPr>
              <w:pStyle w:val="Compact"/>
              <w:jc w:val="left"/>
            </w:pPr>
            <w:r>
              <w:t xml:space="preserve">Return error message</w:t>
            </w:r>
          </w:p>
        </w:tc>
        <w:tc>
          <w:p>
            <w:pPr>
              <w:pStyle w:val="Compact"/>
              <w:jc w:val="left"/>
            </w:pPr>
            <w:r>
              <w:t xml:space="preserve">Agent provides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MigrationFailed</w:t>
            </w:r>
          </w:p>
        </w:tc>
        <w:tc>
          <w:p>
            <w:pPr>
              <w:pStyle w:val="Compact"/>
              <w:jc w:val="left"/>
            </w:pPr>
            <w:r>
              <w:t xml:space="preserve">DDL execution error</w:t>
            </w:r>
          </w:p>
        </w:tc>
        <w:tc>
          <w:p>
            <w:pPr>
              <w:pStyle w:val="Compact"/>
              <w:jc w:val="left"/>
            </w:pPr>
            <w:r>
              <w:t xml:space="preserve">Log + throw (server won’t start)</w:t>
            </w:r>
          </w:p>
        </w:tc>
        <w:tc>
          <w:p>
            <w:pPr>
              <w:pStyle w:val="Compact"/>
              <w:jc w:val="left"/>
            </w:pPr>
            <w:r>
              <w:t xml:space="preserve">Admin investigates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9" w:name="integration-design"/>
    <w:p>
      <w:pPr>
        <w:pStyle w:val="Heading2"/>
      </w:pPr>
      <w:r>
        <w:t xml:space="preserve">6. Integration Design</w:t>
      </w:r>
    </w:p>
    <w:bookmarkStart w:id="64" w:name="internal-integration-existing-mcp-tools"/>
    <w:p>
      <w:pPr>
        <w:pStyle w:val="Heading3"/>
      </w:pPr>
      <w:r>
        <w:t xml:space="preserve">6.1 Internal Integration: Existing MCP Tools</w:t>
      </w:r>
    </w:p>
    <w:p>
      <w:pPr>
        <w:pStyle w:val="FirstParagraph"/>
      </w:pPr>
      <w:r>
        <w:t xml:space="preserve">All 14 existing tools continue working unchanged. The integration points are: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82"/>
        <w:gridCol w:w="3099"/>
        <w:gridCol w:w="2238"/>
      </w:tblGrid>
      <w:tr>
        <w:tc>
          <w:p>
            <w:pPr>
              <w:pStyle w:val="Compact"/>
              <w:jc w:val="left"/>
            </w:pPr>
            <w:r>
              <w:t xml:space="preserve">Existing Tool</w:t>
            </w:r>
          </w:p>
        </w:tc>
        <w:tc>
          <w:p>
            <w:pPr>
              <w:pStyle w:val="Compact"/>
              <w:jc w:val="left"/>
            </w:pPr>
            <w:r>
              <w:t xml:space="preserve">Integration Point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mem_search</w:t>
            </w:r>
          </w:p>
        </w:tc>
        <w:tc>
          <w:p>
            <w:pPr>
              <w:pStyle w:val="Compact"/>
              <w:jc w:val="left"/>
            </w:pPr>
            <w:r>
              <w:t xml:space="preserve">Prepend pinned + scope filter + token budget + expiry</w:t>
            </w:r>
          </w:p>
        </w:tc>
        <w:tc>
          <w:p>
            <w:pPr>
              <w:pStyle w:val="Compact"/>
              <w:jc w:val="left"/>
            </w:pPr>
            <w:r>
              <w:t xml:space="preserve">Behavioral (additive)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mem_ingest</w:t>
            </w:r>
          </w:p>
        </w:tc>
        <w:tc>
          <w:p>
            <w:pPr>
              <w:pStyle w:val="Compact"/>
              <w:jc w:val="left"/>
            </w:pPr>
            <w:r>
              <w:t xml:space="preserve">Quality gate + auto-extract 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Behavioral (additive)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mem_crud</w:t>
            </w:r>
          </w:p>
        </w:tc>
        <w:tc>
          <w:p>
            <w:pPr>
              <w:pStyle w:val="Compact"/>
              <w:jc w:val="left"/>
            </w:pPr>
            <w:r>
              <w:t xml:space="preserve">Include pinned/structured_map/quality_score in responses</w:t>
            </w:r>
          </w:p>
        </w:tc>
        <w:tc>
          <w:p>
            <w:pPr>
              <w:pStyle w:val="Compact"/>
              <w:jc w:val="left"/>
            </w:pPr>
            <w:r>
              <w:t xml:space="preserve">Response enrichment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mem_consolidate</w:t>
            </w:r>
          </w:p>
        </w:tc>
        <w:tc>
          <w:p>
            <w:pPr>
              <w:pStyle w:val="Compact"/>
              <w:jc w:val="left"/>
            </w:pPr>
            <w:r>
              <w:t xml:space="preserve">Preserve pin state on merge, re-extract map</w:t>
            </w:r>
          </w:p>
        </w:tc>
        <w:tc>
          <w:p>
            <w:pPr>
              <w:pStyle w:val="Compact"/>
              <w:jc w:val="left"/>
            </w:pPr>
            <w:r>
              <w:t xml:space="preserve">Logic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mem_lifecycle</w:t>
            </w:r>
          </w:p>
        </w:tc>
        <w:tc>
          <w:p>
            <w:pPr>
              <w:pStyle w:val="Compact"/>
              <w:jc w:val="left"/>
            </w:pPr>
            <w:r>
              <w:t xml:space="preserve">Pin exemption from expiry</w:t>
            </w:r>
          </w:p>
        </w:tc>
        <w:tc>
          <w:p>
            <w:pPr>
              <w:pStyle w:val="Compact"/>
              <w:jc w:val="left"/>
            </w:pPr>
            <w:r>
              <w:t xml:space="preserve">Filter addition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mem_scoring</w:t>
            </w:r>
          </w:p>
        </w:tc>
        <w:tc>
          <w:p>
            <w:pPr>
              <w:pStyle w:val="Compact"/>
              <w:jc w:val="left"/>
            </w:pPr>
            <w:r>
              <w:t xml:space="preserve">Quality score as source</w:t>
            </w:r>
          </w:p>
        </w:tc>
        <w:tc>
          <w:p>
            <w:pPr>
              <w:pStyle w:val="Compact"/>
              <w:jc w:val="left"/>
            </w:pPr>
            <w:r>
              <w:t xml:space="preserve">Data source</w:t>
            </w:r>
          </w:p>
        </w:tc>
      </w:tr>
    </w:tbl>
    <w:bookmarkEnd w:id="64"/>
    <w:bookmarkStart w:id="66" w:name="X57b9f8eb3ac658ea826ca71b6c077dca4de3a57"/>
    <w:p>
      <w:pPr>
        <w:pStyle w:val="Heading3"/>
      </w:pPr>
      <w:r>
        <w:t xml:space="preserve">6.2 Integration Sequence: mem_search with All Features</w:t>
      </w:r>
    </w:p>
    <w:p>
      <w:pPr>
        <w:pStyle w:val="CaptionedFigure"/>
      </w:pPr>
      <w:r>
        <w:drawing>
          <wp:inline>
            <wp:extent cx="5334000" cy="4398559"/>
            <wp:effectExtent b="0" l="0" r="0" t="0"/>
            <wp:docPr descr="Sequence Diagram" title="" id="1" name="Picture"/>
            <a:graphic>
              <a:graphicData uri="http://schemas.openxmlformats.org/drawingml/2006/picture">
                <pic:pic>
                  <pic:nvPicPr>
                    <pic:cNvPr descr="diagrams/sequence-search-enhanc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8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Agent → ToolDispatcher: mem_search(query, agent_scope, max_tokens)</w:t>
      </w:r>
      <w:r>
        <w:br/>
      </w:r>
      <w:r>
        <w:rPr>
          <w:rStyle w:val="VerbatimChar"/>
        </w:rPr>
        <w:t xml:space="preserve">ToolDispatcher → WorkingTierExpiry: processStale()</w:t>
      </w:r>
      <w:r>
        <w:br/>
      </w:r>
      <w:r>
        <w:rPr>
          <w:rStyle w:val="VerbatimChar"/>
        </w:rPr>
        <w:t xml:space="preserve">WorkingTierExpiry → DB: SELECT stale WORKING entries</w:t>
      </w:r>
      <w:r>
        <w:br/>
      </w:r>
      <w:r>
        <w:rPr>
          <w:rStyle w:val="VerbatimChar"/>
        </w:rPr>
        <w:t xml:space="preserve">WorkingTierExpiry → DB: UPDATE tier/archived</w:t>
      </w:r>
      <w:r>
        <w:br/>
      </w:r>
      <w:r>
        <w:rPr>
          <w:rStyle w:val="VerbatimChar"/>
        </w:rPr>
        <w:t xml:space="preserve">WorkingTierExpiry → ToolDispatcher: ExpiryAction[]</w:t>
      </w:r>
      <w:r>
        <w:br/>
      </w:r>
      <w:r>
        <w:rPr>
          <w:rStyle w:val="VerbatimChar"/>
        </w:rPr>
        <w:t xml:space="preserve">ToolDispatcher → CoreMemoryManager: getContext()</w:t>
      </w:r>
      <w:r>
        <w:br/>
      </w:r>
      <w:r>
        <w:rPr>
          <w:rStyle w:val="VerbatimChar"/>
        </w:rPr>
        <w:t xml:space="preserve">CoreMemoryManager → DB: SELECT pinned entries</w:t>
      </w:r>
      <w:r>
        <w:br/>
      </w:r>
      <w:r>
        <w:rPr>
          <w:rStyle w:val="VerbatimChar"/>
        </w:rPr>
        <w:t xml:space="preserve">CoreMemoryManager → ToolDispatcher: formatted context string</w:t>
      </w:r>
      <w:r>
        <w:br/>
      </w:r>
      <w:r>
        <w:rPr>
          <w:rStyle w:val="VerbatimChar"/>
        </w:rPr>
        <w:t xml:space="preserve">ToolDispatcher → HybridSearch: search(query, limit, role)</w:t>
      </w:r>
      <w:r>
        <w:br/>
      </w:r>
      <w:r>
        <w:rPr>
          <w:rStyle w:val="VerbatimChar"/>
        </w:rPr>
        <w:t xml:space="preserve">HybridSearch → DB: FTS5 search + graph boost</w:t>
      </w:r>
      <w:r>
        <w:br/>
      </w:r>
      <w:r>
        <w:rPr>
          <w:rStyle w:val="VerbatimChar"/>
        </w:rPr>
        <w:t xml:space="preserve">HybridSearch → ToolDispatcher: SearchResult[]</w:t>
      </w:r>
      <w:r>
        <w:br/>
      </w:r>
      <w:r>
        <w:rPr>
          <w:rStyle w:val="VerbatimChar"/>
        </w:rPr>
        <w:t xml:space="preserve">ToolDispatcher → AgentScopeFilter: filter(results, agent_scope)</w:t>
      </w:r>
      <w:r>
        <w:br/>
      </w:r>
      <w:r>
        <w:rPr>
          <w:rStyle w:val="VerbatimChar"/>
        </w:rPr>
        <w:t xml:space="preserve">AgentScopeFilter → DB: SELECT tag_set FROM agent_scope_config</w:t>
      </w:r>
      <w:r>
        <w:br/>
      </w:r>
      <w:r>
        <w:rPr>
          <w:rStyle w:val="VerbatimChar"/>
        </w:rPr>
        <w:t xml:space="preserve">AgentScopeFilter → ToolDispatcher: filtered results</w:t>
      </w:r>
      <w:r>
        <w:br/>
      </w:r>
      <w:r>
        <w:rPr>
          <w:rStyle w:val="VerbatimChar"/>
        </w:rPr>
        <w:t xml:space="preserve">ToolDispatcher → TokenBudget: apply(results, max_tokens)</w:t>
      </w:r>
      <w:r>
        <w:br/>
      </w:r>
      <w:r>
        <w:rPr>
          <w:rStyle w:val="VerbatimChar"/>
        </w:rPr>
        <w:t xml:space="preserve">TokenBudget → ToolDispatcher: BudgetResult</w:t>
      </w:r>
      <w:r>
        <w:br/>
      </w:r>
      <w:r>
        <w:rPr>
          <w:rStyle w:val="VerbatimChar"/>
        </w:rPr>
        <w:t xml:space="preserve">ToolDispatcher → Agent: { pinnedContext, results, tokens_used, expiry_actions }</w:t>
      </w:r>
    </w:p>
    <w:bookmarkEnd w:id="66"/>
    <w:bookmarkStart w:id="68" w:name="Xfafd66aa8fc1e148d04b09b5b204eb5036d05a3"/>
    <w:p>
      <w:pPr>
        <w:pStyle w:val="Heading3"/>
      </w:pPr>
      <w:r>
        <w:t xml:space="preserve">6.3 Integration Sequence: mem_ingest with Quality Gate</w:t>
      </w:r>
    </w:p>
    <w:p>
      <w:pPr>
        <w:pStyle w:val="CaptionedFigure"/>
      </w:pPr>
      <w:r>
        <w:drawing>
          <wp:inline>
            <wp:extent cx="5334000" cy="3920553"/>
            <wp:effectExtent b="0" l="0" r="0" t="0"/>
            <wp:docPr descr="Sequence Diagram" title="" id="1" name="Picture"/>
            <a:graphic>
              <a:graphicData uri="http://schemas.openxmlformats.org/drawingml/2006/picture">
                <pic:pic>
                  <pic:nvPicPr>
                    <pic:cNvPr descr="diagrams/sequence-ingest-enhanc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0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Agent → ToolDispatcher: mem_ingest(content, tags, source, type)</w:t>
      </w:r>
      <w:r>
        <w:br/>
      </w:r>
      <w:r>
        <w:rPr>
          <w:rStyle w:val="VerbatimChar"/>
        </w:rPr>
        <w:t xml:space="preserve">ToolDispatcher → QualityGate: validate(content, meta)</w:t>
      </w:r>
      <w:r>
        <w:br/>
      </w:r>
      <w:r>
        <w:rPr>
          <w:rStyle w:val="VerbatimChar"/>
        </w:rPr>
        <w:t xml:space="preserve">QualityGate → QualityGate: calculateScore(content, meta)</w:t>
      </w:r>
      <w:r>
        <w:br/>
      </w:r>
      <w:r>
        <w:rPr>
          <w:rStyle w:val="VerbatimChar"/>
        </w:rPr>
        <w:t xml:space="preserve">QualityGate → VectorRepo: findSimilar(content, top_k=5)</w:t>
      </w:r>
      <w:r>
        <w:br/>
      </w:r>
      <w:r>
        <w:rPr>
          <w:rStyle w:val="VerbatimChar"/>
        </w:rPr>
        <w:t xml:space="preserve">VectorRepo → QualityGate: similarity scores</w:t>
      </w:r>
      <w:r>
        <w:br/>
      </w:r>
      <w:r>
        <w:rPr>
          <w:rStyle w:val="VerbatimChar"/>
        </w:rPr>
        <w:t xml:space="preserve">QualityGate → ToolDispatcher: QualityResult {score, decision}</w:t>
      </w:r>
      <w:r>
        <w:br/>
      </w:r>
      <w:r>
        <w:rPr>
          <w:rStyle w:val="VerbatimChar"/>
        </w:rPr>
        <w:t xml:space="preserve">  [if reject] → ToolDispatcher → Agent: error response</w:t>
      </w:r>
      <w:r>
        <w:br/>
      </w:r>
      <w:r>
        <w:rPr>
          <w:rStyle w:val="VerbatimChar"/>
        </w:rPr>
        <w:t xml:space="preserve">ToolDispatcher → KnowledgeRepo: create(entry)</w:t>
      </w:r>
      <w:r>
        <w:br/>
      </w:r>
      <w:r>
        <w:rPr>
          <w:rStyle w:val="VerbatimChar"/>
        </w:rPr>
        <w:t xml:space="preserve">KnowledgeRepo → DB: INSERT INTO knowledge_entries</w:t>
      </w:r>
      <w:r>
        <w:br/>
      </w:r>
      <w:r>
        <w:rPr>
          <w:rStyle w:val="VerbatimChar"/>
        </w:rPr>
        <w:t xml:space="preserve">KnowledgeRepo → ToolDispatcher: entry with ID</w:t>
      </w:r>
      <w:r>
        <w:br/>
      </w:r>
      <w:r>
        <w:rPr>
          <w:rStyle w:val="VerbatimChar"/>
        </w:rPr>
        <w:t xml:space="preserve">ToolDispatcher → StructuredMapExtractor: extractStructuredMap(content)</w:t>
      </w:r>
      <w:r>
        <w:br/>
      </w:r>
      <w:r>
        <w:rPr>
          <w:rStyle w:val="VerbatimChar"/>
        </w:rPr>
        <w:t xml:space="preserve">StructuredMapExtractor → ToolDispatcher: StructuredMap</w:t>
      </w:r>
      <w:r>
        <w:br/>
      </w:r>
      <w:r>
        <w:rPr>
          <w:rStyle w:val="VerbatimChar"/>
        </w:rPr>
        <w:t xml:space="preserve">ToolDispatcher → DB: UPDATE structured_map WHERE id=?</w:t>
      </w:r>
      <w:r>
        <w:br/>
      </w:r>
      <w:r>
        <w:rPr>
          <w:rStyle w:val="VerbatimChar"/>
        </w:rPr>
        <w:t xml:space="preserve">ToolDispatcher → EntityClassifier: classifyEntities(entities_mentioned)</w:t>
      </w:r>
      <w:r>
        <w:br/>
      </w:r>
      <w:r>
        <w:rPr>
          <w:rStyle w:val="VerbatimChar"/>
        </w:rPr>
        <w:t xml:space="preserve">EntityClassifier → ToolDispatcher: classified entities</w:t>
      </w:r>
      <w:r>
        <w:br/>
      </w:r>
      <w:r>
        <w:rPr>
          <w:rStyle w:val="VerbatimChar"/>
        </w:rPr>
        <w:t xml:space="preserve">ToolDispatcher → EntityRepo: indexEntities(entry_id, entities)</w:t>
      </w:r>
      <w:r>
        <w:br/>
      </w:r>
      <w:r>
        <w:rPr>
          <w:rStyle w:val="VerbatimChar"/>
        </w:rPr>
        <w:t xml:space="preserve">EntityRepo → DB: INSERT INTO entity_index</w:t>
      </w:r>
      <w:r>
        <w:br/>
      </w:r>
      <w:r>
        <w:rPr>
          <w:rStyle w:val="VerbatimChar"/>
        </w:rPr>
        <w:t xml:space="preserve">ToolDispatcher → Agent: { entry, quality_score, structured_map 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security-design"/>
    <w:p>
      <w:pPr>
        <w:pStyle w:val="Heading2"/>
      </w:pPr>
      <w:r>
        <w:t xml:space="preserve">7. Security Design</w:t>
      </w:r>
    </w:p>
    <w:bookmarkStart w:id="70" w:name="authentication-authorization"/>
    <w:p>
      <w:pPr>
        <w:pStyle w:val="Heading3"/>
      </w:pPr>
      <w:r>
        <w:t xml:space="preserve">7.1 Authentication &amp; Authorization</w:t>
      </w:r>
    </w:p>
    <w:p>
      <w:pPr>
        <w:pStyle w:val="FirstParagraph"/>
      </w:pPr>
      <w:r>
        <w:t xml:space="preserve">The MCP server runs locally via stdio — no network authentication required. Authorization is handled via agent_scope (tag-based filtering):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c>
          <w:p>
            <w:pPr>
              <w:pStyle w:val="Compact"/>
              <w:jc w:val="left"/>
            </w:pPr>
            <w:r>
              <w:t xml:space="preserve">Agent Role</w:t>
            </w:r>
          </w:p>
        </w:tc>
        <w:tc>
          <w:p>
            <w:pPr>
              <w:pStyle w:val="Compact"/>
              <w:jc w:val="left"/>
            </w:pPr>
            <w:r>
              <w:t xml:space="preserve">Visible Tags</w:t>
            </w:r>
          </w:p>
        </w:tc>
        <w:tc>
          <w:p>
            <w:pPr>
              <w:pStyle w:val="Compact"/>
              <w:jc w:val="left"/>
            </w:pPr>
            <w:r>
              <w:t xml:space="preserve">Invisible 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testing, qa, test-plan, test-case, bug</w:t>
            </w:r>
          </w:p>
        </w:tc>
        <w:tc>
          <w:p>
            <w:pPr>
              <w:pStyle w:val="Compact"/>
              <w:jc w:val="left"/>
            </w:pPr>
            <w:r>
              <w:t xml:space="preserve">code, deployment, business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code, api, architecture, implementation, design</w:t>
            </w:r>
          </w:p>
        </w:tc>
        <w:tc>
          <w:p>
            <w:pPr>
              <w:pStyle w:val="Compact"/>
              <w:jc w:val="left"/>
            </w:pPr>
            <w:r>
              <w:t xml:space="preserve">testing, 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p>
            <w:pPr>
              <w:pStyle w:val="Compact"/>
              <w:jc w:val="left"/>
            </w:pPr>
            <w:r>
              <w:t xml:space="preserve">requirement, business, stakeholder, process</w:t>
            </w:r>
          </w:p>
        </w:tc>
        <w:tc>
          <w:p>
            <w:pPr>
              <w:pStyle w:val="Compact"/>
              <w:jc w:val="left"/>
            </w:pPr>
            <w:r>
              <w:t xml:space="preserve">code, testing, deployment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p>
            <w:pPr>
              <w:pStyle w:val="Compact"/>
              <w:jc w:val="left"/>
            </w:pPr>
            <w:r>
              <w:t xml:space="preserve">architecture, design, infrastructure, security</w:t>
            </w:r>
          </w:p>
        </w:tc>
        <w:tc>
          <w:p>
            <w:pPr>
              <w:pStyle w:val="Compact"/>
              <w:jc w:val="left"/>
            </w:pPr>
            <w:r>
              <w:t xml:space="preserve">testing, business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deployment, infrastructure, ci-cd, monitoring</w:t>
            </w:r>
          </w:p>
        </w:tc>
        <w:tc>
          <w:p>
            <w:pPr>
              <w:pStyle w:val="Compact"/>
              <w:jc w:val="left"/>
            </w:pPr>
            <w:r>
              <w:t xml:space="preserve">testing, business,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 scope)</w:t>
            </w:r>
          </w:p>
        </w:tc>
        <w:tc>
          <w:p>
            <w:pPr>
              <w:pStyle w:val="Compact"/>
              <w:jc w:val="left"/>
            </w:pPr>
            <w:r>
              <w:t xml:space="preserve">ALL tags visible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Untagged entries are visible to ALL agents regardless of scope (backward compatible).</w:t>
      </w:r>
    </w:p>
    <w:bookmarkEnd w:id="70"/>
    <w:bookmarkStart w:id="71" w:name="data-protection"/>
    <w:p>
      <w:pPr>
        <w:pStyle w:val="Heading3"/>
      </w:pPr>
      <w:r>
        <w:t xml:space="preserve">7.2 Data Protection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24"/>
        <w:gridCol w:w="1738"/>
        <w:gridCol w:w="2318"/>
        <w:gridCol w:w="173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At Rest</w:t>
            </w:r>
          </w:p>
        </w:tc>
        <w:tc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p>
            <w:pPr>
              <w:pStyle w:val="Compact"/>
              <w:jc w:val="left"/>
            </w:pPr>
            <w:r>
              <w:t xml:space="preserve">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Knowledge content</w:t>
            </w:r>
          </w:p>
        </w:tc>
        <w:tc>
          <w:p>
            <w:pPr>
              <w:pStyle w:val="Compact"/>
              <w:jc w:val="left"/>
            </w:pPr>
            <w:r>
              <w:t xml:space="preserve">Plain (SQLite file)</w:t>
            </w:r>
          </w:p>
        </w:tc>
        <w:tc>
          <w:p>
            <w:pPr>
              <w:pStyle w:val="Compact"/>
              <w:jc w:val="left"/>
            </w:pPr>
            <w:r>
              <w:t xml:space="preserve">N/A (local stdio)</w:t>
            </w:r>
          </w:p>
        </w:tc>
        <w:tc>
          <w:p>
            <w:pPr>
              <w:pStyle w:val="Compact"/>
              <w:jc w:val="left"/>
            </w:pPr>
            <w:r>
              <w:t xml:space="preserve">Truncated (first 100 chars)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turns</w:t>
            </w:r>
          </w:p>
        </w:tc>
        <w:tc>
          <w:p>
            <w:pPr>
              <w:pStyle w:val="Compact"/>
              <w:jc w:val="left"/>
            </w:pPr>
            <w:r>
              <w:t xml:space="preserve">Plain (SQLite)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Session ID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index</w:t>
            </w:r>
          </w:p>
        </w:tc>
        <w:tc>
          <w:p>
            <w:pPr>
              <w:pStyle w:val="Compact"/>
              <w:jc w:val="left"/>
            </w:pPr>
            <w:r>
              <w:t xml:space="preserve">Plain (SQLite)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Entity name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scores</w:t>
            </w:r>
          </w:p>
        </w:tc>
        <w:tc>
          <w:p>
            <w:pPr>
              <w:pStyle w:val="Compact"/>
              <w:jc w:val="left"/>
            </w:pPr>
            <w:r>
              <w:t xml:space="preserve">Plain (SQLite)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Score value only</w:t>
            </w:r>
          </w:p>
        </w:tc>
      </w:tr>
    </w:tbl>
    <w:bookmarkEnd w:id="71"/>
    <w:bookmarkStart w:id="72" w:name="input-validation"/>
    <w:p>
      <w:pPr>
        <w:pStyle w:val="Heading3"/>
      </w:pPr>
      <w:r>
        <w:t xml:space="preserve">7.3 Input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Sanitization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(ingest)</w:t>
            </w:r>
          </w:p>
        </w:tc>
        <w:tc>
          <w:p>
            <w:pPr>
              <w:pStyle w:val="Compact"/>
              <w:jc w:val="left"/>
            </w:pPr>
            <w:r>
              <w:t xml:space="preserve">≥50 chars, ≤100KB</w:t>
            </w:r>
          </w:p>
        </w:tc>
        <w:tc>
          <w:p>
            <w:pPr>
              <w:pStyle w:val="Compact"/>
              <w:jc w:val="left"/>
            </w:pPr>
            <w:r>
              <w:t xml:space="preserve">Trim whitespace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 (conversation)</w:t>
            </w:r>
          </w:p>
        </w:tc>
        <w:tc>
          <w:p>
            <w:pPr>
              <w:pStyle w:val="Compact"/>
              <w:jc w:val="left"/>
            </w:pPr>
            <w:r>
              <w:t xml:space="preserve">enum: user/assistant/system/tool</w:t>
            </w:r>
          </w:p>
        </w:tc>
        <w:tc>
          <w:p>
            <w:pPr>
              <w:pStyle w:val="Compact"/>
              <w:jc w:val="left"/>
            </w:pPr>
            <w:r>
              <w:t xml:space="preserve">Lowercase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 (all tools)</w:t>
            </w:r>
          </w:p>
        </w:tc>
        <w:tc>
          <w:p>
            <w:pPr>
              <w:pStyle w:val="Compact"/>
              <w:jc w:val="left"/>
            </w:pPr>
            <w:r>
              <w:t xml:space="preserve">enum per tool</w:t>
            </w:r>
          </w:p>
        </w:tc>
        <w:tc>
          <w:p>
            <w:pPr>
              <w:pStyle w:val="Compact"/>
              <w:jc w:val="left"/>
            </w:pPr>
            <w:r>
              <w:t xml:space="preserve">Exact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entry_id</w:t>
            </w:r>
          </w:p>
        </w:tc>
        <w:tc>
          <w:p>
            <w:pPr>
              <w:pStyle w:val="Compact"/>
              <w:jc w:val="left"/>
            </w:pPr>
            <w:r>
              <w:t xml:space="preserve">Integer &gt; 0, exists in DB</w:t>
            </w:r>
          </w:p>
        </w:tc>
        <w:tc>
          <w:p>
            <w:pPr>
              <w:pStyle w:val="Compact"/>
              <w:jc w:val="left"/>
            </w:pPr>
            <w:r>
              <w:t xml:space="preserve">parseInt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session_id</w:t>
            </w:r>
          </w:p>
        </w:tc>
        <w:tc>
          <w:p>
            <w:pPr>
              <w:pStyle w:val="Compact"/>
              <w:jc w:val="left"/>
            </w:pPr>
            <w:r>
              <w:t xml:space="preserve">Non-empty string, ≤255 chars</w:t>
            </w:r>
          </w:p>
        </w:tc>
        <w:tc>
          <w:p>
            <w:pPr>
              <w:pStyle w:val="Compact"/>
              <w:jc w:val="left"/>
            </w:pPr>
            <w:r>
              <w:t xml:space="preserve">Trim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tool_calls</w:t>
            </w:r>
          </w:p>
        </w:tc>
        <w:tc>
          <w:p>
            <w:pPr>
              <w:pStyle w:val="Compact"/>
              <w:jc w:val="left"/>
            </w:pPr>
            <w:r>
              <w:t xml:space="preserve">Valid JSON array or null</w:t>
            </w:r>
          </w:p>
        </w:tc>
        <w:tc>
          <w:p>
            <w:pPr>
              <w:pStyle w:val="Compact"/>
              <w:jc w:val="left"/>
            </w:pPr>
            <w:r>
              <w:t xml:space="preserve">JSON.parse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agent_scope</w:t>
            </w:r>
          </w:p>
        </w:tc>
        <w:tc>
          <w:p>
            <w:pPr>
              <w:pStyle w:val="Compact"/>
              <w:jc w:val="left"/>
            </w:pPr>
            <w:r>
              <w:t xml:space="preserve">Known role or null</w:t>
            </w:r>
          </w:p>
        </w:tc>
        <w:tc>
          <w:p>
            <w:pPr>
              <w:pStyle w:val="Compact"/>
              <w:jc w:val="left"/>
            </w:pPr>
            <w:r>
              <w:t xml:space="preserve">Uppercase lookup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max_tokens</w:t>
            </w:r>
          </w:p>
        </w:tc>
        <w:tc>
          <w:p>
            <w:pPr>
              <w:pStyle w:val="Compact"/>
              <w:jc w:val="left"/>
            </w:pPr>
            <w:r>
              <w:t xml:space="preserve">Integer 100-10000</w:t>
            </w:r>
          </w:p>
        </w:tc>
        <w:tc>
          <w:p>
            <w:pPr>
              <w:pStyle w:val="Compact"/>
              <w:jc w:val="left"/>
            </w:pPr>
            <w:r>
              <w:t xml:space="preserve">Clamp to range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8" w:name="performance-scalability"/>
    <w:p>
      <w:pPr>
        <w:pStyle w:val="Heading2"/>
      </w:pPr>
      <w:r>
        <w:t xml:space="preserve">8. Performance &amp; Scalability</w:t>
      </w:r>
    </w:p>
    <w:bookmarkStart w:id="74" w:name="performance-targets"/>
    <w:p>
      <w:pPr>
        <w:pStyle w:val="Heading3"/>
      </w:pPr>
      <w:r>
        <w:t xml:space="preserve">8.1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 retrieval (getContext)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p>
            <w:pPr>
              <w:pStyle w:val="Compact"/>
              <w:jc w:val="left"/>
            </w:pPr>
            <w:r>
              <w:t xml:space="preserve">Benchmark: 10 pinned entries, 2000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query (getSession)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p>
            <w:pPr>
              <w:pStyle w:val="Compact"/>
              <w:jc w:val="left"/>
            </w:pPr>
            <w:r>
              <w:t xml:space="preserve">Benchmark: session with 100 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search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p>
            <w:pPr>
              <w:pStyle w:val="Compact"/>
              <w:jc w:val="left"/>
            </w:pPr>
            <w:r>
              <w:t xml:space="preserve">Benchmark: 1000+ entries in entity_index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map extraction</w:t>
            </w:r>
          </w:p>
        </w:tc>
        <w:tc>
          <w:p>
            <w:pPr>
              <w:pStyle w:val="Compact"/>
              <w:jc w:val="left"/>
            </w:pPr>
            <w:r>
              <w:t xml:space="preserve">&lt;200ms</w:t>
            </w:r>
          </w:p>
        </w:tc>
        <w:tc>
          <w:p>
            <w:pPr>
              <w:pStyle w:val="Compact"/>
              <w:jc w:val="left"/>
            </w:pPr>
            <w:r>
              <w:t xml:space="preserve">Benchmark: 5000-char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gate validation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  <w:tc>
          <w:p>
            <w:pPr>
              <w:pStyle w:val="Compact"/>
              <w:jc w:val="left"/>
            </w:pPr>
            <w:r>
              <w:t xml:space="preserve">Benchmark: including duplicate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counting</w:t>
            </w:r>
          </w:p>
        </w:tc>
        <w:tc>
          <w:p>
            <w:pPr>
              <w:pStyle w:val="Compact"/>
              <w:jc w:val="left"/>
            </w:pPr>
            <w:r>
              <w:t xml:space="preserve">&lt;1ms</w:t>
            </w:r>
          </w:p>
        </w:tc>
        <w:tc>
          <w:p>
            <w:pPr>
              <w:pStyle w:val="Compact"/>
              <w:jc w:val="left"/>
            </w:pPr>
            <w:r>
              <w:t xml:space="preserve">Benchmark: 10KB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scope filter</w:t>
            </w:r>
          </w:p>
        </w:tc>
        <w:tc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p>
            <w:pPr>
              <w:pStyle w:val="Compact"/>
              <w:jc w:val="left"/>
            </w:pPr>
            <w:r>
              <w:t xml:space="preserve">Benchmark: 50 results, 5 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 tier expiry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p>
            <w:pPr>
              <w:pStyle w:val="Compact"/>
              <w:jc w:val="left"/>
            </w:pPr>
            <w:r>
              <w:t xml:space="preserve">Benchmark: 100 stale entries</w:t>
            </w:r>
          </w:p>
        </w:tc>
      </w:tr>
    </w:tbl>
    <w:bookmarkEnd w:id="74"/>
    <w:bookmarkStart w:id="75" w:name="caching-strategy"/>
    <w:p>
      <w:pPr>
        <w:pStyle w:val="Heading3"/>
      </w:pPr>
      <w:r>
        <w:t xml:space="preserve">8.2 Caching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1188"/>
        <w:gridCol w:w="990"/>
        <w:gridCol w:w="1980"/>
        <w:gridCol w:w="2376"/>
      </w:tblGrid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Eviction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scope config</w:t>
            </w:r>
          </w:p>
        </w:tc>
        <w:tc>
          <w:p>
            <w:pPr>
              <w:pStyle w:val="Compact"/>
              <w:jc w:val="left"/>
            </w:pPr>
            <w:r>
              <w:t xml:space="preserve">tag_set per role</w:t>
            </w:r>
          </w:p>
        </w:tc>
        <w:tc>
          <w:p>
            <w:pPr>
              <w:pStyle w:val="Compact"/>
              <w:jc w:val="left"/>
            </w:pPr>
            <w:r>
              <w:t xml:space="preserve">Session lifetime</w:t>
            </w:r>
          </w:p>
        </w:tc>
        <w:tc>
          <w:p>
            <w:pPr>
              <w:pStyle w:val="Compact"/>
              <w:jc w:val="left"/>
            </w:pPr>
            <w:r>
              <w:t xml:space="preserve">On config update</w:t>
            </w:r>
          </w:p>
        </w:tc>
        <w:tc>
          <w:p>
            <w:pPr>
              <w:pStyle w:val="Compact"/>
              <w:jc w:val="left"/>
            </w:pPr>
            <w:r>
              <w:t xml:space="preserve">In-memory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 entries</w:t>
            </w:r>
          </w:p>
        </w:tc>
        <w:tc>
          <w:p>
            <w:pPr>
              <w:pStyle w:val="Compact"/>
              <w:jc w:val="left"/>
            </w:pPr>
            <w:r>
              <w:t xml:space="preserve">Formatted context string</w:t>
            </w:r>
          </w:p>
        </w:tc>
        <w:tc>
          <w:p>
            <w:pPr>
              <w:pStyle w:val="Compact"/>
              <w:jc w:val="left"/>
            </w:pPr>
            <w:r>
              <w:t xml:space="preserve">Until pin/unpin</w:t>
            </w:r>
          </w:p>
        </w:tc>
        <w:tc>
          <w:p>
            <w:pPr>
              <w:pStyle w:val="Compact"/>
              <w:jc w:val="left"/>
            </w:pPr>
            <w:r>
              <w:t xml:space="preserve">On mutation</w:t>
            </w:r>
          </w:p>
        </w:tc>
        <w:tc>
          <w:p>
            <w:pPr>
              <w:pStyle w:val="Compact"/>
              <w:jc w:val="left"/>
            </w:pPr>
            <w:r>
              <w:t xml:space="preserve">Instance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 patterns</w:t>
            </w:r>
          </w:p>
        </w:tc>
        <w:tc>
          <w:p>
            <w:pPr>
              <w:pStyle w:val="Compact"/>
              <w:jc w:val="left"/>
            </w:pPr>
            <w:r>
              <w:t xml:space="preserve">Compiled RegExp</w:t>
            </w:r>
          </w:p>
        </w:tc>
        <w:tc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p>
            <w:pPr>
              <w:pStyle w:val="Compact"/>
              <w:jc w:val="left"/>
            </w:pPr>
            <w:r>
              <w:t xml:space="preserve">Module-level const</w:t>
            </w:r>
          </w:p>
        </w:tc>
      </w:tr>
    </w:tbl>
    <w:bookmarkEnd w:id="75"/>
    <w:bookmarkStart w:id="76" w:name="connection-pooling"/>
    <w:p>
      <w:pPr>
        <w:pStyle w:val="Heading3"/>
      </w:pPr>
      <w:r>
        <w:t xml:space="preserve">8.3 Connection Pooling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Single connection (better-sqlite3)</w:t>
            </w:r>
          </w:p>
        </w:tc>
        <w:tc>
          <w:p>
            <w:pPr>
              <w:pStyle w:val="Compact"/>
              <w:jc w:val="left"/>
            </w:pPr>
            <w:r>
              <w:t xml:space="preserve">Synchronous API, no pool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 Runtime</w:t>
            </w:r>
          </w:p>
        </w:tc>
        <w:tc>
          <w:p>
            <w:pPr>
              <w:pStyle w:val="Compact"/>
              <w:jc w:val="left"/>
            </w:pPr>
            <w:r>
              <w:t xml:space="preserve">Single instance</w:t>
            </w:r>
          </w:p>
        </w:tc>
        <w:tc>
          <w:p>
            <w:pPr>
              <w:pStyle w:val="Compact"/>
              <w:jc w:val="left"/>
            </w:pPr>
            <w:r>
              <w:t xml:space="preserve">Loaded once at startup</w:t>
            </w:r>
          </w:p>
        </w:tc>
      </w:tr>
    </w:tbl>
    <w:bookmarkEnd w:id="76"/>
    <w:bookmarkStart w:id="77" w:name="optimization-notes"/>
    <w:p>
      <w:pPr>
        <w:pStyle w:val="Heading3"/>
      </w:pPr>
      <w:r>
        <w:t xml:space="preserve">8.4 Optimization 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Prepared statements</w:t>
      </w:r>
      <w:r>
        <w:t xml:space="preserve"> </w:t>
      </w:r>
      <w:r>
        <w:t xml:space="preserve">— all SQL queries use</w:t>
      </w:r>
      <w:r>
        <w:t xml:space="preserve"> </w:t>
      </w:r>
      <w:r>
        <w:rPr>
          <w:rStyle w:val="VerbatimChar"/>
        </w:rPr>
        <w:t xml:space="preserve">db.prepare()</w:t>
      </w:r>
      <w:r>
        <w:t xml:space="preserve"> </w:t>
      </w:r>
      <w:r>
        <w:t xml:space="preserve">(compiled once, reused)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Batch inserts</w:t>
      </w:r>
      <w:r>
        <w:t xml:space="preserve"> </w:t>
      </w:r>
      <w:r>
        <w:t xml:space="preserve">— entity indexing uses transaction for multiple INSERT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Lazy expiry</w:t>
      </w:r>
      <w:r>
        <w:t xml:space="preserve"> </w:t>
      </w:r>
      <w:r>
        <w:t xml:space="preserve">— no background timer, runs only when search is called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Early exit</w:t>
      </w:r>
      <w:r>
        <w:t xml:space="preserve"> </w:t>
      </w:r>
      <w:r>
        <w:t xml:space="preserve">— quality gate rejects before expensive operations (embedding, storage)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Index coverage</w:t>
      </w:r>
      <w:r>
        <w:t xml:space="preserve"> </w:t>
      </w:r>
      <w:r>
        <w:t xml:space="preserve">— all WHERE clauses have supporting indexes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monitoring-observability"/>
    <w:p>
      <w:pPr>
        <w:pStyle w:val="Heading2"/>
      </w:pPr>
      <w:r>
        <w:t xml:space="preserve">9. Monitoring &amp; Observability</w:t>
      </w:r>
    </w:p>
    <w:bookmarkStart w:id="79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33"/>
        <w:gridCol w:w="1421"/>
        <w:gridCol w:w="1624"/>
        <w:gridCol w:w="2640"/>
      </w:tblGrid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Pin/Unpin operation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entry_id, action, budget_state</w:t>
            </w:r>
          </w:p>
        </w:tc>
        <w:tc>
          <w:p>
            <w:pPr>
              <w:pStyle w:val="Compact"/>
              <w:jc w:val="left"/>
            </w:pPr>
            <w:r>
              <w:t xml:space="preserve">Console + audit_trail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rejection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content_hash, score, reason</w:t>
            </w:r>
          </w:p>
        </w:tc>
        <w:tc>
          <w:p>
            <w:pPr>
              <w:pStyle w:val="Compact"/>
              <w:jc w:val="left"/>
            </w:pPr>
            <w:r>
              <w:t xml:space="preserve">Console + audit_trail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Auto-expiry action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entry_id, action, quality_score</w:t>
            </w:r>
          </w:p>
        </w:tc>
        <w:tc>
          <w:p>
            <w:pPr>
              <w:pStyle w:val="Compact"/>
              <w:jc w:val="left"/>
            </w:pPr>
            <w:r>
              <w:t xml:space="preserve">audit_trail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executed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migration_name, duration_ms</w:t>
            </w:r>
          </w:p>
        </w:tc>
        <w:tc>
          <w:p>
            <w:pPr>
              <w:pStyle w:val="Compact"/>
              <w:jc w:val="left"/>
            </w:pPr>
            <w:r>
              <w:t xml:space="preserve">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failed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migration_name, error_message</w:t>
            </w:r>
          </w:p>
        </w:tc>
        <w:tc>
          <w:p>
            <w:pPr>
              <w:pStyle w:val="Compact"/>
              <w:jc w:val="left"/>
            </w:pPr>
            <w:r>
              <w:t xml:space="preserve">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detected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entry_id, similarity, existing_id</w:t>
            </w:r>
          </w:p>
        </w:tc>
        <w:tc>
          <w:p>
            <w:pPr>
              <w:pStyle w:val="Compact"/>
              <w:jc w:val="left"/>
            </w:pPr>
            <w:r>
              <w:t xml:space="preserve">Console + audit_trail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scope applied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agent_role, results_before, results_after</w:t>
            </w:r>
          </w:p>
        </w:tc>
        <w:tc>
          <w:p>
            <w:pPr>
              <w:pStyle w:val="Compact"/>
              <w:jc w:val="left"/>
            </w:pPr>
            <w:r>
              <w:t xml:space="preserve">audit_trail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budget applied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tokens_used, tokens_budget, truncated</w:t>
            </w:r>
          </w:p>
        </w:tc>
        <w:tc>
          <w:p>
            <w:pPr>
              <w:pStyle w:val="Compact"/>
              <w:jc w:val="left"/>
            </w:pPr>
            <w:r>
              <w:t xml:space="preserve">audit_trail</w:t>
            </w:r>
          </w:p>
        </w:tc>
      </w:tr>
    </w:tbl>
    <w:bookmarkEnd w:id="79"/>
    <w:bookmarkStart w:id="80" w:name="metrics-via-mem_admin-tool"/>
    <w:p>
      <w:pPr>
        <w:pStyle w:val="Heading3"/>
      </w:pPr>
      <w:r>
        <w:t xml:space="preserve">9.2 Metrics (via mem_admin tool)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pinned_entries_count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Current number of pinned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pinned_tokens_used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Current token budget 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quality_rejections_total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Total ingest rejections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quality_score_avg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Average quality score of recent ingests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expiry_promotions_total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Total WORKING→EPISODIC promotions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expiry_archives_total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Total WORKING archives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conversation_turns_total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Total conversation turns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entity_index_size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Total entities indexed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search_tokens_avg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Average tokens per search response</w:t>
            </w:r>
          </w:p>
        </w:tc>
      </w:tr>
    </w:tbl>
    <w:bookmarkEnd w:id="80"/>
    <w:bookmarkStart w:id="81" w:name="audit-trail"/>
    <w:p>
      <w:pPr>
        <w:pStyle w:val="Heading3"/>
      </w:pPr>
      <w:r>
        <w:t xml:space="preserve">9.3 Audit Trail</w:t>
      </w:r>
    </w:p>
    <w:p>
      <w:pPr>
        <w:pStyle w:val="FirstParagraph"/>
      </w:pPr>
      <w:r>
        <w:t xml:space="preserve">All significant operations are recorded in the existing</w:t>
      </w:r>
      <w:r>
        <w:t xml:space="preserve"> </w:t>
      </w:r>
      <w:r>
        <w:rPr>
          <w:rStyle w:val="VerbatimChar"/>
        </w:rPr>
        <w:t xml:space="preserve">audit_trail</w:t>
      </w:r>
      <w:r>
        <w:t xml:space="preserve"> </w:t>
      </w:r>
      <w:r>
        <w:t xml:space="preserve">table: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audit_trail (operation, entry_id, session_id, details, created_at)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(?, ?, ?, ?,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Operations logged:</w:t>
      </w:r>
      <w:r>
        <w:t xml:space="preserve"> </w:t>
      </w:r>
      <w:r>
        <w:rPr>
          <w:rStyle w:val="VerbatimChar"/>
        </w:rPr>
        <w:t xml:space="preserve">PIN</w:t>
      </w:r>
      <w:r>
        <w:t xml:space="preserve">,</w:t>
      </w:r>
      <w:r>
        <w:t xml:space="preserve"> </w:t>
      </w:r>
      <w:r>
        <w:rPr>
          <w:rStyle w:val="VerbatimChar"/>
        </w:rPr>
        <w:t xml:space="preserve">UNPIN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QUALITY_REJECT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EXPIRY_PROMOTE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EXPIRY_ARCHIVE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DUPLICATE_DETECT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testing-strategy"/>
    <w:p>
      <w:pPr>
        <w:pStyle w:val="Heading2"/>
      </w:pPr>
      <w:r>
        <w:t xml:space="preserve">10. Testing Strategy</w:t>
      </w:r>
    </w:p>
    <w:bookmarkStart w:id="83" w:name="unit-tests"/>
    <w:p>
      <w:pPr>
        <w:pStyle w:val="Heading3"/>
      </w:pPr>
      <w:r>
        <w:t xml:space="preserve">10.1 Unit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63"/>
        <w:gridCol w:w="2562"/>
        <w:gridCol w:w="3494"/>
      </w:tblGrid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p>
            <w:pPr>
              <w:pStyle w:val="Compact"/>
              <w:jc w:val="left"/>
            </w:pPr>
            <w:r>
              <w:t xml:space="preserve">Key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CoreMemoryManager</w:t>
            </w:r>
          </w:p>
        </w:tc>
        <w:tc>
          <w:p>
            <w:pPr>
              <w:pStyle w:val="Compact"/>
              <w:jc w:val="left"/>
            </w:pPr>
            <w:r>
              <w:t xml:space="preserve">core-memory.test.ts</w:t>
            </w:r>
          </w:p>
        </w:tc>
        <w:tc>
          <w:p>
            <w:pPr>
              <w:pStyle w:val="Compact"/>
              <w:jc w:val="left"/>
            </w:pPr>
            <w:r>
              <w:t xml:space="preserve">Pin/unpin/budget/reorder/getContext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QualityGate</w:t>
            </w:r>
          </w:p>
        </w:tc>
        <w:tc>
          <w:p>
            <w:pPr>
              <w:pStyle w:val="Compact"/>
              <w:jc w:val="left"/>
            </w:pPr>
            <w:r>
              <w:t xml:space="preserve">quality-gate.test.ts</w:t>
            </w:r>
          </w:p>
        </w:tc>
        <w:tc>
          <w:p>
            <w:pPr>
              <w:pStyle w:val="Compact"/>
              <w:jc w:val="left"/>
            </w:pPr>
            <w:r>
              <w:t xml:space="preserve">Score calculation, reject/warn/accept, duplicates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AgentScopeFilter</w:t>
            </w:r>
          </w:p>
        </w:tc>
        <w:tc>
          <w:p>
            <w:pPr>
              <w:pStyle w:val="Compact"/>
              <w:jc w:val="left"/>
            </w:pPr>
            <w:r>
              <w:t xml:space="preserve">agent-scope-filter.test.ts</w:t>
            </w:r>
          </w:p>
        </w:tc>
        <w:tc>
          <w:p>
            <w:pPr>
              <w:pStyle w:val="Compact"/>
              <w:jc w:val="left"/>
            </w:pPr>
            <w:r>
              <w:t xml:space="preserve">Filter by role, untagged visible, unknown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WorkingTierExpiry</w:t>
            </w:r>
          </w:p>
        </w:tc>
        <w:tc>
          <w:p>
            <w:pPr>
              <w:pStyle w:val="Compact"/>
              <w:jc w:val="left"/>
            </w:pPr>
            <w:r>
              <w:t xml:space="preserve">working-tier-expiry.test.ts</w:t>
            </w:r>
          </w:p>
        </w:tc>
        <w:tc>
          <w:p>
            <w:pPr>
              <w:pStyle w:val="Compact"/>
              <w:jc w:val="left"/>
            </w:pPr>
            <w:r>
              <w:t xml:space="preserve">Promote/archive/pin-exempt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TokenBudget</w:t>
            </w:r>
          </w:p>
        </w:tc>
        <w:tc>
          <w:p>
            <w:pPr>
              <w:pStyle w:val="Compact"/>
              <w:jc w:val="left"/>
            </w:pPr>
            <w:r>
              <w:t xml:space="preserve">token-budget.test.ts</w:t>
            </w:r>
          </w:p>
        </w:tc>
        <w:tc>
          <w:p>
            <w:pPr>
              <w:pStyle w:val="Compact"/>
              <w:jc w:val="left"/>
            </w:pPr>
            <w:r>
              <w:t xml:space="preserve">Limit results, truncate, single-result-over-budget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ConversationRepo</w:t>
            </w:r>
          </w:p>
        </w:tc>
        <w:tc>
          <w:p>
            <w:pPr>
              <w:pStyle w:val="Compact"/>
              <w:jc w:val="left"/>
            </w:pPr>
            <w:r>
              <w:t xml:space="preserve">conversation-repo.test.ts</w:t>
            </w:r>
          </w:p>
        </w:tc>
        <w:tc>
          <w:p>
            <w:pPr>
              <w:pStyle w:val="Compact"/>
              <w:jc w:val="left"/>
            </w:pPr>
            <w:r>
              <w:t xml:space="preserve">Save/get/list/search 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ConversationSummarizer</w:t>
            </w:r>
          </w:p>
        </w:tc>
        <w:tc>
          <w:p>
            <w:pPr>
              <w:pStyle w:val="Compact"/>
              <w:jc w:val="left"/>
            </w:pPr>
            <w:r>
              <w:t xml:space="preserve">conversation-summarizer.test.ts</w:t>
            </w:r>
          </w:p>
        </w:tc>
        <w:tc>
          <w:p>
            <w:pPr>
              <w:pStyle w:val="Compact"/>
              <w:jc w:val="left"/>
            </w:pPr>
            <w:r>
              <w:t xml:space="preserve">Summarize session, mark turns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StructuredMapExtractor</w:t>
            </w:r>
          </w:p>
        </w:tc>
        <w:tc>
          <w:p>
            <w:pPr>
              <w:pStyle w:val="Compact"/>
              <w:jc w:val="left"/>
            </w:pPr>
            <w:r>
              <w:t xml:space="preserve">structured-map-extractor.test.ts</w:t>
            </w:r>
          </w:p>
        </w:tc>
        <w:tc>
          <w:p>
            <w:pPr>
              <w:pStyle w:val="Compact"/>
              <w:jc w:val="left"/>
            </w:pPr>
            <w:r>
              <w:t xml:space="preserve">Extract entities/decisions/actions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EntityRepo</w:t>
            </w:r>
          </w:p>
        </w:tc>
        <w:tc>
          <w:p>
            <w:pPr>
              <w:pStyle w:val="Compact"/>
              <w:jc w:val="left"/>
            </w:pPr>
            <w:r>
              <w:t xml:space="preserve">entity-repo.test.ts</w:t>
            </w:r>
          </w:p>
        </w:tc>
        <w:tc>
          <w:p>
            <w:pPr>
              <w:pStyle w:val="Compact"/>
              <w:jc w:val="left"/>
            </w:pPr>
            <w:r>
              <w:t xml:space="preserve">Index/find/search entities</w:t>
            </w:r>
          </w:p>
        </w:tc>
      </w:tr>
    </w:tbl>
    <w:bookmarkEnd w:id="83"/>
    <w:bookmarkStart w:id="84" w:name="integration-tests"/>
    <w:p>
      <w:pPr>
        <w:pStyle w:val="Heading3"/>
      </w:pPr>
      <w:r>
        <w:t xml:space="preserve">10.2 Integration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search pipeline</w:t>
            </w:r>
          </w:p>
        </w:tc>
        <w:tc>
          <w:p>
            <w:pPr>
              <w:pStyle w:val="Compact"/>
              <w:jc w:val="left"/>
            </w:pPr>
            <w:r>
              <w:t xml:space="preserve">Search with pins + scope + budget + expiry</w:t>
            </w:r>
          </w:p>
        </w:tc>
        <w:tc>
          <w:p>
            <w:pPr>
              <w:pStyle w:val="Compact"/>
              <w:jc w:val="left"/>
            </w:pPr>
            <w:r>
              <w:t xml:space="preserve">SQLite in-memory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ingest pipeline</w:t>
            </w:r>
          </w:p>
        </w:tc>
        <w:tc>
          <w:p>
            <w:pPr>
              <w:pStyle w:val="Compact"/>
              <w:jc w:val="left"/>
            </w:pPr>
            <w:r>
              <w:t xml:space="preserve">Ingest with quality gate + map extraction + entity index</w:t>
            </w:r>
          </w:p>
        </w:tc>
        <w:tc>
          <w:p>
            <w:pPr>
              <w:pStyle w:val="Compact"/>
              <w:jc w:val="left"/>
            </w:pPr>
            <w:r>
              <w:t xml:space="preserve">SQLite in-memory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idempotency</w:t>
            </w:r>
          </w:p>
        </w:tc>
        <w:tc>
          <w:p>
            <w:pPr>
              <w:pStyle w:val="Compact"/>
              <w:jc w:val="left"/>
            </w:pPr>
            <w:r>
              <w:t xml:space="preserve">Run all migrations twice, verify no errors</w:t>
            </w:r>
          </w:p>
        </w:tc>
        <w:tc>
          <w:p>
            <w:pPr>
              <w:pStyle w:val="Compact"/>
              <w:jc w:val="left"/>
            </w:pPr>
            <w:r>
              <w:t xml:space="preserve">SQLite temp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Backfill script</w:t>
            </w:r>
          </w:p>
        </w:tc>
        <w:tc>
          <w:p>
            <w:pPr>
              <w:pStyle w:val="Compact"/>
              <w:jc w:val="left"/>
            </w:pPr>
            <w:r>
              <w:t xml:space="preserve">Process 100 entries, verify maps + entities</w:t>
            </w:r>
          </w:p>
        </w:tc>
        <w:tc>
          <w:p>
            <w:pPr>
              <w:pStyle w:val="Compact"/>
              <w:jc w:val="left"/>
            </w:pPr>
            <w:r>
              <w:t xml:space="preserve">SQLite temp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Cross-feature: pin + expiry</w:t>
            </w:r>
          </w:p>
        </w:tc>
        <w:tc>
          <w:p>
            <w:pPr>
              <w:pStyle w:val="Compact"/>
              <w:jc w:val="left"/>
            </w:pPr>
            <w:r>
              <w:t xml:space="preserve">Pinned WORKING entry not expired</w:t>
            </w:r>
          </w:p>
        </w:tc>
        <w:tc>
          <w:p>
            <w:pPr>
              <w:pStyle w:val="Compact"/>
              <w:jc w:val="left"/>
            </w:pPr>
            <w:r>
              <w:t xml:space="preserve">SQLite in-memory</w:t>
            </w:r>
          </w:p>
        </w:tc>
      </w:tr>
    </w:tbl>
    <w:bookmarkEnd w:id="84"/>
    <w:bookmarkStart w:id="85" w:name="coverage-target"/>
    <w:p>
      <w:pPr>
        <w:pStyle w:val="Heading3"/>
      </w:pPr>
      <w:r>
        <w:t xml:space="preserve">10.3 Coverage Target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≥80% line coverage</w:t>
      </w:r>
      <w:r>
        <w:t xml:space="preserve"> </w:t>
      </w:r>
      <w:r>
        <w:t xml:space="preserve">on all new code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100% coverage</w:t>
      </w:r>
      <w:r>
        <w:t xml:space="preserve"> </w:t>
      </w:r>
      <w:r>
        <w:t xml:space="preserve">on critical paths: quality gate decisions, token budget, pin operations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Regression tests</w:t>
      </w:r>
      <w:r>
        <w:t xml:space="preserve"> </w:t>
      </w:r>
      <w:r>
        <w:t xml:space="preserve">for all 14 existing tools (verify no behavioral changes)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deployment-considerations"/>
    <w:p>
      <w:pPr>
        <w:pStyle w:val="Heading2"/>
      </w:pPr>
      <w:r>
        <w:t xml:space="preserve">11. Deployment Considerations</w:t>
      </w:r>
    </w:p>
    <w:bookmarkStart w:id="87" w:name="environment-configuration"/>
    <w:p>
      <w:pPr>
        <w:pStyle w:val="Heading3"/>
      </w:pPr>
      <w:r>
        <w:t xml:space="preserve">11.1 Environment Configuration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CORE_MEMORY_MAX_TOKENS</w:t>
            </w:r>
          </w:p>
        </w:tc>
        <w:tc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p>
            <w:pPr>
              <w:pStyle w:val="Compact"/>
              <w:jc w:val="left"/>
            </w:pPr>
            <w:r>
              <w:t xml:space="preserve">Pin budget 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CORE_MEMORY_WARNING_THRESHOLD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p>
            <w:pPr>
              <w:pStyle w:val="Compact"/>
              <w:jc w:val="left"/>
            </w:pPr>
            <w:r>
              <w:t xml:space="preserve">Warning at 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CORE_MEMORY_MAX_PINNED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Max pinned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QUALITY_GATE_MIN_LENGTH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Minimum content 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QUALITY_GATE_REJECT_THRESHOLD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Auto-reject below this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QUALITY_GATE_WARN_THRESHOLD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Warning below this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QUALITY_GATE_DUPLICATE_THRESHOLD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Cosine similarity for duplicate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WORKING_EXPIRY_HOURS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Hours before WORKING entries expire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WORKING_EXPIRY_PROMOTE_THRESHOLD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Quality score for promotion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SEARCH_DEFAULT_MAX_TOKENS</w:t>
            </w:r>
          </w:p>
        </w:tc>
        <w:tc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p>
            <w:pPr>
              <w:pStyle w:val="Compact"/>
              <w:jc w:val="left"/>
            </w:pPr>
            <w:r>
              <w:t xml:space="preserve">Default token budget for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CONVERSATION_MAX_CONTENT_LENGTH</w:t>
            </w:r>
          </w:p>
        </w:tc>
        <w:tc>
          <w:p>
            <w:pPr>
              <w:pStyle w:val="Compact"/>
              <w:jc w:val="left"/>
            </w:pPr>
            <w:r>
              <w:t xml:space="preserve">50000</w:t>
            </w:r>
          </w:p>
        </w:tc>
        <w:tc>
          <w:p>
            <w:pPr>
              <w:pStyle w:val="Compact"/>
              <w:jc w:val="left"/>
            </w:pPr>
            <w:r>
              <w:t xml:space="preserve">Max chars per turn</w:t>
            </w:r>
          </w:p>
        </w:tc>
      </w:tr>
    </w:tbl>
    <w:bookmarkEnd w:id="87"/>
    <w:bookmarkStart w:id="88" w:name="feature-flags"/>
    <w:p>
      <w:pPr>
        <w:pStyle w:val="Heading3"/>
      </w:pPr>
      <w:r>
        <w:t xml:space="preserve">11.2 Feature Flags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ENABLE_QUALITY_GATE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ingest quality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ENABLE_AUTO_EXPIRY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WORKING tier auto-expiry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ENABLE_AGENT_SCOPE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tag-based filtering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ENABLE_AUTO_EXTRACT_MAP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structured map extraction on ingest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ENABLE_SEARCH_TOKEN_BUDGET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token budget on search</w:t>
            </w:r>
          </w:p>
        </w:tc>
      </w:tr>
    </w:tbl>
    <w:bookmarkEnd w:id="88"/>
    <w:bookmarkStart w:id="89" w:name="rollback-strategy"/>
    <w:p>
      <w:pPr>
        <w:pStyle w:val="Heading3"/>
      </w:pPr>
      <w:r>
        <w:t xml:space="preserve">11.3 Rollback Strategy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Schema rollback</w:t>
      </w:r>
      <w:r>
        <w:t xml:space="preserve"> </w:t>
      </w:r>
      <w:r>
        <w:t xml:space="preserve">— All migrations are additive. To rollback:</w:t>
      </w:r>
    </w:p>
    <w:p>
      <w:pPr>
        <w:numPr>
          <w:ilvl w:val="1"/>
          <w:numId w:val="1007"/>
        </w:numPr>
        <w:pStyle w:val="Compact"/>
      </w:pPr>
      <w:r>
        <w:t xml:space="preserve">New columns:</w:t>
      </w:r>
      <w:r>
        <w:t xml:space="preserve"> </w:t>
      </w:r>
      <w:r>
        <w:rPr>
          <w:rStyle w:val="VerbatimChar"/>
        </w:rPr>
        <w:t xml:space="preserve">ALTER TABLE ... DROP COLUMN</w:t>
      </w:r>
      <w:r>
        <w:t xml:space="preserve"> </w:t>
      </w:r>
      <w:r>
        <w:t xml:space="preserve">(SQLite 3.35+)</w:t>
      </w:r>
    </w:p>
    <w:p>
      <w:pPr>
        <w:numPr>
          <w:ilvl w:val="1"/>
          <w:numId w:val="1007"/>
        </w:numPr>
        <w:pStyle w:val="Compact"/>
      </w:pPr>
      <w:r>
        <w:t xml:space="preserve">New tables:</w:t>
      </w:r>
      <w:r>
        <w:t xml:space="preserve"> </w:t>
      </w:r>
      <w:r>
        <w:rPr>
          <w:rStyle w:val="VerbatimChar"/>
        </w:rPr>
        <w:t xml:space="preserve">DROP TABLE IF EXISTS</w:t>
      </w:r>
    </w:p>
    <w:p>
      <w:pPr>
        <w:numPr>
          <w:ilvl w:val="1"/>
          <w:numId w:val="1007"/>
        </w:numPr>
        <w:pStyle w:val="Compact"/>
      </w:pPr>
      <w:r>
        <w:t xml:space="preserve">New indexes:</w:t>
      </w:r>
      <w:r>
        <w:t xml:space="preserve"> </w:t>
      </w:r>
      <w:r>
        <w:rPr>
          <w:rStyle w:val="VerbatimChar"/>
        </w:rPr>
        <w:t xml:space="preserve">DROP INDEX IF EXISTS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Code rollback</w:t>
      </w:r>
      <w:r>
        <w:t xml:space="preserve"> </w:t>
      </w:r>
      <w:r>
        <w:t xml:space="preserve">— Revert to previous git commit. New columns/tables are ignored by old code (nullable/default values).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preservation</w:t>
      </w:r>
      <w:r>
        <w:t xml:space="preserve"> </w:t>
      </w:r>
      <w:r>
        <w:t xml:space="preserve">— No data is lost on rollback. New columns simply become unused.</w:t>
      </w:r>
    </w:p>
    <w:bookmarkEnd w:id="89"/>
    <w:bookmarkStart w:id="90" w:name="upgrade-path"/>
    <w:p>
      <w:pPr>
        <w:pStyle w:val="Heading3"/>
      </w:pPr>
      <w:r>
        <w:t xml:space="preserve">11.4 Upgrade Path</w:t>
      </w:r>
    </w:p>
    <w:p>
      <w:pPr>
        <w:numPr>
          <w:ilvl w:val="0"/>
          <w:numId w:val="1008"/>
        </w:numPr>
        <w:pStyle w:val="Compact"/>
      </w:pPr>
      <w:r>
        <w:t xml:space="preserve">Pull new code (v0.6.0)</w:t>
      </w:r>
    </w:p>
    <w:p>
      <w:pPr>
        <w:numPr>
          <w:ilvl w:val="0"/>
          <w:numId w:val="1008"/>
        </w:numPr>
        <w:pStyle w:val="Compact"/>
      </w:pPr>
      <w:r>
        <w:t xml:space="preserve">Start server — migrations auto-run on first startup</w:t>
      </w:r>
    </w:p>
    <w:p>
      <w:pPr>
        <w:numPr>
          <w:ilvl w:val="0"/>
          <w:numId w:val="1008"/>
        </w:numPr>
        <w:pStyle w:val="Compact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mem_admin(action: "status")</w:t>
      </w:r>
      <w:r>
        <w:t xml:space="preserve"> </w:t>
      </w:r>
      <w:r>
        <w:t xml:space="preserve">shows new tables</w:t>
      </w:r>
    </w:p>
    <w:p>
      <w:pPr>
        <w:numPr>
          <w:ilvl w:val="0"/>
          <w:numId w:val="1008"/>
        </w:numPr>
        <w:pStyle w:val="Compact"/>
      </w:pPr>
      <w:r>
        <w:t xml:space="preserve">Optional: Run backfill script for existing entries:</w:t>
      </w:r>
      <w:r>
        <w:t xml:space="preserve"> </w:t>
      </w:r>
      <w:r>
        <w:rPr>
          <w:rStyle w:val="VerbatimChar"/>
        </w:rPr>
        <w:t xml:space="preserve">node scripts/backfill-structured-maps.js</w:t>
      </w:r>
    </w:p>
    <w:p>
      <w:pPr>
        <w:numPr>
          <w:ilvl w:val="0"/>
          <w:numId w:val="1008"/>
        </w:numPr>
        <w:pStyle w:val="Compact"/>
      </w:pPr>
      <w:r>
        <w:t xml:space="preserve">Verify:</w:t>
      </w:r>
      <w:r>
        <w:t xml:space="preserve"> </w:t>
      </w:r>
      <w:r>
        <w:rPr>
          <w:rStyle w:val="VerbatimChar"/>
        </w:rPr>
        <w:t xml:space="preserve">mem_map(action: "search_entity", entity: "KSA-110")</w:t>
      </w:r>
      <w:r>
        <w:t xml:space="preserve"> </w:t>
      </w:r>
      <w:r>
        <w:t xml:space="preserve">returns results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implementation-checklist"/>
    <w:p>
      <w:pPr>
        <w:pStyle w:val="Heading2"/>
      </w:pPr>
      <w:r>
        <w:t xml:space="preserve">12. Implementation Checklist</w:t>
      </w:r>
    </w:p>
    <w:bookmarkStart w:id="92" w:name="files-to-create"/>
    <w:p>
      <w:pPr>
        <w:pStyle w:val="Heading3"/>
      </w:pPr>
      <w:r>
        <w:t xml:space="preserve">Files to Create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src/memory/v2/quality-gate.ts</w:t>
            </w:r>
          </w:p>
        </w:tc>
        <w:tc>
          <w:p>
            <w:pPr>
              <w:pStyle w:val="Compact"/>
              <w:jc w:val="left"/>
            </w:pPr>
            <w:r>
              <w:t xml:space="preserve">Ingest quality validation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src/memory/v2/agent-scope-filter.ts</w:t>
            </w:r>
          </w:p>
        </w:tc>
        <w:tc>
          <w:p>
            <w:pPr>
              <w:pStyle w:val="Compact"/>
              <w:jc w:val="left"/>
            </w:pPr>
            <w:r>
              <w:t xml:space="preserve">Tag-based KB isolation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src/memory/v2/working-tier-expiry.ts</w:t>
            </w:r>
          </w:p>
        </w:tc>
        <w:tc>
          <w:p>
            <w:pPr>
              <w:pStyle w:val="Compact"/>
              <w:jc w:val="left"/>
            </w:pPr>
            <w:r>
              <w:t xml:space="preserve">Lazy auto-expiry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src/memory/v2/token-budget.ts</w:t>
            </w:r>
          </w:p>
        </w:tc>
        <w:tc>
          <w:p>
            <w:pPr>
              <w:pStyle w:val="Compact"/>
              <w:jc w:val="left"/>
            </w:pPr>
            <w:r>
              <w:t xml:space="preserve">Search result token limiting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src/memory/v2/backfill-script.ts</w:t>
            </w:r>
          </w:p>
        </w:tc>
        <w:tc>
          <w:p>
            <w:pPr>
              <w:pStyle w:val="Compact"/>
              <w:jc w:val="left"/>
            </w:pPr>
            <w:r>
              <w:t xml:space="preserve">Backfill structured maps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src/memory/tests/quality-gate.test.ts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src/memory/tests/agent-scope-filter.test.ts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src/memory/tests/working-tier-expiry.test.ts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src/memory/tests/token-budget.test.ts</w:t>
            </w:r>
          </w:p>
        </w:tc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src/memory/tests/integration-v3.test.ts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92"/>
    <w:bookmarkStart w:id="93" w:name="files-to-modify"/>
    <w:p>
      <w:pPr>
        <w:pStyle w:val="Heading3"/>
      </w:pPr>
      <w:r>
        <w:t xml:space="preserve">Files to 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48"/>
        <w:gridCol w:w="1697"/>
        <w:gridCol w:w="2545"/>
        <w:gridCol w:w="282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src/memory/hybrid-search.ts</w:t>
            </w:r>
          </w:p>
        </w:tc>
        <w:tc>
          <w:p>
            <w:pPr>
              <w:pStyle w:val="Compact"/>
              <w:jc w:val="left"/>
            </w:pPr>
            <w:r>
              <w:t xml:space="preserve">Add scope filter + token budget + expiry trigger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src/memory/ingest-pipeline.ts</w:t>
            </w:r>
          </w:p>
        </w:tc>
        <w:tc>
          <w:p>
            <w:pPr>
              <w:pStyle w:val="Compact"/>
              <w:jc w:val="left"/>
            </w:pPr>
            <w:r>
              <w:t xml:space="preserve">Add quality gate + auto-extract map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src/memory/tool-defs-tier1.ts</w:t>
            </w:r>
          </w:p>
        </w:tc>
        <w:tc>
          <w:p>
            <w:pPr>
              <w:pStyle w:val="Compact"/>
              <w:jc w:val="left"/>
            </w:pPr>
            <w:r>
              <w:t xml:space="preserve">Add mem_pin, mem_conversation, mem_map definitions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src/memory/tool-dispatcher.ts</w:t>
            </w:r>
          </w:p>
        </w:tc>
        <w:tc>
          <w:p>
            <w:pPr>
              <w:pStyle w:val="Compact"/>
              <w:jc w:val="left"/>
            </w:pPr>
            <w:r>
              <w:t xml:space="preserve">Route new tool actions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src/memory/migrations-v3.ts</w:t>
            </w:r>
          </w:p>
        </w:tc>
        <w:tc>
          <w:p>
            <w:pPr>
              <w:pStyle w:val="Compact"/>
              <w:jc w:val="left"/>
            </w:pPr>
            <w:r>
              <w:t xml:space="preserve">Add V3.3-V3.8 migrations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src/memory/models.ts</w:t>
            </w:r>
          </w:p>
        </w:tc>
        <w:tc>
          <w:p>
            <w:pPr>
              <w:pStyle w:val="Compact"/>
              <w:jc w:val="left"/>
            </w:pPr>
            <w:r>
              <w:t xml:space="preserve">Add new interfaces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src/memory/schema-v3.ts</w:t>
            </w:r>
          </w:p>
        </w:tc>
        <w:tc>
          <w:p>
            <w:pPr>
              <w:pStyle w:val="Compact"/>
              <w:jc w:val="left"/>
            </w:pPr>
            <w:r>
              <w:t xml:space="preserve">Add new DDL constants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package.json</w:t>
            </w:r>
          </w:p>
        </w:tc>
        <w:tc>
          <w:p>
            <w:pPr>
              <w:pStyle w:val="Compact"/>
              <w:jc w:val="left"/>
            </w:pPr>
            <w:r>
              <w:t xml:space="preserve">Bump version to 0.6.0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93"/>
    <w:bookmarkStart w:id="94" w:name="implementation-order"/>
    <w:p>
      <w:pPr>
        <w:pStyle w:val="Heading3"/>
      </w:pPr>
      <w:r>
        <w:t xml:space="preserve">Implementation Order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60"/>
        <w:gridCol w:w="1260"/>
        <w:gridCol w:w="2340"/>
        <w:gridCol w:w="3060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Estimated 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Schema</w:t>
            </w:r>
          </w:p>
        </w:tc>
        <w:tc>
          <w:p>
            <w:pPr>
              <w:pStyle w:val="Compact"/>
              <w:jc w:val="left"/>
            </w:pPr>
            <w:r>
              <w:t xml:space="preserve">schema-v3.ts, migrations-v3.ts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Core Memory</w:t>
            </w:r>
          </w:p>
        </w:tc>
        <w:tc>
          <w:p>
            <w:pPr>
              <w:pStyle w:val="Compact"/>
              <w:jc w:val="left"/>
            </w:pPr>
            <w:r>
              <w:t xml:space="preserve">core-memory.ts (already exists), tool-defs</w:t>
            </w:r>
          </w:p>
        </w:tc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1h (wire 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Conversation</w:t>
            </w:r>
          </w:p>
        </w:tc>
        <w:tc>
          <w:p>
            <w:pPr>
              <w:pStyle w:val="Compact"/>
              <w:jc w:val="left"/>
            </w:pPr>
            <w:r>
              <w:t xml:space="preserve">conversation-repo.ts (exists), summarizer</w:t>
            </w:r>
          </w:p>
        </w:tc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2h (summarizer)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extractor (exists), entity-repo (exists)</w:t>
            </w:r>
          </w:p>
        </w:tc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1h (wire 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Quality Gate</w:t>
            </w:r>
          </w:p>
        </w:tc>
        <w:tc>
          <w:p>
            <w:pPr>
              <w:pStyle w:val="Compact"/>
              <w:jc w:val="left"/>
            </w:pPr>
            <w:r>
              <w:t xml:space="preserve">v2/quality-gate.ts</w:t>
            </w:r>
          </w:p>
        </w:tc>
        <w:tc>
          <w:p>
            <w:pPr>
              <w:pStyle w:val="Compact"/>
              <w:jc w:val="left"/>
            </w:pPr>
            <w:r>
              <w:t xml:space="preserve">Vector repo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Agent Scope</w:t>
            </w:r>
          </w:p>
        </w:tc>
        <w:tc>
          <w:p>
            <w:pPr>
              <w:pStyle w:val="Compact"/>
              <w:jc w:val="left"/>
            </w:pPr>
            <w:r>
              <w:t xml:space="preserve">v2/agent-scope-filter.ts</w:t>
            </w:r>
          </w:p>
        </w:tc>
        <w:tc>
          <w:p>
            <w:pPr>
              <w:pStyle w:val="Compact"/>
              <w:jc w:val="left"/>
            </w:pPr>
            <w:r>
              <w:t xml:space="preserve">Schema (agent_scope_config)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Token Budget</w:t>
            </w:r>
          </w:p>
        </w:tc>
        <w:tc>
          <w:p>
            <w:pPr>
              <w:pStyle w:val="Compact"/>
              <w:jc w:val="left"/>
            </w:pPr>
            <w:r>
              <w:t xml:space="preserve">v2/token-budget.ts</w:t>
            </w:r>
          </w:p>
        </w:tc>
        <w:tc>
          <w:p>
            <w:pPr>
              <w:pStyle w:val="Compact"/>
              <w:jc w:val="left"/>
            </w:pPr>
            <w:r>
              <w:t xml:space="preserve">Token counter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Working Expiry</w:t>
            </w:r>
          </w:p>
        </w:tc>
        <w:tc>
          <w:p>
            <w:pPr>
              <w:pStyle w:val="Compact"/>
              <w:jc w:val="left"/>
            </w:pPr>
            <w:r>
              <w:t xml:space="preserve">v2/working-tier-expiry.ts</w:t>
            </w:r>
          </w:p>
        </w:tc>
        <w:tc>
          <w:p>
            <w:pPr>
              <w:pStyle w:val="Compact"/>
              <w:jc w:val="left"/>
            </w:pPr>
            <w:r>
              <w:t xml:space="preserve">Schema (quality_score, archived)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Integration</w:t>
            </w:r>
          </w:p>
        </w:tc>
        <w:tc>
          <w:p>
            <w:pPr>
              <w:pStyle w:val="Compact"/>
              <w:jc w:val="left"/>
            </w:pPr>
            <w:r>
              <w:t xml:space="preserve">hybrid-search.ts, ingest-pipeline.ts</w:t>
            </w:r>
          </w:p>
        </w:tc>
        <w:tc>
          <w:p>
            <w:pPr>
              <w:pStyle w:val="Compact"/>
              <w:jc w:val="left"/>
            </w:pPr>
            <w:r>
              <w:t xml:space="preserve">All above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 Tests</w:t>
            </w:r>
          </w:p>
        </w:tc>
        <w:tc>
          <w:p>
            <w:pPr>
              <w:pStyle w:val="Compact"/>
              <w:jc w:val="left"/>
            </w:pPr>
            <w:r>
              <w:t xml:space="preserve">All test files</w:t>
            </w:r>
          </w:p>
        </w:tc>
        <w:tc>
          <w:p>
            <w:pPr>
              <w:pStyle w:val="Compact"/>
              <w:jc w:val="left"/>
            </w:pPr>
            <w:r>
              <w:t xml:space="preserve">All above</w:t>
            </w:r>
          </w:p>
        </w:tc>
        <w:tc>
          <w:p>
            <w:pPr>
              <w:pStyle w:val="Compact"/>
              <w:jc w:val="left"/>
            </w:pPr>
            <w:r>
              <w:t xml:space="preserve">6h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 Backfill</w:t>
            </w:r>
          </w:p>
        </w:tc>
        <w:tc>
          <w:p>
            <w:pPr>
              <w:pStyle w:val="Compact"/>
              <w:jc w:val="left"/>
            </w:pPr>
            <w:r>
              <w:t xml:space="preserve">v2/backfill-script.ts</w:t>
            </w:r>
          </w:p>
        </w:tc>
        <w:tc>
          <w:p>
            <w:pPr>
              <w:pStyle w:val="Compact"/>
              <w:jc w:val="left"/>
            </w:pPr>
            <w:r>
              <w:t xml:space="preserve">Extractor + entity repo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estimated: ~26 hours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11" w:name="appendix"/>
    <w:p>
      <w:pPr>
        <w:pStyle w:val="Heading2"/>
      </w:pPr>
      <w:r>
        <w:t xml:space="preserve">13. Appendix</w:t>
      </w:r>
    </w:p>
    <w:bookmarkStart w:id="96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JSON-RPC over stdio for AI agent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Pinned Entry</w:t>
            </w:r>
          </w:p>
        </w:tc>
        <w:tc>
          <w:p>
            <w:pPr>
              <w:pStyle w:val="Compact"/>
              <w:jc w:val="left"/>
            </w:pPr>
            <w:r>
              <w:t xml:space="preserve">Knowledge entry marked for automatic context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Map</w:t>
            </w:r>
          </w:p>
        </w:tc>
        <w:tc>
          <w:p>
            <w:pPr>
              <w:pStyle w:val="Compact"/>
              <w:jc w:val="left"/>
            </w:pPr>
            <w:r>
              <w:t xml:space="preserve">JSON metadata extracted from content (entities, decisions,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Gate</w:t>
            </w:r>
          </w:p>
        </w:tc>
        <w:tc>
          <w:p>
            <w:pPr>
              <w:pStyle w:val="Compact"/>
              <w:jc w:val="left"/>
            </w:pPr>
            <w:r>
              <w:t xml:space="preserve">Validation step before ingest (length, duplicates, score)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Scope</w:t>
            </w:r>
          </w:p>
        </w:tc>
        <w:tc>
          <w:p>
            <w:pPr>
              <w:pStyle w:val="Compact"/>
              <w:jc w:val="left"/>
            </w:pPr>
            <w:r>
              <w:t xml:space="preserve">Tag-based filtering per agent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Budget</w:t>
            </w:r>
          </w:p>
        </w:tc>
        <w:tc>
          <w:p>
            <w:pPr>
              <w:pStyle w:val="Compact"/>
              <w:jc w:val="left"/>
            </w:pPr>
            <w:r>
              <w:t xml:space="preserve">Maximum tokens allowed in search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Auto-Expiry</w:t>
            </w:r>
          </w:p>
        </w:tc>
        <w:tc>
          <w:p>
            <w:pPr>
              <w:pStyle w:val="Compact"/>
              <w:jc w:val="left"/>
            </w:pPr>
            <w:r>
              <w:t xml:space="preserve">Lazy promotion/archive of stale WORKING tier 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RRF</w:t>
            </w:r>
          </w:p>
        </w:tc>
        <w:tc>
          <w:p>
            <w:pPr>
              <w:pStyle w:val="Compact"/>
              <w:jc w:val="left"/>
            </w:pPr>
            <w:r>
              <w:t xml:space="preserve">Reciprocal Rank Fusion — score combination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FTS5</w:t>
            </w:r>
          </w:p>
        </w:tc>
        <w:tc>
          <w:p>
            <w:pPr>
              <w:pStyle w:val="Compact"/>
              <w:jc w:val="left"/>
            </w:pPr>
            <w:r>
              <w:t xml:space="preserve">SQLite Full-Text Search extension v5</w:t>
            </w:r>
          </w:p>
        </w:tc>
      </w:tr>
    </w:tbl>
    <w:bookmarkEnd w:id="96"/>
    <w:bookmarkStart w:id="97" w:name="open-questions"/>
    <w:p>
      <w:pPr>
        <w:pStyle w:val="Heading3"/>
      </w:pPr>
      <w:r>
        <w:t xml:space="preserve">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quality gate check run on mem_ingest_file too?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Yes — same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pinned entries bypass agent_scope filter?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Yes — pins always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conversation summarization be automatic or manual?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Both — auto on threshold + manual via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Should backfill run automatically on upgrade?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 manual script, can be slow on large DBs</w:t>
            </w:r>
          </w:p>
        </w:tc>
      </w:tr>
    </w:tbl>
    <w:bookmarkEnd w:id="97"/>
    <w:bookmarkStart w:id="11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db-schema.png</w:t>
              </w:r>
            </w:hyperlink>
          </w:p>
        </w:tc>
        <w:tc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db-schema.drawio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Search Enhanced Sequence</w:t>
            </w:r>
          </w:p>
        </w:tc>
        <w:tc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sequence-search-enhanced.png</w:t>
              </w:r>
            </w:hyperlink>
          </w:p>
        </w:tc>
        <w:tc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sequence-search-enhanced.drawio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Ingest Enhanced Sequence</w:t>
            </w:r>
          </w:p>
        </w:tc>
        <w:tc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sequence-ingest-enhanced.png</w:t>
              </w:r>
            </w:hyperlink>
          </w:p>
        </w:tc>
        <w:tc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sequence-ingest-enhanced.drawio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</w:tbl>
    <w:bookmarkEnd w:id="110"/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45" Target="media/rId45.png" /><Relationship Type="http://schemas.openxmlformats.org/officeDocument/2006/relationships/image" Id="rId67" Target="media/rId67.png" /><Relationship Type="http://schemas.openxmlformats.org/officeDocument/2006/relationships/image" Id="rId65" Target="media/rId65.png" /><Relationship Type="http://schemas.openxmlformats.org/officeDocument/2006/relationships/hyperlink" Id="rId99" Target="diagrams/architecture.drawio" TargetMode="External" /><Relationship Type="http://schemas.openxmlformats.org/officeDocument/2006/relationships/hyperlink" Id="rId98" Target="diagrams/architecture.png" TargetMode="External" /><Relationship Type="http://schemas.openxmlformats.org/officeDocument/2006/relationships/hyperlink" Id="rId109" Target="diagrams/class-diagram.drawio" TargetMode="External" /><Relationship Type="http://schemas.openxmlformats.org/officeDocument/2006/relationships/hyperlink" Id="rId108" Target="diagrams/class-diagram.png" TargetMode="External" /><Relationship Type="http://schemas.openxmlformats.org/officeDocument/2006/relationships/hyperlink" Id="rId101" Target="diagrams/component.drawio" TargetMode="External" /><Relationship Type="http://schemas.openxmlformats.org/officeDocument/2006/relationships/hyperlink" Id="rId100" Target="diagrams/component.png" TargetMode="External" /><Relationship Type="http://schemas.openxmlformats.org/officeDocument/2006/relationships/hyperlink" Id="rId103" Target="diagrams/db-schema.drawio" TargetMode="External" /><Relationship Type="http://schemas.openxmlformats.org/officeDocument/2006/relationships/hyperlink" Id="rId102" Target="diagrams/db-schema.png" TargetMode="External" /><Relationship Type="http://schemas.openxmlformats.org/officeDocument/2006/relationships/hyperlink" Id="rId107" Target="diagrams/sequence-ingest-enhanced.drawio" TargetMode="External" /><Relationship Type="http://schemas.openxmlformats.org/officeDocument/2006/relationships/hyperlink" Id="rId106" Target="diagrams/sequence-ingest-enhanced.png" TargetMode="External" /><Relationship Type="http://schemas.openxmlformats.org/officeDocument/2006/relationships/hyperlink" Id="rId105" Target="diagrams/sequence-search-enhanced.drawio" TargetMode="External" /><Relationship Type="http://schemas.openxmlformats.org/officeDocument/2006/relationships/hyperlink" Id="rId104" Target="diagrams/sequence-search-enhanced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iagrams/architecture.drawio" TargetMode="External" /><Relationship Type="http://schemas.openxmlformats.org/officeDocument/2006/relationships/hyperlink" Id="rId98" Target="diagrams/architecture.png" TargetMode="External" /><Relationship Type="http://schemas.openxmlformats.org/officeDocument/2006/relationships/hyperlink" Id="rId109" Target="diagrams/class-diagram.drawio" TargetMode="External" /><Relationship Type="http://schemas.openxmlformats.org/officeDocument/2006/relationships/hyperlink" Id="rId108" Target="diagrams/class-diagram.png" TargetMode="External" /><Relationship Type="http://schemas.openxmlformats.org/officeDocument/2006/relationships/hyperlink" Id="rId101" Target="diagrams/component.drawio" TargetMode="External" /><Relationship Type="http://schemas.openxmlformats.org/officeDocument/2006/relationships/hyperlink" Id="rId100" Target="diagrams/component.png" TargetMode="External" /><Relationship Type="http://schemas.openxmlformats.org/officeDocument/2006/relationships/hyperlink" Id="rId103" Target="diagrams/db-schema.drawio" TargetMode="External" /><Relationship Type="http://schemas.openxmlformats.org/officeDocument/2006/relationships/hyperlink" Id="rId102" Target="diagrams/db-schema.png" TargetMode="External" /><Relationship Type="http://schemas.openxmlformats.org/officeDocument/2006/relationships/hyperlink" Id="rId107" Target="diagrams/sequence-ingest-enhanced.drawio" TargetMode="External" /><Relationship Type="http://schemas.openxmlformats.org/officeDocument/2006/relationships/hyperlink" Id="rId106" Target="diagrams/sequence-ingest-enhanced.png" TargetMode="External" /><Relationship Type="http://schemas.openxmlformats.org/officeDocument/2006/relationships/hyperlink" Id="rId105" Target="diagrams/sequence-search-enhanced.drawio" TargetMode="External" /><Relationship Type="http://schemas.openxmlformats.org/officeDocument/2006/relationships/hyperlink" Id="rId104" Target="diagrams/sequence-search-enhance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2026-05-23T01:04:22Z</dcterms:created>
  <dcterms:modified xsi:type="dcterms:W3CDTF">2026-05-23T01:04:22Z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