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5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functional-specification-document-fsd"/>
    <w:p>
      <w:pPr>
        <w:pStyle w:val="Heading1"/>
      </w:pPr>
      <w:r>
        <w:t xml:space="preserve">Functional Specification Document (FSD)</w:t>
      </w:r>
    </w:p>
    <w:bookmarkStart w:id="20" w:name="X9c49568c76b7c33d5e3393c1af2ab34f61f51e2"/>
    <w:p>
      <w:pPr>
        <w:pStyle w:val="Heading2"/>
      </w:pPr>
      <w:r>
        <w:t xml:space="preserve">Kiro SDLC Agents Extension — KSA-4: Indexer Selection — Choose ONE Language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KSA-4</w:t>
            </w:r>
          </w:p>
        </w:tc>
      </w:tr>
      <w:tr>
        <w:tc>
          <w:p>
            <w:pPr>
              <w:pStyle w:val="Compact"/>
              <w:jc w:val="left"/>
            </w:pPr>
            <w:r>
              <w:t xml:space="preserve">Title</w:t>
            </w:r>
          </w:p>
        </w:tc>
        <w:tc>
          <w:p>
            <w:pPr>
              <w:pStyle w:val="Compact"/>
              <w:jc w:val="left"/>
            </w:pPr>
            <w:r>
              <w:t xml:space="preserve">Indexer Selection — Choose ONE Language</w:t>
            </w:r>
          </w:p>
        </w:tc>
      </w:tr>
      <w:tr>
        <w:tc>
          <w:p>
            <w:pPr>
              <w:pStyle w:val="Compact"/>
              <w:jc w:val="left"/>
            </w:pPr>
            <w:r>
              <w:t xml:space="preserve">Author</w:t>
            </w:r>
          </w:p>
        </w:tc>
        <w:tc>
          <w:p>
            <w:pPr>
              <w:pStyle w:val="Compact"/>
              <w:jc w:val="left"/>
            </w:pPr>
            <w:r>
              <w:t xml:space="preserve">BA Agent + 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2025-07-10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BRD-v1-KSA-4.docx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2025-07-10</w:t>
            </w:r>
          </w:p>
        </w:tc>
        <w:tc>
          <w:p>
            <w:pPr>
              <w:pStyle w:val="Compact"/>
              <w:jc w:val="left"/>
            </w:pPr>
            <w:r>
              <w:t xml:space="preserve">BA Agent</w:t>
            </w:r>
          </w:p>
        </w:tc>
        <w:tc>
          <w:p>
            <w:pPr>
              <w:pStyle w:val="Compact"/>
              <w:jc w:val="left"/>
            </w:pPr>
            <w:r>
              <w:t xml:space="preserve">Initiate document — functional specification from BRD</w:t>
            </w:r>
          </w:p>
        </w:tc>
      </w:tr>
      <w:tr>
        <w:tc>
          <w:p>
            <w:pPr>
              <w:pStyle w:val="Compact"/>
              <w:jc w:val="left"/>
            </w:pPr>
            <w:r>
              <w:t xml:space="preserve">1.0</w:t>
            </w:r>
          </w:p>
        </w:tc>
        <w:tc>
          <w:p>
            <w:pPr>
              <w:pStyle w:val="Compact"/>
              <w:jc w:val="left"/>
            </w:pPr>
            <w:r>
              <w:t xml:space="preserve">2025-07-10</w:t>
            </w:r>
          </w:p>
        </w:tc>
        <w:tc>
          <w:p>
            <w:pPr>
              <w:pStyle w:val="Compact"/>
              <w:jc w:val="left"/>
            </w:pPr>
            <w:r>
              <w:t xml:space="preserve">TA Agent</w:t>
            </w:r>
          </w:p>
        </w:tc>
        <w:tc>
          <w:p>
            <w:pPr>
              <w:pStyle w:val="Compact"/>
              <w:jc w:val="left"/>
            </w:pPr>
            <w:r>
              <w:t xml:space="preserve">Enriched with API contracts, technical integration details</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 Indexer Selection feature — a VS Code QuickPick UI that allows users to choose exactly one code indexer language during the SDLC resource injection flow.</w:t>
      </w:r>
    </w:p>
    <w:bookmarkEnd w:id="23"/>
    <w:bookmarkStart w:id="24" w:name="scope"/>
    <w:p>
      <w:pPr>
        <w:pStyle w:val="Heading3"/>
      </w:pPr>
      <w:r>
        <w:t xml:space="preserve">1.2 Scope</w:t>
      </w:r>
    </w:p>
    <w:p>
      <w:pPr>
        <w:numPr>
          <w:ilvl w:val="0"/>
          <w:numId w:val="1001"/>
        </w:numPr>
        <w:pStyle w:val="Compact"/>
      </w:pPr>
      <w:r>
        <w:t xml:space="preserve">QuickPick UI presentation and interaction behavior</w:t>
      </w:r>
    </w:p>
    <w:p>
      <w:pPr>
        <w:numPr>
          <w:ilvl w:val="0"/>
          <w:numId w:val="1001"/>
        </w:numPr>
        <w:pStyle w:val="Compact"/>
      </w:pPr>
      <w:r>
        <w:t xml:space="preserve">Single-selection constraint enforcement</w:t>
      </w:r>
    </w:p>
    <w:p>
      <w:pPr>
        <w:numPr>
          <w:ilvl w:val="0"/>
          <w:numId w:val="1001"/>
        </w:numPr>
        <w:pStyle w:val="Compact"/>
      </w:pPr>
      <w:r>
        <w:t xml:space="preserve">Integration with</w:t>
      </w:r>
      <w:r>
        <w:t xml:space="preserve"> </w:t>
      </w:r>
      <w:r>
        <w:rPr>
          <w:rStyle w:val="VerbatimChar"/>
        </w:rPr>
        <w:t xml:space="preserve">injectAll()</w:t>
      </w:r>
      <w:r>
        <w:t xml:space="preserve"> </w:t>
      </w:r>
      <w:r>
        <w:t xml:space="preserve">and</w:t>
      </w:r>
      <w:r>
        <w:t xml:space="preserve"> </w:t>
      </w:r>
      <w:r>
        <w:rPr>
          <w:rStyle w:val="VerbatimChar"/>
        </w:rPr>
        <w:t xml:space="preserve">injectSelective()</w:t>
      </w:r>
      <w:r>
        <w:t xml:space="preserve"> </w:t>
      </w:r>
      <w:r>
        <w:t xml:space="preserve">flows</w:t>
      </w:r>
    </w:p>
    <w:p>
      <w:pPr>
        <w:numPr>
          <w:ilvl w:val="0"/>
          <w:numId w:val="1001"/>
        </w:numPr>
        <w:pStyle w:val="Compact"/>
      </w:pPr>
      <w:r>
        <w:t xml:space="preserve">Base config copy behavior (always included)</w:t>
      </w:r>
    </w:p>
    <w:p>
      <w:pPr>
        <w:numPr>
          <w:ilvl w:val="0"/>
          <w:numId w:val="1001"/>
        </w:numPr>
        <w:pStyle w:val="Compact"/>
      </w:pPr>
      <w:r>
        <w:t xml:space="preserve">Selected language script copy behavior</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QuickPick</w:t>
            </w:r>
          </w:p>
        </w:tc>
        <w:tc>
          <w:p>
            <w:pPr>
              <w:pStyle w:val="Compact"/>
              <w:jc w:val="left"/>
            </w:pPr>
            <w:r>
              <w:t xml:space="preserve">VS Code’s built-in list/dropdown UI component</w:t>
            </w:r>
          </w:p>
        </w:tc>
      </w:tr>
      <w:tr>
        <w:tc>
          <w:p>
            <w:pPr>
              <w:pStyle w:val="Compact"/>
              <w:jc w:val="left"/>
            </w:pPr>
            <w:r>
              <w:t xml:space="preserve">INDEXER_OPTIONS</w:t>
            </w:r>
          </w:p>
        </w:tc>
        <w:tc>
          <w:p>
            <w:pPr>
              <w:pStyle w:val="Compact"/>
              <w:jc w:val="left"/>
            </w:pPr>
            <w:r>
              <w:t xml:space="preserve">Array of 5 Component objects defining available indexer languages</w:t>
            </w:r>
          </w:p>
        </w:tc>
      </w:tr>
      <w:tr>
        <w:tc>
          <w:p>
            <w:pPr>
              <w:pStyle w:val="Compact"/>
              <w:jc w:val="left"/>
            </w:pPr>
            <w:r>
              <w:t xml:space="preserve">INDEXER_BASE</w:t>
            </w:r>
          </w:p>
        </w:tc>
        <w:tc>
          <w:p>
            <w:pPr>
              <w:pStyle w:val="Compact"/>
              <w:jc w:val="left"/>
            </w:pPr>
            <w:r>
              <w:t xml:space="preserve">Component object defining base config files always copied</w:t>
            </w:r>
          </w:p>
        </w:tc>
      </w:tr>
      <w:tr>
        <w:tc>
          <w:p>
            <w:pPr>
              <w:pStyle w:val="Compact"/>
              <w:jc w:val="left"/>
            </w:pPr>
            <w:r>
              <w:t xml:space="preserve">canPickMany</w:t>
            </w:r>
          </w:p>
        </w:tc>
        <w:tc>
          <w:p>
            <w:pPr>
              <w:pStyle w:val="Compact"/>
              <w:jc w:val="left"/>
            </w:pPr>
            <w:r>
              <w:t xml:space="preserve">VS Code QuickPick property controlling single vs multi-select</w:t>
            </w:r>
          </w:p>
        </w:tc>
      </w:tr>
      <w:tr>
        <w:tc>
          <w:p>
            <w:pPr>
              <w:pStyle w:val="Compact"/>
              <w:jc w:val="left"/>
            </w:pPr>
            <w:r>
              <w:t xml:space="preserve">Component</w:t>
            </w:r>
          </w:p>
        </w:tc>
        <w:tc>
          <w:p>
            <w:pPr>
              <w:pStyle w:val="Compact"/>
              <w:jc w:val="left"/>
            </w:pPr>
            <w:r>
              <w:t xml:space="preserve">TypeScript interface with id, label, description, sourcePath, targetPath, filter</w:t>
            </w:r>
          </w:p>
        </w:tc>
      </w:tr>
    </w:tbl>
    <w:bookmarkEnd w:id="25"/>
    <w:bookmarkStart w:id="26" w:name="references"/>
    <w:p>
      <w:pPr>
        <w:pStyle w:val="Heading3"/>
      </w:pPr>
      <w:r>
        <w:t xml:space="preserve">1.4 References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BRD-v1-KSA-4.docx</w:t>
            </w:r>
          </w:p>
        </w:tc>
      </w:tr>
      <w:tr>
        <w:tc>
          <w:p>
            <w:pPr>
              <w:pStyle w:val="Compact"/>
              <w:jc w:val="left"/>
            </w:pPr>
            <w:r>
              <w:t xml:space="preserve">VS Code QuickPick API</w:t>
            </w:r>
          </w:p>
        </w:tc>
        <w:tc>
          <w:p>
            <w:pPr>
              <w:pStyle w:val="Compact"/>
              <w:jc w:val="left"/>
            </w:pPr>
            <w:r>
              <w:t xml:space="preserve">https://code.visualstudio.com/api/references/vscode-api#window.showQuickPick</w:t>
            </w:r>
          </w:p>
        </w:tc>
      </w:tr>
      <w:tr>
        <w:tc>
          <w:p>
            <w:pPr>
              <w:pStyle w:val="Compact"/>
              <w:jc w:val="left"/>
            </w:pPr>
            <w:r>
              <w:t xml:space="preserve">Extension config.ts</w:t>
            </w:r>
          </w:p>
        </w:tc>
        <w:tc>
          <w:p>
            <w:pPr>
              <w:pStyle w:val="Compact"/>
              <w:jc w:val="left"/>
            </w:pPr>
            <w:r>
              <w:t xml:space="preserve">kiro-sdlc-agents/src/config.ts</w:t>
            </w:r>
          </w:p>
        </w:tc>
      </w:tr>
      <w:tr>
        <w:tc>
          <w:p>
            <w:pPr>
              <w:pStyle w:val="Compact"/>
              <w:jc w:val="left"/>
            </w:pPr>
            <w:r>
              <w:t xml:space="preserve">Injector module</w:t>
            </w:r>
          </w:p>
        </w:tc>
        <w:tc>
          <w:p>
            <w:pPr>
              <w:pStyle w:val="Compact"/>
              <w:jc w:val="left"/>
            </w:pPr>
            <w:r>
              <w:t xml:space="preserve">kiro-sdlc-agents/src/injector.ts</w:t>
            </w:r>
          </w:p>
        </w:tc>
      </w:tr>
    </w:tbl>
    <w:p>
      <w:r>
        <w:pict>
          <v:rect style="width:0;height:1.5pt" o:hralign="center" o:hrstd="t" o:hr="t"/>
        </w:pict>
      </w:r>
    </w:p>
    <w:bookmarkEnd w:id="26"/>
    <w:bookmarkEnd w:id="27"/>
    <w:bookmarkStart w:id="31" w:name="system-overview"/>
    <w:p>
      <w:pPr>
        <w:pStyle w:val="Heading2"/>
      </w:pPr>
      <w:r>
        <w:t xml:space="preserve">2. System Overview</w:t>
      </w:r>
    </w:p>
    <w:bookmarkStart w:id="29" w:name="system-context-diagram"/>
    <w:p>
      <w:pPr>
        <w:pStyle w:val="Heading3"/>
      </w:pPr>
      <w:r>
        <w:t xml:space="preserve">2.1 System Context Diagram</w:t>
      </w:r>
    </w:p>
    <w:p>
      <w:pPr>
        <w:pStyle w:val="CaptionedFigure"/>
      </w:pPr>
      <w:r>
        <w:drawing>
          <wp:inline>
            <wp:extent cx="5334000" cy="2450066"/>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2450066"/>
                    </a:xfrm>
                    <a:prstGeom prst="rect">
                      <a:avLst/>
                    </a:prstGeom>
                    <a:noFill/>
                    <a:ln w="9525">
                      <a:noFill/>
                      <a:headEnd/>
                      <a:tailEnd/>
                    </a:ln>
                  </pic:spPr>
                </pic:pic>
              </a:graphicData>
            </a:graphic>
          </wp:inline>
        </w:drawing>
      </w:r>
    </w:p>
    <w:p>
      <w:pPr>
        <w:pStyle w:val="ImageCaption"/>
      </w:pPr>
      <w:r>
        <w:t xml:space="preserve">System Context</w:t>
      </w:r>
    </w:p>
    <w:p>
      <w:pPr>
        <w:pStyle w:val="BodyText"/>
      </w:pPr>
      <w:r>
        <w:t xml:space="preserve">The Indexer Selection feature operates within the VS Code extension host. It is invoked by the Injector module during injection flows and interacts with the VS Code QuickPick API to present options to the user. Upon selection, it returns the chosen Component to the Injector which handles the actual file copy.</w:t>
      </w:r>
    </w:p>
    <w:bookmarkEnd w:id="29"/>
    <w:bookmarkStart w:id="30" w:name="system-architecture"/>
    <w:p>
      <w:pPr>
        <w:pStyle w:val="Heading3"/>
      </w:pPr>
      <w:r>
        <w:t xml:space="preserve">2.2 System Architecture</w:t>
      </w:r>
    </w:p>
    <w:p>
      <w:pPr>
        <w:pStyle w:val="FirstParagraph"/>
      </w:pPr>
      <w:r>
        <w:t xml:space="preserve">The feature consists of:</w:t>
      </w:r>
      <w:r>
        <w:t xml:space="preserve"> </w:t>
      </w:r>
      <w:r>
        <w:t xml:space="preserve">-</w:t>
      </w:r>
      <w:r>
        <w:t xml:space="preserve"> </w:t>
      </w:r>
      <w:r>
        <w:rPr>
          <w:bCs/>
          <w:b/>
        </w:rPr>
        <w:t xml:space="preserve">pickIndexer()</w:t>
      </w:r>
      <w:r>
        <w:t xml:space="preserve"> </w:t>
      </w:r>
      <w:r>
        <w:t xml:space="preserve">function in</w:t>
      </w:r>
      <w:r>
        <w:t xml:space="preserve"> </w:t>
      </w:r>
      <w:r>
        <w:rPr>
          <w:rStyle w:val="VerbatimChar"/>
        </w:rPr>
        <w:t xml:space="preserve">injector.ts</w:t>
      </w:r>
      <w:r>
        <w:t xml:space="preserve"> </w:t>
      </w:r>
      <w:r>
        <w:t xml:space="preserve">— orchestrates the QuickPick</w:t>
      </w:r>
      <w:r>
        <w:t xml:space="preserve"> </w:t>
      </w:r>
      <w:r>
        <w:t xml:space="preserve">-</w:t>
      </w:r>
      <w:r>
        <w:t xml:space="preserve"> </w:t>
      </w:r>
      <w:r>
        <w:rPr>
          <w:bCs/>
          <w:b/>
        </w:rPr>
        <w:t xml:space="preserve">INDEXER_OPTIONS</w:t>
      </w:r>
      <w:r>
        <w:t xml:space="preserve"> </w:t>
      </w:r>
      <w:r>
        <w:t xml:space="preserve">config in</w:t>
      </w:r>
      <w:r>
        <w:t xml:space="preserve"> </w:t>
      </w:r>
      <w:r>
        <w:rPr>
          <w:rStyle w:val="VerbatimChar"/>
        </w:rPr>
        <w:t xml:space="preserve">config.ts</w:t>
      </w:r>
      <w:r>
        <w:t xml:space="preserve"> </w:t>
      </w:r>
      <w:r>
        <w:t xml:space="preserve">— defines the 5 options</w:t>
      </w:r>
      <w:r>
        <w:t xml:space="preserve"> </w:t>
      </w:r>
      <w:r>
        <w:t xml:space="preserve">-</w:t>
      </w:r>
      <w:r>
        <w:t xml:space="preserve"> </w:t>
      </w:r>
      <w:r>
        <w:rPr>
          <w:bCs/>
          <w:b/>
        </w:rPr>
        <w:t xml:space="preserve">INDEXER_BASE</w:t>
      </w:r>
      <w:r>
        <w:t xml:space="preserve"> </w:t>
      </w:r>
      <w:r>
        <w:t xml:space="preserve">config in</w:t>
      </w:r>
      <w:r>
        <w:t xml:space="preserve"> </w:t>
      </w:r>
      <w:r>
        <w:rPr>
          <w:rStyle w:val="VerbatimChar"/>
        </w:rPr>
        <w:t xml:space="preserve">config.ts</w:t>
      </w:r>
      <w:r>
        <w:t xml:space="preserve"> </w:t>
      </w:r>
      <w:r>
        <w:t xml:space="preserve">— defines base files always copied</w:t>
      </w:r>
      <w:r>
        <w:t xml:space="preserve"> </w:t>
      </w:r>
      <w:r>
        <w:t xml:space="preserve">-</w:t>
      </w:r>
      <w:r>
        <w:t xml:space="preserve"> </w:t>
      </w:r>
      <w:r>
        <w:rPr>
          <w:bCs/>
          <w:b/>
        </w:rPr>
        <w:t xml:space="preserve">VS Code QuickPick API</w:t>
      </w:r>
      <w:r>
        <w:t xml:space="preserve"> </w:t>
      </w:r>
      <w:r>
        <w:t xml:space="preserve">— renders the UI</w:t>
      </w:r>
    </w:p>
    <w:p>
      <w:r>
        <w:pict>
          <v:rect style="width:0;height:1.5pt" o:hralign="center" o:hrstd="t" o:hr="t"/>
        </w:pict>
      </w:r>
    </w:p>
    <w:bookmarkEnd w:id="30"/>
    <w:bookmarkEnd w:id="31"/>
    <w:bookmarkStart w:id="48" w:name="functional-requirements"/>
    <w:p>
      <w:pPr>
        <w:pStyle w:val="Heading2"/>
      </w:pPr>
      <w:r>
        <w:t xml:space="preserve">3. Functional Requirements</w:t>
      </w:r>
    </w:p>
    <w:bookmarkStart w:id="38" w:name="feature-indexer-language-picker"/>
    <w:p>
      <w:pPr>
        <w:pStyle w:val="Heading3"/>
      </w:pPr>
      <w:r>
        <w:t xml:space="preserve">3.1 Feature: Indexer Language Picker</w:t>
      </w:r>
    </w:p>
    <w:p>
      <w:pPr>
        <w:pStyle w:val="FirstParagraph"/>
      </w:pPr>
      <w:r>
        <w:rPr>
          <w:bCs/>
          <w:b/>
        </w:rPr>
        <w:t xml:space="preserve">Source:</w:t>
      </w:r>
      <w:r>
        <w:t xml:space="preserve"> </w:t>
      </w:r>
      <w:r>
        <w:t xml:space="preserve">BRD Story 1, Story 2</w:t>
      </w:r>
    </w:p>
    <w:bookmarkStart w:id="32" w:name="description"/>
    <w:p>
      <w:pPr>
        <w:pStyle w:val="Heading4"/>
      </w:pPr>
      <w:r>
        <w:t xml:space="preserve">3.1.1 Description</w:t>
      </w:r>
    </w:p>
    <w:p>
      <w:pPr>
        <w:pStyle w:val="FirstParagraph"/>
      </w:pPr>
      <w:r>
        <w:t xml:space="preserve">The</w:t>
      </w:r>
      <w:r>
        <w:t xml:space="preserve"> </w:t>
      </w:r>
      <w:r>
        <w:rPr>
          <w:rStyle w:val="VerbatimChar"/>
        </w:rPr>
        <w:t xml:space="preserve">pickIndexer()</w:t>
      </w:r>
      <w:r>
        <w:t xml:space="preserve"> </w:t>
      </w:r>
      <w:r>
        <w:t xml:space="preserve">function displays a VS Code QuickPick dialog with 5 indexer language options. The user selects exactly one option. The function returns the selected</w:t>
      </w:r>
      <w:r>
        <w:t xml:space="preserve"> </w:t>
      </w:r>
      <w:r>
        <w:rPr>
          <w:rStyle w:val="VerbatimChar"/>
        </w:rPr>
        <w:t xml:space="preserve">Component</w:t>
      </w:r>
      <w:r>
        <w:t xml:space="preserve"> </w:t>
      </w:r>
      <w:r>
        <w:t xml:space="preserve">object or</w:t>
      </w:r>
      <w:r>
        <w:t xml:space="preserve"> </w:t>
      </w:r>
      <w:r>
        <w:rPr>
          <w:rStyle w:val="VerbatimChar"/>
        </w:rPr>
        <w:t xml:space="preserve">undefined</w:t>
      </w:r>
      <w:r>
        <w:t xml:space="preserve"> </w:t>
      </w:r>
      <w:r>
        <w:t xml:space="preserve">if cancelled.</w:t>
      </w:r>
    </w:p>
    <w:bookmarkEnd w:id="32"/>
    <w:bookmarkStart w:id="33" w:name="use-case-uc-1-select-indexer-language"/>
    <w:p>
      <w:pPr>
        <w:pStyle w:val="Heading4"/>
      </w:pPr>
      <w:r>
        <w:t xml:space="preserve">3.1.2 Use Case: UC-1 — Select Indexer Language</w:t>
      </w:r>
    </w:p>
    <w:p>
      <w:pPr>
        <w:pStyle w:val="FirstParagraph"/>
      </w:pPr>
      <w:r>
        <w:rPr>
          <w:bCs/>
          <w:b/>
        </w:rPr>
        <w:t xml:space="preserve">Use Case ID:</w:t>
      </w:r>
      <w:r>
        <w:t xml:space="preserve"> </w:t>
      </w:r>
      <w:r>
        <w:t xml:space="preserve">UC-1</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 VS Code workspace is open</w:t>
      </w:r>
      <w:r>
        <w:t xml:space="preserve"> </w:t>
      </w:r>
      <w:r>
        <w:t xml:space="preserve">- User has triggered</w:t>
      </w:r>
      <w:r>
        <w:t xml:space="preserve"> </w:t>
      </w:r>
      <w:r>
        <w:t xml:space="preserve">“</w:t>
      </w:r>
      <w:r>
        <w:t xml:space="preserve">Inject All</w:t>
      </w:r>
      <w:r>
        <w:t xml:space="preserve">”</w:t>
      </w:r>
      <w:r>
        <w:t xml:space="preserve"> </w:t>
      </w:r>
      <w:r>
        <w:t xml:space="preserve">or</w:t>
      </w:r>
      <w:r>
        <w:t xml:space="preserve"> </w:t>
      </w:r>
      <w:r>
        <w:t xml:space="preserve">“</w:t>
      </w:r>
      <w:r>
        <w:t xml:space="preserve">Inject Selective</w:t>
      </w:r>
      <w:r>
        <w:t xml:space="preserve">”</w:t>
      </w:r>
      <w:r>
        <w:t xml:space="preserve"> </w:t>
      </w:r>
      <w:r>
        <w:t xml:space="preserve">(with indexer selected)</w:t>
      </w:r>
      <w:r>
        <w:t xml:space="preserve"> </w:t>
      </w:r>
      <w:r>
        <w:t xml:space="preserve">- Extension is activated</w:t>
      </w:r>
    </w:p>
    <w:p>
      <w:pPr>
        <w:pStyle w:val="BodyText"/>
      </w:pPr>
      <w:r>
        <w:rPr>
          <w:bCs/>
          <w:b/>
        </w:rPr>
        <w:t xml:space="preserve">Postconditions:</w:t>
      </w:r>
      <w:r>
        <w:t xml:space="preserve"> </w:t>
      </w:r>
      <w:r>
        <w:t xml:space="preserve">- Selected:</w:t>
      </w:r>
      <w:r>
        <w:t xml:space="preserve"> </w:t>
      </w:r>
      <w:r>
        <w:rPr>
          <w:rStyle w:val="VerbatimChar"/>
        </w:rPr>
        <w:t xml:space="preserve">pickIndexer()</w:t>
      </w:r>
      <w:r>
        <w:t xml:space="preserve"> </w:t>
      </w:r>
      <w:r>
        <w:t xml:space="preserve">returns the chosen Component</w:t>
      </w:r>
      <w:r>
        <w:t xml:space="preserve"> </w:t>
      </w:r>
      <w:r>
        <w:t xml:space="preserve">- Cancelled:</w:t>
      </w:r>
      <w:r>
        <w:t xml:space="preserve"> </w:t>
      </w:r>
      <w:r>
        <w:rPr>
          <w:rStyle w:val="VerbatimChar"/>
        </w:rPr>
        <w:t xml:space="preserve">pickIndexer()</w:t>
      </w:r>
      <w:r>
        <w:t xml:space="preserve"> </w:t>
      </w:r>
      <w:r>
        <w:t xml:space="preserve">returns undefined</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Triggers inject command</w:t>
            </w:r>
          </w:p>
        </w:tc>
        <w:tc>
          <w:p/>
        </w:tc>
        <w:tc>
          <w:p>
            <w:pPr>
              <w:pStyle w:val="Compact"/>
              <w:jc w:val="left"/>
            </w:pPr>
            <w:r>
              <w:t xml:space="preserve">User invokes kiroSdlc.injectAll or kiroSdlc.injectSelective</w:t>
            </w:r>
          </w:p>
        </w:tc>
      </w:tr>
      <w:tr>
        <w:tc>
          <w:p>
            <w:pPr>
              <w:pStyle w:val="Compact"/>
              <w:jc w:val="left"/>
            </w:pPr>
            <w:r>
              <w:t xml:space="preserve">2</w:t>
            </w:r>
          </w:p>
        </w:tc>
        <w:tc>
          <w:p/>
        </w:tc>
        <w:tc>
          <w:p>
            <w:pPr>
              <w:pStyle w:val="Compact"/>
              <w:jc w:val="left"/>
            </w:pPr>
            <w:r>
              <w:t xml:space="preserve">Calls pickIndexer()</w:t>
            </w:r>
          </w:p>
        </w:tc>
        <w:tc>
          <w:p>
            <w:pPr>
              <w:pStyle w:val="Compact"/>
              <w:jc w:val="left"/>
            </w:pPr>
            <w:r>
              <w:t xml:space="preserve">Injector module invokes the picker function</w:t>
            </w:r>
          </w:p>
        </w:tc>
      </w:tr>
      <w:tr>
        <w:tc>
          <w:p>
            <w:pPr>
              <w:pStyle w:val="Compact"/>
              <w:jc w:val="left"/>
            </w:pPr>
            <w:r>
              <w:t xml:space="preserve">3</w:t>
            </w:r>
          </w:p>
        </w:tc>
        <w:tc>
          <w:p/>
        </w:tc>
        <w:tc>
          <w:p>
            <w:pPr>
              <w:pStyle w:val="Compact"/>
              <w:jc w:val="left"/>
            </w:pPr>
            <w:r>
              <w:t xml:space="preserve">Displays QuickPick</w:t>
            </w:r>
          </w:p>
        </w:tc>
        <w:tc>
          <w:p>
            <w:pPr>
              <w:pStyle w:val="Compact"/>
              <w:jc w:val="left"/>
            </w:pPr>
            <w:r>
              <w:t xml:space="preserve">Shows 5 options with labels and descriptions</w:t>
            </w:r>
          </w:p>
        </w:tc>
      </w:tr>
      <w:tr>
        <w:tc>
          <w:p>
            <w:pPr>
              <w:pStyle w:val="Compact"/>
              <w:jc w:val="left"/>
            </w:pPr>
            <w:r>
              <w:t xml:space="preserve">4</w:t>
            </w:r>
          </w:p>
        </w:tc>
        <w:tc>
          <w:p>
            <w:pPr>
              <w:pStyle w:val="Compact"/>
              <w:jc w:val="left"/>
            </w:pPr>
            <w:r>
              <w:t xml:space="preserve">Selects one language</w:t>
            </w:r>
          </w:p>
        </w:tc>
        <w:tc>
          <w:p/>
        </w:tc>
        <w:tc>
          <w:p>
            <w:pPr>
              <w:pStyle w:val="Compact"/>
              <w:jc w:val="left"/>
            </w:pPr>
            <w:r>
              <w:t xml:space="preserve">User clicks or presses Enter on an option</w:t>
            </w:r>
          </w:p>
        </w:tc>
      </w:tr>
      <w:tr>
        <w:tc>
          <w:p>
            <w:pPr>
              <w:pStyle w:val="Compact"/>
              <w:jc w:val="left"/>
            </w:pPr>
            <w:r>
              <w:t xml:space="preserve">5</w:t>
            </w:r>
          </w:p>
        </w:tc>
        <w:tc>
          <w:p/>
        </w:tc>
        <w:tc>
          <w:p>
            <w:pPr>
              <w:pStyle w:val="Compact"/>
              <w:jc w:val="left"/>
            </w:pPr>
            <w:r>
              <w:t xml:space="preserve">Returns Component</w:t>
            </w:r>
          </w:p>
        </w:tc>
        <w:tc>
          <w:p>
            <w:pPr>
              <w:pStyle w:val="Compact"/>
              <w:jc w:val="left"/>
            </w:pPr>
            <w:r>
              <w:t xml:space="preserve">pickIndexer() returns the selected INDEXER_OPTIONS entry</w:t>
            </w:r>
          </w:p>
        </w:tc>
      </w:tr>
      <w:tr>
        <w:tc>
          <w:p>
            <w:pPr>
              <w:pStyle w:val="Compact"/>
              <w:jc w:val="left"/>
            </w:pPr>
            <w:r>
              <w:t xml:space="preserve">6</w:t>
            </w:r>
          </w:p>
        </w:tc>
        <w:tc>
          <w:p/>
        </w:tc>
        <w:tc>
          <w:p>
            <w:pPr>
              <w:pStyle w:val="Compact"/>
              <w:jc w:val="left"/>
            </w:pPr>
            <w:r>
              <w:t xml:space="preserve">Copies INDEXER_BASE</w:t>
            </w:r>
          </w:p>
        </w:tc>
        <w:tc>
          <w:p>
            <w:pPr>
              <w:pStyle w:val="Compact"/>
              <w:jc w:val="left"/>
            </w:pPr>
            <w:r>
              <w:t xml:space="preserve">Injector copies base config (filtered copy)</w:t>
            </w:r>
          </w:p>
        </w:tc>
      </w:tr>
      <w:tr>
        <w:tc>
          <w:p>
            <w:pPr>
              <w:pStyle w:val="Compact"/>
              <w:jc w:val="left"/>
            </w:pPr>
            <w:r>
              <w:t xml:space="preserve">7</w:t>
            </w:r>
          </w:p>
        </w:tc>
        <w:tc>
          <w:p/>
        </w:tc>
        <w:tc>
          <w:p>
            <w:pPr>
              <w:pStyle w:val="Compact"/>
              <w:jc w:val="left"/>
            </w:pPr>
            <w:r>
              <w:t xml:space="preserve">Copies selected scripts</w:t>
            </w:r>
          </w:p>
        </w:tc>
        <w:tc>
          <w:p>
            <w:pPr>
              <w:pStyle w:val="Compact"/>
              <w:jc w:val="left"/>
            </w:pPr>
            <w:r>
              <w:t xml:space="preserve">Injector copies language directory (recursive copy)</w:t>
            </w:r>
          </w:p>
        </w:tc>
      </w:tr>
      <w:tr>
        <w:tc>
          <w:p>
            <w:pPr>
              <w:pStyle w:val="Compact"/>
              <w:jc w:val="left"/>
            </w:pPr>
            <w:r>
              <w:t xml:space="preserve">8</w:t>
            </w:r>
          </w:p>
        </w:tc>
        <w:tc>
          <w:p/>
        </w:tc>
        <w:tc>
          <w:p>
            <w:pPr>
              <w:pStyle w:val="Compact"/>
              <w:jc w:val="left"/>
            </w:pPr>
            <w:r>
              <w:t xml:space="preserve">Shows success message</w:t>
            </w:r>
          </w:p>
        </w:tc>
        <w:tc>
          <w:p>
            <w:pPr>
              <w:pStyle w:val="Compact"/>
              <w:jc w:val="left"/>
            </w:pPr>
            <w:r>
              <w:t xml:space="preserve">“</w:t>
            </w:r>
            <w:r>
              <w:t xml:space="preserve">✅ Injected {N} components: …, indexer-{lang}</w:t>
            </w:r>
            <w:r>
              <w:t xml:space="preserv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User types filter text</w:t>
            </w:r>
          </w:p>
        </w:tc>
        <w:tc>
          <w:p>
            <w:pPr>
              <w:pStyle w:val="Compact"/>
              <w:jc w:val="left"/>
            </w:pPr>
            <w:r>
              <w:t xml:space="preserve">QuickPick filters options by typed text; user selects from filtered list</w:t>
            </w:r>
          </w:p>
        </w:tc>
      </w:tr>
      <w:tr>
        <w:tc>
          <w:p>
            <w:pPr>
              <w:pStyle w:val="Compact"/>
              <w:jc w:val="left"/>
            </w:pPr>
            <w:r>
              <w:t xml:space="preserve">AF-2</w:t>
            </w:r>
          </w:p>
        </w:tc>
        <w:tc>
          <w:p>
            <w:pPr>
              <w:pStyle w:val="Compact"/>
              <w:jc w:val="left"/>
            </w:pPr>
            <w:r>
              <w:t xml:space="preserve">User uses keyboard navigation</w:t>
            </w:r>
          </w:p>
        </w:tc>
        <w:tc>
          <w:p>
            <w:pPr>
              <w:pStyle w:val="Compact"/>
              <w:jc w:val="left"/>
            </w:pPr>
            <w:r>
              <w:t xml:space="preserve">Arrow keys navigate options; Enter confirms selection</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User presses ESC</w:t>
            </w:r>
          </w:p>
        </w:tc>
        <w:tc>
          <w:p>
            <w:pPr>
              <w:pStyle w:val="Compact"/>
              <w:jc w:val="left"/>
            </w:pPr>
            <w:r>
              <w:t xml:space="preserve">QuickPick returns undefined; no indexer files copied; injection continues without indexer</w:t>
            </w:r>
          </w:p>
        </w:tc>
      </w:tr>
      <w:tr>
        <w:tc>
          <w:p>
            <w:pPr>
              <w:pStyle w:val="Compact"/>
              <w:jc w:val="left"/>
            </w:pPr>
            <w:r>
              <w:t xml:space="preserve">EF-2</w:t>
            </w:r>
          </w:p>
        </w:tc>
        <w:tc>
          <w:p>
            <w:pPr>
              <w:pStyle w:val="Compact"/>
              <w:jc w:val="left"/>
            </w:pPr>
            <w:r>
              <w:t xml:space="preserve">User clicks outside QuickPick</w:t>
            </w:r>
          </w:p>
        </w:tc>
        <w:tc>
          <w:p>
            <w:pPr>
              <w:pStyle w:val="Compact"/>
              <w:jc w:val="left"/>
            </w:pPr>
            <w:r>
              <w:t xml:space="preserve">Same as EF-1 — treated as cancellation</w:t>
            </w:r>
          </w:p>
        </w:tc>
      </w:tr>
      <w:tr>
        <w:tc>
          <w:p>
            <w:pPr>
              <w:pStyle w:val="Compact"/>
              <w:jc w:val="left"/>
            </w:pPr>
            <w:r>
              <w:t xml:space="preserve">EF-3</w:t>
            </w:r>
          </w:p>
        </w:tc>
        <w:tc>
          <w:p>
            <w:pPr>
              <w:pStyle w:val="Compact"/>
              <w:jc w:val="left"/>
            </w:pPr>
            <w:r>
              <w:t xml:space="preserve">Source directory missing</w:t>
            </w:r>
          </w:p>
        </w:tc>
        <w:tc>
          <w:p>
            <w:pPr>
              <w:pStyle w:val="Compact"/>
              <w:jc w:val="left"/>
            </w:pPr>
            <w:r>
              <w:t xml:space="preserve">injectComponent logs warning</w:t>
            </w:r>
            <w:r>
              <w:t xml:space="preserve"> </w:t>
            </w:r>
            <w:r>
              <w:t xml:space="preserve">“</w:t>
            </w:r>
            <w:r>
              <w:t xml:space="preserve">Source not found: {path}</w:t>
            </w:r>
            <w:r>
              <w:t xml:space="preserve">”</w:t>
            </w:r>
            <w:r>
              <w:t xml:space="preserve">; returns false; injection reports partial success</w:t>
            </w:r>
          </w:p>
        </w:tc>
      </w:tr>
    </w:tbl>
    <w:bookmarkEnd w:id="33"/>
    <w:bookmarkStart w:id="34"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Exactly ONE indexer language can be selected per injection operation</w:t>
            </w:r>
          </w:p>
        </w:tc>
        <w:tc>
          <w:p>
            <w:pPr>
              <w:pStyle w:val="Compact"/>
              <w:jc w:val="left"/>
            </w:pPr>
            <w:r>
              <w:t xml:space="preserve">BRD Story 2</w:t>
            </w:r>
          </w:p>
        </w:tc>
      </w:tr>
      <w:tr>
        <w:tc>
          <w:p>
            <w:pPr>
              <w:pStyle w:val="Compact"/>
              <w:jc w:val="left"/>
            </w:pPr>
            <w:r>
              <w:t xml:space="preserve">BR-2</w:t>
            </w:r>
          </w:p>
        </w:tc>
        <w:tc>
          <w:p>
            <w:pPr>
              <w:pStyle w:val="Compact"/>
              <w:jc w:val="left"/>
            </w:pPr>
            <w:r>
              <w:t xml:space="preserve">Base config (INDEXER_BASE) is ALWAYS copied when any language is selected</w:t>
            </w:r>
          </w:p>
        </w:tc>
        <w:tc>
          <w:p>
            <w:pPr>
              <w:pStyle w:val="Compact"/>
              <w:jc w:val="left"/>
            </w:pPr>
            <w:r>
              <w:t xml:space="preserve">BRD Story 3</w:t>
            </w:r>
          </w:p>
        </w:tc>
      </w:tr>
      <w:tr>
        <w:tc>
          <w:p>
            <w:pPr>
              <w:pStyle w:val="Compact"/>
              <w:jc w:val="left"/>
            </w:pPr>
            <w:r>
              <w:t xml:space="preserve">BR-3</w:t>
            </w:r>
          </w:p>
        </w:tc>
        <w:tc>
          <w:p>
            <w:pPr>
              <w:pStyle w:val="Compact"/>
              <w:jc w:val="left"/>
            </w:pPr>
            <w:r>
              <w:t xml:space="preserve">Cancellation results in NO indexer files copied (but core components still injected)</w:t>
            </w:r>
          </w:p>
        </w:tc>
        <w:tc>
          <w:p>
            <w:pPr>
              <w:pStyle w:val="Compact"/>
              <w:jc w:val="left"/>
            </w:pPr>
            <w:r>
              <w:t xml:space="preserve">BRD Story 2</w:t>
            </w:r>
          </w:p>
        </w:tc>
      </w:tr>
      <w:tr>
        <w:tc>
          <w:p>
            <w:pPr>
              <w:pStyle w:val="Compact"/>
              <w:jc w:val="left"/>
            </w:pPr>
            <w:r>
              <w:t xml:space="preserve">BR-4</w:t>
            </w:r>
          </w:p>
        </w:tc>
        <w:tc>
          <w:p>
            <w:pPr>
              <w:pStyle w:val="Compact"/>
              <w:jc w:val="left"/>
            </w:pPr>
            <w:r>
              <w:t xml:space="preserve">QuickPick options are static — no async loading or runtime detection in this feature</w:t>
            </w:r>
          </w:p>
        </w:tc>
        <w:tc>
          <w:p>
            <w:pPr>
              <w:pStyle w:val="Compact"/>
              <w:jc w:val="left"/>
            </w:pPr>
            <w:r>
              <w:t xml:space="preserve">BRD NFR</w:t>
            </w:r>
          </w:p>
        </w:tc>
      </w:tr>
      <w:tr>
        <w:tc>
          <w:p>
            <w:pPr>
              <w:pStyle w:val="Compact"/>
              <w:jc w:val="left"/>
            </w:pPr>
            <w:r>
              <w:t xml:space="preserve">BR-5</w:t>
            </w:r>
          </w:p>
        </w:tc>
        <w:tc>
          <w:p>
            <w:pPr>
              <w:pStyle w:val="Compact"/>
              <w:jc w:val="left"/>
            </w:pPr>
            <w:r>
              <w:t xml:space="preserve">Existing indexer files in workspace are NOT deleted — only new files are added/overwritten</w:t>
            </w:r>
          </w:p>
        </w:tc>
        <w:tc>
          <w:p>
            <w:pPr>
              <w:pStyle w:val="Compact"/>
              <w:jc w:val="left"/>
            </w:pPr>
            <w:r>
              <w:t xml:space="preserve">BRD Story 2 AC4</w:t>
            </w:r>
          </w:p>
        </w:tc>
      </w:tr>
    </w:tbl>
    <w:bookmarkEnd w:id="34"/>
    <w:bookmarkStart w:id="35" w:name="data-specifications"/>
    <w:p>
      <w:pPr>
        <w:pStyle w:val="Heading4"/>
      </w:pPr>
      <w:r>
        <w:t xml:space="preserve">3.1.4 Data Specifications</w:t>
      </w:r>
    </w:p>
    <w:p>
      <w:pPr>
        <w:pStyle w:val="FirstParagraph"/>
      </w:pPr>
      <w:r>
        <w:rPr>
          <w:bCs/>
          <w:b/>
        </w:rPr>
        <w:t xml:space="preserve">Input Data:</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INDEXER_OPTIONS</w:t>
            </w:r>
          </w:p>
        </w:tc>
        <w:tc>
          <w:p>
            <w:pPr>
              <w:pStyle w:val="Compact"/>
              <w:jc w:val="left"/>
            </w:pPr>
            <w:r>
              <w:t xml:space="preserve">Component[]</w:t>
            </w:r>
          </w:p>
        </w:tc>
        <w:tc>
          <w:p>
            <w:pPr>
              <w:pStyle w:val="Compact"/>
              <w:jc w:val="left"/>
            </w:pPr>
            <w:r>
              <w:t xml:space="preserve">Yes</w:t>
            </w:r>
          </w:p>
        </w:tc>
        <w:tc>
          <w:p>
            <w:pPr>
              <w:pStyle w:val="Compact"/>
              <w:jc w:val="left"/>
            </w:pPr>
            <w:r>
              <w:t xml:space="preserve">Array length = 5</w:t>
            </w:r>
          </w:p>
        </w:tc>
        <w:tc>
          <w:p>
            <w:pPr>
              <w:pStyle w:val="Compact"/>
              <w:jc w:val="left"/>
            </w:pPr>
            <w:r>
              <w:t xml:space="preserve">Static config array of indexer choices</w:t>
            </w:r>
          </w:p>
        </w:tc>
      </w:tr>
      <w:tr>
        <w:tc>
          <w:p>
            <w:pPr>
              <w:pStyle w:val="Compact"/>
              <w:jc w:val="left"/>
            </w:pPr>
            <w:r>
              <w:t xml:space="preserve">canPickMany</w:t>
            </w:r>
          </w:p>
        </w:tc>
        <w:tc>
          <w:p>
            <w:pPr>
              <w:pStyle w:val="Compact"/>
              <w:jc w:val="left"/>
            </w:pPr>
            <w:r>
              <w:t xml:space="preserve">boolean</w:t>
            </w:r>
          </w:p>
        </w:tc>
        <w:tc>
          <w:p>
            <w:pPr>
              <w:pStyle w:val="Compact"/>
              <w:jc w:val="left"/>
            </w:pPr>
            <w:r>
              <w:t xml:space="preserve">Yes</w:t>
            </w:r>
          </w:p>
        </w:tc>
        <w:tc>
          <w:p>
            <w:pPr>
              <w:pStyle w:val="Compact"/>
              <w:jc w:val="left"/>
            </w:pPr>
            <w:r>
              <w:t xml:space="preserve">Must be false</w:t>
            </w:r>
          </w:p>
        </w:tc>
        <w:tc>
          <w:p>
            <w:pPr>
              <w:pStyle w:val="Compact"/>
              <w:jc w:val="left"/>
            </w:pPr>
            <w:r>
              <w:t xml:space="preserve">Enforces single-select</w:t>
            </w:r>
          </w:p>
        </w:tc>
      </w:tr>
      <w:tr>
        <w:tc>
          <w:p>
            <w:pPr>
              <w:pStyle w:val="Compact"/>
              <w:jc w:val="left"/>
            </w:pPr>
            <w:r>
              <w:t xml:space="preserve">placeHolder</w:t>
            </w:r>
          </w:p>
        </w:tc>
        <w:tc>
          <w:p>
            <w:pPr>
              <w:pStyle w:val="Compact"/>
              <w:jc w:val="left"/>
            </w:pPr>
            <w:r>
              <w:t xml:space="preserve">string</w:t>
            </w:r>
          </w:p>
        </w:tc>
        <w:tc>
          <w:p>
            <w:pPr>
              <w:pStyle w:val="Compact"/>
              <w:jc w:val="left"/>
            </w:pPr>
            <w:r>
              <w:t xml:space="preserve">Yes</w:t>
            </w:r>
          </w:p>
        </w:tc>
        <w:tc>
          <w:p>
            <w:pPr>
              <w:pStyle w:val="Compact"/>
              <w:jc w:val="left"/>
            </w:pPr>
            <w:r>
              <w:t xml:space="preserve">Non-empty</w:t>
            </w:r>
          </w:p>
        </w:tc>
        <w:tc>
          <w:p>
            <w:pPr>
              <w:pStyle w:val="Compact"/>
              <w:jc w:val="left"/>
            </w:pPr>
            <w:r>
              <w:t xml:space="preserve">“</w:t>
            </w:r>
            <w:r>
              <w:t xml:space="preserve">Choose ONE indexer language for this workspace</w:t>
            </w:r>
            <w:r>
              <w:t xml:space="preserve">”</w:t>
            </w:r>
          </w:p>
        </w:tc>
      </w:tr>
    </w:tbl>
    <w:p>
      <w:pPr>
        <w:pStyle w:val="BodyText"/>
      </w:pPr>
      <w:r>
        <w:rPr>
          <w:bCs/>
          <w:b/>
        </w:rPr>
        <w:t xml:space="preserve">Output Data:</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selected</w:t>
            </w:r>
          </w:p>
        </w:tc>
        <w:tc>
          <w:p>
            <w:pPr>
              <w:pStyle w:val="Compact"/>
              <w:jc w:val="left"/>
            </w:pPr>
            <w:r>
              <w:t xml:space="preserve">Component | undefined</w:t>
            </w:r>
          </w:p>
        </w:tc>
        <w:tc>
          <w:p>
            <w:pPr>
              <w:pStyle w:val="Compact"/>
              <w:jc w:val="left"/>
            </w:pPr>
            <w:r>
              <w:t xml:space="preserve">The chosen indexer Component, or undefined if cancelled</w:t>
            </w:r>
          </w:p>
        </w:tc>
      </w:tr>
      <w:tr>
        <w:tc>
          <w:p>
            <w:pPr>
              <w:pStyle w:val="Compact"/>
              <w:jc w:val="left"/>
            </w:pPr>
            <w:r>
              <w:t xml:space="preserve">selected.id</w:t>
            </w:r>
          </w:p>
        </w:tc>
        <w:tc>
          <w:p>
            <w:pPr>
              <w:pStyle w:val="Compact"/>
              <w:jc w:val="left"/>
            </w:pPr>
            <w:r>
              <w:t xml:space="preserve">string</w:t>
            </w:r>
          </w:p>
        </w:tc>
        <w:tc>
          <w:p>
            <w:pPr>
              <w:pStyle w:val="Compact"/>
              <w:jc w:val="left"/>
            </w:pPr>
            <w:r>
              <w:t xml:space="preserve">One of:</w:t>
            </w:r>
            <w:r>
              <w:t xml:space="preserve"> </w:t>
            </w:r>
            <w:r>
              <w:t xml:space="preserve">“</w:t>
            </w:r>
            <w:r>
              <w:t xml:space="preserve">indexer-python</w:t>
            </w:r>
            <w:r>
              <w:t xml:space="preserve">”</w:t>
            </w:r>
            <w:r>
              <w:t xml:space="preserve">,</w:t>
            </w:r>
            <w:r>
              <w:t xml:space="preserve"> </w:t>
            </w:r>
            <w:r>
              <w:t xml:space="preserve">“</w:t>
            </w:r>
            <w:r>
              <w:t xml:space="preserve">indexer-java</w:t>
            </w:r>
            <w:r>
              <w:t xml:space="preserve">”</w:t>
            </w:r>
            <w:r>
              <w:t xml:space="preserve">,</w:t>
            </w:r>
            <w:r>
              <w:t xml:space="preserve"> </w:t>
            </w:r>
            <w:r>
              <w:t xml:space="preserve">“</w:t>
            </w:r>
            <w:r>
              <w:t xml:space="preserve">indexer-powershell</w:t>
            </w:r>
            <w:r>
              <w:t xml:space="preserve">”</w:t>
            </w:r>
            <w:r>
              <w:t xml:space="preserve">,</w:t>
            </w:r>
            <w:r>
              <w:t xml:space="preserve"> </w:t>
            </w:r>
            <w:r>
              <w:t xml:space="preserve">“</w:t>
            </w:r>
            <w:r>
              <w:t xml:space="preserve">indexer-bash</w:t>
            </w:r>
            <w:r>
              <w:t xml:space="preserve">”</w:t>
            </w:r>
            <w:r>
              <w:t xml:space="preserve">,</w:t>
            </w:r>
            <w:r>
              <w:t xml:space="preserve"> </w:t>
            </w:r>
            <w:r>
              <w:t xml:space="preserve">“</w:t>
            </w:r>
            <w:r>
              <w:t xml:space="preserve">indexer-nodejs</w:t>
            </w:r>
            <w:r>
              <w:t xml:space="preserve">”</w:t>
            </w:r>
          </w:p>
        </w:tc>
      </w:tr>
      <w:tr>
        <w:tc>
          <w:p>
            <w:pPr>
              <w:pStyle w:val="Compact"/>
              <w:jc w:val="left"/>
            </w:pPr>
            <w:r>
              <w:t xml:space="preserve">selected.sourcePath</w:t>
            </w:r>
          </w:p>
        </w:tc>
        <w:tc>
          <w:p>
            <w:pPr>
              <w:pStyle w:val="Compact"/>
              <w:jc w:val="left"/>
            </w:pPr>
            <w:r>
              <w:t xml:space="preserve">string</w:t>
            </w:r>
          </w:p>
        </w:tc>
        <w:tc>
          <w:p>
            <w:pPr>
              <w:pStyle w:val="Compact"/>
              <w:jc w:val="left"/>
            </w:pPr>
            <w:r>
              <w:t xml:space="preserve">Relative path to source scripts in extension resources</w:t>
            </w:r>
          </w:p>
        </w:tc>
      </w:tr>
      <w:tr>
        <w:tc>
          <w:p>
            <w:pPr>
              <w:pStyle w:val="Compact"/>
              <w:jc w:val="left"/>
            </w:pPr>
            <w:r>
              <w:t xml:space="preserve">selected.targetPath</w:t>
            </w:r>
          </w:p>
        </w:tc>
        <w:tc>
          <w:p>
            <w:pPr>
              <w:pStyle w:val="Compact"/>
              <w:jc w:val="left"/>
            </w:pPr>
            <w:r>
              <w:t xml:space="preserve">string</w:t>
            </w:r>
          </w:p>
        </w:tc>
        <w:tc>
          <w:p>
            <w:pPr>
              <w:pStyle w:val="Compact"/>
              <w:jc w:val="left"/>
            </w:pPr>
            <w:r>
              <w:t xml:space="preserve">Relative path to target in workspace</w:t>
            </w:r>
          </w:p>
        </w:tc>
      </w:tr>
    </w:tbl>
    <w:bookmarkEnd w:id="35"/>
    <w:bookmarkStart w:id="36" w:name="ui-specifications"/>
    <w:p>
      <w:pPr>
        <w:pStyle w:val="Heading4"/>
      </w:pPr>
      <w:r>
        <w:t xml:space="preserve">3.1.5 UI Specifications</w:t>
      </w:r>
    </w:p>
    <w:p>
      <w:pPr>
        <w:pStyle w:val="FirstParagraph"/>
      </w:pPr>
      <w:r>
        <w:rPr>
          <w:bCs/>
          <w:b/>
        </w:rPr>
        <w:t xml:space="preserve">Screen: Indexer Language Picker (QuickPick)</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QuickPick Container</w:t>
            </w:r>
          </w:p>
        </w:tc>
        <w:tc>
          <w:p>
            <w:pPr>
              <w:pStyle w:val="Compact"/>
              <w:jc w:val="left"/>
            </w:pPr>
            <w:r>
              <w:t xml:space="preserve">vscode.QuickPick</w:t>
            </w:r>
          </w:p>
        </w:tc>
        <w:tc>
          <w:p>
            <w:pPr>
              <w:pStyle w:val="Compact"/>
              <w:jc w:val="left"/>
            </w:pPr>
            <w:r>
              <w:t xml:space="preserve">Yes</w:t>
            </w:r>
          </w:p>
        </w:tc>
        <w:tc>
          <w:p>
            <w:pPr>
              <w:pStyle w:val="Compact"/>
              <w:jc w:val="left"/>
            </w:pPr>
            <w:r>
              <w:t xml:space="preserve">Modal overlay at top of editor</w:t>
            </w:r>
          </w:p>
        </w:tc>
        <w:tc>
          <w:p>
            <w:pPr>
              <w:pStyle w:val="Compact"/>
              <w:jc w:val="left"/>
            </w:pPr>
            <w:r>
              <w:t xml:space="preserve">canPickMany: false</w:t>
            </w:r>
          </w:p>
        </w:tc>
      </w:tr>
      <w:tr>
        <w:tc>
          <w:p>
            <w:pPr>
              <w:pStyle w:val="Compact"/>
              <w:jc w:val="left"/>
            </w:pPr>
            <w:r>
              <w:t xml:space="preserve">2</w:t>
            </w:r>
          </w:p>
        </w:tc>
        <w:tc>
          <w:p>
            <w:pPr>
              <w:pStyle w:val="Compact"/>
              <w:jc w:val="left"/>
            </w:pPr>
            <w:r>
              <w:t xml:space="preserve">Placeholder Text</w:t>
            </w:r>
          </w:p>
        </w:tc>
        <w:tc>
          <w:p>
            <w:pPr>
              <w:pStyle w:val="Compact"/>
              <w:jc w:val="left"/>
            </w:pPr>
            <w:r>
              <w:t xml:space="preserve">string</w:t>
            </w:r>
          </w:p>
        </w:tc>
        <w:tc>
          <w:p>
            <w:pPr>
              <w:pStyle w:val="Compact"/>
              <w:jc w:val="left"/>
            </w:pPr>
            <w:r>
              <w:t xml:space="preserve">Yes</w:t>
            </w:r>
          </w:p>
        </w:tc>
        <w:tc>
          <w:p>
            <w:pPr>
              <w:pStyle w:val="Compact"/>
              <w:jc w:val="left"/>
            </w:pPr>
            <w:r>
              <w:t xml:space="preserve">“</w:t>
            </w:r>
            <w:r>
              <w:t xml:space="preserve">Choose ONE indexer language for this workspace</w:t>
            </w:r>
            <w:r>
              <w:t xml:space="preserve">”</w:t>
            </w:r>
          </w:p>
        </w:tc>
        <w:tc>
          <w:p>
            <w:pPr>
              <w:pStyle w:val="Compact"/>
              <w:jc w:val="left"/>
            </w:pPr>
            <w:r>
              <w:t xml:space="preserve">Shown when input is empty</w:t>
            </w:r>
          </w:p>
        </w:tc>
      </w:tr>
      <w:tr>
        <w:tc>
          <w:p>
            <w:pPr>
              <w:pStyle w:val="Compact"/>
              <w:jc w:val="left"/>
            </w:pPr>
            <w:r>
              <w:t xml:space="preserve">3</w:t>
            </w:r>
          </w:p>
        </w:tc>
        <w:tc>
          <w:p>
            <w:pPr>
              <w:pStyle w:val="Compact"/>
              <w:jc w:val="left"/>
            </w:pPr>
            <w:r>
              <w:t xml:space="preserve">Filter Input</w:t>
            </w:r>
          </w:p>
        </w:tc>
        <w:tc>
          <w:p>
            <w:pPr>
              <w:pStyle w:val="Compact"/>
              <w:jc w:val="left"/>
            </w:pPr>
            <w:r>
              <w:t xml:space="preserve">TextInput</w:t>
            </w:r>
          </w:p>
        </w:tc>
        <w:tc>
          <w:p>
            <w:pPr>
              <w:pStyle w:val="Compact"/>
              <w:jc w:val="left"/>
            </w:pPr>
            <w:r>
              <w:t xml:space="preserve">Yes</w:t>
            </w:r>
          </w:p>
        </w:tc>
        <w:tc>
          <w:p>
            <w:pPr>
              <w:pStyle w:val="Compact"/>
              <w:jc w:val="left"/>
            </w:pPr>
            <w:r>
              <w:t xml:space="preserve">Filters options as user types</w:t>
            </w:r>
          </w:p>
        </w:tc>
        <w:tc>
          <w:p>
            <w:pPr>
              <w:pStyle w:val="Compact"/>
              <w:jc w:val="left"/>
            </w:pPr>
            <w:r>
              <w:t xml:space="preserve">Built-in VS Code behavior</w:t>
            </w:r>
          </w:p>
        </w:tc>
      </w:tr>
      <w:tr>
        <w:tc>
          <w:p>
            <w:pPr>
              <w:pStyle w:val="Compact"/>
              <w:jc w:val="left"/>
            </w:pPr>
            <w:r>
              <w:t xml:space="preserve">4</w:t>
            </w:r>
          </w:p>
        </w:tc>
        <w:tc>
          <w:p>
            <w:pPr>
              <w:pStyle w:val="Compact"/>
              <w:jc w:val="left"/>
            </w:pPr>
            <w:r>
              <w:t xml:space="preserve">Option: Python</w:t>
            </w:r>
          </w:p>
        </w:tc>
        <w:tc>
          <w:p>
            <w:pPr>
              <w:pStyle w:val="Compact"/>
              <w:jc w:val="left"/>
            </w:pPr>
            <w:r>
              <w:t xml:space="preserve">QuickPickItem</w:t>
            </w:r>
          </w:p>
        </w:tc>
        <w:tc>
          <w:p>
            <w:pPr>
              <w:pStyle w:val="Compact"/>
              <w:jc w:val="left"/>
            </w:pPr>
            <w:r>
              <w:t xml:space="preserve">Yes</w:t>
            </w:r>
          </w:p>
        </w:tc>
        <w:tc>
          <w:p>
            <w:pPr>
              <w:pStyle w:val="Compact"/>
              <w:jc w:val="left"/>
            </w:pPr>
            <w:r>
              <w:t xml:space="preserve">label + description; first in list</w:t>
            </w:r>
          </w:p>
        </w:tc>
        <w:tc>
          <w:p>
            <w:pPr>
              <w:pStyle w:val="Compact"/>
              <w:jc w:val="left"/>
            </w:pPr>
            <w:r>
              <w:t xml:space="preserve">—</w:t>
            </w:r>
          </w:p>
        </w:tc>
      </w:tr>
      <w:tr>
        <w:tc>
          <w:p>
            <w:pPr>
              <w:pStyle w:val="Compact"/>
              <w:jc w:val="left"/>
            </w:pPr>
            <w:r>
              <w:t xml:space="preserve">5</w:t>
            </w:r>
          </w:p>
        </w:tc>
        <w:tc>
          <w:p>
            <w:pPr>
              <w:pStyle w:val="Compact"/>
              <w:jc w:val="left"/>
            </w:pPr>
            <w:r>
              <w:t xml:space="preserve">Option: Java</w:t>
            </w:r>
          </w:p>
        </w:tc>
        <w:tc>
          <w:p>
            <w:pPr>
              <w:pStyle w:val="Compact"/>
              <w:jc w:val="left"/>
            </w:pPr>
            <w:r>
              <w:t xml:space="preserve">QuickPickItem</w:t>
            </w:r>
          </w:p>
        </w:tc>
        <w:tc>
          <w:p>
            <w:pPr>
              <w:pStyle w:val="Compact"/>
              <w:jc w:val="left"/>
            </w:pPr>
            <w:r>
              <w:t xml:space="preserve">Yes</w:t>
            </w:r>
          </w:p>
        </w:tc>
        <w:tc>
          <w:p>
            <w:pPr>
              <w:pStyle w:val="Compact"/>
              <w:jc w:val="left"/>
            </w:pPr>
            <w:r>
              <w:t xml:space="preserve">label + description; second in list</w:t>
            </w:r>
          </w:p>
        </w:tc>
        <w:tc>
          <w:p>
            <w:pPr>
              <w:pStyle w:val="Compact"/>
              <w:jc w:val="left"/>
            </w:pPr>
            <w:r>
              <w:t xml:space="preserve">—</w:t>
            </w:r>
          </w:p>
        </w:tc>
      </w:tr>
      <w:tr>
        <w:tc>
          <w:p>
            <w:pPr>
              <w:pStyle w:val="Compact"/>
              <w:jc w:val="left"/>
            </w:pPr>
            <w:r>
              <w:t xml:space="preserve">6</w:t>
            </w:r>
          </w:p>
        </w:tc>
        <w:tc>
          <w:p>
            <w:pPr>
              <w:pStyle w:val="Compact"/>
              <w:jc w:val="left"/>
            </w:pPr>
            <w:r>
              <w:t xml:space="preserve">Option: PowerShell</w:t>
            </w:r>
          </w:p>
        </w:tc>
        <w:tc>
          <w:p>
            <w:pPr>
              <w:pStyle w:val="Compact"/>
              <w:jc w:val="left"/>
            </w:pPr>
            <w:r>
              <w:t xml:space="preserve">QuickPickItem</w:t>
            </w:r>
          </w:p>
        </w:tc>
        <w:tc>
          <w:p>
            <w:pPr>
              <w:pStyle w:val="Compact"/>
              <w:jc w:val="left"/>
            </w:pPr>
            <w:r>
              <w:t xml:space="preserve">Yes</w:t>
            </w:r>
          </w:p>
        </w:tc>
        <w:tc>
          <w:p>
            <w:pPr>
              <w:pStyle w:val="Compact"/>
              <w:jc w:val="left"/>
            </w:pPr>
            <w:r>
              <w:t xml:space="preserve">label + description; third in list</w:t>
            </w:r>
          </w:p>
        </w:tc>
        <w:tc>
          <w:p>
            <w:pPr>
              <w:pStyle w:val="Compact"/>
              <w:jc w:val="left"/>
            </w:pPr>
            <w:r>
              <w:t xml:space="preserve">—</w:t>
            </w:r>
          </w:p>
        </w:tc>
      </w:tr>
      <w:tr>
        <w:tc>
          <w:p>
            <w:pPr>
              <w:pStyle w:val="Compact"/>
              <w:jc w:val="left"/>
            </w:pPr>
            <w:r>
              <w:t xml:space="preserve">7</w:t>
            </w:r>
          </w:p>
        </w:tc>
        <w:tc>
          <w:p>
            <w:pPr>
              <w:pStyle w:val="Compact"/>
              <w:jc w:val="left"/>
            </w:pPr>
            <w:r>
              <w:t xml:space="preserve">Option: Bash</w:t>
            </w:r>
          </w:p>
        </w:tc>
        <w:tc>
          <w:p>
            <w:pPr>
              <w:pStyle w:val="Compact"/>
              <w:jc w:val="left"/>
            </w:pPr>
            <w:r>
              <w:t xml:space="preserve">QuickPickItem</w:t>
            </w:r>
          </w:p>
        </w:tc>
        <w:tc>
          <w:p>
            <w:pPr>
              <w:pStyle w:val="Compact"/>
              <w:jc w:val="left"/>
            </w:pPr>
            <w:r>
              <w:t xml:space="preserve">Yes</w:t>
            </w:r>
          </w:p>
        </w:tc>
        <w:tc>
          <w:p>
            <w:pPr>
              <w:pStyle w:val="Compact"/>
              <w:jc w:val="left"/>
            </w:pPr>
            <w:r>
              <w:t xml:space="preserve">label + description; fourth in list</w:t>
            </w:r>
          </w:p>
        </w:tc>
        <w:tc>
          <w:p>
            <w:pPr>
              <w:pStyle w:val="Compact"/>
              <w:jc w:val="left"/>
            </w:pPr>
            <w:r>
              <w:t xml:space="preserve">—</w:t>
            </w:r>
          </w:p>
        </w:tc>
      </w:tr>
      <w:tr>
        <w:tc>
          <w:p>
            <w:pPr>
              <w:pStyle w:val="Compact"/>
              <w:jc w:val="left"/>
            </w:pPr>
            <w:r>
              <w:t xml:space="preserve">8</w:t>
            </w:r>
          </w:p>
        </w:tc>
        <w:tc>
          <w:p>
            <w:pPr>
              <w:pStyle w:val="Compact"/>
              <w:jc w:val="left"/>
            </w:pPr>
            <w:r>
              <w:t xml:space="preserve">Option: Node.js</w:t>
            </w:r>
          </w:p>
        </w:tc>
        <w:tc>
          <w:p>
            <w:pPr>
              <w:pStyle w:val="Compact"/>
              <w:jc w:val="left"/>
            </w:pPr>
            <w:r>
              <w:t xml:space="preserve">QuickPickItem</w:t>
            </w:r>
          </w:p>
        </w:tc>
        <w:tc>
          <w:p>
            <w:pPr>
              <w:pStyle w:val="Compact"/>
              <w:jc w:val="left"/>
            </w:pPr>
            <w:r>
              <w:t xml:space="preserve">Yes</w:t>
            </w:r>
          </w:p>
        </w:tc>
        <w:tc>
          <w:p>
            <w:pPr>
              <w:pStyle w:val="Compact"/>
              <w:jc w:val="left"/>
            </w:pPr>
            <w:r>
              <w:t xml:space="preserve">label + description; fifth in list</w:t>
            </w:r>
          </w:p>
        </w:tc>
        <w:tc>
          <w:p>
            <w:pPr>
              <w:pStyle w:val="Compact"/>
              <w:jc w:val="left"/>
            </w:pPr>
            <w:r>
              <w:t xml:space="preserve">—</w:t>
            </w:r>
          </w:p>
        </w:tc>
      </w:tr>
    </w:tbl>
    <w:p>
      <w:pPr>
        <w:pStyle w:val="BodyText"/>
      </w:pPr>
      <w:r>
        <w:rPr>
          <w:bCs/>
          <w:b/>
        </w:rPr>
        <w:t xml:space="preserve">QuickPick Item Details:</w:t>
      </w:r>
    </w:p>
    <w:tbl>
      <w:tblPr>
        <w:tblStyle w:val="Table"/>
        <w:tblW w:type="pct" w:w="5000.0"/>
        <w:tblLook w:firstRow="1" w:lastRow="0" w:firstColumn="0" w:lastColumn="0" w:noHBand="0" w:noVBand="0" w:val="0020"/>
      </w:tblPr>
      <w:tblGrid>
        <w:gridCol w:w="642"/>
        <w:gridCol w:w="1498"/>
        <w:gridCol w:w="2782"/>
        <w:gridCol w:w="2996"/>
      </w:tblGrid>
      <w:tr>
        <w:tc>
          <w:p>
            <w:pPr>
              <w:pStyle w:val="Compact"/>
              <w:jc w:val="left"/>
            </w:pPr>
            <w:r>
              <w:t xml:space="preserve">#</w:t>
            </w:r>
          </w:p>
        </w:tc>
        <w:tc>
          <w:p>
            <w:pPr>
              <w:pStyle w:val="Compact"/>
              <w:jc w:val="left"/>
            </w:pPr>
            <w:r>
              <w:t xml:space="preserve">Label</w:t>
            </w:r>
          </w:p>
        </w:tc>
        <w:tc>
          <w:p>
            <w:pPr>
              <w:pStyle w:val="Compact"/>
              <w:jc w:val="left"/>
            </w:pPr>
            <w:r>
              <w:t xml:space="preserve">Description</w:t>
            </w:r>
          </w:p>
        </w:tc>
        <w:tc>
          <w:p>
            <w:pPr>
              <w:pStyle w:val="Compact"/>
              <w:jc w:val="left"/>
            </w:pPr>
            <w:r>
              <w:t xml:space="preserve">Component ID</w:t>
            </w:r>
          </w:p>
        </w:tc>
      </w:tr>
      <w:tr>
        <w:tc>
          <w:p>
            <w:pPr>
              <w:pStyle w:val="Compact"/>
              <w:jc w:val="left"/>
            </w:pPr>
            <w:r>
              <w:t xml:space="preserve">1</w:t>
            </w:r>
          </w:p>
        </w:tc>
        <w:tc>
          <w:p>
            <w:pPr>
              <w:pStyle w:val="Compact"/>
              <w:jc w:val="left"/>
            </w:pPr>
            <w:r>
              <w:t xml:space="preserve">Python Indexer (recommended — zero dependency)</w:t>
            </w:r>
          </w:p>
        </w:tc>
        <w:tc>
          <w:p>
            <w:pPr>
              <w:pStyle w:val="Compact"/>
              <w:jc w:val="left"/>
            </w:pPr>
            <w:r>
              <w:t xml:space="preserve">Python 3.7+ standard library only</w:t>
            </w:r>
          </w:p>
        </w:tc>
        <w:tc>
          <w:p>
            <w:pPr>
              <w:pStyle w:val="Compact"/>
              <w:jc w:val="left"/>
            </w:pPr>
            <w:r>
              <w:t xml:space="preserve">indexer-python</w:t>
            </w:r>
          </w:p>
        </w:tc>
      </w:tr>
      <w:tr>
        <w:tc>
          <w:p>
            <w:pPr>
              <w:pStyle w:val="Compact"/>
              <w:jc w:val="left"/>
            </w:pPr>
            <w:r>
              <w:t xml:space="preserve">2</w:t>
            </w:r>
          </w:p>
        </w:tc>
        <w:tc>
          <w:p>
            <w:pPr>
              <w:pStyle w:val="Compact"/>
              <w:jc w:val="left"/>
            </w:pPr>
            <w:r>
              <w:t xml:space="preserve">Java Indexer</w:t>
            </w:r>
          </w:p>
        </w:tc>
        <w:tc>
          <w:p>
            <w:pPr>
              <w:pStyle w:val="Compact"/>
              <w:jc w:val="left"/>
            </w:pPr>
            <w:r>
              <w:t xml:space="preserve">Java 17+ (for JVM projects)</w:t>
            </w:r>
          </w:p>
        </w:tc>
        <w:tc>
          <w:p>
            <w:pPr>
              <w:pStyle w:val="Compact"/>
              <w:jc w:val="left"/>
            </w:pPr>
            <w:r>
              <w:t xml:space="preserve">indexer-java</w:t>
            </w:r>
          </w:p>
        </w:tc>
      </w:tr>
      <w:tr>
        <w:tc>
          <w:p>
            <w:pPr>
              <w:pStyle w:val="Compact"/>
              <w:jc w:val="left"/>
            </w:pPr>
            <w:r>
              <w:t xml:space="preserve">3</w:t>
            </w:r>
          </w:p>
        </w:tc>
        <w:tc>
          <w:p>
            <w:pPr>
              <w:pStyle w:val="Compact"/>
              <w:jc w:val="left"/>
            </w:pPr>
            <w:r>
              <w:t xml:space="preserve">PowerShell Indexer</w:t>
            </w:r>
          </w:p>
        </w:tc>
        <w:tc>
          <w:p>
            <w:pPr>
              <w:pStyle w:val="Compact"/>
              <w:jc w:val="left"/>
            </w:pPr>
            <w:r>
              <w:t xml:space="preserve">PowerShell 5.1+ (Windows built-in)</w:t>
            </w:r>
          </w:p>
        </w:tc>
        <w:tc>
          <w:p>
            <w:pPr>
              <w:pStyle w:val="Compact"/>
              <w:jc w:val="left"/>
            </w:pPr>
            <w:r>
              <w:t xml:space="preserve">indexer-powershell</w:t>
            </w:r>
          </w:p>
        </w:tc>
      </w:tr>
      <w:tr>
        <w:tc>
          <w:p>
            <w:pPr>
              <w:pStyle w:val="Compact"/>
              <w:jc w:val="left"/>
            </w:pPr>
            <w:r>
              <w:t xml:space="preserve">4</w:t>
            </w:r>
          </w:p>
        </w:tc>
        <w:tc>
          <w:p>
            <w:pPr>
              <w:pStyle w:val="Compact"/>
              <w:jc w:val="left"/>
            </w:pPr>
            <w:r>
              <w:t xml:space="preserve">Bash Indexer</w:t>
            </w:r>
          </w:p>
        </w:tc>
        <w:tc>
          <w:p>
            <w:pPr>
              <w:pStyle w:val="Compact"/>
              <w:jc w:val="left"/>
            </w:pPr>
            <w:r>
              <w:t xml:space="preserve">Bash 4+ (Linux/Mac built-in)</w:t>
            </w:r>
          </w:p>
        </w:tc>
        <w:tc>
          <w:p>
            <w:pPr>
              <w:pStyle w:val="Compact"/>
              <w:jc w:val="left"/>
            </w:pPr>
            <w:r>
              <w:t xml:space="preserve">indexer-bash</w:t>
            </w:r>
          </w:p>
        </w:tc>
      </w:tr>
      <w:tr>
        <w:tc>
          <w:p>
            <w:pPr>
              <w:pStyle w:val="Compact"/>
              <w:jc w:val="left"/>
            </w:pPr>
            <w:r>
              <w:t xml:space="preserve">5</w:t>
            </w:r>
          </w:p>
        </w:tc>
        <w:tc>
          <w:p>
            <w:pPr>
              <w:pStyle w:val="Compact"/>
              <w:jc w:val="left"/>
            </w:pPr>
            <w:r>
              <w:t xml:space="preserve">Node.js Indexer (most accurate)</w:t>
            </w:r>
          </w:p>
        </w:tc>
        <w:tc>
          <w:p>
            <w:pPr>
              <w:pStyle w:val="Compact"/>
              <w:jc w:val="left"/>
            </w:pPr>
            <w:r>
              <w:t xml:space="preserve">Node.js 18+ (needs npm install)</w:t>
            </w:r>
          </w:p>
        </w:tc>
        <w:tc>
          <w:p>
            <w:pPr>
              <w:pStyle w:val="Compact"/>
              <w:jc w:val="left"/>
            </w:pPr>
            <w:r>
              <w:t xml:space="preserve">indexer-nodejs</w:t>
            </w:r>
          </w:p>
        </w:tc>
      </w:tr>
    </w:tbl>
    <w:bookmarkEnd w:id="36"/>
    <w:bookmarkStart w:id="37" w:name="api-contract-functional-view"/>
    <w:p>
      <w:pPr>
        <w:pStyle w:val="Heading4"/>
      </w:pPr>
      <w:r>
        <w:t xml:space="preserve">3.1.6 API Contract (Functional View)</w:t>
      </w:r>
    </w:p>
    <w:p>
      <w:pPr>
        <w:pStyle w:val="BlockText"/>
      </w:pPr>
      <w:r>
        <w:rPr>
          <w:bCs/>
          <w:b/>
        </w:rPr>
        <w:t xml:space="preserve">Note:</w:t>
      </w:r>
      <w:r>
        <w:t xml:space="preserve"> </w:t>
      </w:r>
      <w:r>
        <w:t xml:space="preserve">This is an internal TypeScript function API, not an HTTP endpoint.</w:t>
      </w:r>
    </w:p>
    <w:p>
      <w:pPr>
        <w:pStyle w:val="FirstParagraph"/>
      </w:pPr>
      <w:r>
        <w:rPr>
          <w:bCs/>
          <w:b/>
        </w:rPr>
        <w:t xml:space="preserve">Function:</w:t>
      </w:r>
      <w:r>
        <w:t xml:space="preserve"> </w:t>
      </w:r>
      <w:r>
        <w:rPr>
          <w:rStyle w:val="VerbatimChar"/>
        </w:rPr>
        <w:t xml:space="preserve">pickIndexer(): Promise&lt;Component | undefined&gt;</w:t>
      </w:r>
    </w:p>
    <w:p>
      <w:pPr>
        <w:pStyle w:val="BodyText"/>
      </w:pPr>
      <w:r>
        <w:rPr>
          <w:bCs/>
          <w:b/>
        </w:rPr>
        <w:t xml:space="preserve">Purpose:</w:t>
      </w:r>
      <w:r>
        <w:t xml:space="preserve"> </w:t>
      </w:r>
      <w:r>
        <w:t xml:space="preserve">Present indexer language selection UI and return user’s choice.</w:t>
      </w:r>
    </w:p>
    <w:p>
      <w:pPr>
        <w:pStyle w:val="BodyText"/>
      </w:pP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(none)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Function reads from INDEXER_OPTIONS config directly</w:t>
            </w:r>
          </w:p>
        </w:tc>
      </w:tr>
    </w:tbl>
    <w:p>
      <w:pPr>
        <w:pStyle w:val="BodyText"/>
      </w:pPr>
      <w:r>
        <w:rPr>
          <w:bCs/>
          <w:b/>
        </w:rPr>
        <w:t xml:space="preserve">Output Data:</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return value</w:t>
            </w:r>
          </w:p>
        </w:tc>
        <w:tc>
          <w:p>
            <w:pPr>
              <w:pStyle w:val="Compact"/>
              <w:jc w:val="left"/>
            </w:pPr>
            <w:r>
              <w:t xml:space="preserve">Component | undefined</w:t>
            </w:r>
          </w:p>
        </w:tc>
        <w:tc>
          <w:p>
            <w:pPr>
              <w:pStyle w:val="Compact"/>
              <w:jc w:val="left"/>
            </w:pPr>
            <w:r>
              <w:t xml:space="preserve">Selected Component object, or undefined if user cancelled</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User cancels</w:t>
            </w:r>
          </w:p>
        </w:tc>
        <w:tc>
          <w:p>
            <w:pPr>
              <w:pStyle w:val="Compact"/>
              <w:jc w:val="left"/>
            </w:pPr>
            <w:r>
              <w:t xml:space="preserve">(none — silent)</w:t>
            </w:r>
          </w:p>
        </w:tc>
        <w:tc>
          <w:p>
            <w:pPr>
              <w:pStyle w:val="Compact"/>
              <w:jc w:val="left"/>
            </w:pPr>
            <w:r>
              <w:t xml:space="preserve">User presses ESC or clicks outside QuickPick</w:t>
            </w:r>
          </w:p>
        </w:tc>
      </w:tr>
      <w:tr>
        <w:tc>
          <w:p>
            <w:pPr>
              <w:pStyle w:val="Compact"/>
              <w:jc w:val="left"/>
            </w:pPr>
            <w:r>
              <w:t xml:space="preserve">Source not found</w:t>
            </w:r>
          </w:p>
        </w:tc>
        <w:tc>
          <w:p>
            <w:pPr>
              <w:pStyle w:val="Compact"/>
              <w:jc w:val="left"/>
            </w:pPr>
            <w:r>
              <w:t xml:space="preserve">“</w:t>
            </w:r>
            <w:r>
              <w:t xml:space="preserve">Source not found: {sourcePath}</w:t>
            </w:r>
            <w:r>
              <w:t xml:space="preserve">”</w:t>
            </w:r>
          </w:p>
        </w:tc>
        <w:tc>
          <w:p>
            <w:pPr>
              <w:pStyle w:val="Compact"/>
              <w:jc w:val="left"/>
            </w:pPr>
            <w:r>
              <w:t xml:space="preserve">Extension resources missing (corrupt install)</w:t>
            </w:r>
          </w:p>
        </w:tc>
      </w:tr>
      <w:tr>
        <w:tc>
          <w:p>
            <w:pPr>
              <w:pStyle w:val="Compact"/>
              <w:jc w:val="left"/>
            </w:pPr>
            <w:r>
              <w:t xml:space="preserve">Copy failure</w:t>
            </w:r>
          </w:p>
        </w:tc>
        <w:tc>
          <w:p>
            <w:pPr>
              <w:pStyle w:val="Compact"/>
              <w:jc w:val="left"/>
            </w:pPr>
            <w:r>
              <w:t xml:space="preserve">“</w:t>
            </w:r>
            <w:r>
              <w:t xml:space="preserve">Failed to inject {id}: {error}</w:t>
            </w:r>
            <w:r>
              <w:t xml:space="preserve">”</w:t>
            </w:r>
          </w:p>
        </w:tc>
        <w:tc>
          <w:p>
            <w:pPr>
              <w:pStyle w:val="Compact"/>
              <w:jc w:val="left"/>
            </w:pPr>
            <w:r>
              <w:t xml:space="preserve">File system permission error or disk full</w:t>
            </w:r>
          </w:p>
        </w:tc>
      </w:tr>
    </w:tbl>
    <w:p>
      <w:r>
        <w:pict>
          <v:rect style="width:0;height:1.5pt" o:hralign="center" o:hrstd="t" o:hr="t"/>
        </w:pict>
      </w:r>
    </w:p>
    <w:bookmarkEnd w:id="37"/>
    <w:bookmarkEnd w:id="38"/>
    <w:bookmarkStart w:id="43" w:name="feature-base-config-injection"/>
    <w:p>
      <w:pPr>
        <w:pStyle w:val="Heading3"/>
      </w:pPr>
      <w:r>
        <w:t xml:space="preserve">3.2 Feature: Base Config Injection</w:t>
      </w:r>
    </w:p>
    <w:p>
      <w:pPr>
        <w:pStyle w:val="FirstParagraph"/>
      </w:pPr>
      <w:r>
        <w:rPr>
          <w:bCs/>
          <w:b/>
        </w:rPr>
        <w:t xml:space="preserve">Source:</w:t>
      </w:r>
      <w:r>
        <w:t xml:space="preserve"> </w:t>
      </w:r>
      <w:r>
        <w:t xml:space="preserve">BRD Story 3</w:t>
      </w:r>
    </w:p>
    <w:bookmarkStart w:id="39" w:name="description-1"/>
    <w:p>
      <w:pPr>
        <w:pStyle w:val="Heading4"/>
      </w:pPr>
      <w:r>
        <w:t xml:space="preserve">3.2.1 Description</w:t>
      </w:r>
    </w:p>
    <w:p>
      <w:pPr>
        <w:pStyle w:val="FirstParagraph"/>
      </w:pPr>
      <w:r>
        <w:t xml:space="preserve">When a user selects any indexer language, the system first copies the</w:t>
      </w:r>
      <w:r>
        <w:t xml:space="preserve"> </w:t>
      </w:r>
      <w:r>
        <w:rPr>
          <w:rStyle w:val="VerbatimChar"/>
        </w:rPr>
        <w:t xml:space="preserve">INDEXER_BASE</w:t>
      </w:r>
      <w:r>
        <w:t xml:space="preserve"> </w:t>
      </w:r>
      <w:r>
        <w:t xml:space="preserve">component using filtered copy. This ensures the workspace has the necessary configuration infrastructure regardless of which language was chosen.</w:t>
      </w:r>
    </w:p>
    <w:bookmarkEnd w:id="39"/>
    <w:bookmarkStart w:id="40" w:name="use-case-uc-2-copy-base-config"/>
    <w:p>
      <w:pPr>
        <w:pStyle w:val="Heading4"/>
      </w:pPr>
      <w:r>
        <w:t xml:space="preserve">3.2.2 Use Case: UC-2 — Copy Base Config</w:t>
      </w:r>
    </w:p>
    <w:p>
      <w:pPr>
        <w:pStyle w:val="FirstParagraph"/>
      </w:pPr>
      <w:r>
        <w:rPr>
          <w:bCs/>
          <w:b/>
        </w:rPr>
        <w:t xml:space="preserve">Use Case ID:</w:t>
      </w:r>
      <w:r>
        <w:t xml:space="preserve"> </w:t>
      </w:r>
      <w:r>
        <w:t xml:space="preserve">UC-2</w:t>
      </w:r>
      <w:r>
        <w:t xml:space="preserve"> </w:t>
      </w:r>
      <w:r>
        <w:rPr>
          <w:bCs/>
          <w:b/>
        </w:rPr>
        <w:t xml:space="preserve">Actor:</w:t>
      </w:r>
      <w:r>
        <w:t xml:space="preserve"> </w:t>
      </w:r>
      <w:r>
        <w:t xml:space="preserve">System (automatic)</w:t>
      </w:r>
      <w:r>
        <w:t xml:space="preserve"> </w:t>
      </w:r>
      <w:r>
        <w:rPr>
          <w:bCs/>
          <w:b/>
        </w:rPr>
        <w:t xml:space="preserve">Preconditions:</w:t>
      </w:r>
      <w:r>
        <w:t xml:space="preserve"> </w:t>
      </w:r>
      <w:r>
        <w:t xml:space="preserve">User has selected an indexer language (UC-1 returned a Component)</w:t>
      </w:r>
      <w:r>
        <w:t xml:space="preserve"> </w:t>
      </w:r>
      <w:r>
        <w:rPr>
          <w:bCs/>
          <w:b/>
        </w:rPr>
        <w:t xml:space="preserve">Postconditions:</w:t>
      </w:r>
      <w:r>
        <w:t xml:space="preserve"> </w:t>
      </w:r>
      <w:r>
        <w:t xml:space="preserve">Base config files exist in workspace at</w:t>
      </w:r>
      <w:r>
        <w:t xml:space="preserve"> </w:t>
      </w:r>
      <w:r>
        <w:rPr>
          <w:rStyle w:val="VerbatimChar"/>
        </w:rPr>
        <w:t xml:space="preserve">.analysis/code-intelligence/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Reads INDEXER_BASE.filter</w:t>
            </w:r>
          </w:p>
        </w:tc>
        <w:tc>
          <w:p>
            <w:pPr>
              <w:pStyle w:val="Compact"/>
              <w:jc w:val="left"/>
            </w:pPr>
            <w:r>
              <w:t xml:space="preserve">Gets list: [</w:t>
            </w:r>
            <w:r>
              <w:t xml:space="preserve">“</w:t>
            </w:r>
            <w:r>
              <w:t xml:space="preserve">index-config.json</w:t>
            </w:r>
            <w:r>
              <w:t xml:space="preserve">”</w:t>
            </w:r>
            <w:r>
              <w:t xml:space="preserve">,</w:t>
            </w:r>
            <w:r>
              <w:t xml:space="preserve"> </w:t>
            </w:r>
            <w:r>
              <w:t xml:space="preserve">“</w:t>
            </w:r>
            <w:r>
              <w:t xml:space="preserve">modules</w:t>
            </w:r>
            <w:r>
              <w:t xml:space="preserve">”</w:t>
            </w:r>
            <w:r>
              <w:t xml:space="preserve">,</w:t>
            </w:r>
            <w:r>
              <w:t xml:space="preserve"> </w:t>
            </w:r>
            <w:r>
              <w:t xml:space="preserve">“</w:t>
            </w:r>
            <w:r>
              <w:t xml:space="preserve">scripts/README.md</w:t>
            </w:r>
            <w:r>
              <w:t xml:space="preserve">”</w:t>
            </w:r>
            <w:r>
              <w:t xml:space="preserve">]</w:t>
            </w:r>
          </w:p>
        </w:tc>
      </w:tr>
      <w:tr>
        <w:tc>
          <w:p>
            <w:pPr>
              <w:pStyle w:val="Compact"/>
              <w:jc w:val="left"/>
            </w:pPr>
            <w:r>
              <w:t xml:space="preserve">2</w:t>
            </w:r>
          </w:p>
        </w:tc>
        <w:tc>
          <w:p/>
        </w:tc>
        <w:tc>
          <w:p>
            <w:pPr>
              <w:pStyle w:val="Compact"/>
              <w:jc w:val="left"/>
            </w:pPr>
            <w:r>
              <w:t xml:space="preserve">Calls injectComponent(INDEXER_BASE)</w:t>
            </w:r>
          </w:p>
        </w:tc>
        <w:tc>
          <w:p>
            <w:pPr>
              <w:pStyle w:val="Compact"/>
              <w:jc w:val="left"/>
            </w:pPr>
            <w:r>
              <w:t xml:space="preserve">Triggers filtered copy</w:t>
            </w:r>
          </w:p>
        </w:tc>
      </w:tr>
      <w:tr>
        <w:tc>
          <w:p>
            <w:pPr>
              <w:pStyle w:val="Compact"/>
              <w:jc w:val="left"/>
            </w:pPr>
            <w:r>
              <w:t xml:space="preserve">3</w:t>
            </w:r>
          </w:p>
        </w:tc>
        <w:tc>
          <w:p/>
        </w:tc>
        <w:tc>
          <w:p>
            <w:pPr>
              <w:pStyle w:val="Compact"/>
              <w:jc w:val="left"/>
            </w:pPr>
            <w:r>
              <w:t xml:space="preserve">copyFiltered() executes</w:t>
            </w:r>
          </w:p>
        </w:tc>
        <w:tc>
          <w:p>
            <w:pPr>
              <w:pStyle w:val="Compact"/>
              <w:jc w:val="left"/>
            </w:pPr>
            <w:r>
              <w:t xml:space="preserve">Copies only items in filter list from source to target</w:t>
            </w:r>
          </w:p>
        </w:tc>
      </w:tr>
      <w:tr>
        <w:tc>
          <w:p>
            <w:pPr>
              <w:pStyle w:val="Compact"/>
              <w:jc w:val="left"/>
            </w:pPr>
            <w:r>
              <w:t xml:space="preserve">4</w:t>
            </w:r>
          </w:p>
        </w:tc>
        <w:tc>
          <w:p/>
        </w:tc>
        <w:tc>
          <w:p>
            <w:pPr>
              <w:pStyle w:val="Compact"/>
              <w:jc w:val="left"/>
            </w:pPr>
            <w:r>
              <w:t xml:space="preserve">Creates target directories</w:t>
            </w:r>
          </w:p>
        </w:tc>
        <w:tc>
          <w:p>
            <w:pPr>
              <w:pStyle w:val="Compact"/>
              <w:jc w:val="left"/>
            </w:pPr>
            <w:r>
              <w:t xml:space="preserve">mkdirSync with recursive: true</w:t>
            </w:r>
          </w:p>
        </w:tc>
      </w:tr>
      <w:tr>
        <w:tc>
          <w:p>
            <w:pPr>
              <w:pStyle w:val="Compact"/>
              <w:jc w:val="left"/>
            </w:pPr>
            <w:r>
              <w:t xml:space="preserve">5</w:t>
            </w:r>
          </w:p>
        </w:tc>
        <w:tc>
          <w:p/>
        </w:tc>
        <w:tc>
          <w:p>
            <w:pPr>
              <w:pStyle w:val="Compact"/>
              <w:jc w:val="left"/>
            </w:pPr>
            <w:r>
              <w:t xml:space="preserve">Copies each filtered item</w:t>
            </w:r>
          </w:p>
        </w:tc>
        <w:tc>
          <w:p>
            <w:pPr>
              <w:pStyle w:val="Compact"/>
              <w:jc w:val="left"/>
            </w:pPr>
            <w:r>
              <w:t xml:space="preserve">Files copied, directories recursively copied</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Filter item not found in source</w:t>
            </w:r>
          </w:p>
        </w:tc>
        <w:tc>
          <w:p>
            <w:pPr>
              <w:pStyle w:val="Compact"/>
              <w:jc w:val="left"/>
            </w:pPr>
            <w:r>
              <w:t xml:space="preserve">Silently skipped; continues with remaining items</w:t>
            </w:r>
          </w:p>
        </w:tc>
      </w:tr>
      <w:tr>
        <w:tc>
          <w:p>
            <w:pPr>
              <w:pStyle w:val="Compact"/>
              <w:jc w:val="left"/>
            </w:pPr>
            <w:r>
              <w:t xml:space="preserve">EF-2</w:t>
            </w:r>
          </w:p>
        </w:tc>
        <w:tc>
          <w:p>
            <w:pPr>
              <w:pStyle w:val="Compact"/>
              <w:jc w:val="left"/>
            </w:pPr>
            <w:r>
              <w:t xml:space="preserve">Target directory not writable</w:t>
            </w:r>
          </w:p>
        </w:tc>
        <w:tc>
          <w:p>
            <w:pPr>
              <w:pStyle w:val="Compact"/>
              <w:jc w:val="left"/>
            </w:pPr>
            <w:r>
              <w:t xml:space="preserve">Throws error; caught by injectComponent; shows error message</w:t>
            </w:r>
          </w:p>
        </w:tc>
      </w:tr>
    </w:tbl>
    <w:bookmarkEnd w:id="40"/>
    <w:bookmarkStart w:id="41" w:name="business-rules-1"/>
    <w:p>
      <w:pPr>
        <w:pStyle w:val="Heading4"/>
      </w:pPr>
      <w:r>
        <w:t xml:space="preserve">3.2.3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BR-6</w:t>
            </w:r>
          </w:p>
        </w:tc>
        <w:tc>
          <w:p>
            <w:pPr>
              <w:pStyle w:val="Compact"/>
              <w:jc w:val="left"/>
            </w:pPr>
            <w:r>
              <w:t xml:space="preserve">INDEXER_BASE is copied BEFORE the language-specific scripts</w:t>
            </w:r>
          </w:p>
        </w:tc>
        <w:tc>
          <w:p>
            <w:pPr>
              <w:pStyle w:val="Compact"/>
              <w:jc w:val="left"/>
            </w:pPr>
            <w:r>
              <w:t xml:space="preserve">BRD Story 3</w:t>
            </w:r>
          </w:p>
        </w:tc>
      </w:tr>
      <w:tr>
        <w:tc>
          <w:p>
            <w:pPr>
              <w:pStyle w:val="Compact"/>
              <w:jc w:val="left"/>
            </w:pPr>
            <w:r>
              <w:t xml:space="preserve">BR-7</w:t>
            </w:r>
          </w:p>
        </w:tc>
        <w:tc>
          <w:p>
            <w:pPr>
              <w:pStyle w:val="Compact"/>
              <w:jc w:val="left"/>
            </w:pPr>
            <w:r>
              <w:t xml:space="preserve">Filter list is exact match — no glob patterns</w:t>
            </w:r>
          </w:p>
        </w:tc>
        <w:tc>
          <w:p>
            <w:pPr>
              <w:pStyle w:val="Compact"/>
              <w:jc w:val="left"/>
            </w:pPr>
            <w:r>
              <w:t xml:space="preserve">KSA-3 Story 4</w:t>
            </w:r>
          </w:p>
        </w:tc>
      </w:tr>
      <w:tr>
        <w:tc>
          <w:p>
            <w:pPr>
              <w:pStyle w:val="Compact"/>
              <w:jc w:val="left"/>
            </w:pPr>
            <w:r>
              <w:t xml:space="preserve">BR-8</w:t>
            </w:r>
          </w:p>
        </w:tc>
        <w:tc>
          <w:p>
            <w:pPr>
              <w:pStyle w:val="Compact"/>
              <w:jc w:val="left"/>
            </w:pPr>
            <w:r>
              <w:t xml:space="preserve">If a filter item doesn’t exist in source, it is silently skipped</w:t>
            </w:r>
          </w:p>
        </w:tc>
        <w:tc>
          <w:p>
            <w:pPr>
              <w:pStyle w:val="Compact"/>
              <w:jc w:val="left"/>
            </w:pPr>
            <w:r>
              <w:t xml:space="preserve">KSA-3 Story 4</w:t>
            </w:r>
          </w:p>
        </w:tc>
      </w:tr>
    </w:tbl>
    <w:bookmarkEnd w:id="41"/>
    <w:bookmarkStart w:id="42" w:name="data-specifications-1"/>
    <w:p>
      <w:pPr>
        <w:pStyle w:val="Heading4"/>
      </w:pPr>
      <w:r>
        <w:t xml:space="preserve">3.2.4 Data Specifications</w:t>
      </w:r>
    </w:p>
    <w:p>
      <w:pPr>
        <w:pStyle w:val="FirstParagraph"/>
      </w:pPr>
      <w:r>
        <w:rPr>
          <w:bCs/>
          <w:b/>
        </w:rPr>
        <w:t xml:space="preserve">INDEXER_BASE Configuration: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c>
          <w:p>
            <w:pPr>
              <w:pStyle w:val="Compact"/>
              <w:jc w:val="left"/>
            </w:pPr>
            <w:r>
              <w:t xml:space="preserve">Description</w:t>
            </w:r>
          </w:p>
        </w:tc>
      </w:tr>
      <w:tr>
        <w:tc>
          <w:p>
            <w:pPr>
              <w:pStyle w:val="Compact"/>
              <w:jc w:val="left"/>
            </w:pPr>
            <w:r>
              <w:t xml:space="preserve">id</w:t>
            </w:r>
          </w:p>
        </w:tc>
        <w:tc>
          <w:p>
            <w:pPr>
              <w:pStyle w:val="Compact"/>
              <w:jc w:val="left"/>
            </w:pPr>
            <w:r>
              <w:t xml:space="preserve">“</w:t>
            </w:r>
            <w:r>
              <w:t xml:space="preserve">indexer-config</w:t>
            </w:r>
            <w:r>
              <w:t xml:space="preserve">”</w:t>
            </w:r>
          </w:p>
        </w:tc>
        <w:tc>
          <w:p>
            <w:pPr>
              <w:pStyle w:val="Compact"/>
              <w:jc w:val="left"/>
            </w:pPr>
            <w:r>
              <w:t xml:space="preserve">Unique identifier</w:t>
            </w:r>
          </w:p>
        </w:tc>
      </w:tr>
      <w:tr>
        <w:tc>
          <w:p>
            <w:pPr>
              <w:pStyle w:val="Compact"/>
              <w:jc w:val="left"/>
            </w:pPr>
            <w:r>
              <w:t xml:space="preserve">label</w:t>
            </w:r>
          </w:p>
        </w:tc>
        <w:tc>
          <w:p>
            <w:pPr>
              <w:pStyle w:val="Compact"/>
              <w:jc w:val="left"/>
            </w:pPr>
            <w:r>
              <w:t xml:space="preserve">“</w:t>
            </w:r>
            <w:r>
              <w:t xml:space="preserve">Code Intelligence — Config (always included)</w:t>
            </w:r>
            <w:r>
              <w:t xml:space="preserve">”</w:t>
            </w:r>
          </w:p>
        </w:tc>
        <w:tc>
          <w:p>
            <w:pPr>
              <w:pStyle w:val="Compact"/>
              <w:jc w:val="left"/>
            </w:pPr>
            <w:r>
              <w:t xml:space="preserve">Display name</w:t>
            </w:r>
          </w:p>
        </w:tc>
      </w:tr>
      <w:tr>
        <w:tc>
          <w:p>
            <w:pPr>
              <w:pStyle w:val="Compact"/>
              <w:jc w:val="left"/>
            </w:pPr>
            <w:r>
              <w:t xml:space="preserve">sourcePath</w:t>
            </w:r>
          </w:p>
        </w:tc>
        <w:tc>
          <w:p>
            <w:pPr>
              <w:pStyle w:val="Compact"/>
              <w:jc w:val="left"/>
            </w:pPr>
            <w:r>
              <w:t xml:space="preserve">“</w:t>
            </w:r>
            <w:r>
              <w:t xml:space="preserve">.analysis/code-intelligence</w:t>
            </w:r>
            <w:r>
              <w:t xml:space="preserve">”</w:t>
            </w:r>
          </w:p>
        </w:tc>
        <w:tc>
          <w:p>
            <w:pPr>
              <w:pStyle w:val="Compact"/>
              <w:jc w:val="left"/>
            </w:pPr>
            <w:r>
              <w:t xml:space="preserve">Source in extension resources</w:t>
            </w:r>
          </w:p>
        </w:tc>
      </w:tr>
      <w:tr>
        <w:tc>
          <w:p>
            <w:pPr>
              <w:pStyle w:val="Compact"/>
              <w:jc w:val="left"/>
            </w:pPr>
            <w:r>
              <w:t xml:space="preserve">targetPath</w:t>
            </w:r>
          </w:p>
        </w:tc>
        <w:tc>
          <w:p>
            <w:pPr>
              <w:pStyle w:val="Compact"/>
              <w:jc w:val="left"/>
            </w:pPr>
            <w:r>
              <w:t xml:space="preserve">“</w:t>
            </w:r>
            <w:r>
              <w:t xml:space="preserve">.analysis/code-intelligence</w:t>
            </w:r>
            <w:r>
              <w:t xml:space="preserve">”</w:t>
            </w:r>
          </w:p>
        </w:tc>
        <w:tc>
          <w:p>
            <w:pPr>
              <w:pStyle w:val="Compact"/>
              <w:jc w:val="left"/>
            </w:pPr>
            <w:r>
              <w:t xml:space="preserve">Target in workspace</w:t>
            </w:r>
          </w:p>
        </w:tc>
      </w:tr>
      <w:tr>
        <w:tc>
          <w:p>
            <w:pPr>
              <w:pStyle w:val="Compact"/>
              <w:jc w:val="left"/>
            </w:pPr>
            <w:r>
              <w:t xml:space="preserve">filter</w:t>
            </w:r>
          </w:p>
        </w:tc>
        <w:tc>
          <w:p>
            <w:pPr>
              <w:pStyle w:val="Compact"/>
              <w:jc w:val="left"/>
            </w:pPr>
            <w:r>
              <w:t xml:space="preserve">[</w:t>
            </w:r>
            <w:r>
              <w:t xml:space="preserve">“</w:t>
            </w:r>
            <w:r>
              <w:t xml:space="preserve">index-config.json</w:t>
            </w:r>
            <w:r>
              <w:t xml:space="preserve">”</w:t>
            </w:r>
            <w:r>
              <w:t xml:space="preserve">,</w:t>
            </w:r>
            <w:r>
              <w:t xml:space="preserve"> </w:t>
            </w:r>
            <w:r>
              <w:t xml:space="preserve">“</w:t>
            </w:r>
            <w:r>
              <w:t xml:space="preserve">modules</w:t>
            </w:r>
            <w:r>
              <w:t xml:space="preserve">”</w:t>
            </w:r>
            <w:r>
              <w:t xml:space="preserve">,</w:t>
            </w:r>
            <w:r>
              <w:t xml:space="preserve"> </w:t>
            </w:r>
            <w:r>
              <w:t xml:space="preserve">“</w:t>
            </w:r>
            <w:r>
              <w:t xml:space="preserve">scripts/README.md</w:t>
            </w:r>
            <w:r>
              <w:t xml:space="preserve">”</w:t>
            </w:r>
            <w:r>
              <w:t xml:space="preserve">]</w:t>
            </w:r>
          </w:p>
        </w:tc>
        <w:tc>
          <w:p>
            <w:pPr>
              <w:pStyle w:val="Compact"/>
              <w:jc w:val="left"/>
            </w:pPr>
            <w:r>
              <w:t xml:space="preserve">Items to copy</w:t>
            </w:r>
          </w:p>
        </w:tc>
      </w:tr>
    </w:tbl>
    <w:p>
      <w:pPr>
        <w:pStyle w:val="BodyText"/>
      </w:pPr>
      <w:r>
        <w:rPr>
          <w:bCs/>
          <w:b/>
        </w:rPr>
        <w:t xml:space="preserve">Workspace Result After Base Config Copy:</w:t>
      </w:r>
    </w:p>
    <w:p>
      <w:pPr>
        <w:pStyle w:val="SourceCode"/>
      </w:pPr>
      <w:r>
        <w:rPr>
          <w:rStyle w:val="VerbatimChar"/>
        </w:rPr>
        <w:t xml:space="preserve">{workspaceRoot}/</w:t>
      </w:r>
      <w:r>
        <w:br/>
      </w:r>
      <w:r>
        <w:rPr>
          <w:rStyle w:val="VerbatimChar"/>
        </w:rPr>
        <w:t xml:space="preserve">└── .analysis/</w:t>
      </w:r>
      <w:r>
        <w:br/>
      </w:r>
      <w:r>
        <w:rPr>
          <w:rStyle w:val="VerbatimChar"/>
        </w:rPr>
        <w:t xml:space="preserve">    └── code-intelligence/</w:t>
      </w:r>
      <w:r>
        <w:br/>
      </w:r>
      <w:r>
        <w:rPr>
          <w:rStyle w:val="VerbatimChar"/>
        </w:rPr>
        <w:t xml:space="preserve">        ├── index-config.json          ← Configuration for indexer</w:t>
      </w:r>
      <w:r>
        <w:br/>
      </w:r>
      <w:r>
        <w:rPr>
          <w:rStyle w:val="VerbatimChar"/>
        </w:rPr>
        <w:t xml:space="preserve">        ├── modules/                   ← Output directory for module analysis</w:t>
      </w:r>
      <w:r>
        <w:br/>
      </w:r>
      <w:r>
        <w:rPr>
          <w:rStyle w:val="VerbatimChar"/>
        </w:rPr>
        <w:t xml:space="preserve">        └── scripts/</w:t>
      </w:r>
      <w:r>
        <w:br/>
      </w:r>
      <w:r>
        <w:rPr>
          <w:rStyle w:val="VerbatimChar"/>
        </w:rPr>
        <w:t xml:space="preserve">            └── README.md              ← Documentation for scripts directory</w:t>
      </w:r>
    </w:p>
    <w:p>
      <w:r>
        <w:pict>
          <v:rect style="width:0;height:1.5pt" o:hralign="center" o:hrstd="t" o:hr="t"/>
        </w:pict>
      </w:r>
    </w:p>
    <w:bookmarkEnd w:id="42"/>
    <w:bookmarkEnd w:id="43"/>
    <w:bookmarkStart w:id="47" w:name="feature-language-specific-script-copy"/>
    <w:p>
      <w:pPr>
        <w:pStyle w:val="Heading3"/>
      </w:pPr>
      <w:r>
        <w:t xml:space="preserve">3.3 Feature: Language-Specific Script Copy</w:t>
      </w:r>
    </w:p>
    <w:p>
      <w:pPr>
        <w:pStyle w:val="FirstParagraph"/>
      </w:pPr>
      <w:r>
        <w:rPr>
          <w:bCs/>
          <w:b/>
        </w:rPr>
        <w:t xml:space="preserve">Source:</w:t>
      </w:r>
      <w:r>
        <w:t xml:space="preserve"> </w:t>
      </w:r>
      <w:r>
        <w:t xml:space="preserve">BRD Story 2</w:t>
      </w:r>
    </w:p>
    <w:bookmarkStart w:id="44" w:name="description-2"/>
    <w:p>
      <w:pPr>
        <w:pStyle w:val="Heading4"/>
      </w:pPr>
      <w:r>
        <w:t xml:space="preserve">3.3.1 Description</w:t>
      </w:r>
    </w:p>
    <w:p>
      <w:pPr>
        <w:pStyle w:val="FirstParagraph"/>
      </w:pPr>
      <w:r>
        <w:t xml:space="preserve">After base config is copied, the system copies the selected language’s script directory using recursive directory copy (with exclusion of build artifacts).</w:t>
      </w:r>
    </w:p>
    <w:bookmarkEnd w:id="44"/>
    <w:bookmarkStart w:id="45" w:name="Xbd4b776c75cc915bafc5c58f6473e9e9f63cd64"/>
    <w:p>
      <w:pPr>
        <w:pStyle w:val="Heading4"/>
      </w:pPr>
      <w:r>
        <w:t xml:space="preserve">3.3.2 Use Case: UC-3 — Copy Selected Language Scripts</w:t>
      </w:r>
    </w:p>
    <w:p>
      <w:pPr>
        <w:pStyle w:val="FirstParagraph"/>
      </w:pPr>
      <w:r>
        <w:rPr>
          <w:bCs/>
          <w:b/>
        </w:rPr>
        <w:t xml:space="preserve">Use Case ID:</w:t>
      </w:r>
      <w:r>
        <w:t xml:space="preserve"> </w:t>
      </w:r>
      <w:r>
        <w:t xml:space="preserve">UC-3</w:t>
      </w:r>
      <w:r>
        <w:t xml:space="preserve"> </w:t>
      </w:r>
      <w:r>
        <w:rPr>
          <w:bCs/>
          <w:b/>
        </w:rPr>
        <w:t xml:space="preserve">Actor:</w:t>
      </w:r>
      <w:r>
        <w:t xml:space="preserve"> </w:t>
      </w:r>
      <w:r>
        <w:t xml:space="preserve">System (automatic)</w:t>
      </w:r>
      <w:r>
        <w:t xml:space="preserve"> </w:t>
      </w:r>
      <w:r>
        <w:rPr>
          <w:bCs/>
          <w:b/>
        </w:rPr>
        <w:t xml:space="preserve">Preconditions:</w:t>
      </w:r>
      <w:r>
        <w:t xml:space="preserve"> </w:t>
      </w:r>
      <w:r>
        <w:t xml:space="preserve">Base config copied (UC-2 complete), selected Component available</w:t>
      </w:r>
      <w:r>
        <w:t xml:space="preserve"> </w:t>
      </w:r>
      <w:r>
        <w:rPr>
          <w:bCs/>
          <w:b/>
        </w:rPr>
        <w:t xml:space="preserve">Postconditions:</w:t>
      </w:r>
      <w:r>
        <w:t xml:space="preserve"> </w:t>
      </w:r>
      <w:r>
        <w:t xml:space="preserve">Selected language scripts exist in workspace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Reads selected.sourcePath</w:t>
            </w:r>
          </w:p>
        </w:tc>
        <w:tc>
          <w:p>
            <w:pPr>
              <w:pStyle w:val="Compact"/>
              <w:jc w:val="left"/>
            </w:pPr>
            <w:r>
              <w:t xml:space="preserve">e.g.,</w:t>
            </w:r>
            <w:r>
              <w:t xml:space="preserve"> </w:t>
            </w:r>
            <w:r>
              <w:t xml:space="preserve">“</w:t>
            </w:r>
            <w:r>
              <w:t xml:space="preserve">.analysis/code-intelligence/scripts/python</w:t>
            </w:r>
            <w:r>
              <w:t xml:space="preserve">”</w:t>
            </w:r>
          </w:p>
        </w:tc>
      </w:tr>
      <w:tr>
        <w:tc>
          <w:p>
            <w:pPr>
              <w:pStyle w:val="Compact"/>
              <w:jc w:val="left"/>
            </w:pPr>
            <w:r>
              <w:t xml:space="preserve">2</w:t>
            </w:r>
          </w:p>
        </w:tc>
        <w:tc>
          <w:p/>
        </w:tc>
        <w:tc>
          <w:p>
            <w:pPr>
              <w:pStyle w:val="Compact"/>
              <w:jc w:val="left"/>
            </w:pPr>
            <w:r>
              <w:t xml:space="preserve">Resolves full source path</w:t>
            </w:r>
          </w:p>
        </w:tc>
        <w:tc>
          <w:p>
            <w:pPr>
              <w:pStyle w:val="Compact"/>
              <w:jc w:val="left"/>
            </w:pPr>
            <w:r>
              <w:t xml:space="preserve">path.join(extensionPath,</w:t>
            </w:r>
            <w:r>
              <w:t xml:space="preserve"> </w:t>
            </w:r>
            <w:r>
              <w:t xml:space="preserve">“</w:t>
            </w:r>
            <w:r>
              <w:t xml:space="preserve">resources</w:t>
            </w:r>
            <w:r>
              <w:t xml:space="preserve">”</w:t>
            </w:r>
            <w:r>
              <w:t xml:space="preserve">, sourcePath)</w:t>
            </w:r>
          </w:p>
        </w:tc>
      </w:tr>
      <w:tr>
        <w:tc>
          <w:p>
            <w:pPr>
              <w:pStyle w:val="Compact"/>
              <w:jc w:val="left"/>
            </w:pPr>
            <w:r>
              <w:t xml:space="preserve">3</w:t>
            </w:r>
          </w:p>
        </w:tc>
        <w:tc>
          <w:p/>
        </w:tc>
        <w:tc>
          <w:p>
            <w:pPr>
              <w:pStyle w:val="Compact"/>
              <w:jc w:val="left"/>
            </w:pPr>
            <w:r>
              <w:t xml:space="preserve">Resolves full target path</w:t>
            </w:r>
          </w:p>
        </w:tc>
        <w:tc>
          <w:p>
            <w:pPr>
              <w:pStyle w:val="Compact"/>
              <w:jc w:val="left"/>
            </w:pPr>
            <w:r>
              <w:t xml:space="preserve">path.join(workspaceRoot, targetPath)</w:t>
            </w:r>
          </w:p>
        </w:tc>
      </w:tr>
      <w:tr>
        <w:tc>
          <w:p>
            <w:pPr>
              <w:pStyle w:val="Compact"/>
              <w:jc w:val="left"/>
            </w:pPr>
            <w:r>
              <w:t xml:space="preserve">4</w:t>
            </w:r>
          </w:p>
        </w:tc>
        <w:tc>
          <w:p/>
        </w:tc>
        <w:tc>
          <w:p>
            <w:pPr>
              <w:pStyle w:val="Compact"/>
              <w:jc w:val="left"/>
            </w:pPr>
            <w:r>
              <w:t xml:space="preserve">Calls copyDirRecursive()</w:t>
            </w:r>
          </w:p>
        </w:tc>
        <w:tc>
          <w:p>
            <w:pPr>
              <w:pStyle w:val="Compact"/>
              <w:jc w:val="left"/>
            </w:pPr>
            <w:r>
              <w:t xml:space="preserve">Recursively copies directory contents</w:t>
            </w:r>
          </w:p>
        </w:tc>
      </w:tr>
      <w:tr>
        <w:tc>
          <w:p>
            <w:pPr>
              <w:pStyle w:val="Compact"/>
              <w:jc w:val="left"/>
            </w:pPr>
            <w:r>
              <w:t xml:space="preserve">5</w:t>
            </w:r>
          </w:p>
        </w:tc>
        <w:tc>
          <w:p/>
        </w:tc>
        <w:tc>
          <w:p>
            <w:pPr>
              <w:pStyle w:val="Compact"/>
              <w:jc w:val="left"/>
            </w:pPr>
            <w:r>
              <w:t xml:space="preserve">Skips excluded dirs</w:t>
            </w:r>
          </w:p>
        </w:tc>
        <w:tc>
          <w:p>
            <w:pPr>
              <w:pStyle w:val="Compact"/>
              <w:jc w:val="left"/>
            </w:pPr>
            <w:r>
              <w:t xml:space="preserve">node_modules,</w:t>
            </w:r>
            <w:r>
              <w:t xml:space="preserve"> </w:t>
            </w:r>
            <w:r>
              <w:rPr>
                <w:bCs/>
                <w:b/>
              </w:rPr>
              <w:t xml:space="preserve">pycache</w:t>
            </w:r>
            <w:r>
              <w:t xml:space="preserve">, .git, out, dist</w:t>
            </w:r>
          </w:p>
        </w:tc>
      </w:tr>
      <w:tr>
        <w:tc>
          <w:p>
            <w:pPr>
              <w:pStyle w:val="Compact"/>
              <w:jc w:val="left"/>
            </w:pPr>
            <w:r>
              <w:t xml:space="preserve">6</w:t>
            </w:r>
          </w:p>
        </w:tc>
        <w:tc>
          <w:p/>
        </w:tc>
        <w:tc>
          <w:p>
            <w:pPr>
              <w:pStyle w:val="Compact"/>
              <w:jc w:val="left"/>
            </w:pPr>
            <w:r>
              <w:t xml:space="preserve">Returns true</w:t>
            </w:r>
          </w:p>
        </w:tc>
        <w:tc>
          <w:p>
            <w:pPr>
              <w:pStyle w:val="Compact"/>
              <w:jc w:val="left"/>
            </w:pPr>
            <w:r>
              <w:t xml:space="preserve">Injection successful</w:t>
            </w:r>
          </w:p>
        </w:tc>
      </w:tr>
    </w:tbl>
    <w:p>
      <w:pPr>
        <w:pStyle w:val="BodyText"/>
      </w:pPr>
      <w:r>
        <w:rPr>
          <w:bCs/>
          <w:b/>
        </w:rPr>
        <w:t xml:space="preserve">Workspace Result After Language Copy (example: Python):</w:t>
      </w:r>
    </w:p>
    <w:p>
      <w:pPr>
        <w:pStyle w:val="SourceCode"/>
      </w:pPr>
      <w:r>
        <w:rPr>
          <w:rStyle w:val="VerbatimChar"/>
        </w:rPr>
        <w:t xml:space="preserve">{workspaceRoot}/</w:t>
      </w:r>
      <w:r>
        <w:br/>
      </w:r>
      <w:r>
        <w:rPr>
          <w:rStyle w:val="VerbatimChar"/>
        </w:rPr>
        <w:t xml:space="preserve">└── .analysis/</w:t>
      </w:r>
      <w:r>
        <w:br/>
      </w:r>
      <w:r>
        <w:rPr>
          <w:rStyle w:val="VerbatimChar"/>
        </w:rPr>
        <w:t xml:space="preserve">    └── code-intelligence/</w:t>
      </w:r>
      <w:r>
        <w:br/>
      </w:r>
      <w:r>
        <w:rPr>
          <w:rStyle w:val="VerbatimChar"/>
        </w:rPr>
        <w:t xml:space="preserve">        ├── index-config.json</w:t>
      </w:r>
      <w:r>
        <w:br/>
      </w:r>
      <w:r>
        <w:rPr>
          <w:rStyle w:val="VerbatimChar"/>
        </w:rPr>
        <w:t xml:space="preserve">        ├── modules/</w:t>
      </w:r>
      <w:r>
        <w:br/>
      </w:r>
      <w:r>
        <w:rPr>
          <w:rStyle w:val="VerbatimChar"/>
        </w:rPr>
        <w:t xml:space="preserve">        └── scripts/</w:t>
      </w:r>
      <w:r>
        <w:br/>
      </w:r>
      <w:r>
        <w:rPr>
          <w:rStyle w:val="VerbatimChar"/>
        </w:rPr>
        <w:t xml:space="preserve">            ├── README.md</w:t>
      </w:r>
      <w:r>
        <w:br/>
      </w:r>
      <w:r>
        <w:rPr>
          <w:rStyle w:val="VerbatimChar"/>
        </w:rPr>
        <w:t xml:space="preserve">            └── python/</w:t>
      </w:r>
      <w:r>
        <w:br/>
      </w:r>
      <w:r>
        <w:rPr>
          <w:rStyle w:val="VerbatimChar"/>
        </w:rPr>
        <w:t xml:space="preserve">                ├── main.py</w:t>
      </w:r>
      <w:r>
        <w:br/>
      </w:r>
      <w:r>
        <w:rPr>
          <w:rStyle w:val="VerbatimChar"/>
        </w:rPr>
        <w:t xml:space="preserve">                ├── config.py</w:t>
      </w:r>
      <w:r>
        <w:br/>
      </w:r>
      <w:r>
        <w:rPr>
          <w:rStyle w:val="VerbatimChar"/>
        </w:rPr>
        <w:t xml:space="preserve">                ├── detector.py</w:t>
      </w:r>
      <w:r>
        <w:br/>
      </w:r>
      <w:r>
        <w:rPr>
          <w:rStyle w:val="VerbatimChar"/>
        </w:rPr>
        <w:t xml:space="preserve">                ├── discovery.py</w:t>
      </w:r>
      <w:r>
        <w:br/>
      </w:r>
      <w:r>
        <w:rPr>
          <w:rStyle w:val="VerbatimChar"/>
        </w:rPr>
        <w:t xml:space="preserve">                ├── scanner.py</w:t>
      </w:r>
      <w:r>
        <w:br/>
      </w:r>
      <w:r>
        <w:rPr>
          <w:rStyle w:val="VerbatimChar"/>
        </w:rPr>
        <w:t xml:space="preserve">                ├── parser.py</w:t>
      </w:r>
      <w:r>
        <w:br/>
      </w:r>
      <w:r>
        <w:rPr>
          <w:rStyle w:val="VerbatimChar"/>
        </w:rPr>
        <w:t xml:space="preserve">                ├── patterns.py</w:t>
      </w:r>
      <w:r>
        <w:br/>
      </w:r>
      <w:r>
        <w:rPr>
          <w:rStyle w:val="VerbatimChar"/>
        </w:rPr>
        <w:t xml:space="preserve">                ├── generator.py</w:t>
      </w:r>
      <w:r>
        <w:br/>
      </w:r>
      <w:r>
        <w:rPr>
          <w:rStyle w:val="VerbatimChar"/>
        </w:rPr>
        <w:t xml:space="preserve">                └── utils.py</w:t>
      </w:r>
    </w:p>
    <w:bookmarkEnd w:id="45"/>
    <w:bookmarkStart w:id="46" w:name="business-rules-2"/>
    <w:p>
      <w:pPr>
        <w:pStyle w:val="Heading4"/>
      </w:pPr>
      <w:r>
        <w:t xml:space="preserve">3.3.3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BR-9</w:t>
            </w:r>
          </w:p>
        </w:tc>
        <w:tc>
          <w:p>
            <w:pPr>
              <w:pStyle w:val="Compact"/>
              <w:jc w:val="left"/>
            </w:pPr>
            <w:r>
              <w:t xml:space="preserve">Only ONE language directory is copied per injection</w:t>
            </w:r>
          </w:p>
        </w:tc>
        <w:tc>
          <w:p>
            <w:pPr>
              <w:pStyle w:val="Compact"/>
              <w:jc w:val="left"/>
            </w:pPr>
            <w:r>
              <w:t xml:space="preserve">BRD Story 2</w:t>
            </w:r>
          </w:p>
        </w:tc>
      </w:tr>
      <w:tr>
        <w:tc>
          <w:p>
            <w:pPr>
              <w:pStyle w:val="Compact"/>
              <w:jc w:val="left"/>
            </w:pPr>
            <w:r>
              <w:t xml:space="preserve">BR-10</w:t>
            </w:r>
          </w:p>
        </w:tc>
        <w:tc>
          <w:p>
            <w:pPr>
              <w:pStyle w:val="Compact"/>
              <w:jc w:val="left"/>
            </w:pPr>
            <w:r>
              <w:t xml:space="preserve">Excluded directories (node_modules,</w:t>
            </w:r>
            <w:r>
              <w:t xml:space="preserve"> </w:t>
            </w:r>
            <w:r>
              <w:rPr>
                <w:bCs/>
                <w:b/>
              </w:rPr>
              <w:t xml:space="preserve">pycache</w:t>
            </w:r>
            <w:r>
              <w:t xml:space="preserve">, .git, out, dist) are never copied</w:t>
            </w:r>
          </w:p>
        </w:tc>
        <w:tc>
          <w:p>
            <w:pPr>
              <w:pStyle w:val="Compact"/>
              <w:jc w:val="left"/>
            </w:pPr>
            <w:r>
              <w:t xml:space="preserve">KSA-3 Story 3</w:t>
            </w:r>
          </w:p>
        </w:tc>
      </w:tr>
      <w:tr>
        <w:tc>
          <w:p>
            <w:pPr>
              <w:pStyle w:val="Compact"/>
              <w:jc w:val="left"/>
            </w:pPr>
            <w:r>
              <w:t xml:space="preserve">BR-11</w:t>
            </w:r>
          </w:p>
        </w:tc>
        <w:tc>
          <w:p>
            <w:pPr>
              <w:pStyle w:val="Compact"/>
              <w:jc w:val="left"/>
            </w:pPr>
            <w:r>
              <w:t xml:space="preserve">Existing files at destination are overwritten without prompt</w:t>
            </w:r>
          </w:p>
        </w:tc>
        <w:tc>
          <w:p>
            <w:pPr>
              <w:pStyle w:val="Compact"/>
              <w:jc w:val="left"/>
            </w:pPr>
            <w:r>
              <w:t xml:space="preserve">KSA-3 Story 1</w:t>
            </w:r>
          </w:p>
        </w:tc>
      </w:tr>
      <w:tr>
        <w:tc>
          <w:p>
            <w:pPr>
              <w:pStyle w:val="Compact"/>
              <w:jc w:val="left"/>
            </w:pPr>
            <w:r>
              <w:t xml:space="preserve">BR-12</w:t>
            </w:r>
          </w:p>
        </w:tc>
        <w:tc>
          <w:p>
            <w:pPr>
              <w:pStyle w:val="Compact"/>
              <w:jc w:val="left"/>
            </w:pPr>
            <w:r>
              <w:t xml:space="preserve">Other language directories already in workspace are NOT deleted</w:t>
            </w:r>
          </w:p>
        </w:tc>
        <w:tc>
          <w:p>
            <w:pPr>
              <w:pStyle w:val="Compact"/>
              <w:jc w:val="left"/>
            </w:pPr>
            <w:r>
              <w:t xml:space="preserve">BRD Story 2 AC4</w:t>
            </w:r>
          </w:p>
        </w:tc>
      </w:tr>
    </w:tbl>
    <w:p>
      <w:r>
        <w:pict>
          <v:rect style="width:0;height:1.5pt" o:hralign="center" o:hrstd="t" o:hr="t"/>
        </w:pict>
      </w:r>
    </w:p>
    <w:bookmarkEnd w:id="46"/>
    <w:bookmarkEnd w:id="47"/>
    <w:bookmarkEnd w:id="48"/>
    <w:bookmarkStart w:id="53" w:name="data-model"/>
    <w:p>
      <w:pPr>
        <w:pStyle w:val="Heading2"/>
      </w:pPr>
      <w:r>
        <w:t xml:space="preserve">4. Data Model</w:t>
      </w:r>
    </w:p>
    <w:bookmarkStart w:id="49" w:name="entity-relationship-diagram"/>
    <w:p>
      <w:pPr>
        <w:pStyle w:val="Heading3"/>
      </w:pPr>
      <w:r>
        <w:t xml:space="preserve">4.1 Entity Relationship Diagram</w:t>
      </w:r>
    </w:p>
    <w:p>
      <w:pPr>
        <w:pStyle w:val="FirstParagraph"/>
      </w:pPr>
      <w:r>
        <w:t xml:space="preserve">This feature uses configuration objects (not database entities). The data model is the TypeScript interface hierarchy.</w:t>
      </w:r>
    </w:p>
    <w:bookmarkEnd w:id="49"/>
    <w:bookmarkStart w:id="52" w:name="logical-entities"/>
    <w:p>
      <w:pPr>
        <w:pStyle w:val="Heading3"/>
      </w:pPr>
      <w:r>
        <w:t xml:space="preserve">4.2 Logical Entities</w:t>
      </w:r>
    </w:p>
    <w:bookmarkStart w:id="50" w:name="entity-component"/>
    <w:p>
      <w:pPr>
        <w:pStyle w:val="Heading4"/>
      </w:pPr>
      <w:r>
        <w:t xml:space="preserve">Entity: Component</w:t>
      </w:r>
    </w:p>
    <w:tbl>
      <w:tblPr>
        <w:tblStyle w:val="Table"/>
        <w:tblW w:type="pct" w:w="5000.0"/>
        <w:tblLook w:firstRow="1" w:lastRow="0" w:firstColumn="0" w:lastColumn="0" w:noHBand="0" w:noVBand="0" w:val="0020"/>
      </w:tblPr>
      <w:tblGrid>
        <w:gridCol w:w="1584"/>
        <w:gridCol w:w="864"/>
        <w:gridCol w:w="1440"/>
        <w:gridCol w:w="2160"/>
        <w:gridCol w:w="1872"/>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Yes</w:t>
            </w:r>
          </w:p>
        </w:tc>
        <w:tc>
          <w:p>
            <w:pPr>
              <w:pStyle w:val="Compact"/>
              <w:jc w:val="left"/>
            </w:pPr>
            <w:r>
              <w:t xml:space="preserve">Unique across all components</w:t>
            </w:r>
          </w:p>
        </w:tc>
        <w:tc>
          <w:p>
            <w:pPr>
              <w:pStyle w:val="Compact"/>
              <w:jc w:val="left"/>
            </w:pPr>
            <w:r>
              <w:t xml:space="preserve">Identifier (e.g.,</w:t>
            </w:r>
            <w:r>
              <w:t xml:space="preserve"> </w:t>
            </w:r>
            <w:r>
              <w:t xml:space="preserve">“</w:t>
            </w:r>
            <w:r>
              <w:t xml:space="preserve">indexer-python</w:t>
            </w:r>
            <w:r>
              <w:t xml:space="preserve">”</w:t>
            </w:r>
            <w:r>
              <w:t xml:space="preserve">)</w:t>
            </w:r>
          </w:p>
        </w:tc>
      </w:tr>
      <w:tr>
        <w:tc>
          <w:p>
            <w:pPr>
              <w:pStyle w:val="Compact"/>
              <w:jc w:val="left"/>
            </w:pPr>
            <w:r>
              <w:t xml:space="preserve">label</w:t>
            </w:r>
          </w:p>
        </w:tc>
        <w:tc>
          <w:p>
            <w:pPr>
              <w:pStyle w:val="Compact"/>
              <w:jc w:val="left"/>
            </w:pPr>
            <w:r>
              <w:t xml:space="preserve">string</w:t>
            </w:r>
          </w:p>
        </w:tc>
        <w:tc>
          <w:p>
            <w:pPr>
              <w:pStyle w:val="Compact"/>
              <w:jc w:val="left"/>
            </w:pPr>
            <w:r>
              <w:t xml:space="preserve">Yes</w:t>
            </w:r>
          </w:p>
        </w:tc>
        <w:tc>
          <w:p>
            <w:pPr>
              <w:pStyle w:val="Compact"/>
              <w:jc w:val="left"/>
            </w:pPr>
            <w:r>
              <w:t xml:space="preserve">Displayed in QuickPick</w:t>
            </w:r>
          </w:p>
        </w:tc>
        <w:tc>
          <w:p>
            <w:pPr>
              <w:pStyle w:val="Compact"/>
              <w:jc w:val="left"/>
            </w:pPr>
            <w:r>
              <w:t xml:space="preserve">Human-readable name with key trait</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Yes</w:t>
            </w:r>
          </w:p>
        </w:tc>
        <w:tc>
          <w:p>
            <w:pPr>
              <w:pStyle w:val="Compact"/>
              <w:jc w:val="left"/>
            </w:pPr>
            <w:r>
              <w:t xml:space="preserve">Displayed as secondary text</w:t>
            </w:r>
          </w:p>
        </w:tc>
        <w:tc>
          <w:p>
            <w:pPr>
              <w:pStyle w:val="Compact"/>
              <w:jc w:val="left"/>
            </w:pPr>
            <w:r>
              <w:t xml:space="preserve">Version requirement and notes</w:t>
            </w:r>
          </w:p>
        </w:tc>
      </w:tr>
      <w:tr>
        <w:tc>
          <w:p>
            <w:pPr>
              <w:pStyle w:val="Compact"/>
              <w:jc w:val="left"/>
            </w:pPr>
            <w:r>
              <w:t xml:space="preserve">sourcePath</w:t>
            </w:r>
          </w:p>
        </w:tc>
        <w:tc>
          <w:p>
            <w:pPr>
              <w:pStyle w:val="Compact"/>
              <w:jc w:val="left"/>
            </w:pPr>
            <w:r>
              <w:t xml:space="preserve">string</w:t>
            </w:r>
          </w:p>
        </w:tc>
        <w:tc>
          <w:p>
            <w:pPr>
              <w:pStyle w:val="Compact"/>
              <w:jc w:val="left"/>
            </w:pPr>
            <w:r>
              <w:t xml:space="preserve">Yes</w:t>
            </w:r>
          </w:p>
        </w:tc>
        <w:tc>
          <w:p>
            <w:pPr>
              <w:pStyle w:val="Compact"/>
              <w:jc w:val="left"/>
            </w:pPr>
            <w:r>
              <w:t xml:space="preserve">Relative to extension resources</w:t>
            </w:r>
          </w:p>
        </w:tc>
        <w:tc>
          <w:p>
            <w:pPr>
              <w:pStyle w:val="Compact"/>
              <w:jc w:val="left"/>
            </w:pPr>
            <w:r>
              <w:t xml:space="preserve">Where to copy from</w:t>
            </w:r>
          </w:p>
        </w:tc>
      </w:tr>
      <w:tr>
        <w:tc>
          <w:p>
            <w:pPr>
              <w:pStyle w:val="Compact"/>
              <w:jc w:val="left"/>
            </w:pPr>
            <w:r>
              <w:t xml:space="preserve">targetPath</w:t>
            </w:r>
          </w:p>
        </w:tc>
        <w:tc>
          <w:p>
            <w:pPr>
              <w:pStyle w:val="Compact"/>
              <w:jc w:val="left"/>
            </w:pPr>
            <w:r>
              <w:t xml:space="preserve">string</w:t>
            </w:r>
          </w:p>
        </w:tc>
        <w:tc>
          <w:p>
            <w:pPr>
              <w:pStyle w:val="Compact"/>
              <w:jc w:val="left"/>
            </w:pPr>
            <w:r>
              <w:t xml:space="preserve">Yes</w:t>
            </w:r>
          </w:p>
        </w:tc>
        <w:tc>
          <w:p>
            <w:pPr>
              <w:pStyle w:val="Compact"/>
              <w:jc w:val="left"/>
            </w:pPr>
            <w:r>
              <w:t xml:space="preserve">Relative to workspace root</w:t>
            </w:r>
          </w:p>
        </w:tc>
        <w:tc>
          <w:p>
            <w:pPr>
              <w:pStyle w:val="Compact"/>
              <w:jc w:val="left"/>
            </w:pPr>
            <w:r>
              <w:t xml:space="preserve">Where to copy to</w:t>
            </w:r>
          </w:p>
        </w:tc>
      </w:tr>
      <w:tr>
        <w:tc>
          <w:p>
            <w:pPr>
              <w:pStyle w:val="Compact"/>
              <w:jc w:val="left"/>
            </w:pPr>
            <w:r>
              <w:t xml:space="preserve">filter</w:t>
            </w:r>
          </w:p>
        </w:tc>
        <w:tc>
          <w:p>
            <w:pPr>
              <w:pStyle w:val="Compact"/>
              <w:jc w:val="left"/>
            </w:pPr>
            <w:r>
              <w:t xml:space="preserve">string[]</w:t>
            </w:r>
          </w:p>
        </w:tc>
        <w:tc>
          <w:p>
            <w:pPr>
              <w:pStyle w:val="Compact"/>
              <w:jc w:val="left"/>
            </w:pPr>
            <w:r>
              <w:t xml:space="preserve">No</w:t>
            </w:r>
          </w:p>
        </w:tc>
        <w:tc>
          <w:p>
            <w:pPr>
              <w:pStyle w:val="Compact"/>
              <w:jc w:val="left"/>
            </w:pPr>
            <w:r>
              <w:t xml:space="preserve">Only for INDEXER_BASE</w:t>
            </w:r>
          </w:p>
        </w:tc>
        <w:tc>
          <w:p>
            <w:pPr>
              <w:pStyle w:val="Compact"/>
              <w:jc w:val="left"/>
            </w:pPr>
            <w:r>
              <w:t xml:space="preserve">Whitelist of items to copy</w:t>
            </w:r>
          </w:p>
        </w:tc>
      </w:tr>
    </w:tbl>
    <w:bookmarkEnd w:id="50"/>
    <w:bookmarkStart w:id="51" w:name="entity-quickpickitem-vs-code-api"/>
    <w:p>
      <w:pPr>
        <w:pStyle w:val="Heading4"/>
      </w:pPr>
      <w:r>
        <w:t xml:space="preserve">Entity: QuickPickItem (VS Code API)</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label</w:t>
            </w:r>
          </w:p>
        </w:tc>
        <w:tc>
          <w:p>
            <w:pPr>
              <w:pStyle w:val="Compact"/>
              <w:jc w:val="left"/>
            </w:pPr>
            <w:r>
              <w:t xml:space="preserve">string</w:t>
            </w:r>
          </w:p>
        </w:tc>
        <w:tc>
          <w:p>
            <w:pPr>
              <w:pStyle w:val="Compact"/>
              <w:jc w:val="left"/>
            </w:pPr>
            <w:r>
              <w:t xml:space="preserve">Yes</w:t>
            </w:r>
          </w:p>
        </w:tc>
        <w:tc>
          <w:p>
            <w:pPr>
              <w:pStyle w:val="Compact"/>
              <w:jc w:val="left"/>
            </w:pPr>
            <w:r>
              <w:t xml:space="preserve">From Component.label</w:t>
            </w:r>
          </w:p>
        </w:tc>
        <w:tc>
          <w:p>
            <w:pPr>
              <w:pStyle w:val="Compact"/>
              <w:jc w:val="left"/>
            </w:pPr>
            <w:r>
              <w:t xml:space="preserve">Primary display text</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Yes</w:t>
            </w:r>
          </w:p>
        </w:tc>
        <w:tc>
          <w:p>
            <w:pPr>
              <w:pStyle w:val="Compact"/>
              <w:jc w:val="left"/>
            </w:pPr>
            <w:r>
              <w:t xml:space="preserve">From Component.description</w:t>
            </w:r>
          </w:p>
        </w:tc>
        <w:tc>
          <w:p>
            <w:pPr>
              <w:pStyle w:val="Compact"/>
              <w:jc w:val="left"/>
            </w:pPr>
            <w:r>
              <w:t xml:space="preserve">Secondary display text</w:t>
            </w:r>
          </w:p>
        </w:tc>
      </w:tr>
      <w:tr>
        <w:tc>
          <w:p>
            <w:pPr>
              <w:pStyle w:val="Compact"/>
              <w:jc w:val="left"/>
            </w:pPr>
            <w:r>
              <w:t xml:space="preserve">component</w:t>
            </w:r>
          </w:p>
        </w:tc>
        <w:tc>
          <w:p>
            <w:pPr>
              <w:pStyle w:val="Compact"/>
              <w:jc w:val="left"/>
            </w:pPr>
            <w:r>
              <w:t xml:space="preserve">Component</w:t>
            </w:r>
          </w:p>
        </w:tc>
        <w:tc>
          <w:p>
            <w:pPr>
              <w:pStyle w:val="Compact"/>
              <w:jc w:val="left"/>
            </w:pPr>
            <w:r>
              <w:t xml:space="preserve">Yes</w:t>
            </w:r>
          </w:p>
        </w:tc>
        <w:tc>
          <w:p>
            <w:pPr>
              <w:pStyle w:val="Compact"/>
              <w:jc w:val="left"/>
            </w:pPr>
            <w:r>
              <w:t xml:space="preserve">Internal reference</w:t>
            </w:r>
          </w:p>
        </w:tc>
        <w:tc>
          <w:p>
            <w:pPr>
              <w:pStyle w:val="Compact"/>
              <w:jc w:val="left"/>
            </w:pPr>
            <w:r>
              <w:t xml:space="preserve">Maps pick back to config</w:t>
            </w:r>
          </w:p>
        </w:tc>
      </w:tr>
    </w:tbl>
    <w:p>
      <w:pPr>
        <w:pStyle w:val="BodyText"/>
      </w:pPr>
      <w:r>
        <w:rPr>
          <w:bCs/>
          <w:b/>
        </w:rPr>
        <w:t xml:space="preserve">Relationships:</w:t>
      </w:r>
    </w:p>
    <w:tbl>
      <w:tblPr>
        <w:tblStyle w:val="Table"/>
        <w:tblW w:type="pct" w:w="0.0"/>
        <w:tblLook w:firstRow="1" w:lastRow="0" w:firstColumn="0" w:lastColumn="0" w:noHBand="0" w:noVBand="0" w:val="0020"/>
      </w:tblPr>
      <w:tblGrid/>
      <w:tr>
        <w:tc>
          <w:p>
            <w:pPr>
              <w:pStyle w:val="Compact"/>
              <w:jc w:val="left"/>
            </w:pPr>
            <w:r>
              <w:t xml:space="preserve">From Entity</w:t>
            </w:r>
          </w:p>
        </w:tc>
        <w:tc>
          <w:p>
            <w:pPr>
              <w:pStyle w:val="Compact"/>
              <w:jc w:val="left"/>
            </w:pPr>
            <w:r>
              <w:t xml:space="preserve">To Entity</w:t>
            </w:r>
          </w:p>
        </w:tc>
        <w:tc>
          <w:p>
            <w:pPr>
              <w:pStyle w:val="Compact"/>
              <w:jc w:val="left"/>
            </w:pPr>
            <w:r>
              <w:t xml:space="preserve">Cardinality</w:t>
            </w:r>
          </w:p>
        </w:tc>
        <w:tc>
          <w:p>
            <w:pPr>
              <w:pStyle w:val="Compact"/>
              <w:jc w:val="left"/>
            </w:pPr>
            <w:r>
              <w:t xml:space="preserve">Description</w:t>
            </w:r>
          </w:p>
        </w:tc>
      </w:tr>
      <w:tr>
        <w:tc>
          <w:p>
            <w:pPr>
              <w:pStyle w:val="Compact"/>
              <w:jc w:val="left"/>
            </w:pPr>
            <w:r>
              <w:t xml:space="preserve">INDEXER_OPTIONS</w:t>
            </w:r>
          </w:p>
        </w:tc>
        <w:tc>
          <w:p>
            <w:pPr>
              <w:pStyle w:val="Compact"/>
              <w:jc w:val="left"/>
            </w:pPr>
            <w:r>
              <w:t xml:space="preserve">Component</w:t>
            </w:r>
          </w:p>
        </w:tc>
        <w:tc>
          <w:p>
            <w:pPr>
              <w:pStyle w:val="Compact"/>
              <w:jc w:val="left"/>
            </w:pPr>
            <w:r>
              <w:t xml:space="preserve">1:5</w:t>
            </w:r>
          </w:p>
        </w:tc>
        <w:tc>
          <w:p>
            <w:pPr>
              <w:pStyle w:val="Compact"/>
              <w:jc w:val="left"/>
            </w:pPr>
            <w:r>
              <w:t xml:space="preserve">Array contains exactly 5 Component entries</w:t>
            </w:r>
          </w:p>
        </w:tc>
      </w:tr>
      <w:tr>
        <w:tc>
          <w:p>
            <w:pPr>
              <w:pStyle w:val="Compact"/>
              <w:jc w:val="left"/>
            </w:pPr>
            <w:r>
              <w:t xml:space="preserve">QuickPickItem</w:t>
            </w:r>
          </w:p>
        </w:tc>
        <w:tc>
          <w:p>
            <w:pPr>
              <w:pStyle w:val="Compact"/>
              <w:jc w:val="left"/>
            </w:pPr>
            <w:r>
              <w:t xml:space="preserve">Component</w:t>
            </w:r>
          </w:p>
        </w:tc>
        <w:tc>
          <w:p>
            <w:pPr>
              <w:pStyle w:val="Compact"/>
              <w:jc w:val="left"/>
            </w:pPr>
            <w:r>
              <w:t xml:space="preserve">1:1</w:t>
            </w:r>
          </w:p>
        </w:tc>
        <w:tc>
          <w:p>
            <w:pPr>
              <w:pStyle w:val="Compact"/>
              <w:jc w:val="left"/>
            </w:pPr>
            <w:r>
              <w:t xml:space="preserve">Each pick item wraps one Component</w:t>
            </w:r>
          </w:p>
        </w:tc>
      </w:tr>
      <w:tr>
        <w:tc>
          <w:p>
            <w:pPr>
              <w:pStyle w:val="Compact"/>
              <w:jc w:val="left"/>
            </w:pPr>
            <w:r>
              <w:t xml:space="preserve">INDEXER_BASE</w:t>
            </w:r>
          </w:p>
        </w:tc>
        <w:tc>
          <w:p>
            <w:pPr>
              <w:pStyle w:val="Compact"/>
              <w:jc w:val="left"/>
            </w:pPr>
            <w:r>
              <w:t xml:space="preserve">Component</w:t>
            </w:r>
          </w:p>
        </w:tc>
        <w:tc>
          <w:p>
            <w:pPr>
              <w:pStyle w:val="Compact"/>
              <w:jc w:val="left"/>
            </w:pPr>
            <w:r>
              <w:t xml:space="preserve">1:1</w:t>
            </w:r>
          </w:p>
        </w:tc>
        <w:tc>
          <w:p>
            <w:pPr>
              <w:pStyle w:val="Compact"/>
              <w:jc w:val="left"/>
            </w:pPr>
            <w:r>
              <w:t xml:space="preserve">Single Component for base config</w:t>
            </w:r>
          </w:p>
        </w:tc>
      </w:tr>
    </w:tbl>
    <w:p>
      <w:r>
        <w:pict>
          <v:rect style="width:0;height:1.5pt" o:hralign="center" o:hrstd="t" o:hr="t"/>
        </w:pict>
      </w:r>
    </w:p>
    <w:bookmarkEnd w:id="51"/>
    <w:bookmarkEnd w:id="52"/>
    <w:bookmarkEnd w:id="53"/>
    <w:bookmarkStart w:id="56" w:name="integration-specifications"/>
    <w:p>
      <w:pPr>
        <w:pStyle w:val="Heading2"/>
      </w:pPr>
      <w:r>
        <w:t xml:space="preserve">5. Integration Specifications</w:t>
      </w:r>
    </w:p>
    <w:bookmarkStart w:id="54" w:name="internal-integration-injector-module"/>
    <w:p>
      <w:pPr>
        <w:pStyle w:val="Heading3"/>
      </w:pPr>
      <w:r>
        <w:t xml:space="preserve">5.1 Internal Integration: Injector Module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pickIndexer() is called by injectAll() and injectSelective()</w:t>
            </w:r>
          </w:p>
        </w:tc>
      </w:tr>
      <w:tr>
        <w:tc>
          <w:p>
            <w:pPr>
              <w:pStyle w:val="Compact"/>
              <w:jc w:val="left"/>
            </w:pPr>
            <w:r>
              <w:t xml:space="preserve">Direction</w:t>
            </w:r>
          </w:p>
        </w:tc>
        <w:tc>
          <w:p>
            <w:pPr>
              <w:pStyle w:val="Compact"/>
              <w:jc w:val="left"/>
            </w:pPr>
            <w:r>
              <w:t xml:space="preserve">Inbound (Injector calls Picker)</w:t>
            </w:r>
          </w:p>
        </w:tc>
      </w:tr>
      <w:tr>
        <w:tc>
          <w:p>
            <w:pPr>
              <w:pStyle w:val="Compact"/>
              <w:jc w:val="left"/>
            </w:pPr>
            <w:r>
              <w:t xml:space="preserve">Data Format</w:t>
            </w:r>
          </w:p>
        </w:tc>
        <w:tc>
          <w:p>
            <w:pPr>
              <w:pStyle w:val="Compact"/>
              <w:jc w:val="left"/>
            </w:pPr>
            <w:r>
              <w:t xml:space="preserve">TypeScript function call/return</w:t>
            </w:r>
          </w:p>
        </w:tc>
      </w:tr>
      <w:tr>
        <w:tc>
          <w:p>
            <w:pPr>
              <w:pStyle w:val="Compact"/>
              <w:jc w:val="left"/>
            </w:pPr>
            <w:r>
              <w:t xml:space="preserve">Frequency</w:t>
            </w:r>
          </w:p>
        </w:tc>
        <w:tc>
          <w:p>
            <w:pPr>
              <w:pStyle w:val="Compact"/>
              <w:jc w:val="left"/>
            </w:pPr>
            <w:r>
              <w:t xml:space="preserve">On-demand (each injection operation)</w:t>
            </w:r>
          </w:p>
        </w:tc>
      </w:tr>
    </w:tbl>
    <w:p>
      <w:pPr>
        <w:pStyle w:val="BodyText"/>
      </w:pPr>
      <w:r>
        <w:rPr>
          <w:bCs/>
          <w:b/>
        </w:rPr>
        <w:t xml:space="preserve">Data Exchange:</w:t>
      </w:r>
    </w:p>
    <w:tbl>
      <w:tblPr>
        <w:tblStyle w:val="Table"/>
        <w:tblW w:type="pct" w:w="5000.0"/>
        <w:tblLook w:firstRow="1" w:lastRow="0" w:firstColumn="0" w:lastColumn="0" w:noHBand="0" w:noVBand="0" w:val="0020"/>
      </w:tblPr>
      <w:tblGrid>
        <w:gridCol w:w="1584"/>
        <w:gridCol w:w="2217"/>
        <w:gridCol w:w="1742"/>
        <w:gridCol w:w="2376"/>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Component | undefined</w:t>
            </w:r>
          </w:p>
        </w:tc>
        <w:tc>
          <w:p>
            <w:pPr>
              <w:pStyle w:val="Compact"/>
              <w:jc w:val="left"/>
            </w:pPr>
            <w:r>
              <w:t xml:space="preserve">injectAll() receives selection</w:t>
            </w:r>
          </w:p>
        </w:tc>
        <w:tc>
          <w:p>
            <w:pPr>
              <w:pStyle w:val="Compact"/>
              <w:jc w:val="left"/>
            </w:pPr>
            <w:r>
              <w:t xml:space="preserve">Return</w:t>
            </w:r>
          </w:p>
        </w:tc>
        <w:tc>
          <w:p>
            <w:pPr>
              <w:pStyle w:val="Compact"/>
              <w:jc w:val="left"/>
            </w:pPr>
            <w:r>
              <w:t xml:space="preserve">BR-1: exactly one or none</w:t>
            </w:r>
          </w:p>
        </w:tc>
      </w:tr>
      <w:tr>
        <w:tc>
          <w:p>
            <w:pPr>
              <w:pStyle w:val="Compact"/>
              <w:jc w:val="left"/>
            </w:pPr>
            <w:r>
              <w:t xml:space="preserve">INDEXER_BASE</w:t>
            </w:r>
          </w:p>
        </w:tc>
        <w:tc>
          <w:p>
            <w:pPr>
              <w:pStyle w:val="Compact"/>
              <w:jc w:val="left"/>
            </w:pPr>
            <w:r>
              <w:t xml:space="preserve">injectComponent() receives base config</w:t>
            </w:r>
          </w:p>
        </w:tc>
        <w:tc>
          <w:p>
            <w:pPr>
              <w:pStyle w:val="Compact"/>
              <w:jc w:val="left"/>
            </w:pPr>
            <w:r>
              <w:t xml:space="preserve">Pass</w:t>
            </w:r>
          </w:p>
        </w:tc>
        <w:tc>
          <w:p>
            <w:pPr>
              <w:pStyle w:val="Compact"/>
              <w:jc w:val="left"/>
            </w:pPr>
            <w:r>
              <w:t xml:space="preserve">BR-2: always copied first</w:t>
            </w:r>
          </w:p>
        </w:tc>
      </w:tr>
    </w:tbl>
    <w:bookmarkEnd w:id="54"/>
    <w:bookmarkStart w:id="55" w:name="X1565929946fa8e64ca5adcdc1d8eb0f54b9ca3e"/>
    <w:p>
      <w:pPr>
        <w:pStyle w:val="Heading3"/>
      </w:pPr>
      <w:r>
        <w:t xml:space="preserve">5.2 External Integration: VS Code QuickPick API</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Render the selection UI to the user</w:t>
            </w:r>
          </w:p>
        </w:tc>
      </w:tr>
      <w:tr>
        <w:tc>
          <w:p>
            <w:pPr>
              <w:pStyle w:val="Compact"/>
              <w:jc w:val="left"/>
            </w:pPr>
            <w:r>
              <w:t xml:space="preserve">Direction</w:t>
            </w:r>
          </w:p>
        </w:tc>
        <w:tc>
          <w:p>
            <w:pPr>
              <w:pStyle w:val="Compact"/>
              <w:jc w:val="left"/>
            </w:pPr>
            <w:r>
              <w:t xml:space="preserve">Outbound (extension calls VS Code API)</w:t>
            </w:r>
          </w:p>
        </w:tc>
      </w:tr>
      <w:tr>
        <w:tc>
          <w:p>
            <w:pPr>
              <w:pStyle w:val="Compact"/>
              <w:jc w:val="left"/>
            </w:pPr>
            <w:r>
              <w:t xml:space="preserve">Data Format</w:t>
            </w:r>
          </w:p>
        </w:tc>
        <w:tc>
          <w:p>
            <w:pPr>
              <w:pStyle w:val="Compact"/>
              <w:jc w:val="left"/>
            </w:pPr>
            <w:r>
              <w:t xml:space="preserve">QuickPickItem[] → Promise&lt;QuickPickItem | undefined&gt;</w:t>
            </w:r>
          </w:p>
        </w:tc>
      </w:tr>
      <w:tr>
        <w:tc>
          <w:p>
            <w:pPr>
              <w:pStyle w:val="Compact"/>
              <w:jc w:val="left"/>
            </w:pPr>
            <w:r>
              <w:t xml:space="preserve">Frequency</w:t>
            </w:r>
          </w:p>
        </w:tc>
        <w:tc>
          <w:p>
            <w:pPr>
              <w:pStyle w:val="Compact"/>
              <w:jc w:val="left"/>
            </w:pPr>
            <w:r>
              <w:t xml:space="preserve">Once per injection operation</w:t>
            </w:r>
          </w:p>
        </w:tc>
      </w:tr>
    </w:tbl>
    <w:p>
      <w:pPr>
        <w:pStyle w:val="BodyText"/>
      </w:pPr>
      <w:r>
        <w:rPr>
          <w:bCs/>
          <w:b/>
        </w:rPr>
        <w:t xml:space="preserve">API Call:</w:t>
      </w:r>
    </w:p>
    <w:p>
      <w:pPr>
        <w:pStyle w:val="SourceCode"/>
      </w:pPr>
      <w:r>
        <w:rPr>
          <w:rStyle w:val="NormalTok"/>
        </w:rPr>
        <w:t xml:space="preserve">vscode</w:t>
      </w:r>
      <w:r>
        <w:rPr>
          <w:rStyle w:val="OperatorTok"/>
        </w:rPr>
        <w:t xml:space="preserve">.</w:t>
      </w:r>
      <w:r>
        <w:rPr>
          <w:rStyle w:val="AttributeTok"/>
        </w:rPr>
        <w:t xml:space="preserve">window</w:t>
      </w:r>
      <w:r>
        <w:rPr>
          <w:rStyle w:val="OperatorTok"/>
        </w:rPr>
        <w:t xml:space="preserve">.</w:t>
      </w:r>
      <w:r>
        <w:rPr>
          <w:rStyle w:val="FunctionTok"/>
        </w:rPr>
        <w:t xml:space="preserve">showQuickPick</w:t>
      </w:r>
      <w:r>
        <w:rPr>
          <w:rStyle w:val="NormalTok"/>
        </w:rPr>
        <w:t xml:space="preserve">(picks</w:t>
      </w:r>
      <w:r>
        <w:rPr>
          <w:rStyle w:val="OperatorTok"/>
        </w:rPr>
        <w:t xml:space="preserve">,</w:t>
      </w:r>
      <w:r>
        <w:rPr>
          <w:rStyle w:val="NormalTok"/>
        </w:rPr>
        <w:t xml:space="preserve"> {</w:t>
      </w:r>
      <w:r>
        <w:br/>
      </w:r>
      <w:r>
        <w:rPr>
          <w:rStyle w:val="NormalTok"/>
        </w:rPr>
        <w:t xml:space="preserve">    canPickMany</w:t>
      </w:r>
      <w:r>
        <w:rPr>
          <w:rStyle w:val="OperatorTok"/>
        </w:rPr>
        <w:t xml:space="preserve">:</w:t>
      </w:r>
      <w:r>
        <w:rPr>
          <w:rStyle w:val="NormalTok"/>
        </w:rPr>
        <w:t xml:space="preserve"> false</w:t>
      </w:r>
      <w:r>
        <w:rPr>
          <w:rStyle w:val="OperatorTok"/>
        </w:rPr>
        <w:t xml:space="preserve">,</w:t>
      </w:r>
      <w:r>
        <w:br/>
      </w:r>
      <w:r>
        <w:rPr>
          <w:rStyle w:val="NormalTok"/>
        </w:rPr>
        <w:t xml:space="preserve">    placeHolder</w:t>
      </w:r>
      <w:r>
        <w:rPr>
          <w:rStyle w:val="OperatorTok"/>
        </w:rPr>
        <w:t xml:space="preserve">:</w:t>
      </w:r>
      <w:r>
        <w:rPr>
          <w:rStyle w:val="NormalTok"/>
        </w:rPr>
        <w:t xml:space="preserve"> </w:t>
      </w:r>
      <w:r>
        <w:rPr>
          <w:rStyle w:val="StringTok"/>
        </w:rPr>
        <w:t xml:space="preserve">"Choose ONE indexer language for this workspace"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QuickPickItem </w:t>
      </w:r>
      <w:r>
        <w:rPr>
          <w:rStyle w:val="OperatorTok"/>
        </w:rPr>
        <w:t xml:space="preserve">|</w:t>
      </w:r>
      <w:r>
        <w:rPr>
          <w:rStyle w:val="NormalTok"/>
        </w:rPr>
        <w:t xml:space="preserve"> </w:t>
      </w:r>
      <w:r>
        <w:rPr>
          <w:rStyle w:val="DataTypeTok"/>
        </w:rPr>
        <w:t xml:space="preserve">undefined</w:t>
      </w:r>
      <w:r>
        <w:rPr>
          <w:rStyle w:val="OperatorTok"/>
        </w:rPr>
        <w:t xml:space="preserve">&gt;</w:t>
      </w:r>
    </w:p>
    <w:p>
      <w:r>
        <w:pict>
          <v:rect style="width:0;height:1.5pt" o:hralign="center" o:hrstd="t" o:hr="t"/>
        </w:pict>
      </w:r>
    </w:p>
    <w:bookmarkEnd w:id="55"/>
    <w:bookmarkEnd w:id="56"/>
    <w:bookmarkStart w:id="60" w:name="processing-logic"/>
    <w:p>
      <w:pPr>
        <w:pStyle w:val="Heading2"/>
      </w:pPr>
      <w:r>
        <w:t xml:space="preserve">6. Processing Logic</w:t>
      </w:r>
    </w:p>
    <w:bookmarkStart w:id="58" w:name="pickindexer-process"/>
    <w:p>
      <w:pPr>
        <w:pStyle w:val="Heading3"/>
      </w:pPr>
      <w:r>
        <w:t xml:space="preserve">6.1 pickIndexer() Process</w:t>
      </w:r>
    </w:p>
    <w:p>
      <w:pPr>
        <w:pStyle w:val="FirstParagraph"/>
      </w:pPr>
      <w:r>
        <w:rPr>
          <w:bCs/>
          <w:b/>
        </w:rPr>
        <w:t xml:space="preserve">Trigger:</w:t>
      </w:r>
      <w:r>
        <w:t xml:space="preserve"> </w:t>
      </w:r>
      <w:r>
        <w:t xml:space="preserve">Called by</w:t>
      </w:r>
      <w:r>
        <w:t xml:space="preserve"> </w:t>
      </w:r>
      <w:r>
        <w:rPr>
          <w:rStyle w:val="VerbatimChar"/>
        </w:rPr>
        <w:t xml:space="preserve">injectAll()</w:t>
      </w:r>
      <w:r>
        <w:t xml:space="preserve"> </w:t>
      </w:r>
      <w:r>
        <w:t xml:space="preserve">or</w:t>
      </w:r>
      <w:r>
        <w:t xml:space="preserve"> </w:t>
      </w:r>
      <w:r>
        <w:rPr>
          <w:rStyle w:val="VerbatimChar"/>
        </w:rPr>
        <w:t xml:space="preserve">injectSelective()</w:t>
      </w:r>
      <w:r>
        <w:t xml:space="preserve"> </w:t>
      </w:r>
      <w:r>
        <w:t xml:space="preserve">during injection flow</w:t>
      </w:r>
      <w:r>
        <w:t xml:space="preserve"> </w:t>
      </w:r>
      <w:r>
        <w:rPr>
          <w:bCs/>
          <w:b/>
        </w:rPr>
        <w:t xml:space="preserve">Input:</w:t>
      </w:r>
      <w:r>
        <w:t xml:space="preserve"> </w:t>
      </w:r>
      <w:r>
        <w:t xml:space="preserve">INDEXER_OPTIONS config array (static)</w:t>
      </w:r>
      <w:r>
        <w:t xml:space="preserve"> </w:t>
      </w:r>
      <w:r>
        <w:rPr>
          <w:bCs/>
          <w:b/>
        </w:rPr>
        <w:t xml:space="preserve">Output:</w:t>
      </w:r>
      <w:r>
        <w:t xml:space="preserve"> </w:t>
      </w:r>
      <w:r>
        <w:t xml:space="preserve">Component | undefined</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Map INDEXER_OPTIONS to QuickPickItem[]</w:t>
            </w:r>
          </w:p>
        </w:tc>
        <w:tc>
          <w:p>
            <w:pPr>
              <w:pStyle w:val="Compact"/>
              <w:jc w:val="left"/>
            </w:pPr>
            <w:r>
              <w:t xml:space="preserve">N/A (static data)</w:t>
            </w:r>
          </w:p>
        </w:tc>
      </w:tr>
      <w:tr>
        <w:tc>
          <w:p>
            <w:pPr>
              <w:pStyle w:val="Compact"/>
              <w:jc w:val="left"/>
            </w:pPr>
            <w:r>
              <w:t xml:space="preserve">2</w:t>
            </w:r>
          </w:p>
        </w:tc>
        <w:tc>
          <w:p>
            <w:pPr>
              <w:pStyle w:val="Compact"/>
              <w:jc w:val="left"/>
            </w:pPr>
            <w:r>
              <w:t xml:space="preserve">Call vscode.window.showQuickPick()</w:t>
            </w:r>
          </w:p>
        </w:tc>
        <w:tc>
          <w:p>
            <w:pPr>
              <w:pStyle w:val="Compact"/>
              <w:jc w:val="left"/>
            </w:pPr>
            <w:r>
              <w:t xml:space="preserve">Returns undefined on cancel</w:t>
            </w:r>
          </w:p>
        </w:tc>
      </w:tr>
      <w:tr>
        <w:tc>
          <w:p>
            <w:pPr>
              <w:pStyle w:val="Compact"/>
              <w:jc w:val="left"/>
            </w:pPr>
            <w:r>
              <w:t xml:space="preserve">3</w:t>
            </w:r>
          </w:p>
        </w:tc>
        <w:tc>
          <w:p>
            <w:pPr>
              <w:pStyle w:val="Compact"/>
              <w:jc w:val="left"/>
            </w:pPr>
            <w:r>
              <w:t xml:space="preserve">Return selected?.component</w:t>
            </w:r>
          </w:p>
        </w:tc>
        <w:tc>
          <w:p>
            <w:pPr>
              <w:pStyle w:val="Compact"/>
              <w:jc w:val="left"/>
            </w:pPr>
            <w:r>
              <w:t xml:space="preserve">undefined propagates to caller</w:t>
            </w:r>
          </w:p>
        </w:tc>
      </w:tr>
    </w:tbl>
    <w:p>
      <w:pPr>
        <w:pStyle w:val="BodyText"/>
      </w:pPr>
      <w:r>
        <w:rPr>
          <w:bCs/>
          <w:b/>
        </w:rPr>
        <w:t xml:space="preserve">State Diagram:</w:t>
      </w:r>
    </w:p>
    <w:p>
      <w:pPr>
        <w:pStyle w:val="CaptionedFigure"/>
      </w:pPr>
      <w:r>
        <w:drawing>
          <wp:inline>
            <wp:extent cx="5334000" cy="7343383"/>
            <wp:effectExtent b="0" l="0" r="0" t="0"/>
            <wp:docPr descr="State Diagram" title="" id="1" name="Picture"/>
            <a:graphic>
              <a:graphicData uri="http://schemas.openxmlformats.org/drawingml/2006/picture">
                <pic:pic>
                  <pic:nvPicPr>
                    <pic:cNvPr descr="diagrams/state-picker.png" id="0" name="Picture"/>
                    <pic:cNvPicPr>
                      <a:picLocks noChangeArrowheads="1" noChangeAspect="1"/>
                    </pic:cNvPicPr>
                  </pic:nvPicPr>
                  <pic:blipFill>
                    <a:blip r:embed="rId57"/>
                    <a:stretch>
                      <a:fillRect/>
                    </a:stretch>
                  </pic:blipFill>
                  <pic:spPr bwMode="auto">
                    <a:xfrm>
                      <a:off x="0" y="0"/>
                      <a:ext cx="5334000" cy="7343383"/>
                    </a:xfrm>
                    <a:prstGeom prst="rect">
                      <a:avLst/>
                    </a:prstGeom>
                    <a:noFill/>
                    <a:ln w="9525">
                      <a:noFill/>
                      <a:headEnd/>
                      <a:tailEnd/>
                    </a:ln>
                  </pic:spPr>
                </pic:pic>
              </a:graphicData>
            </a:graphic>
          </wp:inline>
        </w:drawing>
      </w:r>
    </w:p>
    <w:p>
      <w:pPr>
        <w:pStyle w:val="ImageCaption"/>
      </w:pPr>
      <w:r>
        <w:t xml:space="preserve">State Diagram</w:t>
      </w:r>
    </w:p>
    <w:bookmarkEnd w:id="58"/>
    <w:bookmarkStart w:id="59" w:name="injection-flow-with-indexer-selection"/>
    <w:p>
      <w:pPr>
        <w:pStyle w:val="Heading3"/>
      </w:pPr>
      <w:r>
        <w:t xml:space="preserve">6.2 Injection Flow with Indexer Selection</w:t>
      </w:r>
    </w:p>
    <w:p>
      <w:pPr>
        <w:pStyle w:val="FirstParagraph"/>
      </w:pPr>
      <w:r>
        <w:rPr>
          <w:bCs/>
          <w:b/>
        </w:rPr>
        <w:t xml:space="preserve">Trigger:</w:t>
      </w:r>
      <w:r>
        <w:t xml:space="preserve"> </w:t>
      </w:r>
      <w:r>
        <w:t xml:space="preserve">User confirms</w:t>
      </w:r>
      <w:r>
        <w:t xml:space="preserve"> </w:t>
      </w:r>
      <w:r>
        <w:t xml:space="preserve">“</w:t>
      </w:r>
      <w:r>
        <w:t xml:space="preserve">Inject All</w:t>
      </w:r>
      <w:r>
        <w:t xml:space="preserve">”</w:t>
      </w:r>
      <w:r>
        <w:t xml:space="preserve"> </w:t>
      </w:r>
      <w:r>
        <w:t xml:space="preserve">or selects indexer in</w:t>
      </w:r>
      <w:r>
        <w:t xml:space="preserve"> </w:t>
      </w:r>
      <w:r>
        <w:t xml:space="preserve">“</w:t>
      </w:r>
      <w:r>
        <w:t xml:space="preserve">Inject Selective</w:t>
      </w:r>
      <w:r>
        <w:t xml:space="preserve">”</w:t>
      </w:r>
      <w:r>
        <w:t xml:space="preserve"> </w:t>
      </w:r>
      <w:r>
        <w:rPr>
          <w:bCs/>
          <w:b/>
        </w:rPr>
        <w:t xml:space="preserve">Input:</w:t>
      </w:r>
      <w:r>
        <w:t xml:space="preserve"> </w:t>
      </w:r>
      <w:r>
        <w:t xml:space="preserve">workspaceRoot, extensionPath</w:t>
      </w:r>
      <w:r>
        <w:t xml:space="preserve"> </w:t>
      </w:r>
      <w:r>
        <w:rPr>
          <w:bCs/>
          <w:b/>
        </w:rPr>
        <w:t xml:space="preserve">Output:</w:t>
      </w:r>
      <w:r>
        <w:t xml:space="preserve"> </w:t>
      </w:r>
      <w:r>
        <w:t xml:space="preserve">string[] (list of injected component IDs)</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Copy CORE_COMPONENTS (agents, steering, hooks, templates)</w:t>
            </w:r>
          </w:p>
        </w:tc>
        <w:tc>
          <w:p>
            <w:pPr>
              <w:pStyle w:val="Compact"/>
              <w:jc w:val="left"/>
            </w:pPr>
            <w:r>
              <w:t xml:space="preserve">Log + skip on failure</w:t>
            </w:r>
          </w:p>
        </w:tc>
      </w:tr>
      <w:tr>
        <w:tc>
          <w:p>
            <w:pPr>
              <w:pStyle w:val="Compact"/>
              <w:jc w:val="left"/>
            </w:pPr>
            <w:r>
              <w:t xml:space="preserve">2</w:t>
            </w:r>
          </w:p>
        </w:tc>
        <w:tc>
          <w:p>
            <w:pPr>
              <w:pStyle w:val="Compact"/>
              <w:jc w:val="left"/>
            </w:pPr>
            <w:r>
              <w:t xml:space="preserve">Call pickIndexer()</w:t>
            </w:r>
          </w:p>
        </w:tc>
        <w:tc>
          <w:p>
            <w:pPr>
              <w:pStyle w:val="Compact"/>
              <w:jc w:val="left"/>
            </w:pPr>
            <w:r>
              <w:t xml:space="preserve">If undefined → skip indexer, continue</w:t>
            </w:r>
          </w:p>
        </w:tc>
      </w:tr>
      <w:tr>
        <w:tc>
          <w:p>
            <w:pPr>
              <w:pStyle w:val="Compact"/>
              <w:jc w:val="left"/>
            </w:pPr>
            <w:r>
              <w:t xml:space="preserve">3</w:t>
            </w:r>
          </w:p>
        </w:tc>
        <w:tc>
          <w:p>
            <w:pPr>
              <w:pStyle w:val="Compact"/>
              <w:jc w:val="left"/>
            </w:pPr>
            <w:r>
              <w:t xml:space="preserve">Call injectComponent(INDEXER_BASE)</w:t>
            </w:r>
          </w:p>
        </w:tc>
        <w:tc>
          <w:p>
            <w:pPr>
              <w:pStyle w:val="Compact"/>
              <w:jc w:val="left"/>
            </w:pPr>
            <w:r>
              <w:t xml:space="preserve">Log warning if source missing</w:t>
            </w:r>
          </w:p>
        </w:tc>
      </w:tr>
      <w:tr>
        <w:tc>
          <w:p>
            <w:pPr>
              <w:pStyle w:val="Compact"/>
              <w:jc w:val="left"/>
            </w:pPr>
            <w:r>
              <w:t xml:space="preserve">4</w:t>
            </w:r>
          </w:p>
        </w:tc>
        <w:tc>
          <w:p>
            <w:pPr>
              <w:pStyle w:val="Compact"/>
              <w:jc w:val="left"/>
            </w:pPr>
            <w:r>
              <w:t xml:space="preserve">Call injectComponent(selectedLanguage)</w:t>
            </w:r>
          </w:p>
        </w:tc>
        <w:tc>
          <w:p>
            <w:pPr>
              <w:pStyle w:val="Compact"/>
              <w:jc w:val="left"/>
            </w:pPr>
            <w:r>
              <w:t xml:space="preserve">Log error if copy fails</w:t>
            </w:r>
          </w:p>
        </w:tc>
      </w:tr>
      <w:tr>
        <w:tc>
          <w:p>
            <w:pPr>
              <w:pStyle w:val="Compact"/>
              <w:jc w:val="left"/>
            </w:pPr>
            <w:r>
              <w:t xml:space="preserve">5</w:t>
            </w:r>
          </w:p>
        </w:tc>
        <w:tc>
          <w:p>
            <w:pPr>
              <w:pStyle w:val="Compact"/>
              <w:jc w:val="left"/>
            </w:pPr>
            <w:r>
              <w:t xml:space="preserve">Save workspace version</w:t>
            </w:r>
          </w:p>
        </w:tc>
        <w:tc>
          <w:p>
            <w:pPr>
              <w:pStyle w:val="Compact"/>
              <w:jc w:val="left"/>
            </w:pPr>
            <w:r>
              <w:t xml:space="preserve">—</w:t>
            </w:r>
          </w:p>
        </w:tc>
      </w:tr>
      <w:tr>
        <w:tc>
          <w:p>
            <w:pPr>
              <w:pStyle w:val="Compact"/>
              <w:jc w:val="left"/>
            </w:pPr>
            <w:r>
              <w:t xml:space="preserve">6</w:t>
            </w:r>
          </w:p>
        </w:tc>
        <w:tc>
          <w:p>
            <w:pPr>
              <w:pStyle w:val="Compact"/>
              <w:jc w:val="left"/>
            </w:pPr>
            <w:r>
              <w:t xml:space="preserve">Return injected component IDs</w:t>
            </w:r>
          </w:p>
        </w:tc>
        <w:tc>
          <w:p>
            <w:pPr>
              <w:pStyle w:val="Compact"/>
              <w:jc w:val="left"/>
            </w:pPr>
            <w:r>
              <w:t xml:space="preserve">—</w:t>
            </w:r>
          </w:p>
        </w:tc>
      </w:tr>
    </w:tbl>
    <w:p>
      <w:r>
        <w:pict>
          <v:rect style="width:0;height:1.5pt" o:hralign="center" o:hrstd="t" o:hr="t"/>
        </w:pict>
      </w:r>
    </w:p>
    <w:bookmarkEnd w:id="59"/>
    <w:bookmarkEnd w:id="60"/>
    <w:bookmarkStart w:id="64" w:name="security-requirements"/>
    <w:p>
      <w:pPr>
        <w:pStyle w:val="Heading2"/>
      </w:pPr>
      <w:r>
        <w:t xml:space="preserve">7. Security Requirements</w:t>
      </w:r>
    </w:p>
    <w:bookmarkStart w:id="61" w:name="authentication-authorization"/>
    <w:p>
      <w:pPr>
        <w:pStyle w:val="Heading3"/>
      </w:pPr>
      <w:r>
        <w:t xml:space="preserve">7.1 Authentication &amp; Authorization</w:t>
      </w:r>
    </w:p>
    <w:tbl>
      <w:tblPr>
        <w:tblStyle w:val="Table"/>
        <w:tblW w:type="pct" w:w="5000.0"/>
        <w:tblLook w:firstRow="1" w:lastRow="0" w:firstColumn="0" w:lastColumn="0" w:noHBand="0" w:noVBand="0" w:val="0020"/>
      </w:tblPr>
      <w:tblGrid>
        <w:gridCol w:w="1250"/>
        <w:gridCol w:w="2709"/>
        <w:gridCol w:w="3960"/>
      </w:tblGrid>
      <w:tr>
        <w:tc>
          <w:p>
            <w:pPr>
              <w:pStyle w:val="Compact"/>
              <w:jc w:val="left"/>
            </w:pPr>
            <w:r>
              <w:t xml:space="preserve">Role</w:t>
            </w:r>
          </w:p>
        </w:tc>
        <w:tc>
          <w:p>
            <w:pPr>
              <w:pStyle w:val="Compact"/>
              <w:jc w:val="left"/>
            </w:pPr>
            <w:r>
              <w:t xml:space="preserve">Permissions</w:t>
            </w:r>
          </w:p>
        </w:tc>
        <w:tc>
          <w:p>
            <w:pPr>
              <w:pStyle w:val="Compact"/>
              <w:jc w:val="left"/>
            </w:pPr>
            <w:r>
              <w:t xml:space="preserve">Screens/Features</w:t>
            </w:r>
          </w:p>
        </w:tc>
      </w:tr>
      <w:tr>
        <w:tc>
          <w:p>
            <w:pPr>
              <w:pStyle w:val="Compact"/>
              <w:jc w:val="left"/>
            </w:pPr>
            <w:r>
              <w:t xml:space="preserve">Any VS Code user</w:t>
            </w:r>
          </w:p>
        </w:tc>
        <w:tc>
          <w:p>
            <w:pPr>
              <w:pStyle w:val="Compact"/>
              <w:jc w:val="left"/>
            </w:pPr>
            <w:r>
              <w:t xml:space="preserve">Full access</w:t>
            </w:r>
          </w:p>
        </w:tc>
        <w:tc>
          <w:p>
            <w:pPr>
              <w:pStyle w:val="Compact"/>
              <w:jc w:val="left"/>
            </w:pPr>
            <w:r>
              <w:t xml:space="preserve">Indexer selection (no auth required — local extension)</w:t>
            </w:r>
          </w:p>
        </w:tc>
      </w:tr>
    </w:tbl>
    <w:bookmarkEnd w:id="61"/>
    <w:bookmarkStart w:id="62" w:name="data-sensitivity-classification"/>
    <w:p>
      <w:pPr>
        <w:pStyle w:val="Heading3"/>
      </w:pPr>
      <w:r>
        <w:t xml:space="preserve">7.2 Data Sensitivity Classification</w:t>
      </w:r>
    </w:p>
    <w:tbl>
      <w:tblPr>
        <w:tblStyle w:val="Table"/>
        <w:tblW w:type="pct" w:w="0.0"/>
        <w:tblLook w:firstRow="1" w:lastRow="0" w:firstColumn="0" w:lastColumn="0" w:noHBand="0" w:noVBand="0" w:val="0020"/>
      </w:tblPr>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Indexer scripts</w:t>
            </w:r>
          </w:p>
        </w:tc>
        <w:tc>
          <w:p>
            <w:pPr>
              <w:pStyle w:val="Compact"/>
              <w:jc w:val="left"/>
            </w:pPr>
            <w:r>
              <w:t xml:space="preserve">Public</w:t>
            </w:r>
          </w:p>
        </w:tc>
        <w:tc>
          <w:p>
            <w:pPr>
              <w:pStyle w:val="Compact"/>
              <w:jc w:val="left"/>
            </w:pPr>
            <w:r>
              <w:t xml:space="preserve">Open-source scripts bundled with extension</w:t>
            </w:r>
          </w:p>
        </w:tc>
      </w:tr>
      <w:tr>
        <w:tc>
          <w:p>
            <w:pPr>
              <w:pStyle w:val="Compact"/>
              <w:jc w:val="left"/>
            </w:pPr>
            <w:r>
              <w:t xml:space="preserve">Workspace paths</w:t>
            </w:r>
          </w:p>
        </w:tc>
        <w:tc>
          <w:p>
            <w:pPr>
              <w:pStyle w:val="Compact"/>
              <w:jc w:val="left"/>
            </w:pPr>
            <w:r>
              <w:t xml:space="preserve">Internal</w:t>
            </w:r>
          </w:p>
        </w:tc>
        <w:tc>
          <w:p>
            <w:pPr>
              <w:pStyle w:val="Compact"/>
              <w:jc w:val="left"/>
            </w:pPr>
            <w:r>
              <w:t xml:space="preserve">Used only locally, never transmitted</w:t>
            </w:r>
          </w:p>
        </w:tc>
      </w:tr>
    </w:tbl>
    <w:bookmarkEnd w:id="62"/>
    <w:bookmarkStart w:id="63" w:name="audit-trail"/>
    <w:p>
      <w:pPr>
        <w:pStyle w:val="Heading3"/>
      </w:pPr>
      <w:r>
        <w:t xml:space="preserve">7.3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Indexer selected</w:t>
            </w:r>
          </w:p>
        </w:tc>
        <w:tc>
          <w:p>
            <w:pPr>
              <w:pStyle w:val="Compact"/>
              <w:jc w:val="left"/>
            </w:pPr>
            <w:r>
              <w:t xml:space="preserve">Language ID, timestamp</w:t>
            </w:r>
          </w:p>
        </w:tc>
        <w:tc>
          <w:p>
            <w:pPr>
              <w:pStyle w:val="Compact"/>
              <w:jc w:val="left"/>
            </w:pPr>
            <w:r>
              <w:t xml:space="preserve">Session only (Output Channel)</w:t>
            </w:r>
          </w:p>
        </w:tc>
        <w:tc>
          <w:p>
            <w:pPr>
              <w:pStyle w:val="Compact"/>
              <w:jc w:val="left"/>
            </w:pPr>
            <w:r>
              <w:t xml:space="preserve">Debugging injection issues</w:t>
            </w:r>
          </w:p>
        </w:tc>
      </w:tr>
    </w:tbl>
    <w:p>
      <w:r>
        <w:pict>
          <v:rect style="width:0;height:1.5pt" o:hralign="center" o:hrstd="t" o:hr="t"/>
        </w:pict>
      </w:r>
    </w:p>
    <w:bookmarkEnd w:id="63"/>
    <w:bookmarkEnd w:id="64"/>
    <w:bookmarkStart w:id="65"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QuickPick appears instantly</w:t>
            </w:r>
          </w:p>
        </w:tc>
        <w:tc>
          <w:p>
            <w:pPr>
              <w:pStyle w:val="Compact"/>
              <w:jc w:val="left"/>
            </w:pPr>
            <w:r>
              <w:t xml:space="preserve">&lt; 100ms from function call to UI display</w:t>
            </w:r>
          </w:p>
        </w:tc>
      </w:tr>
      <w:tr>
        <w:tc>
          <w:p>
            <w:pPr>
              <w:pStyle w:val="Compact"/>
              <w:jc w:val="left"/>
            </w:pPr>
            <w:r>
              <w:t xml:space="preserve">Usability</w:t>
            </w:r>
          </w:p>
        </w:tc>
        <w:tc>
          <w:p>
            <w:pPr>
              <w:pStyle w:val="Compact"/>
              <w:jc w:val="left"/>
            </w:pPr>
            <w:r>
              <w:t xml:space="preserve">Clear option differentiation</w:t>
            </w:r>
          </w:p>
        </w:tc>
        <w:tc>
          <w:p>
            <w:pPr>
              <w:pStyle w:val="Compact"/>
              <w:jc w:val="left"/>
            </w:pPr>
            <w:r>
              <w:t xml:space="preserve">Each option has unique label + description</w:t>
            </w:r>
          </w:p>
        </w:tc>
      </w:tr>
      <w:tr>
        <w:tc>
          <w:p>
            <w:pPr>
              <w:pStyle w:val="Compact"/>
              <w:jc w:val="left"/>
            </w:pPr>
            <w:r>
              <w:t xml:space="preserve">Usability</w:t>
            </w:r>
          </w:p>
        </w:tc>
        <w:tc>
          <w:p>
            <w:pPr>
              <w:pStyle w:val="Compact"/>
              <w:jc w:val="left"/>
            </w:pPr>
            <w:r>
              <w:t xml:space="preserve">Keyboard-first workflow</w:t>
            </w:r>
          </w:p>
        </w:tc>
        <w:tc>
          <w:p>
            <w:pPr>
              <w:pStyle w:val="Compact"/>
              <w:jc w:val="left"/>
            </w:pPr>
            <w:r>
              <w:t xml:space="preserve">Arrow keys + Enter to select without mouse</w:t>
            </w:r>
          </w:p>
        </w:tc>
      </w:tr>
      <w:tr>
        <w:tc>
          <w:p>
            <w:pPr>
              <w:pStyle w:val="Compact"/>
              <w:jc w:val="left"/>
            </w:pPr>
            <w:r>
              <w:t xml:space="preserve">Accessibility</w:t>
            </w:r>
          </w:p>
        </w:tc>
        <w:tc>
          <w:p>
            <w:pPr>
              <w:pStyle w:val="Compact"/>
              <w:jc w:val="left"/>
            </w:pPr>
            <w:r>
              <w:t xml:space="preserve">Screen reader support</w:t>
            </w:r>
          </w:p>
        </w:tc>
        <w:tc>
          <w:p>
            <w:pPr>
              <w:pStyle w:val="Compact"/>
              <w:jc w:val="left"/>
            </w:pPr>
            <w:r>
              <w:t xml:space="preserve">VS Code QuickPick natively accessible</w:t>
            </w:r>
          </w:p>
        </w:tc>
      </w:tr>
      <w:tr>
        <w:tc>
          <w:p>
            <w:pPr>
              <w:pStyle w:val="Compact"/>
              <w:jc w:val="left"/>
            </w:pPr>
            <w:r>
              <w:t xml:space="preserve">Extensibility</w:t>
            </w:r>
          </w:p>
        </w:tc>
        <w:tc>
          <w:p>
            <w:pPr>
              <w:pStyle w:val="Compact"/>
              <w:jc w:val="left"/>
            </w:pPr>
            <w:r>
              <w:t xml:space="preserve">Easy to add 6th language</w:t>
            </w:r>
          </w:p>
        </w:tc>
        <w:tc>
          <w:p>
            <w:pPr>
              <w:pStyle w:val="Compact"/>
              <w:jc w:val="left"/>
            </w:pPr>
            <w:r>
              <w:t xml:space="preserve">Add one entry to INDEXER_OPTIONS array</w:t>
            </w:r>
          </w:p>
        </w:tc>
      </w:tr>
    </w:tbl>
    <w:p>
      <w:r>
        <w:pict>
          <v:rect style="width:0;height:1.5pt" o:hralign="center" o:hrstd="t" o:hr="t"/>
        </w:pict>
      </w:r>
    </w:p>
    <w:bookmarkEnd w:id="65"/>
    <w:bookmarkStart w:id="68" w:name="error-handling-user-facing"/>
    <w:p>
      <w:pPr>
        <w:pStyle w:val="Heading2"/>
      </w:pPr>
      <w:r>
        <w:t xml:space="preserve">9. Error Handling (User-Facing)</w:t>
      </w:r>
    </w:p>
    <w:bookmarkStart w:id="66"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User cancels QuickPick</w:t>
            </w:r>
          </w:p>
        </w:tc>
        <w:tc>
          <w:p>
            <w:pPr>
              <w:pStyle w:val="Compact"/>
              <w:jc w:val="left"/>
            </w:pPr>
            <w:r>
              <w:t xml:space="preserve">Info</w:t>
            </w:r>
          </w:p>
        </w:tc>
        <w:tc>
          <w:p>
            <w:pPr>
              <w:pStyle w:val="Compact"/>
              <w:jc w:val="left"/>
            </w:pPr>
            <w:r>
              <w:t xml:space="preserve">(none)</w:t>
            </w:r>
          </w:p>
        </w:tc>
        <w:tc>
          <w:p>
            <w:pPr>
              <w:pStyle w:val="Compact"/>
              <w:jc w:val="left"/>
            </w:pPr>
            <w:r>
              <w:t xml:space="preserve">Silent — no indexer copied, core components still injected</w:t>
            </w:r>
          </w:p>
        </w:tc>
      </w:tr>
      <w:tr>
        <w:tc>
          <w:p>
            <w:pPr>
              <w:pStyle w:val="Compact"/>
              <w:jc w:val="left"/>
            </w:pPr>
            <w:r>
              <w:t xml:space="preserve">Source directory missing</w:t>
            </w:r>
          </w:p>
        </w:tc>
        <w:tc>
          <w:p>
            <w:pPr>
              <w:pStyle w:val="Compact"/>
              <w:jc w:val="left"/>
            </w:pPr>
            <w:r>
              <w:t xml:space="preserve">Warning</w:t>
            </w:r>
          </w:p>
        </w:tc>
        <w:tc>
          <w:p>
            <w:pPr>
              <w:pStyle w:val="Compact"/>
              <w:jc w:val="left"/>
            </w:pPr>
            <w:r>
              <w:t xml:space="preserve">“</w:t>
            </w:r>
            <w:r>
              <w:t xml:space="preserve">Source not found: {path}</w:t>
            </w:r>
            <w:r>
              <w:t xml:space="preserve">”</w:t>
            </w:r>
          </w:p>
        </w:tc>
        <w:tc>
          <w:p>
            <w:pPr>
              <w:pStyle w:val="Compact"/>
              <w:jc w:val="left"/>
            </w:pPr>
            <w:r>
              <w:t xml:space="preserve">VS Code warning notification; injection continues without indexer</w:t>
            </w:r>
          </w:p>
        </w:tc>
      </w:tr>
      <w:tr>
        <w:tc>
          <w:p>
            <w:pPr>
              <w:pStyle w:val="Compact"/>
              <w:jc w:val="left"/>
            </w:pPr>
            <w:r>
              <w:t xml:space="preserve">Copy fails (permission)</w:t>
            </w:r>
          </w:p>
        </w:tc>
        <w:tc>
          <w:p>
            <w:pPr>
              <w:pStyle w:val="Compact"/>
              <w:jc w:val="left"/>
            </w:pPr>
            <w:r>
              <w:t xml:space="preserve">Error</w:t>
            </w:r>
          </w:p>
        </w:tc>
        <w:tc>
          <w:p>
            <w:pPr>
              <w:pStyle w:val="Compact"/>
              <w:jc w:val="left"/>
            </w:pPr>
            <w:r>
              <w:t xml:space="preserve">“</w:t>
            </w:r>
            <w:r>
              <w:t xml:space="preserve">Failed to inject {id}: {error}</w:t>
            </w:r>
            <w:r>
              <w:t xml:space="preserve">”</w:t>
            </w:r>
          </w:p>
        </w:tc>
        <w:tc>
          <w:p>
            <w:pPr>
              <w:pStyle w:val="Compact"/>
              <w:jc w:val="left"/>
            </w:pPr>
            <w:r>
              <w:t xml:space="preserve">VS Code error notification; partial injection reported</w:t>
            </w:r>
          </w:p>
        </w:tc>
      </w:tr>
      <w:tr>
        <w:tc>
          <w:p>
            <w:pPr>
              <w:pStyle w:val="Compact"/>
              <w:jc w:val="left"/>
            </w:pPr>
            <w:r>
              <w:t xml:space="preserve">Extension resources corrupt</w:t>
            </w:r>
          </w:p>
        </w:tc>
        <w:tc>
          <w:p>
            <w:pPr>
              <w:pStyle w:val="Compact"/>
              <w:jc w:val="left"/>
            </w:pPr>
            <w:r>
              <w:t xml:space="preserve">Error</w:t>
            </w:r>
          </w:p>
        </w:tc>
        <w:tc>
          <w:p>
            <w:pPr>
              <w:pStyle w:val="Compact"/>
              <w:jc w:val="left"/>
            </w:pPr>
            <w:r>
              <w:t xml:space="preserve">“</w:t>
            </w:r>
            <w:r>
              <w:t xml:space="preserve">Source not found: {path}</w:t>
            </w:r>
            <w:r>
              <w:t xml:space="preserve">”</w:t>
            </w:r>
          </w:p>
        </w:tc>
        <w:tc>
          <w:p>
            <w:pPr>
              <w:pStyle w:val="Compact"/>
              <w:jc w:val="left"/>
            </w:pPr>
            <w:r>
              <w:t xml:space="preserve">All indexer options fail; user must reinstall extension</w:t>
            </w:r>
          </w:p>
        </w:tc>
      </w:tr>
    </w:tbl>
    <w:bookmarkEnd w:id="66"/>
    <w:bookmarkStart w:id="67" w:name="notification-requirements"/>
    <w:p>
      <w:pPr>
        <w:pStyle w:val="Heading3"/>
      </w:pPr>
      <w:r>
        <w:t xml:space="preserve">9.2 Notification Requirements</w:t>
      </w:r>
    </w:p>
    <w:tbl>
      <w:tblPr>
        <w:tblStyle w:val="Table"/>
        <w:tblW w:type="pct" w:w="5000.0"/>
        <w:tblLook w:firstRow="1" w:lastRow="0" w:firstColumn="0" w:lastColumn="0" w:noHBand="0" w:noVBand="0" w:val="0020"/>
      </w:tblPr>
      <w:tblGrid>
        <w:gridCol w:w="1386"/>
        <w:gridCol w:w="3168"/>
        <w:gridCol w:w="1782"/>
        <w:gridCol w:w="1584"/>
      </w:tblGrid>
      <w:tr>
        <w:tc>
          <w:p>
            <w:pPr>
              <w:pStyle w:val="Compact"/>
              <w:jc w:val="left"/>
            </w:pPr>
            <w:r>
              <w:t xml:space="preserve">Event</w:t>
            </w:r>
          </w:p>
        </w:tc>
        <w:tc>
          <w:p>
            <w:pPr>
              <w:pStyle w:val="Compact"/>
              <w:jc w:val="left"/>
            </w:pPr>
            <w:r>
              <w:t xml:space="preserve">Who is Notified</w:t>
            </w:r>
          </w:p>
        </w:tc>
        <w:tc>
          <w:p>
            <w:pPr>
              <w:pStyle w:val="Compact"/>
              <w:jc w:val="left"/>
            </w:pPr>
            <w:r>
              <w:t xml:space="preserve">Channel</w:t>
            </w:r>
          </w:p>
        </w:tc>
        <w:tc>
          <w:p>
            <w:pPr>
              <w:pStyle w:val="Compact"/>
              <w:jc w:val="left"/>
            </w:pPr>
            <w:r>
              <w:t xml:space="preserve">Timing</w:t>
            </w:r>
          </w:p>
        </w:tc>
      </w:tr>
      <w:tr>
        <w:tc>
          <w:p>
            <w:pPr>
              <w:pStyle w:val="Compact"/>
              <w:jc w:val="left"/>
            </w:pPr>
            <w:r>
              <w:t xml:space="preserve">Successful injection</w:t>
            </w:r>
          </w:p>
        </w:tc>
        <w:tc>
          <w:p>
            <w:pPr>
              <w:pStyle w:val="Compact"/>
              <w:jc w:val="left"/>
            </w:pPr>
            <w:r>
              <w:t xml:space="preserve">Developer</w:t>
            </w:r>
          </w:p>
        </w:tc>
        <w:tc>
          <w:p>
            <w:pPr>
              <w:pStyle w:val="Compact"/>
              <w:jc w:val="left"/>
            </w:pPr>
            <w:r>
              <w:t xml:space="preserve">VS Code info message</w:t>
            </w:r>
          </w:p>
        </w:tc>
        <w:tc>
          <w:p>
            <w:pPr>
              <w:pStyle w:val="Compact"/>
              <w:jc w:val="left"/>
            </w:pPr>
            <w:r>
              <w:t xml:space="preserve">Immediate after completion</w:t>
            </w:r>
          </w:p>
        </w:tc>
      </w:tr>
      <w:tr>
        <w:tc>
          <w:p>
            <w:pPr>
              <w:pStyle w:val="Compact"/>
              <w:jc w:val="left"/>
            </w:pPr>
            <w:r>
              <w:t xml:space="preserve">Source not found</w:t>
            </w:r>
          </w:p>
        </w:tc>
        <w:tc>
          <w:p>
            <w:pPr>
              <w:pStyle w:val="Compact"/>
              <w:jc w:val="left"/>
            </w:pPr>
            <w:r>
              <w:t xml:space="preserve">Developer</w:t>
            </w:r>
          </w:p>
        </w:tc>
        <w:tc>
          <w:p>
            <w:pPr>
              <w:pStyle w:val="Compact"/>
              <w:jc w:val="left"/>
            </w:pPr>
            <w:r>
              <w:t xml:space="preserve">VS Code warning message</w:t>
            </w:r>
          </w:p>
        </w:tc>
        <w:tc>
          <w:p>
            <w:pPr>
              <w:pStyle w:val="Compact"/>
              <w:jc w:val="left"/>
            </w:pPr>
            <w:r>
              <w:t xml:space="preserve">Immediate on detection</w:t>
            </w:r>
          </w:p>
        </w:tc>
      </w:tr>
      <w:tr>
        <w:tc>
          <w:p>
            <w:pPr>
              <w:pStyle w:val="Compact"/>
              <w:jc w:val="left"/>
            </w:pPr>
            <w:r>
              <w:t xml:space="preserve">Copy failure</w:t>
            </w:r>
          </w:p>
        </w:tc>
        <w:tc>
          <w:p>
            <w:pPr>
              <w:pStyle w:val="Compact"/>
              <w:jc w:val="left"/>
            </w:pPr>
            <w:r>
              <w:t xml:space="preserve">Developer</w:t>
            </w:r>
          </w:p>
        </w:tc>
        <w:tc>
          <w:p>
            <w:pPr>
              <w:pStyle w:val="Compact"/>
              <w:jc w:val="left"/>
            </w:pPr>
            <w:r>
              <w:t xml:space="preserve">VS Code error message</w:t>
            </w:r>
          </w:p>
        </w:tc>
        <w:tc>
          <w:p>
            <w:pPr>
              <w:pStyle w:val="Compact"/>
              <w:jc w:val="left"/>
            </w:pPr>
            <w:r>
              <w:t xml:space="preserve">Immediate on failure</w:t>
            </w:r>
          </w:p>
        </w:tc>
      </w:tr>
    </w:tbl>
    <w:p>
      <w:r>
        <w:pict>
          <v:rect style="width:0;height:1.5pt" o:hralign="center" o:hrstd="t" o:hr="t"/>
        </w:pict>
      </w:r>
    </w:p>
    <w:bookmarkEnd w:id="67"/>
    <w:bookmarkEnd w:id="68"/>
    <w:bookmarkStart w:id="70" w:name="testing-considerations"/>
    <w:p>
      <w:pPr>
        <w:pStyle w:val="Heading2"/>
      </w:pPr>
      <w:r>
        <w:t xml:space="preserve">10. Testing Considerations</w:t>
      </w:r>
    </w:p>
    <w:bookmarkStart w:id="69"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TC-1</w:t>
            </w:r>
          </w:p>
        </w:tc>
        <w:tc>
          <w:p>
            <w:pPr>
              <w:pStyle w:val="Compact"/>
              <w:jc w:val="left"/>
            </w:pPr>
            <w:r>
              <w:t xml:space="preserve">Select Python indexer</w:t>
            </w:r>
          </w:p>
        </w:tc>
        <w:tc>
          <w:p>
            <w:pPr>
              <w:pStyle w:val="Compact"/>
              <w:jc w:val="left"/>
            </w:pPr>
            <w:r>
              <w:t xml:space="preserve">User picks</w:t>
            </w:r>
            <w:r>
              <w:t xml:space="preserve"> </w:t>
            </w:r>
            <w:r>
              <w:t xml:space="preserve">“</w:t>
            </w:r>
            <w:r>
              <w:t xml:space="preserve">Python Indexer</w:t>
            </w:r>
            <w:r>
              <w:t xml:space="preserve">”</w:t>
            </w:r>
          </w:p>
        </w:tc>
        <w:tc>
          <w:p>
            <w:pPr>
              <w:pStyle w:val="Compact"/>
              <w:jc w:val="left"/>
            </w:pPr>
            <w:r>
              <w:t xml:space="preserve">indexer-python copied + base config</w:t>
            </w:r>
          </w:p>
        </w:tc>
        <w:tc>
          <w:p>
            <w:pPr>
              <w:pStyle w:val="Compact"/>
              <w:jc w:val="left"/>
            </w:pPr>
            <w:r>
              <w:t xml:space="preserve">High</w:t>
            </w:r>
          </w:p>
        </w:tc>
      </w:tr>
      <w:tr>
        <w:tc>
          <w:p>
            <w:pPr>
              <w:pStyle w:val="Compact"/>
              <w:jc w:val="left"/>
            </w:pPr>
            <w:r>
              <w:t xml:space="preserve">TC-2</w:t>
            </w:r>
          </w:p>
        </w:tc>
        <w:tc>
          <w:p>
            <w:pPr>
              <w:pStyle w:val="Compact"/>
              <w:jc w:val="left"/>
            </w:pPr>
            <w:r>
              <w:t xml:space="preserve">Select Java indexer</w:t>
            </w:r>
          </w:p>
        </w:tc>
        <w:tc>
          <w:p>
            <w:pPr>
              <w:pStyle w:val="Compact"/>
              <w:jc w:val="left"/>
            </w:pPr>
            <w:r>
              <w:t xml:space="preserve">User picks</w:t>
            </w:r>
            <w:r>
              <w:t xml:space="preserve"> </w:t>
            </w:r>
            <w:r>
              <w:t xml:space="preserve">“</w:t>
            </w:r>
            <w:r>
              <w:t xml:space="preserve">Java Indexer</w:t>
            </w:r>
            <w:r>
              <w:t xml:space="preserve">”</w:t>
            </w:r>
          </w:p>
        </w:tc>
        <w:tc>
          <w:p>
            <w:pPr>
              <w:pStyle w:val="Compact"/>
              <w:jc w:val="left"/>
            </w:pPr>
            <w:r>
              <w:t xml:space="preserve">indexer-java copied + base config</w:t>
            </w:r>
          </w:p>
        </w:tc>
        <w:tc>
          <w:p>
            <w:pPr>
              <w:pStyle w:val="Compact"/>
              <w:jc w:val="left"/>
            </w:pPr>
            <w:r>
              <w:t xml:space="preserve">High</w:t>
            </w:r>
          </w:p>
        </w:tc>
      </w:tr>
      <w:tr>
        <w:tc>
          <w:p>
            <w:pPr>
              <w:pStyle w:val="Compact"/>
              <w:jc w:val="left"/>
            </w:pPr>
            <w:r>
              <w:t xml:space="preserve">TC-3</w:t>
            </w:r>
          </w:p>
        </w:tc>
        <w:tc>
          <w:p>
            <w:pPr>
              <w:pStyle w:val="Compact"/>
              <w:jc w:val="left"/>
            </w:pPr>
            <w:r>
              <w:t xml:space="preserve">Select PowerShell indexer</w:t>
            </w:r>
          </w:p>
        </w:tc>
        <w:tc>
          <w:p>
            <w:pPr>
              <w:pStyle w:val="Compact"/>
              <w:jc w:val="left"/>
            </w:pPr>
            <w:r>
              <w:t xml:space="preserve">User picks</w:t>
            </w:r>
            <w:r>
              <w:t xml:space="preserve"> </w:t>
            </w:r>
            <w:r>
              <w:t xml:space="preserve">“</w:t>
            </w:r>
            <w:r>
              <w:t xml:space="preserve">PowerShell Indexer</w:t>
            </w:r>
            <w:r>
              <w:t xml:space="preserve">”</w:t>
            </w:r>
          </w:p>
        </w:tc>
        <w:tc>
          <w:p>
            <w:pPr>
              <w:pStyle w:val="Compact"/>
              <w:jc w:val="left"/>
            </w:pPr>
            <w:r>
              <w:t xml:space="preserve">indexer-powershell copied + base config</w:t>
            </w:r>
          </w:p>
        </w:tc>
        <w:tc>
          <w:p>
            <w:pPr>
              <w:pStyle w:val="Compact"/>
              <w:jc w:val="left"/>
            </w:pPr>
            <w:r>
              <w:t xml:space="preserve">High</w:t>
            </w:r>
          </w:p>
        </w:tc>
      </w:tr>
      <w:tr>
        <w:tc>
          <w:p>
            <w:pPr>
              <w:pStyle w:val="Compact"/>
              <w:jc w:val="left"/>
            </w:pPr>
            <w:r>
              <w:t xml:space="preserve">TC-4</w:t>
            </w:r>
          </w:p>
        </w:tc>
        <w:tc>
          <w:p>
            <w:pPr>
              <w:pStyle w:val="Compact"/>
              <w:jc w:val="left"/>
            </w:pPr>
            <w:r>
              <w:t xml:space="preserve">Select Bash indexer</w:t>
            </w:r>
          </w:p>
        </w:tc>
        <w:tc>
          <w:p>
            <w:pPr>
              <w:pStyle w:val="Compact"/>
              <w:jc w:val="left"/>
            </w:pPr>
            <w:r>
              <w:t xml:space="preserve">User picks</w:t>
            </w:r>
            <w:r>
              <w:t xml:space="preserve"> </w:t>
            </w:r>
            <w:r>
              <w:t xml:space="preserve">“</w:t>
            </w:r>
            <w:r>
              <w:t xml:space="preserve">Bash Indexer</w:t>
            </w:r>
            <w:r>
              <w:t xml:space="preserve">”</w:t>
            </w:r>
          </w:p>
        </w:tc>
        <w:tc>
          <w:p>
            <w:pPr>
              <w:pStyle w:val="Compact"/>
              <w:jc w:val="left"/>
            </w:pPr>
            <w:r>
              <w:t xml:space="preserve">indexer-bash copied + base config</w:t>
            </w:r>
          </w:p>
        </w:tc>
        <w:tc>
          <w:p>
            <w:pPr>
              <w:pStyle w:val="Compact"/>
              <w:jc w:val="left"/>
            </w:pPr>
            <w:r>
              <w:t xml:space="preserve">High</w:t>
            </w:r>
          </w:p>
        </w:tc>
      </w:tr>
      <w:tr>
        <w:tc>
          <w:p>
            <w:pPr>
              <w:pStyle w:val="Compact"/>
              <w:jc w:val="left"/>
            </w:pPr>
            <w:r>
              <w:t xml:space="preserve">TC-5</w:t>
            </w:r>
          </w:p>
        </w:tc>
        <w:tc>
          <w:p>
            <w:pPr>
              <w:pStyle w:val="Compact"/>
              <w:jc w:val="left"/>
            </w:pPr>
            <w:r>
              <w:t xml:space="preserve">Select Node.js indexer</w:t>
            </w:r>
          </w:p>
        </w:tc>
        <w:tc>
          <w:p>
            <w:pPr>
              <w:pStyle w:val="Compact"/>
              <w:jc w:val="left"/>
            </w:pPr>
            <w:r>
              <w:t xml:space="preserve">User picks</w:t>
            </w:r>
            <w:r>
              <w:t xml:space="preserve"> </w:t>
            </w:r>
            <w:r>
              <w:t xml:space="preserve">“</w:t>
            </w:r>
            <w:r>
              <w:t xml:space="preserve">Node.js Indexer</w:t>
            </w:r>
            <w:r>
              <w:t xml:space="preserve">”</w:t>
            </w:r>
          </w:p>
        </w:tc>
        <w:tc>
          <w:p>
            <w:pPr>
              <w:pStyle w:val="Compact"/>
              <w:jc w:val="left"/>
            </w:pPr>
            <w:r>
              <w:t xml:space="preserve">indexer-nodejs copied + base config</w:t>
            </w:r>
          </w:p>
        </w:tc>
        <w:tc>
          <w:p>
            <w:pPr>
              <w:pStyle w:val="Compact"/>
              <w:jc w:val="left"/>
            </w:pPr>
            <w:r>
              <w:t xml:space="preserve">High</w:t>
            </w:r>
          </w:p>
        </w:tc>
      </w:tr>
      <w:tr>
        <w:tc>
          <w:p>
            <w:pPr>
              <w:pStyle w:val="Compact"/>
              <w:jc w:val="left"/>
            </w:pPr>
            <w:r>
              <w:t xml:space="preserve">TC-6</w:t>
            </w:r>
          </w:p>
        </w:tc>
        <w:tc>
          <w:p>
            <w:pPr>
              <w:pStyle w:val="Compact"/>
              <w:jc w:val="left"/>
            </w:pPr>
            <w:r>
              <w:t xml:space="preserve">Cancel selection (ESC)</w:t>
            </w:r>
          </w:p>
        </w:tc>
        <w:tc>
          <w:p>
            <w:pPr>
              <w:pStyle w:val="Compact"/>
              <w:jc w:val="left"/>
            </w:pPr>
            <w:r>
              <w:t xml:space="preserve">User presses ESC</w:t>
            </w:r>
          </w:p>
        </w:tc>
        <w:tc>
          <w:p>
            <w:pPr>
              <w:pStyle w:val="Compact"/>
              <w:jc w:val="left"/>
            </w:pPr>
            <w:r>
              <w:t xml:space="preserve">No indexer files copied; returns undefined</w:t>
            </w:r>
          </w:p>
        </w:tc>
        <w:tc>
          <w:p>
            <w:pPr>
              <w:pStyle w:val="Compact"/>
              <w:jc w:val="left"/>
            </w:pPr>
            <w:r>
              <w:t xml:space="preserve">High</w:t>
            </w:r>
          </w:p>
        </w:tc>
      </w:tr>
      <w:tr>
        <w:tc>
          <w:p>
            <w:pPr>
              <w:pStyle w:val="Compact"/>
              <w:jc w:val="left"/>
            </w:pPr>
            <w:r>
              <w:t xml:space="preserve">TC-7</w:t>
            </w:r>
          </w:p>
        </w:tc>
        <w:tc>
          <w:p>
            <w:pPr>
              <w:pStyle w:val="Compact"/>
              <w:jc w:val="left"/>
            </w:pPr>
            <w:r>
              <w:t xml:space="preserve">Cancel by clicking outside</w:t>
            </w:r>
          </w:p>
        </w:tc>
        <w:tc>
          <w:p>
            <w:pPr>
              <w:pStyle w:val="Compact"/>
              <w:jc w:val="left"/>
            </w:pPr>
            <w:r>
              <w:t xml:space="preserve">User clicks outside QuickPick</w:t>
            </w:r>
          </w:p>
        </w:tc>
        <w:tc>
          <w:p>
            <w:pPr>
              <w:pStyle w:val="Compact"/>
              <w:jc w:val="left"/>
            </w:pPr>
            <w:r>
              <w:t xml:space="preserve">Same as TC-6</w:t>
            </w:r>
          </w:p>
        </w:tc>
        <w:tc>
          <w:p>
            <w:pPr>
              <w:pStyle w:val="Compact"/>
              <w:jc w:val="left"/>
            </w:pPr>
            <w:r>
              <w:t xml:space="preserve">Medium</w:t>
            </w:r>
          </w:p>
        </w:tc>
      </w:tr>
      <w:tr>
        <w:tc>
          <w:p>
            <w:pPr>
              <w:pStyle w:val="Compact"/>
              <w:jc w:val="left"/>
            </w:pPr>
            <w:r>
              <w:t xml:space="preserve">TC-8</w:t>
            </w:r>
          </w:p>
        </w:tc>
        <w:tc>
          <w:p>
            <w:pPr>
              <w:pStyle w:val="Compact"/>
              <w:jc w:val="left"/>
            </w:pPr>
            <w:r>
              <w:t xml:space="preserve">QuickPick shows 5 options</w:t>
            </w:r>
          </w:p>
        </w:tc>
        <w:tc>
          <w:p>
            <w:pPr>
              <w:pStyle w:val="Compact"/>
              <w:jc w:val="left"/>
            </w:pPr>
            <w:r>
              <w:t xml:space="preserve">Function called</w:t>
            </w:r>
          </w:p>
        </w:tc>
        <w:tc>
          <w:p>
            <w:pPr>
              <w:pStyle w:val="Compact"/>
              <w:jc w:val="left"/>
            </w:pPr>
            <w:r>
              <w:t xml:space="preserve">5 items displayed with correct labels</w:t>
            </w:r>
          </w:p>
        </w:tc>
        <w:tc>
          <w:p>
            <w:pPr>
              <w:pStyle w:val="Compact"/>
              <w:jc w:val="left"/>
            </w:pPr>
            <w:r>
              <w:t xml:space="preserve">High</w:t>
            </w:r>
          </w:p>
        </w:tc>
      </w:tr>
      <w:tr>
        <w:tc>
          <w:p>
            <w:pPr>
              <w:pStyle w:val="Compact"/>
              <w:jc w:val="left"/>
            </w:pPr>
            <w:r>
              <w:t xml:space="preserve">TC-9</w:t>
            </w:r>
          </w:p>
        </w:tc>
        <w:tc>
          <w:p>
            <w:pPr>
              <w:pStyle w:val="Compact"/>
              <w:jc w:val="left"/>
            </w:pPr>
            <w:r>
              <w:t xml:space="preserve">Single-select enforced</w:t>
            </w:r>
          </w:p>
        </w:tc>
        <w:tc>
          <w:p>
            <w:pPr>
              <w:pStyle w:val="Compact"/>
              <w:jc w:val="left"/>
            </w:pPr>
            <w:r>
              <w:t xml:space="preserve">canPickMany = false</w:t>
            </w:r>
          </w:p>
        </w:tc>
        <w:tc>
          <w:p>
            <w:pPr>
              <w:pStyle w:val="Compact"/>
              <w:jc w:val="left"/>
            </w:pPr>
            <w:r>
              <w:t xml:space="preserve">Only one item selectable</w:t>
            </w:r>
          </w:p>
        </w:tc>
        <w:tc>
          <w:p>
            <w:pPr>
              <w:pStyle w:val="Compact"/>
              <w:jc w:val="left"/>
            </w:pPr>
            <w:r>
              <w:t xml:space="preserve">High</w:t>
            </w:r>
          </w:p>
        </w:tc>
      </w:tr>
      <w:tr>
        <w:tc>
          <w:p>
            <w:pPr>
              <w:pStyle w:val="Compact"/>
              <w:jc w:val="left"/>
            </w:pPr>
            <w:r>
              <w:t xml:space="preserve">TC-10</w:t>
            </w:r>
          </w:p>
        </w:tc>
        <w:tc>
          <w:p>
            <w:pPr>
              <w:pStyle w:val="Compact"/>
              <w:jc w:val="left"/>
            </w:pPr>
            <w:r>
              <w:t xml:space="preserve">Base config always copied</w:t>
            </w:r>
          </w:p>
        </w:tc>
        <w:tc>
          <w:p>
            <w:pPr>
              <w:pStyle w:val="Compact"/>
              <w:jc w:val="left"/>
            </w:pPr>
            <w:r>
              <w:t xml:space="preserve">Any language selected</w:t>
            </w:r>
          </w:p>
        </w:tc>
        <w:tc>
          <w:p>
            <w:pPr>
              <w:pStyle w:val="Compact"/>
              <w:jc w:val="left"/>
            </w:pPr>
            <w:r>
              <w:t xml:space="preserve">index-config.json + modules/ + README exist</w:t>
            </w:r>
          </w:p>
        </w:tc>
        <w:tc>
          <w:p>
            <w:pPr>
              <w:pStyle w:val="Compact"/>
              <w:jc w:val="left"/>
            </w:pPr>
            <w:r>
              <w:t xml:space="preserve">High</w:t>
            </w:r>
          </w:p>
        </w:tc>
      </w:tr>
      <w:tr>
        <w:tc>
          <w:p>
            <w:pPr>
              <w:pStyle w:val="Compact"/>
              <w:jc w:val="left"/>
            </w:pPr>
            <w:r>
              <w:t xml:space="preserve">TC-11</w:t>
            </w:r>
          </w:p>
        </w:tc>
        <w:tc>
          <w:p>
            <w:pPr>
              <w:pStyle w:val="Compact"/>
              <w:jc w:val="left"/>
            </w:pPr>
            <w:r>
              <w:t xml:space="preserve">Only selected language copied</w:t>
            </w:r>
          </w:p>
        </w:tc>
        <w:tc>
          <w:p>
            <w:pPr>
              <w:pStyle w:val="Compact"/>
              <w:jc w:val="left"/>
            </w:pPr>
            <w:r>
              <w:t xml:space="preserve">Select Python</w:t>
            </w:r>
          </w:p>
        </w:tc>
        <w:tc>
          <w:p>
            <w:pPr>
              <w:pStyle w:val="Compact"/>
              <w:jc w:val="left"/>
            </w:pPr>
            <w:r>
              <w:t xml:space="preserve">Only python/ dir exists in scripts/ (others not added)</w:t>
            </w:r>
          </w:p>
        </w:tc>
        <w:tc>
          <w:p>
            <w:pPr>
              <w:pStyle w:val="Compact"/>
              <w:jc w:val="left"/>
            </w:pPr>
            <w:r>
              <w:t xml:space="preserve">High</w:t>
            </w:r>
          </w:p>
        </w:tc>
      </w:tr>
      <w:tr>
        <w:tc>
          <w:p>
            <w:pPr>
              <w:pStyle w:val="Compact"/>
              <w:jc w:val="left"/>
            </w:pPr>
            <w:r>
              <w:t xml:space="preserve">TC-12</w:t>
            </w:r>
          </w:p>
        </w:tc>
        <w:tc>
          <w:p>
            <w:pPr>
              <w:pStyle w:val="Compact"/>
              <w:jc w:val="left"/>
            </w:pPr>
            <w:r>
              <w:t xml:space="preserve">Existing files not deleted</w:t>
            </w:r>
          </w:p>
        </w:tc>
        <w:tc>
          <w:p>
            <w:pPr>
              <w:pStyle w:val="Compact"/>
              <w:jc w:val="left"/>
            </w:pPr>
            <w:r>
              <w:t xml:space="preserve">Had bash/, select python</w:t>
            </w:r>
          </w:p>
        </w:tc>
        <w:tc>
          <w:p>
            <w:pPr>
              <w:pStyle w:val="Compact"/>
              <w:jc w:val="left"/>
            </w:pPr>
            <w:r>
              <w:t xml:space="preserve">bash/ still exists, python/ added</w:t>
            </w:r>
          </w:p>
        </w:tc>
        <w:tc>
          <w:p>
            <w:pPr>
              <w:pStyle w:val="Compact"/>
              <w:jc w:val="left"/>
            </w:pPr>
            <w:r>
              <w:t xml:space="preserve">Medium</w:t>
            </w:r>
          </w:p>
        </w:tc>
      </w:tr>
      <w:tr>
        <w:tc>
          <w:p>
            <w:pPr>
              <w:pStyle w:val="Compact"/>
              <w:jc w:val="left"/>
            </w:pPr>
            <w:r>
              <w:t xml:space="preserve">TC-13</w:t>
            </w:r>
          </w:p>
        </w:tc>
        <w:tc>
          <w:p>
            <w:pPr>
              <w:pStyle w:val="Compact"/>
              <w:jc w:val="left"/>
            </w:pPr>
            <w:r>
              <w:t xml:space="preserve">Filter text works</w:t>
            </w:r>
          </w:p>
        </w:tc>
        <w:tc>
          <w:p>
            <w:pPr>
              <w:pStyle w:val="Compact"/>
              <w:jc w:val="left"/>
            </w:pPr>
            <w:r>
              <w:t xml:space="preserve">Type</w:t>
            </w:r>
            <w:r>
              <w:t xml:space="preserve"> </w:t>
            </w:r>
            <w:r>
              <w:t xml:space="preserve">“</w:t>
            </w:r>
            <w:r>
              <w:t xml:space="preserve">node</w:t>
            </w:r>
            <w:r>
              <w:t xml:space="preserve">”</w:t>
            </w:r>
          </w:p>
        </w:tc>
        <w:tc>
          <w:p>
            <w:pPr>
              <w:pStyle w:val="Compact"/>
              <w:jc w:val="left"/>
            </w:pPr>
            <w:r>
              <w:t xml:space="preserve">Only Node.js option visible</w:t>
            </w:r>
          </w:p>
        </w:tc>
        <w:tc>
          <w:p>
            <w:pPr>
              <w:pStyle w:val="Compact"/>
              <w:jc w:val="left"/>
            </w:pPr>
            <w:r>
              <w:t xml:space="preserve">Low</w:t>
            </w:r>
          </w:p>
        </w:tc>
      </w:tr>
    </w:tbl>
    <w:p>
      <w:r>
        <w:pict>
          <v:rect style="width:0;height:1.5pt" o:hralign="center" o:hrstd="t" o:hr="t"/>
        </w:pict>
      </w:r>
    </w:p>
    <w:bookmarkEnd w:id="69"/>
    <w:bookmarkEnd w:id="70"/>
    <w:bookmarkStart w:id="82" w:name="appendix"/>
    <w:p>
      <w:pPr>
        <w:pStyle w:val="Heading2"/>
      </w:pPr>
      <w:r>
        <w:t xml:space="preserve">11. Appendix</w:t>
      </w:r>
    </w:p>
    <w:bookmarkStart w:id="72" w:name="sequence-diagram"/>
    <w:p>
      <w:pPr>
        <w:pStyle w:val="Heading3"/>
      </w:pPr>
      <w:r>
        <w:t xml:space="preserve">Sequence Diagram</w:t>
      </w:r>
    </w:p>
    <w:p>
      <w:pPr>
        <w:pStyle w:val="CaptionedFigure"/>
      </w:pPr>
      <w:r>
        <w:drawing>
          <wp:inline>
            <wp:extent cx="5334000" cy="4155325"/>
            <wp:effectExtent b="0" l="0" r="0" t="0"/>
            <wp:docPr descr="Sequence Diagram — Inject All with Indexer Selection" title="" id="1" name="Picture"/>
            <a:graphic>
              <a:graphicData uri="http://schemas.openxmlformats.org/drawingml/2006/picture">
                <pic:pic>
                  <pic:nvPicPr>
                    <pic:cNvPr descr="diagrams/sequence-inject-all.png" id="0" name="Picture"/>
                    <pic:cNvPicPr>
                      <a:picLocks noChangeArrowheads="1" noChangeAspect="1"/>
                    </pic:cNvPicPr>
                  </pic:nvPicPr>
                  <pic:blipFill>
                    <a:blip r:embed="rId71"/>
                    <a:stretch>
                      <a:fillRect/>
                    </a:stretch>
                  </pic:blipFill>
                  <pic:spPr bwMode="auto">
                    <a:xfrm>
                      <a:off x="0" y="0"/>
                      <a:ext cx="5334000" cy="4155325"/>
                    </a:xfrm>
                    <a:prstGeom prst="rect">
                      <a:avLst/>
                    </a:prstGeom>
                    <a:noFill/>
                    <a:ln w="9525">
                      <a:noFill/>
                      <a:headEnd/>
                      <a:tailEnd/>
                    </a:ln>
                  </pic:spPr>
                </pic:pic>
              </a:graphicData>
            </a:graphic>
          </wp:inline>
        </w:drawing>
      </w:r>
    </w:p>
    <w:p>
      <w:pPr>
        <w:pStyle w:val="ImageCaption"/>
      </w:pPr>
      <w:r>
        <w:t xml:space="preserve">Sequence Diagram — Inject All with Indexer Selection</w:t>
      </w:r>
    </w:p>
    <w:bookmarkEnd w:id="72"/>
    <w:bookmarkStart w:id="76" w:name="diagrams"/>
    <w:p>
      <w:pPr>
        <w:pStyle w:val="Heading3"/>
      </w:pPr>
      <w:r>
        <w:t xml:space="preserve">Diagrams</w:t>
      </w:r>
    </w:p>
    <w:tbl>
      <w:tblPr>
        <w:tblStyle w:val="Table"/>
        <w:tblW w:type="pct" w:w="0.0"/>
        <w:tblLook w:firstRow="1" w:lastRow="0" w:firstColumn="0" w:lastColumn="0" w:noHBand="0" w:noVBand="0" w:val="0020"/>
      </w:tblPr>
      <w:tblGrid/>
      <w:tr>
        <w:tc>
          <w:p>
            <w:pPr>
              <w:pStyle w:val="Compact"/>
              <w:jc w:val="left"/>
            </w:pPr>
            <w:r>
              <w:t xml:space="preserve">Diagram</w:t>
            </w:r>
          </w:p>
        </w:tc>
        <w:tc>
          <w:p>
            <w:pPr>
              <w:pStyle w:val="Compact"/>
              <w:jc w:val="left"/>
            </w:pPr>
            <w:r>
              <w:t xml:space="preserve">File</w:t>
            </w:r>
          </w:p>
        </w:tc>
      </w:tr>
      <w:tr>
        <w:tc>
          <w:p>
            <w:pPr>
              <w:pStyle w:val="Compact"/>
              <w:jc w:val="left"/>
            </w:pPr>
            <w:r>
              <w:t xml:space="preserve">System Context</w:t>
            </w:r>
          </w:p>
        </w:tc>
        <w:tc>
          <w:p>
            <w:pPr>
              <w:pStyle w:val="Compact"/>
              <w:jc w:val="left"/>
            </w:pPr>
            <w:hyperlink r:id="rId73">
              <w:r>
                <w:rPr>
                  <w:rStyle w:val="Hyperlink"/>
                </w:rPr>
                <w:t xml:space="preserve">system-context.png</w:t>
              </w:r>
            </w:hyperlink>
          </w:p>
        </w:tc>
      </w:tr>
      <w:tr>
        <w:tc>
          <w:p>
            <w:pPr>
              <w:pStyle w:val="Compact"/>
              <w:jc w:val="left"/>
            </w:pPr>
            <w:r>
              <w:t xml:space="preserve">Sequence — Inject All</w:t>
            </w:r>
          </w:p>
        </w:tc>
        <w:tc>
          <w:p>
            <w:pPr>
              <w:pStyle w:val="Compact"/>
              <w:jc w:val="left"/>
            </w:pPr>
            <w:hyperlink r:id="rId74">
              <w:r>
                <w:rPr>
                  <w:rStyle w:val="Hyperlink"/>
                </w:rPr>
                <w:t xml:space="preserve">sequence-inject-all.png</w:t>
              </w:r>
            </w:hyperlink>
          </w:p>
        </w:tc>
      </w:tr>
      <w:tr>
        <w:tc>
          <w:p>
            <w:pPr>
              <w:pStyle w:val="Compact"/>
              <w:jc w:val="left"/>
            </w:pPr>
            <w:r>
              <w:t xml:space="preserve">State — Picker</w:t>
            </w:r>
          </w:p>
        </w:tc>
        <w:tc>
          <w:p>
            <w:pPr>
              <w:pStyle w:val="Compact"/>
              <w:jc w:val="left"/>
            </w:pPr>
            <w:hyperlink r:id="rId75">
              <w:r>
                <w:rPr>
                  <w:rStyle w:val="Hyperlink"/>
                </w:rPr>
                <w:t xml:space="preserve">state-picker.png</w:t>
              </w:r>
            </w:hyperlink>
          </w:p>
        </w:tc>
      </w:tr>
    </w:tbl>
    <w:bookmarkEnd w:id="76"/>
    <w:bookmarkStart w:id="77" w:name="change-log-from-brd"/>
    <w:p>
      <w:pPr>
        <w:pStyle w:val="Heading3"/>
      </w:pPr>
      <w:r>
        <w:t xml:space="preserve">Change Log from BRD</w:t>
      </w:r>
    </w:p>
    <w:p>
      <w:pPr>
        <w:numPr>
          <w:ilvl w:val="0"/>
          <w:numId w:val="1002"/>
        </w:numPr>
        <w:pStyle w:val="Compact"/>
      </w:pPr>
      <w:r>
        <w:t xml:space="preserve">No deviations from BRD. All 4 user stories mapped to functional use cases.</w:t>
      </w:r>
    </w:p>
    <w:p>
      <w:pPr>
        <w:numPr>
          <w:ilvl w:val="0"/>
          <w:numId w:val="1002"/>
        </w:numPr>
        <w:pStyle w:val="Compact"/>
      </w:pPr>
      <w:r>
        <w:t xml:space="preserve">Added technical detail on</w:t>
      </w:r>
      <w:r>
        <w:t xml:space="preserve"> </w:t>
      </w:r>
      <w:r>
        <w:rPr>
          <w:rStyle w:val="VerbatimChar"/>
        </w:rPr>
        <w:t xml:space="preserve">copyFiltered()</w:t>
      </w:r>
      <w:r>
        <w:t xml:space="preserve"> </w:t>
      </w:r>
      <w:r>
        <w:t xml:space="preserve">vs</w:t>
      </w:r>
      <w:r>
        <w:t xml:space="preserve"> </w:t>
      </w:r>
      <w:r>
        <w:rPr>
          <w:rStyle w:val="VerbatimChar"/>
        </w:rPr>
        <w:t xml:space="preserve">copyDirRecursive()</w:t>
      </w:r>
      <w:r>
        <w:t xml:space="preserve"> </w:t>
      </w:r>
      <w:r>
        <w:t xml:space="preserve">behavior.</w:t>
      </w:r>
    </w:p>
    <w:p>
      <w:pPr>
        <w:numPr>
          <w:ilvl w:val="0"/>
          <w:numId w:val="1002"/>
        </w:numPr>
        <w:pStyle w:val="Compact"/>
      </w:pPr>
      <w:r>
        <w:t xml:space="preserve">Clarified that existing language directories are NOT deleted (BR-12).</w:t>
      </w:r>
    </w:p>
    <w:bookmarkEnd w:id="77"/>
    <w:bookmarkStart w:id="81"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73">
              <w:r>
                <w:rPr>
                  <w:rStyle w:val="Hyperlink"/>
                </w:rPr>
                <w:t xml:space="preserve">system-context.png</w:t>
              </w:r>
            </w:hyperlink>
          </w:p>
        </w:tc>
        <w:tc>
          <w:p>
            <w:pPr>
              <w:pStyle w:val="Compact"/>
              <w:jc w:val="left"/>
            </w:pPr>
            <w:hyperlink r:id="rId78">
              <w:r>
                <w:rPr>
                  <w:rStyle w:val="Hyperlink"/>
                </w:rPr>
                <w:t xml:space="preserve">system-context.drawio</w:t>
              </w:r>
            </w:hyperlink>
          </w:p>
        </w:tc>
      </w:tr>
      <w:tr>
        <w:tc>
          <w:p>
            <w:pPr>
              <w:pStyle w:val="Compact"/>
              <w:jc w:val="left"/>
            </w:pPr>
            <w:r>
              <w:t xml:space="preserve">2</w:t>
            </w:r>
          </w:p>
        </w:tc>
        <w:tc>
          <w:p>
            <w:pPr>
              <w:pStyle w:val="Compact"/>
              <w:jc w:val="left"/>
            </w:pPr>
            <w:r>
              <w:t xml:space="preserve">Sequence — Inject All</w:t>
            </w:r>
          </w:p>
        </w:tc>
        <w:tc>
          <w:p>
            <w:pPr>
              <w:pStyle w:val="Compact"/>
              <w:jc w:val="left"/>
            </w:pPr>
            <w:hyperlink r:id="rId74">
              <w:r>
                <w:rPr>
                  <w:rStyle w:val="Hyperlink"/>
                </w:rPr>
                <w:t xml:space="preserve">sequence-inject-all.png</w:t>
              </w:r>
            </w:hyperlink>
          </w:p>
        </w:tc>
        <w:tc>
          <w:p>
            <w:pPr>
              <w:pStyle w:val="Compact"/>
              <w:jc w:val="left"/>
            </w:pPr>
            <w:hyperlink r:id="rId79">
              <w:r>
                <w:rPr>
                  <w:rStyle w:val="Hyperlink"/>
                </w:rPr>
                <w:t xml:space="preserve">sequence-inject-all.drawio</w:t>
              </w:r>
            </w:hyperlink>
          </w:p>
        </w:tc>
      </w:tr>
      <w:tr>
        <w:tc>
          <w:p>
            <w:pPr>
              <w:pStyle w:val="Compact"/>
              <w:jc w:val="left"/>
            </w:pPr>
            <w:r>
              <w:t xml:space="preserve">3</w:t>
            </w:r>
          </w:p>
        </w:tc>
        <w:tc>
          <w:p>
            <w:pPr>
              <w:pStyle w:val="Compact"/>
              <w:jc w:val="left"/>
            </w:pPr>
            <w:r>
              <w:t xml:space="preserve">State — Picker</w:t>
            </w:r>
          </w:p>
        </w:tc>
        <w:tc>
          <w:p>
            <w:pPr>
              <w:pStyle w:val="Compact"/>
              <w:jc w:val="left"/>
            </w:pPr>
            <w:hyperlink r:id="rId75">
              <w:r>
                <w:rPr>
                  <w:rStyle w:val="Hyperlink"/>
                </w:rPr>
                <w:t xml:space="preserve">state-picker.png</w:t>
              </w:r>
            </w:hyperlink>
          </w:p>
        </w:tc>
        <w:tc>
          <w:p>
            <w:pPr>
              <w:pStyle w:val="Compact"/>
              <w:jc w:val="left"/>
            </w:pPr>
            <w:hyperlink r:id="rId80">
              <w:r>
                <w:rPr>
                  <w:rStyle w:val="Hyperlink"/>
                </w:rPr>
                <w:t xml:space="preserve">state-picker.drawio</w:t>
              </w:r>
            </w:hyperlink>
          </w:p>
        </w:tc>
      </w:tr>
    </w:tbl>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hyperlink" Id="rId79" Target="diagrams/sequence-inject-all.drawio" TargetMode="External" /><Relationship Type="http://schemas.openxmlformats.org/officeDocument/2006/relationships/hyperlink" Id="rId74" Target="diagrams/sequence-inject-all.png" TargetMode="External" /><Relationship Type="http://schemas.openxmlformats.org/officeDocument/2006/relationships/hyperlink" Id="rId80" Target="diagrams/state-picker.drawio" TargetMode="External" /><Relationship Type="http://schemas.openxmlformats.org/officeDocument/2006/relationships/hyperlink" Id="rId75" Target="diagrams/state-picker.png" TargetMode="External" /><Relationship Type="http://schemas.openxmlformats.org/officeDocument/2006/relationships/hyperlink" Id="rId78" Target="diagrams/system-context.drawio" TargetMode="External" /><Relationship Type="http://schemas.openxmlformats.org/officeDocument/2006/relationships/hyperlink" Id="rId73"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79" Target="diagrams/sequence-inject-all.drawio" TargetMode="External" /><Relationship Type="http://schemas.openxmlformats.org/officeDocument/2006/relationships/hyperlink" Id="rId74" Target="diagrams/sequence-inject-all.png" TargetMode="External" /><Relationship Type="http://schemas.openxmlformats.org/officeDocument/2006/relationships/hyperlink" Id="rId80" Target="diagrams/state-picker.drawio" TargetMode="External" /><Relationship Type="http://schemas.openxmlformats.org/officeDocument/2006/relationships/hyperlink" Id="rId75" Target="diagrams/state-picker.png" TargetMode="External" /><Relationship Type="http://schemas.openxmlformats.org/officeDocument/2006/relationships/hyperlink" Id="rId78" Target="diagrams/system-context.drawio" TargetMode="External" /><Relationship Type="http://schemas.openxmlformats.org/officeDocument/2006/relationships/hyperlink" Id="rId73"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2026-05-23T01:03:11Z</dcterms:created>
  <dcterms:modified xsi:type="dcterms:W3CDTF">2026-05-23T01:03:11Z</dcterms:modified>
</cp:coreProperties>
</file>

<file path=docProps/custom.xml><?xml version="1.0" encoding="utf-8"?>
<Properties xmlns="http://schemas.openxmlformats.org/officeDocument/2006/custom-properties" xmlns:vt="http://schemas.openxmlformats.org/officeDocument/2006/docPropsVTypes"/>
</file>