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5defa8ad7ff192d1471f3a2a523befa6110a795"/>
    <w:p>
      <w:pPr>
        <w:pStyle w:val="Heading2"/>
      </w:pPr>
      <w:r>
        <w:t xml:space="preserve">KB Web Viewer — KSA-86: Frontend HTML Update (Dashboard, Tags, Quality, Analytics Pages)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Frontend HTML Update: Dashboard, Tags, Quality, Analytics Pages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2025-01-27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documents/KSA-86/BRD.md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2025-01-27</w:t>
            </w:r>
          </w:p>
        </w:tc>
        <w:tc>
          <w:p>
            <w:pPr>
              <w:pStyle w:val="Compact"/>
              <w:jc w:val="left"/>
            </w:pPr>
            <w:r>
              <w:t xml:space="preserve">BA + TA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with UI mockups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Đặc tả chi tiết giao diện, hành vi, và data flow cho 4 trang frontend HTML của KB Web Viewer. Document này bao gồm wireframe mockups cho mỗi page layout.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4 HTML pages + shared navigation, rendered server-side bằng Python string templates, served qua HTTP server trên port 3201.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</w:t>
            </w:r>
          </w:p>
        </w:tc>
        <w:tc>
          <w:p>
            <w:pPr>
              <w:pStyle w:val="Compact"/>
              <w:jc w:val="left"/>
            </w:pPr>
            <w:r>
              <w:t xml:space="preserve">Knowledge 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SSR</w:t>
            </w:r>
          </w:p>
        </w:tc>
        <w:tc>
          <w:p>
            <w:pPr>
              <w:pStyle w:val="Compact"/>
              <w:jc w:val="left"/>
            </w:pPr>
            <w:r>
              <w:t xml:space="preserve">Server-Side Rendering (HTML generated in Python)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SPA-like</w:t>
            </w:r>
          </w:p>
        </w:tc>
        <w:tc>
          <w:p>
            <w:pPr>
              <w:pStyle w:val="Compact"/>
              <w:jc w:val="left"/>
            </w:pPr>
            <w:r>
              <w:t xml:space="preserve">Single page behavior via fetch() API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p>
            <w:pPr>
              <w:pStyle w:val="Compact"/>
              <w:jc w:val="left"/>
            </w:pPr>
            <w:r>
              <w:t xml:space="preserve">Circular progress indicator showing score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documents/KSA-86/BRD.md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kb-standard.md</w:t>
            </w:r>
          </w:p>
        </w:tc>
        <w:tc>
          <w:p>
            <w:pPr>
              <w:pStyle w:val="Compact"/>
              <w:jc w:val="left"/>
            </w:pPr>
            <w:r>
              <w:t xml:space="preserve">kb-standard.md (business rationale)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Routes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mcp-code-intelligence-python/src/mcp_code_intel/http/kb_viewer_routes.py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system-overview"/>
    <w:p>
      <w:pPr>
        <w:pStyle w:val="Heading2"/>
      </w:pPr>
      <w:r>
        <w:t xml:space="preserve">2. System Overview</w:t>
      </w:r>
    </w:p>
    <w:bookmarkStart w:id="28" w:name="system-context"/>
    <w:p>
      <w:pPr>
        <w:pStyle w:val="Heading3"/>
      </w:pPr>
      <w:r>
        <w:t xml:space="preserve">2.1 System Context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HTTP GET      ┌──────────────────┐     Internal     ┌─────────────┐</w:t>
      </w:r>
      <w:r>
        <w:br/>
      </w:r>
      <w:r>
        <w:rPr>
          <w:rStyle w:val="VerbatimChar"/>
        </w:rPr>
        <w:t xml:space="preserve">│   Browser   │ ──────────────── │  KB Web Viewer   │ ──────────────── │  MemoryDB   │</w:t>
      </w:r>
      <w:r>
        <w:br/>
      </w:r>
      <w:r>
        <w:rPr>
          <w:rStyle w:val="VerbatimChar"/>
        </w:rPr>
        <w:t xml:space="preserve">│  (User)     │  port 3201       │  (Python HTTP)   │   SQLite         │  (SQLite)   │</w:t>
      </w:r>
      <w:r>
        <w:br/>
      </w:r>
      <w:r>
        <w:rPr>
          <w:rStyle w:val="VerbatimChar"/>
        </w:rPr>
        <w:t xml:space="preserve">└─────────────┘                   └──────────────────┘                   └─────────────┘</w:t>
      </w:r>
      <w:r>
        <w:br/>
      </w:r>
      <w:r>
        <w:rPr>
          <w:rStyle w:val="VerbatimChar"/>
        </w:rPr>
        <w:t xml:space="preserve">       │                                   │</w:t>
      </w:r>
      <w:r>
        <w:br/>
      </w:r>
      <w:r>
        <w:rPr>
          <w:rStyle w:val="VerbatimChar"/>
        </w:rPr>
        <w:t xml:space="preserve">       │  fetch('/api/kb/...')             │</w:t>
      </w:r>
      <w:r>
        <w:br/>
      </w:r>
      <w:r>
        <w:rPr>
          <w:rStyle w:val="VerbatimChar"/>
        </w:rPr>
        <w:t xml:space="preserve">       │ 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    │  JSON response                    │</w:t>
      </w:r>
      <w:r>
        <w:br/>
      </w:r>
      <w:r>
        <w:rPr>
          <w:rStyle w:val="VerbatimChar"/>
        </w:rPr>
        <w:t xml:space="preserve">       │ ◄─────────────────────────────────│</w:t>
      </w:r>
    </w:p>
    <w:bookmarkEnd w:id="28"/>
    <w:bookmarkStart w:id="29" w:name="architecture-pattern"/>
    <w:p>
      <w:pPr>
        <w:pStyle w:val="Heading3"/>
      </w:pPr>
      <w:r>
        <w:t xml:space="preserve">2.2 Architecture Pattern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Rendering:</w:t>
      </w:r>
      <w:r>
        <w:t xml:space="preserve"> </w:t>
      </w:r>
      <w:r>
        <w:t xml:space="preserve">Server generates full HTML page (Python f-string templates)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Loading:</w:t>
      </w:r>
      <w:r>
        <w:t xml:space="preserve"> </w:t>
      </w:r>
      <w:r>
        <w:t xml:space="preserve">Client-side fetch() calls to</w:t>
      </w:r>
      <w:r>
        <w:t xml:space="preserve"> </w:t>
      </w:r>
      <w:r>
        <w:rPr>
          <w:rStyle w:val="VerbatimChar"/>
        </w:rPr>
        <w:t xml:space="preserve">/api/kb/*</w:t>
      </w:r>
      <w:r>
        <w:t xml:space="preserve"> </w:t>
      </w:r>
      <w:r>
        <w:t xml:space="preserve">endpoints on page load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Charting:</w:t>
      </w:r>
      <w:r>
        <w:t xml:space="preserve"> </w:t>
      </w:r>
      <w:r>
        <w:t xml:space="preserve">Canvas 2D API (no external libraries)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Styling:</w:t>
      </w:r>
      <w:r>
        <w:t xml:space="preserve"> </w:t>
      </w:r>
      <w:r>
        <w:t xml:space="preserve">Inline CSS (no external stylesheets)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Interactivity:</w:t>
      </w:r>
      <w:r>
        <w:t xml:space="preserve"> </w:t>
      </w:r>
      <w:r>
        <w:t xml:space="preserve">Vanilla JavaScript (no frameworks)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54" w:name="functional-requirements"/>
    <w:p>
      <w:pPr>
        <w:pStyle w:val="Heading2"/>
      </w:pPr>
      <w:r>
        <w:t xml:space="preserve">3. Functional Requirements</w:t>
      </w:r>
    </w:p>
    <w:bookmarkStart w:id="33" w:name="feature-navigation-bar-shared-component"/>
    <w:p>
      <w:pPr>
        <w:pStyle w:val="Heading3"/>
      </w:pPr>
      <w:r>
        <w:t xml:space="preserve">3.1 Feature: Navigation Bar (Shared Component)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5</w:t>
      </w:r>
    </w:p>
    <w:bookmarkStart w:id="31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Horizontal tab bar present on all pages, providing quick navigation between viewer sections.</w:t>
      </w:r>
    </w:p>
    <w:bookmarkEnd w:id="31"/>
    <w:bookmarkStart w:id="32" w:name="ui-specification-navigation-bar-mockup"/>
    <w:p>
      <w:pPr>
        <w:pStyle w:val="Heading4"/>
      </w:pPr>
      <w:r>
        <w:t xml:space="preserve">3.1.2 UI Specification — Navigation Bar Mockup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[Graph]  [Dashboard]  [Tags]  [Quality]  [Analytics]               │</w:t>
      </w:r>
      <w:r>
        <w:br/>
      </w:r>
      <w:r>
        <w:rPr>
          <w:rStyle w:val="VerbatimChar"/>
        </w:rPr>
        <w:t xml:space="preserve">│   ↑ inactive    ↑ ACTIVE (highlighted)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Component Breakdown: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Nav container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&lt;nav&gt;</w:t>
            </w:r>
            <w:r>
              <w:t xml:space="preserve"> </w:t>
            </w:r>
            <w:r>
              <w:t xml:space="preserve">flex</w:t>
            </w:r>
          </w:p>
        </w:tc>
        <w:tc>
          <w:p>
            <w:pPr>
              <w:pStyle w:val="Compact"/>
              <w:jc w:val="left"/>
            </w:pPr>
            <w:r>
              <w:t xml:space="preserve">Horizontal, gap 0.5rem, flex-wrap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Tab link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&lt;a&gt;</w:t>
            </w:r>
          </w:p>
        </w:tc>
        <w:tc>
          <w:p>
            <w:pPr>
              <w:pStyle w:val="Compact"/>
              <w:jc w:val="left"/>
            </w:pPr>
            <w:r>
              <w:t xml:space="preserve">Padding 0.4rem 0.8rem, border-radius 0.3rem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Active indicator</w:t>
            </w:r>
          </w:p>
        </w:tc>
        <w:tc>
          <w:p>
            <w:pPr>
              <w:pStyle w:val="Compact"/>
              <w:jc w:val="left"/>
            </w:pPr>
            <w:r>
              <w:t xml:space="preserve">CSS class</w:t>
            </w:r>
            <w:r>
              <w:t xml:space="preserve"> </w:t>
            </w:r>
            <w:r>
              <w:rPr>
                <w:rStyle w:val="VerbatimChar"/>
              </w:rPr>
              <w:t xml:space="preserve">.active</w:t>
            </w:r>
          </w:p>
        </w:tc>
        <w:tc>
          <w:p>
            <w:pPr>
              <w:pStyle w:val="Compact"/>
              <w:jc w:val="left"/>
            </w:pPr>
            <w:r>
              <w:t xml:space="preserve">Background #334155, color #e2e8f0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Hover state</w:t>
            </w:r>
          </w:p>
        </w:tc>
        <w:tc>
          <w:p>
            <w:pPr>
              <w:pStyle w:val="Compact"/>
              <w:jc w:val="left"/>
            </w:pPr>
            <w:r>
              <w:t xml:space="preserve">CSS</w:t>
            </w:r>
            <w:r>
              <w:t xml:space="preserve"> </w:t>
            </w:r>
            <w:r>
              <w:rPr>
                <w:rStyle w:val="VerbatimChar"/>
              </w:rPr>
              <w:t xml:space="preserve">:hover</w:t>
            </w:r>
          </w:p>
        </w:tc>
        <w:tc>
          <w:p>
            <w:pPr>
              <w:pStyle w:val="Compact"/>
              <w:jc w:val="left"/>
            </w:pPr>
            <w:r>
              <w:t xml:space="preserve">Same as active styling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URLs: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Active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Graph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p>
            <w:pPr>
              <w:pStyle w:val="Compact"/>
              <w:jc w:val="left"/>
            </w:pPr>
            <w:r>
              <w:t xml:space="preserve">Dashboard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/tags</w:t>
            </w:r>
          </w:p>
        </w:tc>
        <w:tc>
          <w:p>
            <w:pPr>
              <w:pStyle w:val="Compact"/>
              <w:jc w:val="left"/>
            </w:pPr>
            <w:r>
              <w:t xml:space="preserve">Tags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/quality</w:t>
            </w:r>
          </w:p>
        </w:tc>
        <w:tc>
          <w:p>
            <w:pPr>
              <w:pStyle w:val="Compact"/>
              <w:jc w:val="left"/>
            </w:pPr>
            <w:r>
              <w:t xml:space="preserve">Quality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/analytics</w:t>
            </w:r>
          </w:p>
        </w:tc>
        <w:tc>
          <w:p>
            <w:pPr>
              <w:pStyle w:val="Compact"/>
              <w:jc w:val="left"/>
            </w:pPr>
            <w:r>
              <w:t xml:space="preserve">Analytics page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feature-dashboard-page"/>
    <w:p>
      <w:pPr>
        <w:pStyle w:val="Heading3"/>
      </w:pPr>
      <w:r>
        <w:t xml:space="preserve">3.2 Feature: Dashboard Page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</w:t>
      </w:r>
    </w:p>
    <w:bookmarkStart w:id="34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Trang tổng quan hiển thị health score, key metrics, actionable recommendations, và 7-day trends.</w:t>
      </w:r>
    </w:p>
    <w:bookmarkEnd w:id="34"/>
    <w:bookmarkStart w:id="35" w:name="ui-mockup-dashboard-page-layout"/>
    <w:p>
      <w:pPr>
        <w:pStyle w:val="Heading4"/>
      </w:pPr>
      <w:r>
        <w:t xml:space="preserve">3.2.2 UI Mockup — Dashboard Page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[Graph]  [Dashboard*]  [Tags]  [Quality]  [Analytics]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 Health Score 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       │ │</w:t>
      </w:r>
      <w:r>
        <w:br/>
      </w:r>
      <w:r>
        <w:rPr>
          <w:rStyle w:val="VerbatimChar"/>
        </w:rPr>
        <w:t xml:space="preserve">│  │              ╭───────────╮                                      │ │</w:t>
      </w:r>
      <w:r>
        <w:br/>
      </w:r>
      <w:r>
        <w:rPr>
          <w:rStyle w:val="VerbatimChar"/>
        </w:rPr>
        <w:t xml:space="preserve">│  │             ╱    72/100   ╲    ← SVG circular gauge             │ │</w:t>
      </w:r>
      <w:r>
        <w:br/>
      </w:r>
      <w:r>
        <w:rPr>
          <w:rStyle w:val="VerbatimChar"/>
        </w:rPr>
        <w:t xml:space="preserve">│  │            │   ████████░░  │      Green = ≥70                   │ │</w:t>
      </w:r>
      <w:r>
        <w:br/>
      </w:r>
      <w:r>
        <w:rPr>
          <w:rStyle w:val="VerbatimChar"/>
        </w:rPr>
        <w:t xml:space="preserve">│  │             ╲             ╱      Yellow = ≥40                   │ │</w:t>
      </w:r>
      <w:r>
        <w:br/>
      </w:r>
      <w:r>
        <w:rPr>
          <w:rStyle w:val="VerbatimChar"/>
        </w:rPr>
        <w:t xml:space="preserve">│  │              ╰───────────╯       Red = &lt;40                      │ │</w:t>
      </w:r>
      <w:r>
        <w:br/>
      </w:r>
      <w:r>
        <w:rPr>
          <w:rStyle w:val="VerbatimChar"/>
        </w:rPr>
        <w:t xml:space="preserve">│  │                Healthy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 Metrics Grid (4 cards, auto-fit min 200px) ─────────────────┐ │</w:t>
      </w:r>
      <w:r>
        <w:br/>
      </w:r>
      <w:r>
        <w:rPr>
          <w:rStyle w:val="VerbatimChar"/>
        </w:rPr>
        <w:t xml:space="preserve">│  │ ┌──────────────┐ ┌──────────────┐ ┌──────────────┐ ┌────────┐ │ │</w:t>
      </w:r>
      <w:r>
        <w:br/>
      </w:r>
      <w:r>
        <w:rPr>
          <w:rStyle w:val="VerbatimChar"/>
        </w:rPr>
        <w:t xml:space="preserve">│  │ │ TOTAL ENTRIES │ │ QUALITY AVG  │ │    STALE     │ │UNOWNED │ │ │</w:t>
      </w:r>
      <w:r>
        <w:br/>
      </w:r>
      <w:r>
        <w:rPr>
          <w:rStyle w:val="VerbatimChar"/>
        </w:rPr>
        <w:t xml:space="preserve">│  │ │     156      │ │    67.3      │ │     12       │ │   8    │ │ │</w:t>
      </w:r>
      <w:r>
        <w:br/>
      </w:r>
      <w:r>
        <w:rPr>
          <w:rStyle w:val="VerbatimChar"/>
        </w:rPr>
        <w:t xml:space="preserve">│  │ │ All KB entries│ │ Score 0-100  │ │ Needs review │ │No owner│ │ │</w:t>
      </w:r>
      <w:r>
        <w:br/>
      </w:r>
      <w:r>
        <w:rPr>
          <w:rStyle w:val="VerbatimChar"/>
        </w:rPr>
        <w:t xml:space="preserve">│  │ └──────────────┘ └──────────────┘ └──────────────┘ └────────┘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 Recommendations 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▌█ Review 12 stale entries (last reviewed &gt; 90 days)          │ │</w:t>
      </w:r>
      <w:r>
        <w:br/>
      </w:r>
      <w:r>
        <w:rPr>
          <w:rStyle w:val="VerbatimChar"/>
        </w:rPr>
        <w:t xml:space="preserve">│  │ ▌█ Assign owners to 8 unowned entries                         │ │</w:t>
      </w:r>
      <w:r>
        <w:br/>
      </w:r>
      <w:r>
        <w:rPr>
          <w:rStyle w:val="VerbatimChar"/>
        </w:rPr>
        <w:t xml:space="preserve">│  │ ▌░ Consider merging 3 duplicate entries                       │ │</w:t>
      </w:r>
      <w:r>
        <w:br/>
      </w:r>
      <w:r>
        <w:rPr>
          <w:rStyle w:val="VerbatimChar"/>
        </w:rPr>
        <w:t xml:space="preserve">│  │   ↑ red border = high priority                                │ │</w:t>
      </w:r>
      <w:r>
        <w:br/>
      </w:r>
      <w:r>
        <w:rPr>
          <w:rStyle w:val="VerbatimChar"/>
        </w:rPr>
        <w:t xml:space="preserve">│  │   ↑ green border = low priority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 Trends (7 days) 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┌─ Search Volume ──────┐  ┌─ Ingest Volume ──────┐           │ │</w:t>
      </w:r>
      <w:r>
        <w:br/>
      </w:r>
      <w:r>
        <w:rPr>
          <w:rStyle w:val="VerbatimChar"/>
        </w:rPr>
        <w:t xml:space="preserve">│  │ │  █                   │  │        █              │           │ │</w:t>
      </w:r>
      <w:r>
        <w:br/>
      </w:r>
      <w:r>
        <w:rPr>
          <w:rStyle w:val="VerbatimChar"/>
        </w:rPr>
        <w:t xml:space="preserve">│  │ │  █ █                 │  │      █ █              │           │ │</w:t>
      </w:r>
      <w:r>
        <w:br/>
      </w:r>
      <w:r>
        <w:rPr>
          <w:rStyle w:val="VerbatimChar"/>
        </w:rPr>
        <w:t xml:space="preserve">│  │ │  █ █   █             │  │    █ █ █ █            │           │ │</w:t>
      </w:r>
      <w:r>
        <w:br/>
      </w:r>
      <w:r>
        <w:rPr>
          <w:rStyle w:val="VerbatimChar"/>
        </w:rPr>
        <w:t xml:space="preserve">│  │ │  █ █ █ █ █ █ █       │  │  █ █ █ █ █ █ █       │           │ │</w:t>
      </w:r>
      <w:r>
        <w:br/>
      </w:r>
      <w:r>
        <w:rPr>
          <w:rStyle w:val="VerbatimChar"/>
        </w:rPr>
        <w:t xml:space="preserve">│  │ │  ─────────────       │  │  ─────────────       │           │ │</w:t>
      </w:r>
      <w:r>
        <w:br/>
      </w:r>
      <w:r>
        <w:rPr>
          <w:rStyle w:val="VerbatimChar"/>
        </w:rPr>
        <w:t xml:space="preserve">│  │ │  (canvas bar chart)  │  │  (canvas bar chart)  │           │ │</w:t>
      </w:r>
      <w:r>
        <w:br/>
      </w:r>
      <w:r>
        <w:rPr>
          <w:rStyle w:val="VerbatimChar"/>
        </w:rPr>
        <w:t xml:space="preserve">│  │ └─────────────────────┘  └─────────────────────┘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35"/>
    <w:bookmarkStart w:id="36" w:name="data-flow"/>
    <w:p>
      <w:pPr>
        <w:pStyle w:val="Heading4"/>
      </w:pPr>
      <w:r>
        <w:t xml:space="preserve">3.2.3 Data 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6"/>
        <w:gridCol w:w="2288"/>
        <w:gridCol w:w="3696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API Endpoint</w:t>
            </w:r>
          </w:p>
        </w:tc>
        <w:tc>
          <w:p>
            <w:pPr>
              <w:pStyle w:val="Compact"/>
              <w:jc w:val="left"/>
            </w:pPr>
            <w:r>
              <w:t xml:space="preserve">Response Fields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Gauge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/api/kb/dashboard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health_score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Metrics Cards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/api/kb/dashboard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quality_avg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stale_count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unowned_count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Recommendations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/api/kb/dashboard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recommendations[]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{message, priority}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Trend Charts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/api/kb/dashboard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trends.search_volume[]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trends.ingest_volume[]</w:t>
            </w:r>
          </w:p>
        </w:tc>
      </w:tr>
    </w:tbl>
    <w:bookmarkEnd w:id="36"/>
    <w:bookmarkStart w:id="37" w:name="component-behavior"/>
    <w:p>
      <w:pPr>
        <w:pStyle w:val="Heading4"/>
      </w:pPr>
      <w:r>
        <w:t xml:space="preserve">3.2.4 Component Behavior</w:t>
      </w:r>
    </w:p>
    <w:p>
      <w:pPr>
        <w:pStyle w:val="FirstParagraph"/>
      </w:pPr>
      <w:r>
        <w:rPr>
          <w:bCs/>
          <w:b/>
        </w:rPr>
        <w:t xml:space="preserve">Health Gauge (SVG):</w:t>
      </w:r>
      <w:r>
        <w:t xml:space="preserve"> </w:t>
      </w:r>
      <w:r>
        <w:t xml:space="preserve">- SVG viewBox 120×120, circle radius 50</w:t>
      </w:r>
      <w:r>
        <w:t xml:space="preserve"> </w:t>
      </w:r>
      <w:r>
        <w:t xml:space="preserve">- Stroke-dasharray = (score/100) × 314</w:t>
      </w:r>
      <w:r>
        <w:t xml:space="preserve"> </w:t>
      </w:r>
      <w:r>
        <w:t xml:space="preserve">- Rotation: -135° (starts from bottom-left)</w:t>
      </w:r>
      <w:r>
        <w:t xml:space="preserve"> </w:t>
      </w:r>
      <w:r>
        <w:t xml:space="preserve">- Text centered: score number (font-size 20)</w:t>
      </w:r>
      <w:r>
        <w:t xml:space="preserve"> </w:t>
      </w:r>
      <w:r>
        <w:t xml:space="preserve">- Label below:</w:t>
      </w:r>
      <w:r>
        <w:t xml:space="preserve"> </w:t>
      </w:r>
      <w:r>
        <w:t xml:space="preserve">“</w:t>
      </w:r>
      <w:r>
        <w:t xml:space="preserve">Healthy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Needs Attention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Metrics Cards:</w:t>
      </w:r>
      <w:r>
        <w:t xml:space="preserve"> </w:t>
      </w:r>
      <w:r>
        <w:t xml:space="preserve">- CSS Grid:</w:t>
      </w:r>
      <w:r>
        <w:t xml:space="preserve"> </w:t>
      </w:r>
      <w:r>
        <w:rPr>
          <w:rStyle w:val="VerbatimChar"/>
        </w:rPr>
        <w:t xml:space="preserve">repeat(auto-fit, minmax(200px, 1fr))</w:t>
      </w:r>
      <w:r>
        <w:t xml:space="preserve"> </w:t>
      </w:r>
      <w:r>
        <w:t xml:space="preserve">- Each card: h3 (label, uppercase, 0.7rem), .val (value, 1.8rem bold), .sub (subtitle, 0.65rem)</w:t>
      </w:r>
    </w:p>
    <w:p>
      <w:pPr>
        <w:pStyle w:val="BodyText"/>
      </w:pPr>
      <w:r>
        <w:rPr>
          <w:bCs/>
          <w:b/>
        </w:rPr>
        <w:t xml:space="preserve">Recommendations List: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&lt;ul class="recs"&gt;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t xml:space="preserve">items</w:t>
      </w:r>
      <w:r>
        <w:t xml:space="preserve"> </w:t>
      </w:r>
      <w:r>
        <w:t xml:space="preserve">- Border-left 3px: red (#ef4444) for high, amber (#f59e0b) for medium, green (#22c55e) for low</w:t>
      </w:r>
    </w:p>
    <w:p>
      <w:pPr>
        <w:pStyle w:val="BodyText"/>
      </w:pPr>
      <w:r>
        <w:rPr>
          <w:bCs/>
          <w:b/>
        </w:rPr>
        <w:t xml:space="preserve">Trend Charts (Canvas):</w:t>
      </w:r>
      <w:r>
        <w:t xml:space="preserve"> </w:t>
      </w:r>
      <w:r>
        <w:t xml:space="preserve">- Canvas 300×140px, background #1e293b</w:t>
      </w:r>
      <w:r>
        <w:t xml:space="preserve"> </w:t>
      </w:r>
      <w:r>
        <w:t xml:space="preserve">- Bar chart: width = 280/dataLength, height proportional to max value</w:t>
      </w:r>
      <w:r>
        <w:t xml:space="preserve"> </w:t>
      </w:r>
      <w:r>
        <w:t xml:space="preserve">- Label text at top-left (11px system-ui, #94a3b8)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feature-tags-page"/>
    <w:p>
      <w:pPr>
        <w:pStyle w:val="Heading3"/>
      </w:pPr>
      <w:r>
        <w:t xml:space="preserve">3.3 Feature: Tags Page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2</w:t>
      </w:r>
    </w:p>
    <w:bookmarkStart w:id="39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Trang khám phá taxonomy với tag cloud, tree view, và search functionality.</w:t>
      </w:r>
    </w:p>
    <w:bookmarkEnd w:id="39"/>
    <w:bookmarkStart w:id="40" w:name="ui-mockup-tags-page-layout"/>
    <w:p>
      <w:pPr>
        <w:pStyle w:val="Heading4"/>
      </w:pPr>
      <w:r>
        <w:t xml:space="preserve">3.3.2 UI Mockup — Tags Page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[Graph]  [Dashboard]  [Tags*]  [Quality]  [Analytics]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 Popular Tags (Cloud) 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┌────────┐ ┌──────┐ ┌───────────┐ ┌────┐ ┌──────────┐       │ │</w:t>
      </w:r>
      <w:r>
        <w:br/>
      </w:r>
      <w:r>
        <w:rPr>
          <w:rStyle w:val="VerbatimChar"/>
        </w:rPr>
        <w:t xml:space="preserve">│  │  │python 8│ │api 12│ │database 15│ │ci 3│ │security 6│       │ │</w:t>
      </w:r>
      <w:r>
        <w:br/>
      </w:r>
      <w:r>
        <w:rPr>
          <w:rStyle w:val="VerbatimChar"/>
        </w:rPr>
        <w:t xml:space="preserve">│  │  └────────┘ └──────┘ └───────────┘ └────┘ └──────────┘       │ │</w:t>
      </w:r>
      <w:r>
        <w:br/>
      </w:r>
      <w:r>
        <w:rPr>
          <w:rStyle w:val="VerbatimChar"/>
        </w:rPr>
        <w:t xml:space="preserve">│  │  ┌──────────┐ ┌────────┐ ┌─────┐ ┌───────────┐               │ │</w:t>
      </w:r>
      <w:r>
        <w:br/>
      </w:r>
      <w:r>
        <w:rPr>
          <w:rStyle w:val="VerbatimChar"/>
        </w:rPr>
        <w:t xml:space="preserve">│  │  │testing 10│ │docker 5│ │k8s 4│ │frontend 7 │               │ │</w:t>
      </w:r>
      <w:r>
        <w:br/>
      </w:r>
      <w:r>
        <w:rPr>
          <w:rStyle w:val="VerbatimChar"/>
        </w:rPr>
        <w:t xml:space="preserve">│  │  └──────────┘ └────────┘ └─────┘ └───────────┘               │ │</w:t>
      </w:r>
      <w:r>
        <w:br/>
      </w:r>
      <w:r>
        <w:rPr>
          <w:rStyle w:val="VerbatimChar"/>
        </w:rPr>
        <w:t xml:space="preserve">│  │                                                                 │ │</w:t>
      </w:r>
      <w:r>
        <w:br/>
      </w:r>
      <w:r>
        <w:rPr>
          <w:rStyle w:val="VerbatimChar"/>
        </w:rPr>
        <w:t xml:space="preserve">│  │  ↑ Font size proportional to usage_count                       │ │</w:t>
      </w:r>
      <w:r>
        <w:br/>
      </w:r>
      <w:r>
        <w:rPr>
          <w:rStyle w:val="VerbatimChar"/>
        </w:rPr>
        <w:t xml:space="preserve">│  │  ↑ Color = hsl(charCode*37 % 360, 60%, 40%) with 0.3 alpha   │ │</w:t>
      </w:r>
      <w:r>
        <w:br/>
      </w:r>
      <w:r>
        <w:rPr>
          <w:rStyle w:val="VerbatimChar"/>
        </w:rPr>
        <w:t xml:space="preserve">│  │  ↑ Click → triggers search below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 Tag Taxonomy (Tree) 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▸ development (parent, bold, sky-400)                         │ │</w:t>
      </w:r>
      <w:r>
        <w:br/>
      </w:r>
      <w:r>
        <w:rPr>
          <w:rStyle w:val="VerbatimChar"/>
        </w:rPr>
        <w:t xml:space="preserve">│  │    ├── python                                                  │ │</w:t>
      </w:r>
      <w:r>
        <w:br/>
      </w:r>
      <w:r>
        <w:rPr>
          <w:rStyle w:val="VerbatimChar"/>
        </w:rPr>
        <w:t xml:space="preserve">│  │    ├── javascript                                              │ │</w:t>
      </w:r>
      <w:r>
        <w:br/>
      </w:r>
      <w:r>
        <w:rPr>
          <w:rStyle w:val="VerbatimChar"/>
        </w:rPr>
        <w:t xml:space="preserve">│  │    └── kotlin                                                  │ │</w:t>
      </w:r>
      <w:r>
        <w:br/>
      </w:r>
      <w:r>
        <w:rPr>
          <w:rStyle w:val="VerbatimChar"/>
        </w:rPr>
        <w:t xml:space="preserve">│  │  ▸ infrastructure                                              │ │</w:t>
      </w:r>
      <w:r>
        <w:br/>
      </w:r>
      <w:r>
        <w:rPr>
          <w:rStyle w:val="VerbatimChar"/>
        </w:rPr>
        <w:t xml:space="preserve">│  │    ├── docker                                                  │ │</w:t>
      </w:r>
      <w:r>
        <w:br/>
      </w:r>
      <w:r>
        <w:rPr>
          <w:rStyle w:val="VerbatimChar"/>
        </w:rPr>
        <w:t xml:space="preserve">│  │    ├── kubernetes                                              │ │</w:t>
      </w:r>
      <w:r>
        <w:br/>
      </w:r>
      <w:r>
        <w:rPr>
          <w:rStyle w:val="VerbatimChar"/>
        </w:rPr>
        <w:t xml:space="preserve">│  │    └── ci-cd                                                   │ │</w:t>
      </w:r>
      <w:r>
        <w:br/>
      </w:r>
      <w:r>
        <w:rPr>
          <w:rStyle w:val="VerbatimChar"/>
        </w:rPr>
        <w:t xml:space="preserve">│  │  ▸ documentation                                               │ │</w:t>
      </w:r>
      <w:r>
        <w:br/>
      </w:r>
      <w:r>
        <w:rPr>
          <w:rStyle w:val="VerbatimChar"/>
        </w:rPr>
        <w:t xml:space="preserve">│  │    ├── api-docs                                                │ │</w:t>
      </w:r>
      <w:r>
        <w:br/>
      </w:r>
      <w:r>
        <w:rPr>
          <w:rStyle w:val="VerbatimChar"/>
        </w:rPr>
        <w:t xml:space="preserve">│  │    └── guides                  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│ │</w:t>
      </w:r>
      <w:r>
        <w:br/>
      </w:r>
      <w:r>
        <w:rPr>
          <w:rStyle w:val="VerbatimChar"/>
        </w:rPr>
        <w:t xml:space="preserve">│  │  (max-height: 300px, overflow-y: auto)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 Search by Tag 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┌─────────────────────────────────┐                           │ │</w:t>
      </w:r>
      <w:r>
        <w:br/>
      </w:r>
      <w:r>
        <w:rPr>
          <w:rStyle w:val="VerbatimChar"/>
        </w:rPr>
        <w:t xml:space="preserve">│  │  │ Enter tag name...          [⏎]  │  ← input, 250px width 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└─────────────────────────────────┘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│ │</w:t>
      </w:r>
      <w:r>
        <w:br/>
      </w:r>
      <w:r>
        <w:rPr>
          <w:rStyle w:val="VerbatimChar"/>
        </w:rPr>
        <w:t xml:space="preserve">│  │  Results:    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┌─────────────────────────────────────────────────────────┐   │ │</w:t>
      </w:r>
      <w:r>
        <w:br/>
      </w:r>
      <w:r>
        <w:rPr>
          <w:rStyle w:val="VerbatimChar"/>
        </w:rPr>
        <w:t xml:space="preserve">│  │  │ DECISION  How to structure API endpoints for KB viewer  │   │ │</w:t>
      </w:r>
      <w:r>
        <w:br/>
      </w:r>
      <w:r>
        <w:rPr>
          <w:rStyle w:val="VerbatimChar"/>
        </w:rPr>
        <w:t xml:space="preserve">│  │  ├─────────────────────────────────────────────────────────┤   │ │</w:t>
      </w:r>
      <w:r>
        <w:br/>
      </w:r>
      <w:r>
        <w:rPr>
          <w:rStyle w:val="VerbatimChar"/>
        </w:rPr>
        <w:t xml:space="preserve">│  │  │ CONTEXT   Python HTTP server setup for MCP tools        │   │ │</w:t>
      </w:r>
      <w:r>
        <w:br/>
      </w:r>
      <w:r>
        <w:rPr>
          <w:rStyle w:val="VerbatimChar"/>
        </w:rPr>
        <w:t xml:space="preserve">│  │  ├─────────────────────────────────────────────────────────┤   │ │</w:t>
      </w:r>
      <w:r>
        <w:br/>
      </w:r>
      <w:r>
        <w:rPr>
          <w:rStyle w:val="VerbatimChar"/>
        </w:rPr>
        <w:t xml:space="preserve">│  │  │ ARCHITECTURE  KB memory engine v2 design                │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└─────────────────────────────────────────────────────────┘   │ │</w:t>
      </w:r>
      <w:r>
        <w:br/>
      </w:r>
      <w:r>
        <w:rPr>
          <w:rStyle w:val="VerbatimChar"/>
        </w:rPr>
        <w:t xml:space="preserve">│  │  ↑ border-left: 3px solid sky-400                              │ │</w:t>
      </w:r>
      <w:r>
        <w:br/>
      </w:r>
      <w:r>
        <w:rPr>
          <w:rStyle w:val="VerbatimChar"/>
        </w:rPr>
        <w:t xml:space="preserve">│  │  ↑ type badge: violet-400, 0.6rem, bold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40"/>
    <w:bookmarkStart w:id="41" w:name="data-flow-1"/>
    <w:p>
      <w:pPr>
        <w:pStyle w:val="Heading4"/>
      </w:pPr>
      <w:r>
        <w:t xml:space="preserve">3.3.3 Data 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6"/>
        <w:gridCol w:w="2288"/>
        <w:gridCol w:w="3696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API Endpoint</w:t>
            </w:r>
          </w:p>
        </w:tc>
        <w:tc>
          <w:p>
            <w:pPr>
              <w:pStyle w:val="Compact"/>
              <w:jc w:val="left"/>
            </w:pPr>
            <w:r>
              <w:t xml:space="preserve">Response Fields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 Cloud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/api/kb/tags/popular?limit=30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[{tag, usage_count}]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Taxonomy Tree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/api/kb/tags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{categories: {cat: [tags]}}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[{tag, children}]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 Results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/api/memory/search?q={tag}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[{type, summary}]</w:t>
            </w:r>
          </w:p>
        </w:tc>
      </w:tr>
    </w:tbl>
    <w:bookmarkEnd w:id="41"/>
    <w:bookmarkStart w:id="42" w:name="component-behavior-1"/>
    <w:p>
      <w:pPr>
        <w:pStyle w:val="Heading4"/>
      </w:pPr>
      <w:r>
        <w:t xml:space="preserve">3.3.4 Component Behavior</w:t>
      </w:r>
    </w:p>
    <w:p>
      <w:pPr>
        <w:pStyle w:val="FirstParagraph"/>
      </w:pPr>
      <w:r>
        <w:rPr>
          <w:bCs/>
          <w:b/>
        </w:rPr>
        <w:t xml:space="preserve">Tag Cloud:</w:t>
      </w:r>
      <w:r>
        <w:t xml:space="preserve"> </w:t>
      </w:r>
      <w:r>
        <w:t xml:space="preserve">- Container: flex, flex-wrap, gap 0.4rem, padding 0.8rem</w:t>
      </w:r>
      <w:r>
        <w:t xml:space="preserve"> </w:t>
      </w:r>
      <w:r>
        <w:t xml:space="preserve">- Each tag:</w:t>
      </w:r>
      <w:r>
        <w:t xml:space="preserve"> </w:t>
      </w:r>
      <w:r>
        <w:rPr>
          <w:rStyle w:val="VerbatimChar"/>
        </w:rPr>
        <w:t xml:space="preserve">&lt;span class="tag"&gt;</w:t>
      </w:r>
      <w:r>
        <w:t xml:space="preserve"> </w:t>
      </w:r>
      <w:r>
        <w:t xml:space="preserve">with inline styles</w:t>
      </w:r>
      <w:r>
        <w:t xml:space="preserve"> </w:t>
      </w:r>
      <w:r>
        <w:t xml:space="preserve">- Font size formula:</w:t>
      </w:r>
      <w:r>
        <w:t xml:space="preserve"> </w:t>
      </w:r>
      <w:r>
        <w:rPr>
          <w:rStyle w:val="VerbatimChar"/>
        </w:rPr>
        <w:t xml:space="preserve">0.65 + (usage_count / maxCount) * 0.8</w:t>
      </w:r>
      <w:r>
        <w:t xml:space="preserve"> </w:t>
      </w:r>
      <w:r>
        <w:t xml:space="preserve">rem</w:t>
      </w:r>
      <w:r>
        <w:t xml:space="preserve"> </w:t>
      </w:r>
      <w:r>
        <w:t xml:space="preserve">- Color formula:</w:t>
      </w:r>
      <w:r>
        <w:t xml:space="preserve"> </w:t>
      </w:r>
      <w:r>
        <w:rPr>
          <w:rStyle w:val="VerbatimChar"/>
        </w:rPr>
        <w:t xml:space="preserve">hsla((tag.charCodeAt(0) * 37) % 360, 60%, 40%, 0.3)</w:t>
      </w:r>
      <w:r>
        <w:t xml:space="preserve"> </w:t>
      </w:r>
      <w:r>
        <w:t xml:space="preserve">background</w:t>
      </w:r>
      <w:r>
        <w:t xml:space="preserve"> </w:t>
      </w:r>
      <w:r>
        <w:t xml:space="preserve">- Text color:</w:t>
      </w:r>
      <w:r>
        <w:t xml:space="preserve"> </w:t>
      </w:r>
      <w:r>
        <w:rPr>
          <w:rStyle w:val="VerbatimChar"/>
        </w:rPr>
        <w:t xml:space="preserve">hsl(hue, 70%, 75%)</w:t>
      </w:r>
      <w:r>
        <w:t xml:space="preserve"> </w:t>
      </w:r>
      <w:r>
        <w:t xml:space="preserve">- Click handler:</w:t>
      </w:r>
      <w:r>
        <w:t xml:space="preserve"> </w:t>
      </w:r>
      <w:r>
        <w:rPr>
          <w:rStyle w:val="VerbatimChar"/>
        </w:rPr>
        <w:t xml:space="preserve">onclick="searchTag('tagName')"</w:t>
      </w:r>
      <w:r>
        <w:t xml:space="preserve"> </w:t>
      </w:r>
      <w:r>
        <w:t xml:space="preserve">- Usage count shown as</w:t>
      </w:r>
      <w:r>
        <w:t xml:space="preserve"> </w:t>
      </w:r>
      <w:r>
        <w:rPr>
          <w:rStyle w:val="VerbatimChar"/>
        </w:rPr>
        <w:t xml:space="preserve">&lt;small&gt;</w:t>
      </w:r>
      <w:r>
        <w:t xml:space="preserve"> </w:t>
      </w:r>
      <w:r>
        <w:t xml:space="preserve">after tag name</w:t>
      </w:r>
    </w:p>
    <w:p>
      <w:pPr>
        <w:pStyle w:val="BodyText"/>
      </w:pPr>
      <w:r>
        <w:rPr>
          <w:bCs/>
          <w:b/>
        </w:rPr>
        <w:t xml:space="preserve">Taxonomy Tree:</w:t>
      </w:r>
      <w:r>
        <w:t xml:space="preserve"> </w:t>
      </w:r>
      <w:r>
        <w:t xml:space="preserve">- Container: max-height 300px, overflow-y auto</w:t>
      </w:r>
      <w:r>
        <w:t xml:space="preserve"> </w:t>
      </w:r>
      <w:r>
        <w:t xml:space="preserve">- Nested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 </w:t>
      </w:r>
      <w:r>
        <w:t xml:space="preserve">with padding-left 1rem</w:t>
      </w:r>
      <w:r>
        <w:t xml:space="preserve"> </w:t>
      </w:r>
      <w:r>
        <w:t xml:space="preserve">- Parent nodes: font-weight 600, color #38bdf8</w:t>
      </w:r>
      <w:r>
        <w:t xml:space="preserve"> </w:t>
      </w:r>
      <w:r>
        <w:t xml:space="preserve">- Child nodes: font-size 0.75rem, clickable (cursor pointer)</w:t>
      </w:r>
      <w:r>
        <w:t xml:space="preserve"> </w:t>
      </w:r>
      <w:r>
        <w:t xml:space="preserve">- Supports two data formats: array of nodes with children, or categories object</w:t>
      </w:r>
    </w:p>
    <w:p>
      <w:pPr>
        <w:pStyle w:val="BodyText"/>
      </w:pPr>
      <w:r>
        <w:rPr>
          <w:bCs/>
          <w:b/>
        </w:rPr>
        <w:t xml:space="preserve">Search:</w:t>
      </w:r>
      <w:r>
        <w:t xml:space="preserve"> </w:t>
      </w:r>
      <w:r>
        <w:t xml:space="preserve">- Input: 250px width, dark theme styling</w:t>
      </w:r>
      <w:r>
        <w:t xml:space="preserve"> </w:t>
      </w:r>
      <w:r>
        <w:t xml:space="preserve">- Trigger: Enter key (</w:t>
      </w:r>
      <w:r>
        <w:rPr>
          <w:rStyle w:val="VerbatimChar"/>
        </w:rPr>
        <w:t xml:space="preserve">keyup</w:t>
      </w:r>
      <w:r>
        <w:t xml:space="preserve"> </w:t>
      </w:r>
      <w:r>
        <w:t xml:space="preserve">event listener)</w:t>
      </w:r>
      <w:r>
        <w:t xml:space="preserve"> </w:t>
      </w:r>
      <w:r>
        <w:t xml:space="preserve">- Results: list of</w:t>
      </w:r>
      <w:r>
        <w:t xml:space="preserve"> </w:t>
      </w:r>
      <w:r>
        <w:rPr>
          <w:rStyle w:val="VerbatimChar"/>
        </w:rPr>
        <w:t xml:space="preserve">.entry</w:t>
      </w:r>
      <w:r>
        <w:t xml:space="preserve"> </w:t>
      </w:r>
      <w:r>
        <w:t xml:space="preserve">divs with type badge + summary text</w:t>
      </w:r>
      <w:r>
        <w:t xml:space="preserve"> </w:t>
      </w:r>
      <w:r>
        <w:t xml:space="preserve">- Fallback: if popular tags API doesn’t have entries, falls back to</w:t>
      </w:r>
      <w:r>
        <w:t xml:space="preserve"> </w:t>
      </w:r>
      <w:r>
        <w:rPr>
          <w:rStyle w:val="VerbatimChar"/>
        </w:rPr>
        <w:t xml:space="preserve">/api/memory/search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feature-quality-page"/>
    <w:p>
      <w:pPr>
        <w:pStyle w:val="Heading3"/>
      </w:pPr>
      <w:r>
        <w:t xml:space="preserve">3.4 Feature: Quality Page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3</w:t>
      </w:r>
    </w:p>
    <w:bookmarkStart w:id="44" w:name="description-3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Trang giám sát chất lượng KB entries với stats overview, score distribution chart, và low-quality entries table.</w:t>
      </w:r>
    </w:p>
    <w:bookmarkEnd w:id="44"/>
    <w:bookmarkStart w:id="45" w:name="ui-mockup-quality-page-layout"/>
    <w:p>
      <w:pPr>
        <w:pStyle w:val="Heading4"/>
      </w:pPr>
      <w:r>
        <w:t xml:space="preserve">3.4.2 UI Mockup — Quality Page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[Graph]  [Dashboard]  [Tags]  [Quality*]  [Analytics]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 Quality Overview (Stats Grid, min 180px) ──────────────────┐ │</w:t>
      </w:r>
      <w:r>
        <w:br/>
      </w:r>
      <w:r>
        <w:rPr>
          <w:rStyle w:val="VerbatimChar"/>
        </w:rPr>
        <w:t xml:space="preserve">│  │ ┌──────────────┐ ┌──────────────┐ ┌──────────────┐ ┌────────┐ │ │</w:t>
      </w:r>
      <w:r>
        <w:br/>
      </w:r>
      <w:r>
        <w:rPr>
          <w:rStyle w:val="VerbatimChar"/>
        </w:rPr>
        <w:t xml:space="preserve">│  │ │ AVERAGE SCORE│ │SCORED ENTRIES│ │ HIGH QUALITY │ │  LOW   │ │ │</w:t>
      </w:r>
      <w:r>
        <w:br/>
      </w:r>
      <w:r>
        <w:rPr>
          <w:rStyle w:val="VerbatimChar"/>
        </w:rPr>
        <w:t xml:space="preserve">│  │ │    67.3      │ │     142      │ │     98       │ │   44   │ │ │</w:t>
      </w:r>
      <w:r>
        <w:br/>
      </w:r>
      <w:r>
        <w:rPr>
          <w:rStyle w:val="VerbatimChar"/>
        </w:rPr>
        <w:t xml:space="preserve">│  │ └──────────────┘ └──────────────┘ └──────────────┘ └────────┘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 Score Distribution (Canvas Bar Chart) 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       │ │</w:t>
      </w:r>
      <w:r>
        <w:br/>
      </w:r>
      <w:r>
        <w:rPr>
          <w:rStyle w:val="VerbatimChar"/>
        </w:rPr>
        <w:t xml:space="preserve">│  │  ██                                                             │ │</w:t>
      </w:r>
      <w:r>
        <w:br/>
      </w:r>
      <w:r>
        <w:rPr>
          <w:rStyle w:val="VerbatimChar"/>
        </w:rPr>
        <w:t xml:space="preserve">│  │  ██ ██                                                          │ │</w:t>
      </w:r>
      <w:r>
        <w:br/>
      </w:r>
      <w:r>
        <w:rPr>
          <w:rStyle w:val="VerbatimChar"/>
        </w:rPr>
        <w:t xml:space="preserve">│  │  ██ ██    ██                                                    │ │</w:t>
      </w:r>
      <w:r>
        <w:br/>
      </w:r>
      <w:r>
        <w:rPr>
          <w:rStyle w:val="VerbatimChar"/>
        </w:rPr>
        <w:t xml:space="preserve">│  │  ██ ██ ██ ██ ██                                                 │ │</w:t>
      </w:r>
      <w:r>
        <w:br/>
      </w:r>
      <w:r>
        <w:rPr>
          <w:rStyle w:val="VerbatimChar"/>
        </w:rPr>
        <w:t xml:space="preserve">│  │  ██ ██ ██ ██ ██ ██ ██                                           │ │</w:t>
      </w:r>
      <w:r>
        <w:br/>
      </w:r>
      <w:r>
        <w:rPr>
          <w:rStyle w:val="VerbatimChar"/>
        </w:rPr>
        <w:t xml:space="preserve">│  │  ─────────────────────                                          │ │</w:t>
      </w:r>
      <w:r>
        <w:br/>
      </w:r>
      <w:r>
        <w:rPr>
          <w:rStyle w:val="VerbatimChar"/>
        </w:rPr>
        <w:t xml:space="preserve">│  │  0  10 20 30 40 50 60 70 80 90 100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│ │</w:t>
      </w:r>
      <w:r>
        <w:br/>
      </w:r>
      <w:r>
        <w:rPr>
          <w:rStyle w:val="VerbatimChar"/>
        </w:rPr>
        <w:t xml:space="preserve">│  │  ↑ Red bars (0-29), Yellow bars (30-59), Green bars (60-100)   │ │</w:t>
      </w:r>
      <w:r>
        <w:br/>
      </w:r>
      <w:r>
        <w:rPr>
          <w:rStyle w:val="VerbatimChar"/>
        </w:rPr>
        <w:t xml:space="preserve">│  │  ↑ Canvas max-width: 500px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 Low Quality Entries (Table) 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       │ │</w:t>
      </w:r>
      <w:r>
        <w:br/>
      </w:r>
      <w:r>
        <w:rPr>
          <w:rStyle w:val="VerbatimChar"/>
        </w:rPr>
        <w:t xml:space="preserve">│  │  ID  │ Type      │ Summary                        │Score│ Bar  │ │</w:t>
      </w:r>
      <w:r>
        <w:br/>
      </w:r>
      <w:r>
        <w:rPr>
          <w:rStyle w:val="VerbatimChar"/>
        </w:rPr>
        <w:t xml:space="preserve">│  │  ────┼───────────┼────────────────────────────────┼─────┼───── │ │</w:t>
      </w:r>
      <w:r>
        <w:br/>
      </w:r>
      <w:r>
        <w:rPr>
          <w:rStyle w:val="VerbatimChar"/>
        </w:rPr>
        <w:t xml:space="preserve">│  │  42  │ CONTEXT   │ Old deployment notes from...   │  18 │ ██░░ │ │</w:t>
      </w:r>
      <w:r>
        <w:br/>
      </w:r>
      <w:r>
        <w:rPr>
          <w:rStyle w:val="VerbatimChar"/>
        </w:rPr>
        <w:t xml:space="preserve">│  │  67  │ DECISION  │ Temporary workaround for...    │  25 │ ███░ │ │</w:t>
      </w:r>
      <w:r>
        <w:br/>
      </w:r>
      <w:r>
        <w:rPr>
          <w:rStyle w:val="VerbatimChar"/>
        </w:rPr>
        <w:t xml:space="preserve">│  │  103 │ PROCEDURE │ Draft: how to configure...     │  32 │ ████ │ │</w:t>
      </w:r>
      <w:r>
        <w:br/>
      </w:r>
      <w:r>
        <w:rPr>
          <w:rStyle w:val="VerbatimChar"/>
        </w:rPr>
        <w:t xml:space="preserve">│  │  89  │ CONTEXT   │ Meeting notes 2024-01-...      │  35 │ ████ │ │</w:t>
      </w:r>
      <w:r>
        <w:br/>
      </w:r>
      <w:r>
        <w:rPr>
          <w:rStyle w:val="VerbatimChar"/>
        </w:rPr>
        <w:t xml:space="preserve">│  │                                                                 │ │</w:t>
      </w:r>
      <w:r>
        <w:br/>
      </w:r>
      <w:r>
        <w:rPr>
          <w:rStyle w:val="VerbatimChar"/>
        </w:rPr>
        <w:t xml:space="preserve">│  │  ↑ Score bar: 6px height, color-coded                          │ │</w:t>
      </w:r>
      <w:r>
        <w:br/>
      </w:r>
      <w:r>
        <w:rPr>
          <w:rStyle w:val="VerbatimChar"/>
        </w:rPr>
        <w:t xml:space="preserve">│  │  ↑ Red (&lt;30), Yellow (30-59), Green (≥60)                      │ │</w:t>
      </w:r>
      <w:r>
        <w:br/>
      </w:r>
      <w:r>
        <w:rPr>
          <w:rStyle w:val="VerbatimChar"/>
        </w:rPr>
        <w:t xml:space="preserve">│  │  ↑ Hover: row background #1e293b                               │ │</w:t>
      </w:r>
      <w:r>
        <w:br/>
      </w:r>
      <w:r>
        <w:rPr>
          <w:rStyle w:val="VerbatimChar"/>
        </w:rPr>
        <w:t xml:space="preserve">│  │  ↑ Summary truncated at 60 chars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45"/>
    <w:bookmarkStart w:id="46" w:name="data-flow-2"/>
    <w:p>
      <w:pPr>
        <w:pStyle w:val="Heading4"/>
      </w:pPr>
      <w:r>
        <w:t xml:space="preserve">3.4.3 Data 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6"/>
        <w:gridCol w:w="2288"/>
        <w:gridCol w:w="3696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API Endpoint</w:t>
            </w:r>
          </w:p>
        </w:tc>
        <w:tc>
          <w:p>
            <w:pPr>
              <w:pStyle w:val="Compact"/>
              <w:jc w:val="left"/>
            </w:pPr>
            <w:r>
              <w:t xml:space="preserve">Response Fields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Stats Cards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/api/kb/quality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average_score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scored_count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low_count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Distribution Chart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/api/kb/quality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score_distribution</w:t>
            </w:r>
            <w:r>
              <w:t xml:space="preserve"> </w:t>
            </w:r>
            <w:r>
              <w:t xml:space="preserve">(object: score→count)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Quality Table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/api/kb/quality/low?threshold=40&amp;limit=20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[{id, type, summary, quality_score}]</w:t>
            </w:r>
          </w:p>
        </w:tc>
      </w:tr>
    </w:tbl>
    <w:bookmarkEnd w:id="46"/>
    <w:bookmarkStart w:id="47" w:name="component-behavior-2"/>
    <w:p>
      <w:pPr>
        <w:pStyle w:val="Heading4"/>
      </w:pPr>
      <w:r>
        <w:t xml:space="preserve">3.4.4 Component Behavior</w:t>
      </w:r>
    </w:p>
    <w:p>
      <w:pPr>
        <w:pStyle w:val="FirstParagraph"/>
      </w:pPr>
      <w:r>
        <w:rPr>
          <w:bCs/>
          <w:b/>
        </w:rPr>
        <w:t xml:space="preserve">Stats Cards:</w:t>
      </w:r>
      <w:r>
        <w:t xml:space="preserve"> </w:t>
      </w:r>
      <w:r>
        <w:t xml:space="preserve">- Grid:</w:t>
      </w:r>
      <w:r>
        <w:t xml:space="preserve"> </w:t>
      </w:r>
      <w:r>
        <w:rPr>
          <w:rStyle w:val="VerbatimChar"/>
        </w:rPr>
        <w:t xml:space="preserve">repeat(auto-fit, minmax(180px, 1fr))</w:t>
      </w:r>
      <w:r>
        <w:t xml:space="preserve"> </w:t>
      </w:r>
      <w:r>
        <w:t xml:space="preserve">- 4 cards: Average Score (.toFixed(1)), Scored Entries, High Quality, Low Quality</w:t>
      </w:r>
      <w:r>
        <w:t xml:space="preserve"> </w:t>
      </w:r>
      <w:r>
        <w:t xml:space="preserve">- Same card styling as Dashboard</w:t>
      </w:r>
    </w:p>
    <w:p>
      <w:pPr>
        <w:pStyle w:val="BodyText"/>
      </w:pPr>
      <w:r>
        <w:rPr>
          <w:bCs/>
          <w:b/>
        </w:rPr>
        <w:t xml:space="preserve">Distribution Chart (Canvas):</w:t>
      </w:r>
      <w:r>
        <w:t xml:space="preserve"> </w:t>
      </w:r>
      <w:r>
        <w:t xml:space="preserve">- Canvas height 140px, max-width 500px</w:t>
      </w:r>
      <w:r>
        <w:t xml:space="preserve"> </w:t>
      </w:r>
      <w:r>
        <w:t xml:space="preserve">- Bars: width = canvasWidth / bucketCount, with 2px gap</w:t>
      </w:r>
      <w:r>
        <w:t xml:space="preserve"> </w:t>
      </w:r>
      <w:r>
        <w:t xml:space="preserve">- Bar height proportional to max count</w:t>
      </w:r>
      <w:r>
        <w:t xml:space="preserve"> </w:t>
      </w:r>
      <w:r>
        <w:t xml:space="preserve">- Color by score bucket: red (&lt;30), yellow (30-59), green (≥60)</w:t>
      </w:r>
      <w:r>
        <w:t xml:space="preserve"> </w:t>
      </w:r>
      <w:r>
        <w:t xml:space="preserve">- X-axis labels: score bucket values (9px font)</w:t>
      </w:r>
      <w:r>
        <w:t xml:space="preserve"> </w:t>
      </w:r>
      <w:r>
        <w:t xml:space="preserve">- Global alpha 0.8 for bars</w:t>
      </w:r>
    </w:p>
    <w:p>
      <w:pPr>
        <w:pStyle w:val="BodyText"/>
      </w:pPr>
      <w:r>
        <w:rPr>
          <w:bCs/>
          <w:b/>
        </w:rPr>
        <w:t xml:space="preserve">Low Quality Table:</w:t>
      </w:r>
      <w:r>
        <w:t xml:space="preserve"> </w:t>
      </w:r>
      <w:r>
        <w:t xml:space="preserve">- Columns: ID, Type, Summary (truncated 60 chars), Score, Visual Bar</w:t>
      </w:r>
      <w:r>
        <w:t xml:space="preserve"> </w:t>
      </w:r>
      <w:r>
        <w:t xml:space="preserve">- Score bar: 6px height div with colored fill</w:t>
      </w:r>
      <w:r>
        <w:t xml:space="preserve"> </w:t>
      </w:r>
      <w:r>
        <w:t xml:space="preserve">- Fill width = score%, color = red/yellow/green based on thresholds</w:t>
      </w:r>
      <w:r>
        <w:t xml:space="preserve"> </w:t>
      </w:r>
      <w:r>
        <w:t xml:space="preserve">- Row hover: background #1e293b</w:t>
      </w:r>
      <w:r>
        <w:t xml:space="preserve"> </w:t>
      </w:r>
      <w:r>
        <w:t xml:space="preserve">- XSS protection:</w:t>
      </w:r>
      <w:r>
        <w:t xml:space="preserve"> </w:t>
      </w:r>
      <w:r>
        <w:rPr>
          <w:rStyle w:val="VerbatimChar"/>
        </w:rPr>
        <w:t xml:space="preserve">esc()</w:t>
      </w:r>
      <w:r>
        <w:t xml:space="preserve"> </w:t>
      </w:r>
      <w:r>
        <w:t xml:space="preserve">function for summary text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feature-analytics-page"/>
    <w:p>
      <w:pPr>
        <w:pStyle w:val="Heading3"/>
      </w:pPr>
      <w:r>
        <w:t xml:space="preserve">3.5 Feature: Analytics Page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4</w:t>
      </w:r>
    </w:p>
    <w:bookmarkStart w:id="49" w:name="description-4"/>
    <w:p>
      <w:pPr>
        <w:pStyle w:val="Heading4"/>
      </w:pPr>
      <w:r>
        <w:t xml:space="preserve">3.5.1 Description</w:t>
      </w:r>
    </w:p>
    <w:p>
      <w:pPr>
        <w:pStyle w:val="FirstParagraph"/>
      </w:pPr>
      <w:r>
        <w:t xml:space="preserve">Trang phân tích search patterns hiển thị volume trend, popular queries, và content gaps (zero-result queries).</w:t>
      </w:r>
    </w:p>
    <w:bookmarkEnd w:id="49"/>
    <w:bookmarkStart w:id="50" w:name="ui-mockup-analytics-page-layout"/>
    <w:p>
      <w:pPr>
        <w:pStyle w:val="Heading4"/>
      </w:pPr>
      <w:r>
        <w:t xml:space="preserve">3.5.2 UI Mockup — Analytics Page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[Graph]  [Dashboard]  [Tags]  [Quality]  [Analytics*]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 Search Volume Trend (Line Chart) 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       │ │</w:t>
      </w:r>
      <w:r>
        <w:br/>
      </w:r>
      <w:r>
        <w:rPr>
          <w:rStyle w:val="VerbatimChar"/>
        </w:rPr>
        <w:t xml:space="preserve">│  │         •                                                       │ │</w:t>
      </w:r>
      <w:r>
        <w:br/>
      </w:r>
      <w:r>
        <w:rPr>
          <w:rStyle w:val="VerbatimChar"/>
        </w:rPr>
        <w:t xml:space="preserve">│  │        / \        •                                             │ │</w:t>
      </w:r>
      <w:r>
        <w:br/>
      </w:r>
      <w:r>
        <w:rPr>
          <w:rStyle w:val="VerbatimChar"/>
        </w:rPr>
        <w:t xml:space="preserve">│  │       /   \      / \                                            │ │</w:t>
      </w:r>
      <w:r>
        <w:br/>
      </w:r>
      <w:r>
        <w:rPr>
          <w:rStyle w:val="VerbatimChar"/>
        </w:rPr>
        <w:t xml:space="preserve">│  │      /     \    /   \     •                                     │ │</w:t>
      </w:r>
      <w:r>
        <w:br/>
      </w:r>
      <w:r>
        <w:rPr>
          <w:rStyle w:val="VerbatimChar"/>
        </w:rPr>
        <w:t xml:space="preserve">│  │  •  /       \  /     \   / \                                    │ │</w:t>
      </w:r>
      <w:r>
        <w:br/>
      </w:r>
      <w:r>
        <w:rPr>
          <w:rStyle w:val="VerbatimChar"/>
        </w:rPr>
        <w:t xml:space="preserve">│  │   \/         \/       \ /   •                                   │ │</w:t>
      </w:r>
      <w:r>
        <w:br/>
      </w:r>
      <w:r>
        <w:rPr>
          <w:rStyle w:val="VerbatimChar"/>
        </w:rPr>
        <w:t xml:space="preserve">│  │  ░░░░░░░░░░░░░░░░░░░░░░░░░░░  ← area fill (sky-400, 0.1 alpha)│ │</w:t>
      </w:r>
      <w:r>
        <w:br/>
      </w:r>
      <w:r>
        <w:rPr>
          <w:rStyle w:val="VerbatimChar"/>
        </w:rPr>
        <w:t xml:space="preserve">│  │                                                                 │ │</w:t>
      </w:r>
      <w:r>
        <w:br/>
      </w:r>
      <w:r>
        <w:rPr>
          <w:rStyle w:val="VerbatimChar"/>
        </w:rPr>
        <w:t xml:space="preserve">│  │  ↑ Line: stroke #38bdf8, width 2                               │ │</w:t>
      </w:r>
      <w:r>
        <w:br/>
      </w:r>
      <w:r>
        <w:rPr>
          <w:rStyle w:val="VerbatimChar"/>
        </w:rPr>
        <w:t xml:space="preserve">│  │  ↑ Dots: filled circles radius 3                               │ │</w:t>
      </w:r>
      <w:r>
        <w:br/>
      </w:r>
      <w:r>
        <w:rPr>
          <w:rStyle w:val="VerbatimChar"/>
        </w:rPr>
        <w:t xml:space="preserve">│  │  ↑ Canvas max-width: 600px, height: 120px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 Two Column Layout (responsive) 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       │ │</w:t>
      </w:r>
      <w:r>
        <w:br/>
      </w:r>
      <w:r>
        <w:rPr>
          <w:rStyle w:val="VerbatimChar"/>
        </w:rPr>
        <w:t xml:space="preserve">│  │  ┌─ Popular Queries ──────┐  ┌─ Zero-Result (Gaps) ─────────┐ │ │</w:t>
      </w:r>
      <w:r>
        <w:br/>
      </w:r>
      <w:r>
        <w:rPr>
          <w:rStyle w:val="VerbatimChar"/>
        </w:rPr>
        <w:t xml:space="preserve">│  │  │                         │  │                               │ │ │</w:t>
      </w:r>
      <w:r>
        <w:br/>
      </w:r>
      <w:r>
        <w:rPr>
          <w:rStyle w:val="VerbatimChar"/>
        </w:rPr>
        <w:t xml:space="preserve">│  │  │ Query        │Cnt│ Avg  │  │ Query           │Cnt│ Status │ │ │</w:t>
      </w:r>
      <w:r>
        <w:br/>
      </w:r>
      <w:r>
        <w:rPr>
          <w:rStyle w:val="VerbatimChar"/>
        </w:rPr>
        <w:t xml:space="preserve">│  │  │ ─────────────┼───┼───── │  │ ────────────────┼───┼─────── │ │ │</w:t>
      </w:r>
      <w:r>
        <w:br/>
      </w:r>
      <w:r>
        <w:rPr>
          <w:rStyle w:val="VerbatimChar"/>
        </w:rPr>
        <w:t xml:space="preserve">│  │  │ python setup │ 8 │ 3.2  │  │ grpc config     │ 5 │ ⚠ Gap │ │ │</w:t>
      </w:r>
      <w:r>
        <w:br/>
      </w:r>
      <w:r>
        <w:rPr>
          <w:rStyle w:val="VerbatimChar"/>
        </w:rPr>
        <w:t xml:space="preserve">│  │  │ api design   │ 6 │ 2.1  │  │ k8s helm chart  │ 3 │ ⚠ Gap │ │ │</w:t>
      </w:r>
      <w:r>
        <w:br/>
      </w:r>
      <w:r>
        <w:rPr>
          <w:rStyle w:val="VerbatimChar"/>
        </w:rPr>
        <w:t xml:space="preserve">│  │  │ docker build │ 5 │ 4.0  │  │ oauth2 flow     │ 2 │ ⚠ Gap │ │ │</w:t>
      </w:r>
      <w:r>
        <w:br/>
      </w:r>
      <w:r>
        <w:rPr>
          <w:rStyle w:val="VerbatimChar"/>
        </w:rPr>
        <w:t xml:space="preserve">│  │  │ test patterns│ 4 │ 1.5  │  │ graphql schema  │ 2 │ ⚠ Gap │ │ │</w:t>
      </w:r>
      <w:r>
        <w:br/>
      </w:r>
      <w:r>
        <w:rPr>
          <w:rStyle w:val="VerbatimChar"/>
        </w:rPr>
        <w:t xml:space="preserve">│  │  │ ci pipeline  │ 3 │ 2.8  │  │                 │   │       │ │ │</w:t>
      </w:r>
      <w:r>
        <w:br/>
      </w:r>
      <w:r>
        <w:rPr>
          <w:rStyle w:val="VerbatimChar"/>
        </w:rPr>
        <w:t xml:space="preserve">│  │  │                         │  │                               │ │ │</w:t>
      </w:r>
      <w:r>
        <w:br/>
      </w:r>
      <w:r>
        <w:rPr>
          <w:rStyle w:val="VerbatimChar"/>
        </w:rPr>
        <w:t xml:space="preserve">│  │  │ ↑ Count: badge-info    │  │ ↑ Count: badge-warn           │ │ │</w:t>
      </w:r>
      <w:r>
        <w:br/>
      </w:r>
      <w:r>
        <w:rPr>
          <w:rStyle w:val="VerbatimChar"/>
        </w:rPr>
        <w:t xml:space="preserve">│  │  │   (blue background)    │  │   (amber background)    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└─────────────────────────┘  └───────────────────────────────┘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                                                               │ │</w:t>
      </w:r>
      <w:r>
        <w:br/>
      </w:r>
      <w:r>
        <w:rPr>
          <w:rStyle w:val="VerbatimChar"/>
        </w:rPr>
        <w:t xml:space="preserve">│  │  @media (max-width: 768px) → single column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50"/>
    <w:bookmarkStart w:id="51" w:name="data-flow-3"/>
    <w:p>
      <w:pPr>
        <w:pStyle w:val="Heading4"/>
      </w:pPr>
      <w:r>
        <w:t xml:space="preserve">3.5.3 Data 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6"/>
        <w:gridCol w:w="2288"/>
        <w:gridCol w:w="3696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API Endpoint</w:t>
            </w:r>
          </w:p>
        </w:tc>
        <w:tc>
          <w:p>
            <w:pPr>
              <w:pStyle w:val="Compact"/>
              <w:jc w:val="left"/>
            </w:pPr>
            <w:r>
              <w:t xml:space="preserve">Response Fields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Trend Chart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/api/kb/analytics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search_trend[]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daily_volume[]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{count}</w:t>
            </w:r>
            <w:r>
              <w:t xml:space="preserve"> </w:t>
            </w:r>
            <w:r>
              <w:t xml:space="preserve">or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Popular Queries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/api/kb/analytics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popular_queries[]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{query, count, avg_results}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Zero-Result Gaps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/api/kb/analytics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zero_results[]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gaps[]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{query, count}</w:t>
            </w:r>
          </w:p>
        </w:tc>
      </w:tr>
    </w:tbl>
    <w:bookmarkEnd w:id="51"/>
    <w:bookmarkStart w:id="52" w:name="component-behavior-3"/>
    <w:p>
      <w:pPr>
        <w:pStyle w:val="Heading4"/>
      </w:pPr>
      <w:r>
        <w:t xml:space="preserve">3.5.4 Component Behavior</w:t>
      </w:r>
    </w:p>
    <w:p>
      <w:pPr>
        <w:pStyle w:val="FirstParagraph"/>
      </w:pPr>
      <w:r>
        <w:rPr>
          <w:bCs/>
          <w:b/>
        </w:rPr>
        <w:t xml:space="preserve">Trend Line Chart (Canvas):</w:t>
      </w:r>
      <w:r>
        <w:t xml:space="preserve"> </w:t>
      </w:r>
      <w:r>
        <w:t xml:space="preserve">- Canvas 600×120px (max-width: 600px via CSS)</w:t>
      </w:r>
      <w:r>
        <w:t xml:space="preserve"> </w:t>
      </w:r>
      <w:r>
        <w:t xml:space="preserve">- Line: strokeStyle #38bdf8, lineWidth 2</w:t>
      </w:r>
      <w:r>
        <w:t xml:space="preserve"> </w:t>
      </w:r>
      <w:r>
        <w:t xml:space="preserve">- Points: filled circles, radius 3, color #38bdf8</w:t>
      </w:r>
      <w:r>
        <w:t xml:space="preserve"> </w:t>
      </w:r>
      <w:r>
        <w:t xml:space="preserve">- Area fill: close path to bottom, fillStyle rgba(56,189,248,0.1)</w:t>
      </w:r>
      <w:r>
        <w:t xml:space="preserve"> </w:t>
      </w:r>
      <w:r>
        <w:t xml:space="preserve">- X spacing: canvasWidth / dataLength</w:t>
      </w:r>
      <w:r>
        <w:t xml:space="preserve"> </w:t>
      </w:r>
      <w:r>
        <w:t xml:space="preserve">- Y scaling: (value/max) × (height - 40), offset 20px from bottom</w:t>
      </w:r>
      <w:r>
        <w:t xml:space="preserve"> </w:t>
      </w:r>
      <w:r>
        <w:t xml:space="preserve">- Empty state:</w:t>
      </w:r>
      <w:r>
        <w:t xml:space="preserve"> </w:t>
      </w:r>
      <w:r>
        <w:t xml:space="preserve">“</w:t>
      </w:r>
      <w:r>
        <w:t xml:space="preserve">No trend data</w:t>
      </w:r>
      <w:r>
        <w:t xml:space="preserve">”</w:t>
      </w:r>
      <w:r>
        <w:t xml:space="preserve"> </w:t>
      </w:r>
      <w:r>
        <w:t xml:space="preserve">text (12px, #64748b)</w:t>
      </w:r>
    </w:p>
    <w:p>
      <w:pPr>
        <w:pStyle w:val="BodyText"/>
      </w:pPr>
      <w:r>
        <w:rPr>
          <w:bCs/>
          <w:b/>
        </w:rPr>
        <w:t xml:space="preserve">Popular Queries Table:</w:t>
      </w:r>
      <w:r>
        <w:t xml:space="preserve"> </w:t>
      </w:r>
      <w:r>
        <w:t xml:space="preserve">- Columns: Query, Count (badge-info), Avg Results</w:t>
      </w:r>
      <w:r>
        <w:t xml:space="preserve"> </w:t>
      </w:r>
      <w:r>
        <w:t xml:space="preserve">- Badge-info: background #1e3a5f, color #7dd3fc, border-radius 1rem</w:t>
      </w:r>
      <w:r>
        <w:t xml:space="preserve"> </w:t>
      </w:r>
      <w:r>
        <w:t xml:space="preserve">- Max 15 rows displayed</w:t>
      </w:r>
      <w:r>
        <w:t xml:space="preserve"> </w:t>
      </w:r>
      <w:r>
        <w:t xml:space="preserve">- Empty state:</w:t>
      </w:r>
      <w:r>
        <w:t xml:space="preserve"> </w:t>
      </w:r>
      <w:r>
        <w:t xml:space="preserve">“</w:t>
      </w:r>
      <w:r>
        <w:t xml:space="preserve">No data yet</w:t>
      </w:r>
      <w:r>
        <w:t xml:space="preserve">”</w:t>
      </w:r>
      <w:r>
        <w:t xml:space="preserve"> </w:t>
      </w:r>
      <w:r>
        <w:t xml:space="preserve">(colspan 3)</w:t>
      </w:r>
    </w:p>
    <w:p>
      <w:pPr>
        <w:pStyle w:val="BodyText"/>
      </w:pPr>
      <w:r>
        <w:rPr>
          <w:bCs/>
          <w:b/>
        </w:rPr>
        <w:t xml:space="preserve">Zero-Result Table:</w:t>
      </w:r>
      <w:r>
        <w:t xml:space="preserve"> </w:t>
      </w:r>
      <w:r>
        <w:t xml:space="preserve">- Columns: Query, Count (badge-warn), Status</w:t>
      </w:r>
      <w:r>
        <w:t xml:space="preserve"> </w:t>
      </w:r>
      <w:r>
        <w:t xml:space="preserve">- Badge-warn: background #854d0e, color #fef08a</w:t>
      </w:r>
      <w:r>
        <w:t xml:space="preserve"> </w:t>
      </w:r>
      <w:r>
        <w:t xml:space="preserve">- Status column: always</w:t>
      </w:r>
      <w:r>
        <w:t xml:space="preserve"> </w:t>
      </w:r>
      <w:r>
        <w:t xml:space="preserve">“</w:t>
      </w:r>
      <w:r>
        <w:t xml:space="preserve">Gap</w:t>
      </w:r>
      <w:r>
        <w:t xml:space="preserve">”</w:t>
      </w:r>
      <w:r>
        <w:t xml:space="preserve"> </w:t>
      </w:r>
      <w:r>
        <w:t xml:space="preserve">- Max 15 rows displayed</w:t>
      </w:r>
      <w:r>
        <w:t xml:space="preserve"> </w:t>
      </w:r>
      <w:r>
        <w:t xml:space="preserve">- Empty state:</w:t>
      </w:r>
      <w:r>
        <w:t xml:space="preserve"> </w:t>
      </w:r>
      <w:r>
        <w:t xml:space="preserve">“</w:t>
      </w:r>
      <w:r>
        <w:t xml:space="preserve">No gaps detected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Responsive Layout: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.two-col</w:t>
      </w:r>
      <w:r>
        <w:t xml:space="preserve">: CSS Grid</w:t>
      </w:r>
      <w:r>
        <w:t xml:space="preserve"> </w:t>
      </w:r>
      <w:r>
        <w:rPr>
          <w:rStyle w:val="VerbatimChar"/>
        </w:rPr>
        <w:t xml:space="preserve">grid-template-columns: 1fr 1fr</w:t>
      </w:r>
      <w:r>
        <w:t xml:space="preserve"> </w:t>
      </w:r>
      <w:r>
        <w:t xml:space="preserve">- Media query</w:t>
      </w:r>
      <w:r>
        <w:t xml:space="preserve"> </w:t>
      </w:r>
      <w:r>
        <w:rPr>
          <w:rStyle w:val="VerbatimChar"/>
        </w:rPr>
        <w:t xml:space="preserve">@media(max-width:768px)</w:t>
      </w:r>
      <w:r>
        <w:t xml:space="preserve">: collapse to</w:t>
      </w:r>
      <w:r>
        <w:t xml:space="preserve"> </w:t>
      </w:r>
      <w:r>
        <w:rPr>
          <w:rStyle w:val="VerbatimChar"/>
        </w:rPr>
        <w:t xml:space="preserve">1fr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0" w:name="data-model"/>
    <w:p>
      <w:pPr>
        <w:pStyle w:val="Heading2"/>
      </w:pPr>
      <w:r>
        <w:t xml:space="preserve">4. Data Model</w:t>
      </w:r>
    </w:p>
    <w:bookmarkStart w:id="59" w:name="api-response-schemas"/>
    <w:p>
      <w:pPr>
        <w:pStyle w:val="Heading3"/>
      </w:pPr>
      <w:r>
        <w:t xml:space="preserve">4.1 API Response Schemas</w:t>
      </w:r>
    </w:p>
    <w:bookmarkStart w:id="55" w:name="dashboard-response-apikbdashboard"/>
    <w:p>
      <w:pPr>
        <w:pStyle w:val="Heading4"/>
      </w:pPr>
      <w:r>
        <w:t xml:space="preserve">Dashboard Response (</w:t>
      </w:r>
      <w:r>
        <w:rPr>
          <w:rStyle w:val="VerbatimChar"/>
        </w:rPr>
        <w:t xml:space="preserve">/api/kb/dashboard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"quality_avg"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67.3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"unowned_count"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12 stale entries"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"Assign owners to 8 entries"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"search_volume"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"ingest_volume"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tags-popular-response-apikbtagspopular"/>
    <w:p>
      <w:pPr>
        <w:pStyle w:val="Heading4"/>
      </w:pPr>
      <w:r>
        <w:t xml:space="preserve">Tags Popular Response (</w:t>
      </w:r>
      <w:r>
        <w:rPr>
          <w:rStyle w:val="VerbatimChar"/>
        </w:rPr>
        <w:t xml:space="preserve">/api/kb/tags/popular</w:t>
      </w:r>
      <w:r>
        <w:t xml:space="preserve">)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"usage_count"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"usage_count"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"usage_count"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56"/>
    <w:bookmarkStart w:id="57" w:name="quality-response-apikbquality"/>
    <w:p>
      <w:pPr>
        <w:pStyle w:val="Heading4"/>
      </w:pPr>
      <w:r>
        <w:t xml:space="preserve">Quality Response (</w:t>
      </w:r>
      <w:r>
        <w:rPr>
          <w:rStyle w:val="VerbatimChar"/>
        </w:rPr>
        <w:t xml:space="preserve">/api/kb/quality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"average_score"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67.3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"10"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"20"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"30"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"40"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"50"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7"/>
    <w:bookmarkStart w:id="58" w:name="analytics-response-apikbanalytics"/>
    <w:p>
      <w:pPr>
        <w:pStyle w:val="Heading4"/>
      </w:pPr>
      <w:r>
        <w:t xml:space="preserve">Analytics Response (</w:t>
      </w:r>
      <w:r>
        <w:rPr>
          <w:rStyle w:val="VerbatimChar"/>
        </w:rPr>
        <w:t xml:space="preserve">/api/kb/analytics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"popular_queries"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setup"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"avg_results"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"zero_results"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"grpc config"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1" w:name="navigation-flow"/>
    <w:p>
      <w:pPr>
        <w:pStyle w:val="Heading2"/>
      </w:pPr>
      <w:r>
        <w:t xml:space="preserve">5. Navigation Flow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┌──────────┐</w:t>
      </w:r>
      <w:r>
        <w:br/>
      </w:r>
      <w:r>
        <w:rPr>
          <w:rStyle w:val="VerbatimChar"/>
        </w:rPr>
        <w:t xml:space="preserve">                    │  Graph   │ (/)</w:t>
      </w:r>
      <w:r>
        <w:br/>
      </w:r>
      <w:r>
        <w:rPr>
          <w:rStyle w:val="VerbatimChar"/>
        </w:rPr>
        <w:t xml:space="preserve">                    └────┬─────┘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┌───────────────┼───────────────┬───────────────┐</w:t>
      </w:r>
      <w:r>
        <w:br/>
      </w:r>
      <w:r>
        <w:rPr>
          <w:rStyle w:val="VerbatimChar"/>
        </w:rPr>
        <w:t xml:space="preserve">         ▼               ▼               ▼               ▼</w:t>
      </w:r>
      <w:r>
        <w:br/>
      </w:r>
      <w:r>
        <w:rPr>
          <w:rStyle w:val="VerbatimChar"/>
        </w:rPr>
        <w:t xml:space="preserve">   ┌───────────┐  ┌───────────┐  ┌───────────┐  ┌───────────┐</w:t>
      </w:r>
      <w:r>
        <w:br/>
      </w:r>
      <w:r>
        <w:rPr>
          <w:rStyle w:val="VerbatimChar"/>
        </w:rPr>
        <w:t xml:space="preserve">   │ Dashboard │  │   Tags    │  │  Quality  │  │ Analytics │</w:t>
      </w:r>
      <w:r>
        <w:br/>
      </w:r>
      <w:r>
        <w:rPr>
          <w:rStyle w:val="VerbatimChar"/>
        </w:rPr>
        <w:t xml:space="preserve">   │(/dashboard)│  │  (/tags)  │  │(/quality) │  │(/analytics)│</w:t>
      </w:r>
      <w:r>
        <w:br/>
      </w:r>
      <w:r>
        <w:rPr>
          <w:rStyle w:val="VerbatimChar"/>
        </w:rPr>
        <w:t xml:space="preserve">   └───────────┘  └───────────┘  └───────────┘  └───────────┘</w:t>
      </w:r>
      <w:r>
        <w:br/>
      </w:r>
      <w:r>
        <w:rPr>
          <w:rStyle w:val="VerbatimChar"/>
        </w:rPr>
        <w:t xml:space="preserve">         │               │               │               │</w:t>
      </w:r>
      <w:r>
        <w:br/>
      </w:r>
      <w:r>
        <w:rPr>
          <w:rStyle w:val="VerbatimChar"/>
        </w:rPr>
        <w:t xml:space="preserve">         └───────────────┴───────────────┴───────────────┘</w:t>
      </w:r>
      <w:r>
        <w:br/>
      </w:r>
      <w:r>
        <w:rPr>
          <w:rStyle w:val="VerbatimChar"/>
        </w:rPr>
        <w:t xml:space="preserve">                    All pages interconnected via nav bar</w:t>
      </w:r>
    </w:p>
    <w:p>
      <w:pPr>
        <w:pStyle w:val="FirstParagraph"/>
      </w:pPr>
      <w:r>
        <w:rPr>
          <w:bCs/>
          <w:b/>
        </w:rPr>
        <w:t xml:space="preserve">Navigation Rules:</w:t>
      </w:r>
      <w:r>
        <w:t xml:space="preserve"> </w:t>
      </w:r>
      <w:r>
        <w:t xml:space="preserve">- All pages accessible from any other page (flat navigation)</w:t>
      </w:r>
      <w:r>
        <w:t xml:space="preserve"> </w:t>
      </w:r>
      <w:r>
        <w:t xml:space="preserve">- No deep linking within pages (no hash routes)</w:t>
      </w:r>
      <w:r>
        <w:t xml:space="preserve"> </w:t>
      </w:r>
      <w:r>
        <w:t xml:space="preserve">- Browser back/forward works naturally (full page navigation)</w:t>
      </w:r>
      <w:r>
        <w:t xml:space="preserve"> </w:t>
      </w:r>
      <w:r>
        <w:t xml:space="preserve">- No loading spinners (pages render instantly, data fills in async)</w:t>
      </w:r>
    </w:p>
    <w:p>
      <w:r>
        <w:pict>
          <v:rect style="width:0;height:1.5pt" o:hralign="center" o:hrstd="t" o:hr="t"/>
        </w:pict>
      </w:r>
    </w:p>
    <w:bookmarkEnd w:id="61"/>
    <w:bookmarkStart w:id="64" w:name="error-handling"/>
    <w:p>
      <w:pPr>
        <w:pStyle w:val="Heading2"/>
      </w:pPr>
      <w:r>
        <w:t xml:space="preserve">6. Error Handling</w:t>
      </w:r>
    </w:p>
    <w:bookmarkStart w:id="62" w:name="error-states"/>
    <w:p>
      <w:pPr>
        <w:pStyle w:val="Heading3"/>
      </w:pPr>
      <w:r>
        <w:t xml:space="preserve">6.1 Error States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54"/>
        <w:gridCol w:w="2810"/>
        <w:gridCol w:w="2554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fetch fails</w:t>
            </w:r>
          </w:p>
        </w:tc>
        <w:tc>
          <w:p>
            <w:pPr>
              <w:pStyle w:val="Compact"/>
              <w:jc w:val="left"/>
            </w:pPr>
            <w:r>
              <w:t xml:space="preserve">All pages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console.error(e)</w:t>
            </w:r>
            <w:r>
              <w:t xml:space="preserve"> </w:t>
            </w:r>
            <w:r>
              <w:t xml:space="preserve">— silent failure, components stay 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data array</w:t>
            </w:r>
          </w:p>
        </w:tc>
        <w:tc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p>
            <w:pPr>
              <w:pStyle w:val="Compact"/>
              <w:jc w:val="left"/>
            </w:pPr>
            <w:r>
              <w:t xml:space="preserve">Canvas shows nothing (blank) or</w:t>
            </w:r>
            <w:r>
              <w:t xml:space="preserve"> </w:t>
            </w:r>
            <w:r>
              <w:t xml:space="preserve">“</w:t>
            </w:r>
            <w:r>
              <w:t xml:space="preserve">No data</w:t>
            </w:r>
            <w:r>
              <w:t xml:space="preserve">”</w:t>
            </w:r>
            <w:r>
              <w:t xml:space="preserve"> </w:t>
            </w: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data array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t xml:space="preserve">Show</w:t>
            </w:r>
            <w:r>
              <w:t xml:space="preserve"> </w:t>
            </w:r>
            <w:r>
              <w:t xml:space="preserve">“</w:t>
            </w:r>
            <w:r>
              <w:t xml:space="preserve">No data yet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No gaps detected</w:t>
            </w:r>
            <w:r>
              <w:t xml:space="preserve">”</w:t>
            </w:r>
            <w:r>
              <w:t xml:space="preserve"> </w:t>
            </w:r>
            <w:r>
              <w:t xml:space="preserve">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data array</w:t>
            </w:r>
          </w:p>
        </w:tc>
        <w:tc>
          <w:p>
            <w:pPr>
              <w:pStyle w:val="Compact"/>
              <w:jc w:val="left"/>
            </w:pPr>
            <w:r>
              <w:t xml:space="preserve">Tag cloud</w:t>
            </w:r>
          </w:p>
        </w:tc>
        <w:tc>
          <w:p>
            <w:pPr>
              <w:pStyle w:val="Compact"/>
              <w:jc w:val="left"/>
            </w:pPr>
            <w:r>
              <w:t xml:space="preserve">Cloud container stays 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Malformed JSON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Caught by try/catch, logged to console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timeout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Fetch uses default timeout, no retry logic</w:t>
            </w:r>
          </w:p>
        </w:tc>
      </w:tr>
    </w:tbl>
    <w:bookmarkEnd w:id="62"/>
    <w:bookmarkStart w:id="63" w:name="xss-prevention"/>
    <w:p>
      <w:pPr>
        <w:pStyle w:val="Heading3"/>
      </w:pPr>
      <w:r>
        <w:t xml:space="preserve">6.2 XSS Prevention</w:t>
      </w:r>
    </w:p>
    <w:p>
      <w:pPr>
        <w:pStyle w:val="FirstParagraph"/>
      </w:pPr>
      <w:r>
        <w:t xml:space="preserve">All user-generated content (tag names, query strings, summaries) passed through</w:t>
      </w:r>
      <w:r>
        <w:t xml:space="preserve"> </w:t>
      </w:r>
      <w:r>
        <w:rPr>
          <w:rStyle w:val="VerbatimChar"/>
        </w:rPr>
        <w:t xml:space="preserve">esc()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</w:t>
      </w:r>
      <w:r>
        <w:rPr>
          <w:rStyle w:val="NormalTok"/>
        </w:rPr>
        <w:t xml:space="preserve">(s)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/&lt;/g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'&amp;lt;'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/&gt;/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responsive-behavior"/>
    <w:p>
      <w:pPr>
        <w:pStyle w:val="Heading2"/>
      </w:pPr>
      <w:r>
        <w:t xml:space="preserve">7. Responsive Behavior</w:t>
      </w:r>
    </w:p>
    <w:bookmarkStart w:id="65" w:name="breakpoints"/>
    <w:p>
      <w:pPr>
        <w:pStyle w:val="Heading3"/>
      </w:pPr>
      <w:r>
        <w:t xml:space="preserve">7.1 Breakpoints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p>
            <w:pPr>
              <w:pStyle w:val="Compact"/>
              <w:jc w:val="left"/>
            </w:pPr>
            <w:r>
              <w:t xml:space="preserve">Layout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&gt; 768px</w:t>
            </w:r>
          </w:p>
        </w:tc>
        <w:tc>
          <w:p>
            <w:pPr>
              <w:pStyle w:val="Compact"/>
              <w:jc w:val="left"/>
            </w:pPr>
            <w:r>
              <w:t xml:space="preserve">Full layout: 2-column tables, multi-column grids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≤ 768px</w:t>
            </w:r>
          </w:p>
        </w:tc>
        <w:tc>
          <w:p>
            <w:pPr>
              <w:pStyle w:val="Compact"/>
              <w:jc w:val="left"/>
            </w:pPr>
            <w:r>
              <w:t xml:space="preserve">Analytics: 2-col → 1-col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Auto-fit</w:t>
            </w:r>
          </w:p>
        </w:tc>
        <w:tc>
          <w:p>
            <w:pPr>
              <w:pStyle w:val="Compact"/>
              <w:jc w:val="left"/>
            </w:pPr>
            <w:r>
              <w:t xml:space="preserve">Dashboard cards: min 200px, Quality cards: min 180px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Flex-wrap</w:t>
            </w:r>
          </w:p>
        </w:tc>
        <w:tc>
          <w:p>
            <w:pPr>
              <w:pStyle w:val="Compact"/>
              <w:jc w:val="left"/>
            </w:pPr>
            <w:r>
              <w:t xml:space="preserve">Nav bar, Tag cloud: natural wrapping</w:t>
            </w:r>
          </w:p>
        </w:tc>
      </w:tr>
    </w:tbl>
    <w:bookmarkEnd w:id="65"/>
    <w:bookmarkStart w:id="66" w:name="component-responsive-rules"/>
    <w:p>
      <w:pPr>
        <w:pStyle w:val="Heading3"/>
      </w:pPr>
      <w:r>
        <w:t xml:space="preserve">7.2 Component Responsive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p>
            <w:pPr>
              <w:pStyle w:val="Compact"/>
              <w:jc w:val="left"/>
            </w:pPr>
            <w:r>
              <w:t xml:space="preserve">Mobile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Nav bar</w:t>
            </w:r>
          </w:p>
        </w:tc>
        <w:tc>
          <w:p>
            <w:pPr>
              <w:pStyle w:val="Compact"/>
              <w:jc w:val="left"/>
            </w:pPr>
            <w:r>
              <w:t xml:space="preserve">Single row</w:t>
            </w:r>
          </w:p>
        </w:tc>
        <w:tc>
          <w:p>
            <w:pPr>
              <w:pStyle w:val="Compact"/>
              <w:jc w:val="left"/>
            </w:pPr>
            <w:r>
              <w:t xml:space="preserve">Wraps to multiple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 cards</w:t>
            </w:r>
          </w:p>
        </w:tc>
        <w:tc>
          <w:p>
            <w:pPr>
              <w:pStyle w:val="Compact"/>
              <w:jc w:val="left"/>
            </w:pPr>
            <w:r>
              <w:t xml:space="preserve">4 across</w:t>
            </w:r>
          </w:p>
        </w:tc>
        <w:tc>
          <w:p>
            <w:pPr>
              <w:pStyle w:val="Compact"/>
              <w:jc w:val="left"/>
            </w:pPr>
            <w:r>
              <w:t xml:space="preserve">2 across or stacked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Trend charts</w:t>
            </w:r>
          </w:p>
        </w:tc>
        <w:tc>
          <w:p>
            <w:pPr>
              <w:pStyle w:val="Compact"/>
              <w:jc w:val="left"/>
            </w:pPr>
            <w:r>
              <w:t xml:space="preserve">Side by side</w:t>
            </w:r>
          </w:p>
        </w:tc>
        <w:tc>
          <w:p>
            <w:pPr>
              <w:pStyle w:val="Compact"/>
              <w:jc w:val="left"/>
            </w:pPr>
            <w:r>
              <w:t xml:space="preserve">Stacked (flex-wrap)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tables</w:t>
            </w:r>
          </w:p>
        </w:tc>
        <w:tc>
          <w:p>
            <w:pPr>
              <w:pStyle w:val="Compact"/>
              <w:jc w:val="left"/>
            </w:pPr>
            <w:r>
              <w:t xml:space="preserve">2 columns</w:t>
            </w:r>
          </w:p>
        </w:tc>
        <w:tc>
          <w:p>
            <w:pPr>
              <w:pStyle w:val="Compact"/>
              <w:jc w:val="left"/>
            </w:pPr>
            <w:r>
              <w:t xml:space="preserve">1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 cloud</w:t>
            </w:r>
          </w:p>
        </w:tc>
        <w:tc>
          <w:p>
            <w:pPr>
              <w:pStyle w:val="Compact"/>
              <w:jc w:val="left"/>
            </w:pPr>
            <w:r>
              <w:t xml:space="preserve">Wide spread</w:t>
            </w:r>
          </w:p>
        </w:tc>
        <w:tc>
          <w:p>
            <w:pPr>
              <w:pStyle w:val="Compact"/>
              <w:jc w:val="left"/>
            </w:pPr>
            <w:r>
              <w:t xml:space="preserve">Narrower, more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table</w:t>
            </w:r>
          </w:p>
        </w:tc>
        <w:tc>
          <w:p>
            <w:pPr>
              <w:pStyle w:val="Compact"/>
              <w:jc w:val="left"/>
            </w:pPr>
            <w:r>
              <w:t xml:space="preserve">Full width</w:t>
            </w:r>
          </w:p>
        </w:tc>
        <w:tc>
          <w:p>
            <w:pPr>
              <w:pStyle w:val="Compact"/>
              <w:jc w:val="left"/>
            </w:pPr>
            <w:r>
              <w:t xml:space="preserve">Horizontal scroll if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1" w:name="implementation-architecture"/>
    <w:p>
      <w:pPr>
        <w:pStyle w:val="Heading2"/>
      </w:pPr>
      <w:r>
        <w:t xml:space="preserve">8. Implementation Architecture</w:t>
      </w:r>
    </w:p>
    <w:bookmarkStart w:id="68" w:name="file-structure"/>
    <w:p>
      <w:pPr>
        <w:pStyle w:val="Heading3"/>
      </w:pPr>
      <w:r>
        <w:t xml:space="preserve">8.1 File Structure</w:t>
      </w:r>
    </w:p>
    <w:p>
      <w:pPr>
        <w:pStyle w:val="SourceCode"/>
      </w:pPr>
      <w:r>
        <w:rPr>
          <w:rStyle w:val="VerbatimChar"/>
        </w:rPr>
        <w:t xml:space="preserve">mcp-code-intelligence-python/src/mcp_code_intel/http/</w:t>
      </w:r>
      <w:r>
        <w:br/>
      </w:r>
      <w:r>
        <w:rPr>
          <w:rStyle w:val="VerbatimChar"/>
        </w:rPr>
        <w:t xml:space="preserve">├── viewer_dashboard_html.py   ← Dashboard page (HTML + CSS + JS)</w:t>
      </w:r>
      <w:r>
        <w:br/>
      </w:r>
      <w:r>
        <w:rPr>
          <w:rStyle w:val="VerbatimChar"/>
        </w:rPr>
        <w:t xml:space="preserve">├── viewer_tags_html.py        ← Tags page</w:t>
      </w:r>
      <w:r>
        <w:br/>
      </w:r>
      <w:r>
        <w:rPr>
          <w:rStyle w:val="VerbatimChar"/>
        </w:rPr>
        <w:t xml:space="preserve">├── viewer_quality_html.py     ← Quality page</w:t>
      </w:r>
      <w:r>
        <w:br/>
      </w:r>
      <w:r>
        <w:rPr>
          <w:rStyle w:val="VerbatimChar"/>
        </w:rPr>
        <w:t xml:space="preserve">├── viewer_analytics_html.py   ← Analytics page</w:t>
      </w:r>
      <w:r>
        <w:br/>
      </w:r>
      <w:r>
        <w:rPr>
          <w:rStyle w:val="VerbatimChar"/>
        </w:rPr>
        <w:t xml:space="preserve">└── kb_viewer_routes.py        ← API route handlers</w:t>
      </w:r>
    </w:p>
    <w:bookmarkEnd w:id="68"/>
    <w:bookmarkStart w:id="69" w:name="page-generation-pattern"/>
    <w:p>
      <w:pPr>
        <w:pStyle w:val="Heading3"/>
      </w:pPr>
      <w:r>
        <w:t xml:space="preserve">8.2 Page Generation Pattern</w:t>
      </w:r>
    </w:p>
    <w:p>
      <w:pPr>
        <w:pStyle w:val="FirstParagraph"/>
      </w:pPr>
      <w:r>
        <w:t xml:space="preserve">Each page file exports a single constant (e.g.,</w:t>
      </w:r>
      <w:r>
        <w:t xml:space="preserve"> </w:t>
      </w:r>
      <w:r>
        <w:rPr>
          <w:rStyle w:val="VerbatimChar"/>
        </w:rPr>
        <w:t xml:space="preserve">DASHBOARD_HTML</w:t>
      </w:r>
      <w:r>
        <w:t xml:space="preserve">) containing the complete HTML document as a Python string:</w:t>
      </w:r>
    </w:p>
    <w:p>
      <w:pPr>
        <w:pStyle w:val="SourceCode"/>
      </w:pPr>
      <w:r>
        <w:rPr>
          <w:rStyle w:val="CommentTok"/>
        </w:rPr>
        <w:t xml:space="preserve"># Pattern for each page file:</w:t>
      </w:r>
      <w:r>
        <w:br/>
      </w:r>
      <w:r>
        <w:rPr>
          <w:rStyle w:val="NormalTok"/>
        </w:rPr>
        <w:t xml:space="preserve">_CSS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Inline CSS styles</w:t>
      </w:r>
      <w:r>
        <w:br/>
      </w:r>
      <w:r>
        <w:rPr>
          <w:rStyle w:val="NormalTok"/>
        </w:rPr>
        <w:t xml:space="preserve">_NAV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Navigation HTML (shared structure)</w:t>
      </w:r>
      <w:r>
        <w:br/>
      </w:r>
      <w:r>
        <w:rPr>
          <w:rStyle w:val="NormalTok"/>
        </w:rPr>
        <w:t xml:space="preserve">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_NAV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Page body with sections</w:t>
      </w:r>
      <w:r>
        <w:br/>
      </w:r>
      <w:r>
        <w:rPr>
          <w:rStyle w:val="NormalTok"/>
        </w:rPr>
        <w:t xml:space="preserve">_JS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r"..."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JavaScript (raw string for regex safety)</w:t>
      </w:r>
      <w:r>
        <w:br/>
      </w:r>
      <w:r>
        <w:br/>
      </w:r>
      <w:r>
        <w:rPr>
          <w:rStyle w:val="NormalTok"/>
        </w:rPr>
        <w:t xml:space="preserve">PAGE_HTML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'&lt;!DOCTYPE html&gt;&lt;html lang="en"&gt;&lt;head&gt;'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'&lt;meta charset="UTF-8"&gt;'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'&lt;meta name="viewport" content="width=device-width,initial-scale=1"&gt;'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f'&lt;title&gt;...&lt;/title&gt;&lt;style&gt;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_CSS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&lt;/style&gt;&lt;/head&gt;'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f'&lt;body&gt;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_BODY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&lt;script&gt;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_JS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&lt;/script&gt;&lt;/body&gt;&lt;/html&gt;'</w:t>
      </w:r>
      <w:r>
        <w:br/>
      </w:r>
      <w:r>
        <w:rPr>
          <w:rStyle w:val="NormalTok"/>
        </w:rPr>
        <w:t xml:space="preserve">)</w:t>
      </w:r>
    </w:p>
    <w:bookmarkEnd w:id="69"/>
    <w:bookmarkStart w:id="70" w:name="shared-design-tokens-css"/>
    <w:p>
      <w:pPr>
        <w:pStyle w:val="Heading3"/>
      </w:pPr>
      <w:r>
        <w:t xml:space="preserve">8.3 Shared Design Tokens (CSS)</w:t>
      </w:r>
    </w:p>
    <w:p>
      <w:pPr>
        <w:pStyle w:val="FirstParagraph"/>
      </w:pPr>
      <w:r>
        <w:t xml:space="preserve">All pages share identical base styles: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c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t xml:space="preserve">CSS Value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Box 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*{box-sizing:border-box;margin:0;padding:0}</w:t>
            </w:r>
          </w:p>
        </w:tc>
        <w:tc>
          <w:p>
            <w:pPr>
              <w:pStyle w:val="Compact"/>
              <w:jc w:val="left"/>
            </w:pPr>
            <w:r>
              <w:t xml:space="preserve">Reset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background:#0f172a;color:#e2e8f0;padding:1rem</w:t>
            </w:r>
          </w:p>
        </w:tc>
        <w:tc>
          <w:p>
            <w:pPr>
              <w:pStyle w:val="Compact"/>
              <w:jc w:val="left"/>
            </w:pPr>
            <w:r>
              <w:t xml:space="preserve">Dark theme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display:flex;gap:.5rem;flex-wrap:wrap</w:t>
            </w:r>
          </w:p>
        </w:tc>
        <w:tc>
          <w:p>
            <w:pPr>
              <w:pStyle w:val="Compact"/>
              <w:jc w:val="left"/>
            </w:pPr>
            <w:r>
              <w:t xml:space="preserve">Tab 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background:#1e293b;border-radius:.5rem;border:1px solid #334155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margin-bottom:1.5rem</w:t>
            </w:r>
          </w:p>
        </w:tc>
        <w:tc>
          <w:p>
            <w:pPr>
              <w:pStyle w:val="Compact"/>
              <w:jc w:val="left"/>
            </w:pPr>
            <w:r>
              <w:t xml:space="preserve">Spacing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border-collapse:collapse;font-size:.75rem</w:t>
            </w:r>
          </w:p>
        </w:tc>
        <w:tc>
          <w:p>
            <w:pPr>
              <w:pStyle w:val="Compact"/>
              <w:jc w:val="left"/>
            </w:pPr>
            <w:r>
              <w:t xml:space="preserve">Data tables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3" w:name="testing-considerations"/>
    <w:p>
      <w:pPr>
        <w:pStyle w:val="Heading2"/>
      </w:pPr>
      <w:r>
        <w:t xml:space="preserve">9. Testing Considerations</w:t>
      </w:r>
    </w:p>
    <w:bookmarkStart w:id="72" w:name="test-scenarios"/>
    <w:p>
      <w:pPr>
        <w:pStyle w:val="Heading3"/>
      </w:pPr>
      <w:r>
        <w:t xml:space="preserve">9.1 Test Scenarios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674"/>
        <w:gridCol w:w="1685"/>
        <w:gridCol w:w="1011"/>
        <w:gridCol w:w="2864"/>
        <w:gridCol w:w="1685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</w:t>
            </w:r>
          </w:p>
        </w:tc>
        <w:tc>
          <w:p>
            <w:pPr>
              <w:pStyle w:val="Compact"/>
              <w:jc w:val="left"/>
            </w:pPr>
            <w:r>
              <w:t xml:space="preserve">Dashboard loads with valid data</w:t>
            </w:r>
          </w:p>
        </w:tc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Gauge shows score, cards show metrics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</w:t>
            </w:r>
          </w:p>
        </w:tc>
        <w:tc>
          <w:p>
            <w:pPr>
              <w:pStyle w:val="Compact"/>
              <w:jc w:val="left"/>
            </w:pPr>
            <w:r>
              <w:t xml:space="preserve">Dashboard with zero entries</w:t>
            </w:r>
          </w:p>
        </w:tc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Cards show 0, gauge shows 0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</w:t>
            </w:r>
          </w:p>
        </w:tc>
        <w:tc>
          <w:p>
            <w:pPr>
              <w:pStyle w:val="Compact"/>
              <w:jc w:val="left"/>
            </w:pPr>
            <w:r>
              <w:t xml:space="preserve">Tag cloud renders 30 tags</w:t>
            </w:r>
          </w:p>
        </w:tc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All tags visible with proportional sizes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TC-4</w:t>
            </w:r>
          </w:p>
        </w:tc>
        <w:tc>
          <w:p>
            <w:pPr>
              <w:pStyle w:val="Compact"/>
              <w:jc w:val="left"/>
            </w:pPr>
            <w:r>
              <w:t xml:space="preserve">Click tag triggers search</w:t>
            </w:r>
          </w:p>
        </w:tc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Results section populated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TC-5</w:t>
            </w:r>
          </w:p>
        </w:tc>
        <w:tc>
          <w:p>
            <w:pPr>
              <w:pStyle w:val="Compact"/>
              <w:jc w:val="left"/>
            </w:pPr>
            <w:r>
              <w:t xml:space="preserve">Taxonomy tree renders hierarchy</w:t>
            </w:r>
          </w:p>
        </w:tc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Parent/child structure visible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TC-6</w:t>
            </w:r>
          </w:p>
        </w:tc>
        <w:tc>
          <w:p>
            <w:pPr>
              <w:pStyle w:val="Compact"/>
              <w:jc w:val="left"/>
            </w:pPr>
            <w:r>
              <w:t xml:space="preserve">Quality table shows low entries</w:t>
            </w:r>
          </w:p>
        </w:tc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Table with score bars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TC-7</w:t>
            </w:r>
          </w:p>
        </w:tc>
        <w:tc>
          <w:p>
            <w:pPr>
              <w:pStyle w:val="Compact"/>
              <w:jc w:val="left"/>
            </w:pPr>
            <w:r>
              <w:t xml:space="preserve">Distribution chart renders</w:t>
            </w:r>
          </w:p>
        </w:tc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Canvas shows colored bars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TC-8</w:t>
            </w:r>
          </w:p>
        </w:tc>
        <w:tc>
          <w:p>
            <w:pPr>
              <w:pStyle w:val="Compact"/>
              <w:jc w:val="left"/>
            </w:pPr>
            <w:r>
              <w:t xml:space="preserve">Analytics trend line renders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Line + area + dots visible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TC-9</w:t>
            </w:r>
          </w:p>
        </w:tc>
        <w:tc>
          <w:p>
            <w:pPr>
              <w:pStyle w:val="Compact"/>
              <w:jc w:val="left"/>
            </w:pPr>
            <w:r>
              <w:t xml:space="preserve">Zero-result gaps displayed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Table with warning badges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p>
            <w:pPr>
              <w:pStyle w:val="Compact"/>
              <w:jc w:val="left"/>
            </w:pPr>
            <w:r>
              <w:t xml:space="preserve">Responsive: 768px breakpoint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2-col → 1-col transition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p>
            <w:pPr>
              <w:pStyle w:val="Compact"/>
              <w:jc w:val="left"/>
            </w:pPr>
            <w:r>
              <w:t xml:space="preserve">XSS: tag with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</w:p>
        </w:tc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Escaped, not executed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p>
            <w:pPr>
              <w:pStyle w:val="Compact"/>
              <w:jc w:val="left"/>
            </w:pPr>
            <w:r>
              <w:t xml:space="preserve">API failure: network error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No crash, console.error logged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TC-13</w:t>
            </w:r>
          </w:p>
        </w:tc>
        <w:tc>
          <w:p>
            <w:pPr>
              <w:pStyle w:val="Compact"/>
              <w:jc w:val="left"/>
            </w:pPr>
            <w:r>
              <w:t xml:space="preserve">Nav active state correct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Only current page tab highlighted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TC-14</w:t>
            </w:r>
          </w:p>
        </w:tc>
        <w:tc>
          <w:p>
            <w:pPr>
              <w:pStyle w:val="Compact"/>
              <w:jc w:val="left"/>
            </w:pPr>
            <w:r>
              <w:t xml:space="preserve">Empty KB (no entries)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Graceful empty states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6" w:name="appendix"/>
    <w:p>
      <w:pPr>
        <w:pStyle w:val="Heading2"/>
      </w:pPr>
      <w:r>
        <w:t xml:space="preserve">10. Appendix</w:t>
      </w:r>
    </w:p>
    <w:bookmarkStart w:id="74" w:name="api-endpoint-summary"/>
    <w:p>
      <w:pPr>
        <w:pStyle w:val="Heading3"/>
      </w:pPr>
      <w:r>
        <w:t xml:space="preserve">API Endpoint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/api/kb/dashboard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Full dashboard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/api/kb/tags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Taxonomy tree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/api/kb/tags/popular?limit=30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Popular tags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/api/kb/quality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Quality stats + distribution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/api/kb/quality/low?threshold=40&amp;limit=20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Low-quality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/api/kb/analytics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Search analytics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/api/memory/search?q={tag}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Search by tag (fallback)</w:t>
            </w:r>
          </w:p>
        </w:tc>
      </w:tr>
    </w:tbl>
    <w:bookmarkEnd w:id="74"/>
    <w:bookmarkStart w:id="75" w:name="css-class-reference"/>
    <w:p>
      <w:pPr>
        <w:pStyle w:val="Heading3"/>
      </w:pPr>
      <w:r>
        <w:t xml:space="preserve">CSS Class Reference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.grid</w:t>
            </w:r>
          </w:p>
        </w:tc>
        <w:tc>
          <w:p>
            <w:pPr>
              <w:pStyle w:val="Compact"/>
              <w:jc w:val="left"/>
            </w:pPr>
            <w:r>
              <w:t xml:space="preserve">Dashboard, Quality</w:t>
            </w:r>
          </w:p>
        </w:tc>
        <w:tc>
          <w:p>
            <w:pPr>
              <w:pStyle w:val="Compact"/>
              <w:jc w:val="left"/>
            </w:pPr>
            <w:r>
              <w:t xml:space="preserve">Auto-fit card grid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.card</w:t>
            </w:r>
          </w:p>
        </w:tc>
        <w:tc>
          <w:p>
            <w:pPr>
              <w:pStyle w:val="Compact"/>
              <w:jc w:val="left"/>
            </w:pPr>
            <w:r>
              <w:t xml:space="preserve">Dashboard, Quality</w:t>
            </w:r>
          </w:p>
        </w:tc>
        <w:tc>
          <w:p>
            <w:pPr>
              <w:pStyle w:val="Compact"/>
              <w:jc w:val="left"/>
            </w:pPr>
            <w:r>
              <w:t xml:space="preserve">Metric card container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.gauge</w:t>
            </w:r>
          </w:p>
        </w:tc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SVG gauge wrapper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.recs</w:t>
            </w:r>
          </w:p>
        </w:tc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Recommendations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.trend</w:t>
            </w:r>
          </w:p>
        </w:tc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Trend charts flex container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.cloud</w:t>
            </w:r>
          </w:p>
        </w:tc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Tag cloud flex container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.tag</w:t>
            </w:r>
          </w:p>
        </w:tc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Individual tag pill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.tree</w:t>
            </w:r>
          </w:p>
        </w:tc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Taxonomy tree container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.results</w:t>
            </w:r>
          </w:p>
        </w:tc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Search results container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.entry</w:t>
            </w:r>
          </w:p>
        </w:tc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Single search result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.score-bar</w:t>
            </w:r>
          </w:p>
        </w:tc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Score progress bar background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.score-fill</w:t>
            </w:r>
          </w:p>
        </w:tc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Score progress bar fill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.chart-wrap</w:t>
            </w:r>
          </w:p>
        </w:tc>
        <w:tc>
          <w:p>
            <w:pPr>
              <w:pStyle w:val="Compact"/>
              <w:jc w:val="left"/>
            </w:pPr>
            <w:r>
              <w:t xml:space="preserve">Quality, Analytics</w:t>
            </w:r>
          </w:p>
        </w:tc>
        <w:tc>
          <w:p>
            <w:pPr>
              <w:pStyle w:val="Compact"/>
              <w:jc w:val="left"/>
            </w:pPr>
            <w:r>
              <w:t xml:space="preserve">Canvas chart container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.two-col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Two-column grid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Count badge base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.badge-info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Blue badge (popular)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.badge-warn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Amber badge (gaps)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.empty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Empty state text</w:t>
            </w:r>
          </w:p>
        </w:tc>
      </w:tr>
    </w:tbl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2026-05-23T01:03:59Z</dcterms:created>
  <dcterms:modified xsi:type="dcterms:W3CDTF">2026-05-23T01:03:59Z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